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00000" w:rsidRPr="009D5204" w:rsidRDefault="001A0086">
      <w:pPr>
        <w:rPr>
          <w:rFonts w:ascii="Times New Roman" w:hAnsi="Times New Roman"/>
          <w:sz w:val="24"/>
          <w:szCs w:val="24"/>
        </w:rPr>
      </w:pPr>
      <w:r w:rsidRPr="009D5204">
        <w:rPr>
          <w:rFonts w:ascii="Times New Roman" w:hAnsi="Times New Roman"/>
          <w:sz w:val="24"/>
          <w:szCs w:val="24"/>
        </w:rPr>
        <w:t>NAME :SADO WINIFRED IZODUWA</w:t>
      </w:r>
    </w:p>
    <w:p w:rsidR="00000000" w:rsidRPr="009D5204" w:rsidRDefault="001A0086">
      <w:pPr>
        <w:rPr>
          <w:rFonts w:ascii="Times New Roman" w:hAnsi="Times New Roman"/>
          <w:sz w:val="24"/>
          <w:szCs w:val="24"/>
        </w:rPr>
      </w:pPr>
      <w:r w:rsidRPr="009D5204">
        <w:rPr>
          <w:rFonts w:ascii="Times New Roman" w:hAnsi="Times New Roman"/>
          <w:sz w:val="24"/>
          <w:szCs w:val="24"/>
        </w:rPr>
        <w:t>LEVEL:  300</w:t>
      </w:r>
    </w:p>
    <w:p w:rsidR="00000000" w:rsidRPr="009D5204" w:rsidRDefault="001A0086">
      <w:pPr>
        <w:rPr>
          <w:rFonts w:ascii="Times New Roman" w:hAnsi="Times New Roman"/>
          <w:sz w:val="24"/>
          <w:szCs w:val="24"/>
        </w:rPr>
      </w:pPr>
      <w:r w:rsidRPr="009D5204">
        <w:rPr>
          <w:rFonts w:ascii="Times New Roman" w:hAnsi="Times New Roman"/>
          <w:sz w:val="24"/>
          <w:szCs w:val="24"/>
        </w:rPr>
        <w:t>M</w:t>
      </w:r>
      <w:r w:rsidRPr="009D5204">
        <w:rPr>
          <w:rFonts w:ascii="Times New Roman" w:hAnsi="Times New Roman"/>
          <w:sz w:val="24"/>
          <w:szCs w:val="24"/>
        </w:rPr>
        <w:t>ATRIC NUMBER: 17/LAW01/267</w:t>
      </w:r>
    </w:p>
    <w:p w:rsidR="00000000" w:rsidRPr="009D5204" w:rsidRDefault="001A0086">
      <w:pPr>
        <w:rPr>
          <w:rFonts w:ascii="Times New Roman" w:hAnsi="Times New Roman"/>
          <w:sz w:val="24"/>
          <w:szCs w:val="24"/>
        </w:rPr>
      </w:pPr>
      <w:r w:rsidRPr="009D5204">
        <w:rPr>
          <w:rFonts w:ascii="Times New Roman" w:hAnsi="Times New Roman"/>
          <w:sz w:val="24"/>
          <w:szCs w:val="24"/>
        </w:rPr>
        <w:t>DEPARTMENT: LAW</w:t>
      </w:r>
    </w:p>
    <w:p w:rsidR="00000000" w:rsidRPr="009D5204" w:rsidRDefault="001A0086">
      <w:pPr>
        <w:rPr>
          <w:rFonts w:ascii="Times New Roman" w:hAnsi="Times New Roman"/>
          <w:sz w:val="24"/>
          <w:szCs w:val="24"/>
        </w:rPr>
      </w:pPr>
      <w:r w:rsidRPr="009D5204">
        <w:rPr>
          <w:rFonts w:ascii="Times New Roman" w:hAnsi="Times New Roman"/>
          <w:sz w:val="24"/>
          <w:szCs w:val="24"/>
        </w:rPr>
        <w:t>COURSE: CRIMINOLOGY II</w:t>
      </w:r>
    </w:p>
    <w:p w:rsidR="00000000" w:rsidRPr="009D5204" w:rsidRDefault="001A0086">
      <w:pPr>
        <w:rPr>
          <w:rFonts w:ascii="Times New Roman" w:hAnsi="Times New Roman"/>
          <w:sz w:val="24"/>
          <w:szCs w:val="24"/>
        </w:rPr>
      </w:pPr>
    </w:p>
    <w:p w:rsidR="00000000" w:rsidRPr="009D5204" w:rsidRDefault="001A0086">
      <w:pPr>
        <w:rPr>
          <w:rFonts w:ascii="Times New Roman" w:hAnsi="Times New Roman"/>
          <w:sz w:val="24"/>
          <w:szCs w:val="24"/>
        </w:rPr>
      </w:pPr>
    </w:p>
    <w:p w:rsidR="00000000" w:rsidRPr="009D5204" w:rsidRDefault="001A0086">
      <w:pPr>
        <w:rPr>
          <w:rFonts w:ascii="Times New Roman" w:hAnsi="Times New Roman"/>
          <w:sz w:val="24"/>
          <w:szCs w:val="24"/>
        </w:rPr>
      </w:pPr>
    </w:p>
    <w:p w:rsidR="00000000" w:rsidRPr="009D5204" w:rsidRDefault="001A0086">
      <w:pPr>
        <w:rPr>
          <w:rFonts w:ascii="Times New Roman" w:hAnsi="Times New Roman"/>
          <w:sz w:val="24"/>
          <w:szCs w:val="24"/>
        </w:rPr>
      </w:pPr>
    </w:p>
    <w:p w:rsidR="00000000" w:rsidRPr="009D5204" w:rsidRDefault="001A0086">
      <w:pPr>
        <w:rPr>
          <w:rFonts w:ascii="Times New Roman" w:hAnsi="Times New Roman"/>
          <w:sz w:val="24"/>
          <w:szCs w:val="24"/>
        </w:rPr>
      </w:pPr>
    </w:p>
    <w:p w:rsidR="00000000" w:rsidRPr="009D5204" w:rsidRDefault="001A0086">
      <w:pPr>
        <w:rPr>
          <w:rFonts w:ascii="Times New Roman" w:hAnsi="Times New Roman"/>
          <w:sz w:val="24"/>
          <w:szCs w:val="24"/>
        </w:rPr>
      </w:pPr>
    </w:p>
    <w:p w:rsidR="00000000" w:rsidRPr="009D5204" w:rsidRDefault="001A0086">
      <w:pPr>
        <w:rPr>
          <w:rFonts w:ascii="Times New Roman" w:hAnsi="Times New Roman"/>
          <w:sz w:val="24"/>
          <w:szCs w:val="24"/>
        </w:rPr>
      </w:pPr>
    </w:p>
    <w:p w:rsidR="00000000" w:rsidRPr="009D5204" w:rsidRDefault="001A0086">
      <w:pPr>
        <w:rPr>
          <w:rFonts w:ascii="Times New Roman" w:hAnsi="Times New Roman"/>
          <w:sz w:val="24"/>
          <w:szCs w:val="24"/>
        </w:rPr>
      </w:pPr>
    </w:p>
    <w:p w:rsidR="00000000" w:rsidRPr="009D5204" w:rsidRDefault="001A0086">
      <w:pPr>
        <w:rPr>
          <w:rFonts w:ascii="Times New Roman" w:hAnsi="Times New Roman"/>
          <w:sz w:val="24"/>
          <w:szCs w:val="24"/>
        </w:rPr>
      </w:pPr>
    </w:p>
    <w:p w:rsidR="00000000" w:rsidRPr="009D5204" w:rsidRDefault="001A0086">
      <w:pPr>
        <w:rPr>
          <w:rFonts w:ascii="Times New Roman" w:hAnsi="Times New Roman"/>
          <w:sz w:val="24"/>
          <w:szCs w:val="24"/>
        </w:rPr>
      </w:pPr>
    </w:p>
    <w:p w:rsidR="00000000" w:rsidRPr="009D5204" w:rsidRDefault="001A0086">
      <w:pPr>
        <w:rPr>
          <w:rFonts w:ascii="Times New Roman" w:hAnsi="Times New Roman"/>
          <w:sz w:val="24"/>
          <w:szCs w:val="24"/>
        </w:rPr>
      </w:pPr>
    </w:p>
    <w:p w:rsidR="00000000" w:rsidRPr="009D5204" w:rsidRDefault="001A0086">
      <w:pPr>
        <w:rPr>
          <w:rFonts w:ascii="Times New Roman" w:hAnsi="Times New Roman"/>
          <w:sz w:val="24"/>
          <w:szCs w:val="24"/>
        </w:rPr>
      </w:pPr>
    </w:p>
    <w:p w:rsidR="00000000" w:rsidRPr="009D5204" w:rsidRDefault="001A0086">
      <w:pPr>
        <w:rPr>
          <w:rFonts w:ascii="Times New Roman" w:hAnsi="Times New Roman"/>
          <w:sz w:val="24"/>
          <w:szCs w:val="24"/>
        </w:rPr>
      </w:pPr>
    </w:p>
    <w:p w:rsidR="00000000" w:rsidRPr="009D5204" w:rsidRDefault="001A0086">
      <w:pPr>
        <w:rPr>
          <w:rFonts w:ascii="Times New Roman" w:hAnsi="Times New Roman"/>
          <w:sz w:val="24"/>
          <w:szCs w:val="24"/>
        </w:rPr>
      </w:pPr>
    </w:p>
    <w:p w:rsidR="00000000" w:rsidRPr="009D5204" w:rsidRDefault="001A0086">
      <w:pPr>
        <w:rPr>
          <w:rFonts w:ascii="Times New Roman" w:hAnsi="Times New Roman"/>
          <w:sz w:val="24"/>
          <w:szCs w:val="24"/>
        </w:rPr>
      </w:pPr>
    </w:p>
    <w:p w:rsidR="00000000" w:rsidRPr="009D5204" w:rsidRDefault="001A0086">
      <w:pPr>
        <w:rPr>
          <w:rFonts w:ascii="Times New Roman" w:hAnsi="Times New Roman"/>
          <w:sz w:val="24"/>
          <w:szCs w:val="24"/>
        </w:rPr>
      </w:pPr>
    </w:p>
    <w:p w:rsidR="00000000" w:rsidRPr="009D5204" w:rsidRDefault="001A0086">
      <w:pPr>
        <w:rPr>
          <w:rFonts w:ascii="Times New Roman" w:hAnsi="Times New Roman"/>
          <w:sz w:val="24"/>
          <w:szCs w:val="24"/>
        </w:rPr>
      </w:pPr>
    </w:p>
    <w:p w:rsidR="00000000" w:rsidRPr="009D5204" w:rsidRDefault="001A0086">
      <w:pPr>
        <w:rPr>
          <w:rFonts w:ascii="Times New Roman" w:hAnsi="Times New Roman"/>
          <w:sz w:val="24"/>
          <w:szCs w:val="24"/>
        </w:rPr>
      </w:pPr>
    </w:p>
    <w:p w:rsidR="00000000" w:rsidRPr="009D5204" w:rsidRDefault="001A0086">
      <w:pPr>
        <w:rPr>
          <w:rFonts w:ascii="Times New Roman" w:hAnsi="Times New Roman"/>
          <w:sz w:val="24"/>
          <w:szCs w:val="24"/>
        </w:rPr>
      </w:pPr>
    </w:p>
    <w:p w:rsidR="00000000" w:rsidRPr="009D5204" w:rsidRDefault="001A0086">
      <w:pPr>
        <w:rPr>
          <w:rFonts w:ascii="Times New Roman" w:hAnsi="Times New Roman"/>
          <w:sz w:val="24"/>
          <w:szCs w:val="24"/>
        </w:rPr>
      </w:pPr>
    </w:p>
    <w:p w:rsidR="00000000" w:rsidRPr="009D5204" w:rsidRDefault="001A0086">
      <w:pPr>
        <w:rPr>
          <w:rFonts w:ascii="Times New Roman" w:hAnsi="Times New Roman"/>
          <w:sz w:val="24"/>
          <w:szCs w:val="24"/>
        </w:rPr>
      </w:pPr>
    </w:p>
    <w:p w:rsidR="00000000" w:rsidRPr="009D5204" w:rsidRDefault="001A0086">
      <w:pPr>
        <w:rPr>
          <w:rFonts w:ascii="Times New Roman" w:hAnsi="Times New Roman"/>
          <w:sz w:val="24"/>
          <w:szCs w:val="24"/>
        </w:rPr>
      </w:pPr>
    </w:p>
    <w:p w:rsidR="00000000" w:rsidRPr="009D5204" w:rsidRDefault="001A0086">
      <w:pPr>
        <w:rPr>
          <w:rFonts w:ascii="Times New Roman" w:hAnsi="Times New Roman"/>
          <w:color w:val="000000"/>
          <w:sz w:val="24"/>
          <w:szCs w:val="24"/>
        </w:rPr>
      </w:pPr>
      <w:r w:rsidRPr="009D5204">
        <w:rPr>
          <w:rFonts w:ascii="Times New Roman" w:hAnsi="Times New Roman"/>
          <w:sz w:val="24"/>
          <w:szCs w:val="24"/>
        </w:rPr>
        <w:t xml:space="preserve">The supreme court in </w:t>
      </w:r>
      <w:proofErr w:type="spellStart"/>
      <w:r w:rsidRPr="009D5204">
        <w:rPr>
          <w:rFonts w:ascii="Times New Roman" w:hAnsi="Times New Roman"/>
          <w:color w:val="FF0000"/>
          <w:sz w:val="24"/>
          <w:szCs w:val="24"/>
        </w:rPr>
        <w:t>Mohammedu</w:t>
      </w:r>
      <w:proofErr w:type="spellEnd"/>
      <w:r w:rsidRPr="009D5204">
        <w:rPr>
          <w:rFonts w:ascii="Times New Roman" w:hAnsi="Times New Roman"/>
          <w:color w:val="FF0000"/>
          <w:sz w:val="24"/>
          <w:szCs w:val="24"/>
        </w:rPr>
        <w:t xml:space="preserve"> v. </w:t>
      </w:r>
      <w:proofErr w:type="spellStart"/>
      <w:r w:rsidRPr="009D5204">
        <w:rPr>
          <w:rFonts w:ascii="Times New Roman" w:hAnsi="Times New Roman"/>
          <w:color w:val="FF0000"/>
          <w:sz w:val="24"/>
          <w:szCs w:val="24"/>
        </w:rPr>
        <w:t>Olawunmi</w:t>
      </w:r>
      <w:proofErr w:type="spellEnd"/>
      <w:r w:rsidRPr="009D5204">
        <w:rPr>
          <w:rFonts w:ascii="Times New Roman" w:hAnsi="Times New Roman"/>
          <w:color w:val="FF0000"/>
          <w:sz w:val="24"/>
          <w:szCs w:val="24"/>
        </w:rPr>
        <w:t xml:space="preserve"> 1993 4WLR PT 348 Act 401 paragraph A</w:t>
      </w:r>
      <w:r w:rsidRPr="009D5204">
        <w:rPr>
          <w:rFonts w:ascii="Times New Roman" w:hAnsi="Times New Roman"/>
          <w:color w:val="000000"/>
          <w:sz w:val="24"/>
          <w:szCs w:val="24"/>
        </w:rPr>
        <w:t xml:space="preserve">, holds as follows, once the court of competent </w:t>
      </w:r>
      <w:r w:rsidRPr="009D5204">
        <w:rPr>
          <w:rFonts w:ascii="Times New Roman" w:hAnsi="Times New Roman"/>
          <w:color w:val="000000"/>
          <w:sz w:val="24"/>
          <w:szCs w:val="24"/>
        </w:rPr>
        <w:t>jurisdiction makes a finding of guilt in a criminal or quasi  criminal matter a conviction has been made regardless of different sentencing consequent upon it. The sentence of imprisonment or payment of fine emanates from the discretion of the judge, after</w:t>
      </w:r>
      <w:r w:rsidRPr="009D5204">
        <w:rPr>
          <w:rFonts w:ascii="Times New Roman" w:hAnsi="Times New Roman"/>
          <w:color w:val="000000"/>
          <w:sz w:val="24"/>
          <w:szCs w:val="24"/>
        </w:rPr>
        <w:t xml:space="preserve"> the finding of guilt and follows logically from the conviction.</w:t>
      </w:r>
    </w:p>
    <w:p w:rsidR="00000000" w:rsidRPr="009D5204" w:rsidRDefault="001A0086">
      <w:pPr>
        <w:rPr>
          <w:rFonts w:ascii="Times New Roman" w:eastAsia="Calibri" w:hAnsi="Times New Roman"/>
          <w:i/>
          <w:iCs/>
          <w:color w:val="000000"/>
          <w:sz w:val="24"/>
          <w:szCs w:val="24"/>
        </w:rPr>
      </w:pPr>
      <w:r w:rsidRPr="009D5204">
        <w:rPr>
          <w:rFonts w:ascii="Times New Roman" w:eastAsia="Calibri" w:hAnsi="Times New Roman"/>
          <w:i/>
          <w:iCs/>
          <w:color w:val="000000"/>
          <w:sz w:val="24"/>
          <w:szCs w:val="24"/>
        </w:rPr>
        <w:t xml:space="preserve">      The supreme court has laid down six basic principles/guidelines to is the court in which in a reasonable just and first sentence. </w:t>
      </w:r>
      <w:r w:rsidRPr="009D5204">
        <w:rPr>
          <w:rFonts w:ascii="Times New Roman" w:eastAsia="Calibri" w:hAnsi="Times New Roman"/>
          <w:i/>
          <w:iCs/>
          <w:color w:val="000000"/>
          <w:sz w:val="24"/>
          <w:szCs w:val="24"/>
        </w:rPr>
        <w:t>They are as follows:</w:t>
      </w:r>
    </w:p>
    <w:p w:rsidR="00000000" w:rsidRPr="009D5204" w:rsidRDefault="001A0086">
      <w:pPr>
        <w:rPr>
          <w:rFonts w:ascii="Times New Roman" w:eastAsia="Calibri" w:hAnsi="Times New Roman"/>
          <w:color w:val="000000"/>
          <w:sz w:val="24"/>
          <w:szCs w:val="24"/>
        </w:rPr>
      </w:pPr>
      <w:r w:rsidRPr="009D5204">
        <w:rPr>
          <w:rFonts w:ascii="Times New Roman" w:eastAsia="Calibri" w:hAnsi="Times New Roman"/>
          <w:color w:val="000000"/>
          <w:sz w:val="24"/>
          <w:szCs w:val="24"/>
        </w:rPr>
        <w:t>1. The nature of the offence.</w:t>
      </w:r>
    </w:p>
    <w:p w:rsidR="00000000" w:rsidRPr="009D5204" w:rsidRDefault="001A0086">
      <w:pPr>
        <w:rPr>
          <w:rFonts w:ascii="Times New Roman" w:eastAsia="Calibri" w:hAnsi="Times New Roman"/>
          <w:color w:val="000000"/>
          <w:sz w:val="24"/>
          <w:szCs w:val="24"/>
        </w:rPr>
      </w:pPr>
      <w:r w:rsidRPr="009D5204">
        <w:rPr>
          <w:rFonts w:ascii="Times New Roman" w:eastAsia="Calibri" w:hAnsi="Times New Roman"/>
          <w:color w:val="000000"/>
          <w:sz w:val="24"/>
          <w:szCs w:val="24"/>
        </w:rPr>
        <w:t>2. C</w:t>
      </w:r>
      <w:r w:rsidRPr="009D5204">
        <w:rPr>
          <w:rFonts w:ascii="Times New Roman" w:eastAsia="Calibri" w:hAnsi="Times New Roman"/>
          <w:color w:val="000000"/>
          <w:sz w:val="24"/>
          <w:szCs w:val="24"/>
        </w:rPr>
        <w:t>haracter/nature of the offender.</w:t>
      </w:r>
    </w:p>
    <w:p w:rsidR="00000000" w:rsidRPr="009D5204" w:rsidRDefault="001A0086">
      <w:pPr>
        <w:rPr>
          <w:rFonts w:ascii="Times New Roman" w:eastAsia="Calibri" w:hAnsi="Times New Roman"/>
          <w:color w:val="000000"/>
          <w:sz w:val="24"/>
          <w:szCs w:val="24"/>
        </w:rPr>
      </w:pPr>
      <w:r w:rsidRPr="009D5204">
        <w:rPr>
          <w:rFonts w:ascii="Times New Roman" w:eastAsia="Calibri" w:hAnsi="Times New Roman"/>
          <w:color w:val="000000"/>
          <w:sz w:val="24"/>
          <w:szCs w:val="24"/>
        </w:rPr>
        <w:t>3. Position of the offender among his confederates.</w:t>
      </w:r>
    </w:p>
    <w:p w:rsidR="00000000" w:rsidRPr="009D5204" w:rsidRDefault="001A0086">
      <w:pPr>
        <w:rPr>
          <w:rFonts w:ascii="Times New Roman" w:eastAsia="Calibri" w:hAnsi="Times New Roman"/>
          <w:color w:val="000000"/>
          <w:sz w:val="24"/>
          <w:szCs w:val="24"/>
        </w:rPr>
      </w:pPr>
      <w:r w:rsidRPr="009D5204">
        <w:rPr>
          <w:rFonts w:ascii="Times New Roman" w:eastAsia="Calibri" w:hAnsi="Times New Roman"/>
          <w:color w:val="000000"/>
          <w:sz w:val="24"/>
          <w:szCs w:val="24"/>
        </w:rPr>
        <w:t xml:space="preserve">4. The </w:t>
      </w:r>
      <w:proofErr w:type="spellStart"/>
      <w:r w:rsidRPr="009D5204">
        <w:rPr>
          <w:rFonts w:ascii="Times New Roman" w:eastAsia="Calibri" w:hAnsi="Times New Roman"/>
          <w:color w:val="000000"/>
          <w:sz w:val="24"/>
          <w:szCs w:val="24"/>
        </w:rPr>
        <w:t>rampantcy</w:t>
      </w:r>
      <w:proofErr w:type="spellEnd"/>
      <w:r w:rsidRPr="009D5204">
        <w:rPr>
          <w:rFonts w:ascii="Times New Roman" w:eastAsia="Calibri" w:hAnsi="Times New Roman"/>
          <w:color w:val="000000"/>
          <w:sz w:val="24"/>
          <w:szCs w:val="24"/>
        </w:rPr>
        <w:t xml:space="preserve"> of the offence.</w:t>
      </w:r>
    </w:p>
    <w:p w:rsidR="00000000" w:rsidRPr="009D5204" w:rsidRDefault="001A0086">
      <w:pPr>
        <w:rPr>
          <w:rFonts w:ascii="Times New Roman" w:eastAsia="Calibri" w:hAnsi="Times New Roman"/>
          <w:color w:val="000000"/>
          <w:sz w:val="24"/>
          <w:szCs w:val="24"/>
        </w:rPr>
      </w:pPr>
      <w:r w:rsidRPr="009D5204">
        <w:rPr>
          <w:rFonts w:ascii="Times New Roman" w:eastAsia="Calibri" w:hAnsi="Times New Roman"/>
          <w:color w:val="000000"/>
          <w:sz w:val="24"/>
          <w:szCs w:val="24"/>
        </w:rPr>
        <w:t>5. Statutory limitation.</w:t>
      </w:r>
    </w:p>
    <w:p w:rsidR="00000000" w:rsidRPr="009D5204" w:rsidRDefault="001A0086">
      <w:pPr>
        <w:rPr>
          <w:rFonts w:ascii="Times New Roman" w:eastAsia="Calibri" w:hAnsi="Times New Roman"/>
          <w:color w:val="000000"/>
          <w:sz w:val="24"/>
          <w:szCs w:val="24"/>
        </w:rPr>
      </w:pPr>
      <w:r w:rsidRPr="009D5204">
        <w:rPr>
          <w:rFonts w:ascii="Times New Roman" w:eastAsia="Calibri" w:hAnsi="Times New Roman"/>
          <w:color w:val="000000"/>
          <w:sz w:val="24"/>
          <w:szCs w:val="24"/>
        </w:rPr>
        <w:t>6. Concurre</w:t>
      </w:r>
      <w:r w:rsidRPr="009D5204">
        <w:rPr>
          <w:rFonts w:ascii="Times New Roman" w:eastAsia="Calibri" w:hAnsi="Times New Roman"/>
          <w:color w:val="000000"/>
          <w:sz w:val="24"/>
          <w:szCs w:val="24"/>
        </w:rPr>
        <w:t>nt</w:t>
      </w:r>
      <w:r w:rsidRPr="009D5204">
        <w:rPr>
          <w:rFonts w:ascii="Times New Roman" w:eastAsia="Calibri" w:hAnsi="Times New Roman"/>
          <w:color w:val="000000"/>
          <w:sz w:val="24"/>
          <w:szCs w:val="24"/>
        </w:rPr>
        <w:t xml:space="preserve"> </w:t>
      </w:r>
      <w:r w:rsidRPr="009D5204">
        <w:rPr>
          <w:rFonts w:ascii="Times New Roman" w:eastAsia="Calibri" w:hAnsi="Times New Roman"/>
          <w:color w:val="000000"/>
          <w:sz w:val="24"/>
          <w:szCs w:val="24"/>
        </w:rPr>
        <w:t xml:space="preserve">and </w:t>
      </w:r>
      <w:r w:rsidRPr="009D5204">
        <w:rPr>
          <w:rFonts w:ascii="Times New Roman" w:eastAsia="Calibri" w:hAnsi="Times New Roman"/>
          <w:color w:val="000000"/>
          <w:sz w:val="24"/>
          <w:szCs w:val="24"/>
        </w:rPr>
        <w:t>consecutive</w:t>
      </w:r>
      <w:r w:rsidRPr="009D5204">
        <w:rPr>
          <w:rFonts w:ascii="Times New Roman" w:eastAsia="Calibri" w:hAnsi="Times New Roman"/>
          <w:color w:val="000000"/>
          <w:sz w:val="24"/>
          <w:szCs w:val="24"/>
        </w:rPr>
        <w:t xml:space="preserve"> </w:t>
      </w:r>
      <w:r w:rsidRPr="009D5204">
        <w:rPr>
          <w:rFonts w:ascii="Times New Roman" w:eastAsia="Calibri" w:hAnsi="Times New Roman"/>
          <w:color w:val="000000"/>
          <w:sz w:val="24"/>
          <w:szCs w:val="24"/>
        </w:rPr>
        <w:t>s</w:t>
      </w:r>
      <w:r w:rsidRPr="009D5204">
        <w:rPr>
          <w:rFonts w:ascii="Times New Roman" w:eastAsia="Calibri" w:hAnsi="Times New Roman"/>
          <w:color w:val="000000"/>
          <w:sz w:val="24"/>
          <w:szCs w:val="24"/>
        </w:rPr>
        <w:t>entence.</w:t>
      </w:r>
    </w:p>
    <w:p w:rsidR="00000000" w:rsidRPr="009D5204" w:rsidRDefault="001A0086">
      <w:pPr>
        <w:rPr>
          <w:rFonts w:ascii="Times New Roman" w:eastAsia="Calibri" w:hAnsi="Times New Roman"/>
          <w:color w:val="000000"/>
          <w:sz w:val="24"/>
          <w:szCs w:val="24"/>
        </w:rPr>
      </w:pPr>
    </w:p>
    <w:p w:rsidR="00000000" w:rsidRPr="009D5204" w:rsidRDefault="001A0086">
      <w:pPr>
        <w:rPr>
          <w:rFonts w:ascii="Times New Roman" w:eastAsia="Calibri" w:hAnsi="Times New Roman"/>
          <w:color w:val="000000"/>
          <w:sz w:val="24"/>
          <w:szCs w:val="24"/>
        </w:rPr>
      </w:pPr>
      <w:r w:rsidRPr="009D5204">
        <w:rPr>
          <w:rFonts w:ascii="Times New Roman" w:eastAsia="Calibri" w:hAnsi="Times New Roman"/>
          <w:color w:val="000000"/>
          <w:sz w:val="24"/>
          <w:szCs w:val="24"/>
        </w:rPr>
        <w:t>I shall explain and apply all of this in a seriatim manner in the case o</w:t>
      </w:r>
      <w:r w:rsidRPr="009D5204">
        <w:rPr>
          <w:rFonts w:ascii="Times New Roman" w:eastAsia="Calibri" w:hAnsi="Times New Roman"/>
          <w:color w:val="000000"/>
          <w:sz w:val="24"/>
          <w:szCs w:val="24"/>
        </w:rPr>
        <w:t>f Evans.</w:t>
      </w:r>
    </w:p>
    <w:p w:rsidR="00000000" w:rsidRPr="009D5204" w:rsidRDefault="001A0086">
      <w:pPr>
        <w:rPr>
          <w:rFonts w:ascii="Times New Roman" w:eastAsia="Calibri" w:hAnsi="Times New Roman"/>
          <w:color w:val="000000"/>
          <w:sz w:val="24"/>
          <w:szCs w:val="24"/>
        </w:rPr>
      </w:pPr>
      <w:r w:rsidRPr="009D5204">
        <w:rPr>
          <w:rFonts w:ascii="Times New Roman" w:eastAsia="Calibri" w:hAnsi="Times New Roman"/>
          <w:color w:val="000000"/>
          <w:sz w:val="24"/>
          <w:szCs w:val="24"/>
        </w:rPr>
        <w:t>The first guideline that would help me in sentencing Evans will be as follows:</w:t>
      </w:r>
    </w:p>
    <w:p w:rsidR="00000000" w:rsidRPr="009D5204" w:rsidRDefault="001A0086">
      <w:pPr>
        <w:rPr>
          <w:rFonts w:ascii="Times New Roman" w:eastAsia="Calibri" w:hAnsi="Times New Roman"/>
          <w:color w:val="000000"/>
          <w:sz w:val="24"/>
          <w:szCs w:val="24"/>
          <w:u w:val="single" w:color="000000"/>
        </w:rPr>
      </w:pPr>
      <w:r w:rsidRPr="009D5204">
        <w:rPr>
          <w:rFonts w:ascii="Times New Roman" w:eastAsia="Calibri" w:hAnsi="Times New Roman"/>
          <w:color w:val="000000"/>
          <w:sz w:val="24"/>
          <w:szCs w:val="24"/>
        </w:rPr>
        <w:t xml:space="preserve">1. </w:t>
      </w:r>
      <w:r w:rsidRPr="009D5204">
        <w:rPr>
          <w:rFonts w:ascii="Times New Roman" w:eastAsia="Calibri" w:hAnsi="Times New Roman"/>
          <w:color w:val="000000"/>
          <w:sz w:val="24"/>
          <w:szCs w:val="24"/>
          <w:u w:val="single"/>
        </w:rPr>
        <w:t>The</w:t>
      </w:r>
      <w:r w:rsidRPr="009D5204">
        <w:rPr>
          <w:rFonts w:ascii="Times New Roman" w:eastAsia="Calibri" w:hAnsi="Times New Roman"/>
          <w:color w:val="000000"/>
          <w:sz w:val="24"/>
          <w:szCs w:val="24"/>
          <w:u w:val="single" w:color="000000"/>
        </w:rPr>
        <w:t xml:space="preserve"> nature of the offence :</w:t>
      </w:r>
    </w:p>
    <w:p w:rsidR="00000000" w:rsidRPr="009D5204" w:rsidRDefault="001A0086">
      <w:pPr>
        <w:rPr>
          <w:rFonts w:ascii="Times New Roman" w:eastAsia="Calibri" w:hAnsi="Times New Roman"/>
          <w:color w:val="000000"/>
          <w:sz w:val="24"/>
          <w:szCs w:val="24"/>
          <w:u w:color="000000"/>
        </w:rPr>
      </w:pPr>
      <w:r w:rsidRPr="009D5204">
        <w:rPr>
          <w:rFonts w:ascii="Times New Roman" w:eastAsia="Calibri" w:hAnsi="Times New Roman"/>
          <w:color w:val="000000"/>
          <w:sz w:val="24"/>
          <w:szCs w:val="24"/>
          <w:u w:color="000000"/>
        </w:rPr>
        <w:t>As a notion to law and practice the nature of the offence committed by a defendant or an accused person who has been found guilty can det</w:t>
      </w:r>
      <w:r w:rsidRPr="009D5204">
        <w:rPr>
          <w:rFonts w:ascii="Times New Roman" w:eastAsia="Calibri" w:hAnsi="Times New Roman"/>
          <w:color w:val="000000"/>
          <w:sz w:val="24"/>
          <w:szCs w:val="24"/>
          <w:u w:color="000000"/>
        </w:rPr>
        <w:t xml:space="preserve">ermine the extent of his punishment. </w:t>
      </w:r>
    </w:p>
    <w:p w:rsidR="00000000" w:rsidRPr="009D5204" w:rsidRDefault="001A0086">
      <w:pPr>
        <w:rPr>
          <w:rFonts w:ascii="Times New Roman" w:eastAsia="Calibri" w:hAnsi="Times New Roman"/>
          <w:color w:val="FF0000"/>
          <w:sz w:val="24"/>
          <w:szCs w:val="24"/>
          <w:u w:color="000000"/>
        </w:rPr>
      </w:pPr>
      <w:proofErr w:type="spellStart"/>
      <w:r w:rsidRPr="009D5204">
        <w:rPr>
          <w:rFonts w:ascii="Times New Roman" w:eastAsia="Calibri" w:hAnsi="Times New Roman"/>
          <w:color w:val="FF0000"/>
          <w:sz w:val="24"/>
          <w:szCs w:val="24"/>
          <w:u w:color="000000"/>
        </w:rPr>
        <w:t>Adesanya</w:t>
      </w:r>
      <w:proofErr w:type="spellEnd"/>
      <w:r w:rsidRPr="009D5204">
        <w:rPr>
          <w:rFonts w:ascii="Times New Roman" w:eastAsia="Calibri" w:hAnsi="Times New Roman"/>
          <w:color w:val="FF0000"/>
          <w:sz w:val="24"/>
          <w:szCs w:val="24"/>
          <w:u w:color="000000"/>
        </w:rPr>
        <w:t xml:space="preserve"> v. The Queen</w:t>
      </w:r>
    </w:p>
    <w:p w:rsidR="00000000" w:rsidRPr="009D5204" w:rsidRDefault="001A0086">
      <w:pPr>
        <w:rPr>
          <w:rFonts w:ascii="Times New Roman" w:eastAsia="Calibri" w:hAnsi="Times New Roman"/>
          <w:color w:val="000000"/>
          <w:sz w:val="24"/>
          <w:szCs w:val="24"/>
        </w:rPr>
      </w:pPr>
      <w:r w:rsidRPr="009D5204">
        <w:rPr>
          <w:rFonts w:ascii="Times New Roman" w:eastAsia="Calibri" w:hAnsi="Times New Roman"/>
          <w:color w:val="000000"/>
          <w:sz w:val="24"/>
          <w:szCs w:val="24"/>
        </w:rPr>
        <w:t xml:space="preserve">This was a case of forgery. And the principle was established that only in exceptional cases can a fine be sufficient for appropriate punishment for forgery of court processes. The seriousness of </w:t>
      </w:r>
      <w:r w:rsidRPr="009D5204">
        <w:rPr>
          <w:rFonts w:ascii="Times New Roman" w:eastAsia="Calibri" w:hAnsi="Times New Roman"/>
          <w:color w:val="000000"/>
          <w:sz w:val="24"/>
          <w:szCs w:val="24"/>
        </w:rPr>
        <w:t xml:space="preserve">the offence, it's nature, the gravity makes forgery of court processes grievous. </w:t>
      </w:r>
    </w:p>
    <w:p w:rsidR="00000000" w:rsidRPr="009D5204" w:rsidRDefault="001A0086">
      <w:pPr>
        <w:rPr>
          <w:rFonts w:ascii="Times New Roman" w:eastAsia="Calibri" w:hAnsi="Times New Roman"/>
          <w:b/>
          <w:bCs/>
          <w:color w:val="000000"/>
          <w:sz w:val="24"/>
          <w:szCs w:val="24"/>
        </w:rPr>
      </w:pPr>
      <w:r w:rsidRPr="009D5204">
        <w:rPr>
          <w:rFonts w:ascii="Times New Roman" w:eastAsia="Calibri" w:hAnsi="Times New Roman"/>
          <w:b/>
          <w:bCs/>
          <w:color w:val="000000"/>
          <w:sz w:val="24"/>
          <w:szCs w:val="24"/>
        </w:rPr>
        <w:t xml:space="preserve">In the case of Evans the gravity of his offence was </w:t>
      </w:r>
      <w:proofErr w:type="spellStart"/>
      <w:r w:rsidRPr="009D5204">
        <w:rPr>
          <w:rFonts w:ascii="Times New Roman" w:eastAsia="Calibri" w:hAnsi="Times New Roman"/>
          <w:b/>
          <w:bCs/>
          <w:color w:val="000000"/>
          <w:sz w:val="24"/>
          <w:szCs w:val="24"/>
        </w:rPr>
        <w:t>grievious</w:t>
      </w:r>
      <w:proofErr w:type="spellEnd"/>
      <w:r w:rsidRPr="009D5204">
        <w:rPr>
          <w:rFonts w:ascii="Times New Roman" w:eastAsia="Calibri" w:hAnsi="Times New Roman"/>
          <w:b/>
          <w:bCs/>
          <w:color w:val="000000"/>
          <w:sz w:val="24"/>
          <w:szCs w:val="24"/>
        </w:rPr>
        <w:t xml:space="preserve"> considering that he was found guilty of kidnap, assault, defilement of young girls, armed robbery, ritual killin</w:t>
      </w:r>
      <w:r w:rsidRPr="009D5204">
        <w:rPr>
          <w:rFonts w:ascii="Times New Roman" w:eastAsia="Calibri" w:hAnsi="Times New Roman"/>
          <w:b/>
          <w:bCs/>
          <w:color w:val="000000"/>
          <w:sz w:val="24"/>
          <w:szCs w:val="24"/>
        </w:rPr>
        <w:t xml:space="preserve">g, extortion, obtaining property by false pretense. The nature of the offences committed by Evans makes them grievous which would make his sentencing grievous. </w:t>
      </w:r>
    </w:p>
    <w:p w:rsidR="00000000" w:rsidRPr="009D5204" w:rsidRDefault="001A0086">
      <w:pPr>
        <w:rPr>
          <w:rFonts w:ascii="Times New Roman" w:eastAsia="Calibri" w:hAnsi="Times New Roman"/>
          <w:color w:val="000000"/>
          <w:sz w:val="24"/>
          <w:szCs w:val="24"/>
        </w:rPr>
      </w:pPr>
    </w:p>
    <w:p w:rsidR="00000000" w:rsidRPr="009D5204" w:rsidRDefault="001A0086">
      <w:pPr>
        <w:rPr>
          <w:rFonts w:ascii="Times New Roman" w:eastAsia="Calibri" w:hAnsi="Times New Roman"/>
          <w:color w:val="000000"/>
          <w:sz w:val="24"/>
          <w:szCs w:val="24"/>
          <w:u w:val="single"/>
        </w:rPr>
      </w:pPr>
      <w:r w:rsidRPr="009D5204">
        <w:rPr>
          <w:rFonts w:ascii="Times New Roman" w:eastAsia="Calibri" w:hAnsi="Times New Roman"/>
          <w:color w:val="000000"/>
          <w:sz w:val="24"/>
          <w:szCs w:val="24"/>
        </w:rPr>
        <w:t xml:space="preserve">2. </w:t>
      </w:r>
      <w:r w:rsidRPr="009D5204">
        <w:rPr>
          <w:rFonts w:ascii="Times New Roman" w:eastAsia="Calibri" w:hAnsi="Times New Roman"/>
          <w:color w:val="000000"/>
          <w:sz w:val="24"/>
          <w:szCs w:val="24"/>
          <w:u w:val="single"/>
        </w:rPr>
        <w:t xml:space="preserve">Character/ nature of the record: </w:t>
      </w:r>
    </w:p>
    <w:p w:rsidR="00000000" w:rsidRPr="009D5204" w:rsidRDefault="001A0086">
      <w:pPr>
        <w:rPr>
          <w:rFonts w:ascii="Times New Roman" w:eastAsia="Calibri" w:hAnsi="Times New Roman"/>
          <w:color w:val="000000"/>
          <w:sz w:val="24"/>
          <w:szCs w:val="24"/>
        </w:rPr>
      </w:pPr>
      <w:r w:rsidRPr="009D5204">
        <w:rPr>
          <w:rFonts w:ascii="Times New Roman" w:eastAsia="Calibri" w:hAnsi="Times New Roman"/>
          <w:color w:val="000000"/>
          <w:sz w:val="24"/>
          <w:szCs w:val="24"/>
        </w:rPr>
        <w:lastRenderedPageBreak/>
        <w:t>As a</w:t>
      </w:r>
      <w:r w:rsidRPr="009D5204">
        <w:rPr>
          <w:rFonts w:ascii="Times New Roman" w:eastAsia="Calibri" w:hAnsi="Times New Roman"/>
          <w:color w:val="000000"/>
          <w:sz w:val="24"/>
          <w:szCs w:val="24"/>
        </w:rPr>
        <w:t xml:space="preserve"> rule of law and as a rule of evidence</w:t>
      </w:r>
      <w:r w:rsidRPr="009D5204">
        <w:rPr>
          <w:rFonts w:ascii="Times New Roman" w:eastAsia="Calibri" w:hAnsi="Times New Roman"/>
          <w:color w:val="000000"/>
          <w:sz w:val="24"/>
          <w:szCs w:val="24"/>
        </w:rPr>
        <w:t>,</w:t>
      </w:r>
      <w:r w:rsidRPr="009D5204">
        <w:rPr>
          <w:rFonts w:ascii="Times New Roman" w:eastAsia="Calibri" w:hAnsi="Times New Roman"/>
          <w:color w:val="000000"/>
          <w:sz w:val="24"/>
          <w:szCs w:val="24"/>
        </w:rPr>
        <w:t xml:space="preserve"> c</w:t>
      </w:r>
      <w:r w:rsidRPr="009D5204">
        <w:rPr>
          <w:rFonts w:ascii="Times New Roman" w:eastAsia="Calibri" w:hAnsi="Times New Roman"/>
          <w:color w:val="000000"/>
          <w:sz w:val="24"/>
          <w:szCs w:val="24"/>
        </w:rPr>
        <w:t>haracter</w:t>
      </w:r>
      <w:r w:rsidRPr="009D5204">
        <w:rPr>
          <w:rFonts w:ascii="Times New Roman" w:eastAsia="Calibri" w:hAnsi="Times New Roman"/>
          <w:color w:val="000000"/>
          <w:sz w:val="24"/>
          <w:szCs w:val="24"/>
        </w:rPr>
        <w:t xml:space="preserve"> evi</w:t>
      </w:r>
      <w:r w:rsidRPr="009D5204">
        <w:rPr>
          <w:rFonts w:ascii="Times New Roman" w:eastAsia="Calibri" w:hAnsi="Times New Roman"/>
          <w:color w:val="000000"/>
          <w:sz w:val="24"/>
          <w:szCs w:val="24"/>
        </w:rPr>
        <w:t>dence is in admissible in law however when the character of the accused person is in question the evidence or nature of his character becomes admissible in law</w:t>
      </w:r>
      <w:r w:rsidRPr="009D5204">
        <w:rPr>
          <w:rFonts w:ascii="Times New Roman" w:eastAsia="Calibri" w:hAnsi="Times New Roman"/>
          <w:color w:val="000000"/>
          <w:sz w:val="24"/>
          <w:szCs w:val="24"/>
        </w:rPr>
        <w:t>.</w:t>
      </w:r>
    </w:p>
    <w:p w:rsidR="00000000" w:rsidRPr="009D5204" w:rsidRDefault="001A0086">
      <w:pPr>
        <w:rPr>
          <w:rFonts w:ascii="Times New Roman" w:eastAsia="Calibri" w:hAnsi="Times New Roman"/>
          <w:color w:val="FF0000"/>
          <w:sz w:val="24"/>
          <w:szCs w:val="24"/>
        </w:rPr>
      </w:pPr>
      <w:proofErr w:type="spellStart"/>
      <w:r w:rsidRPr="009D5204">
        <w:rPr>
          <w:rFonts w:ascii="Times New Roman" w:eastAsia="Calibri" w:hAnsi="Times New Roman"/>
          <w:color w:val="FF0000"/>
          <w:sz w:val="24"/>
          <w:szCs w:val="24"/>
        </w:rPr>
        <w:t>Adeyeye</w:t>
      </w:r>
      <w:proofErr w:type="spellEnd"/>
      <w:r w:rsidRPr="009D5204">
        <w:rPr>
          <w:rFonts w:ascii="Times New Roman" w:eastAsia="Calibri" w:hAnsi="Times New Roman"/>
          <w:color w:val="FF0000"/>
          <w:sz w:val="24"/>
          <w:szCs w:val="24"/>
        </w:rPr>
        <w:t xml:space="preserve"> v. The court (supra)</w:t>
      </w:r>
    </w:p>
    <w:p w:rsidR="00000000" w:rsidRPr="009D5204" w:rsidRDefault="001A0086">
      <w:pPr>
        <w:rPr>
          <w:rFonts w:ascii="Times New Roman" w:eastAsia="Calibri" w:hAnsi="Times New Roman"/>
          <w:color w:val="000000"/>
          <w:sz w:val="24"/>
          <w:szCs w:val="24"/>
        </w:rPr>
      </w:pPr>
      <w:r w:rsidRPr="009D5204">
        <w:rPr>
          <w:rFonts w:ascii="Times New Roman" w:eastAsia="Calibri" w:hAnsi="Times New Roman"/>
          <w:color w:val="000000"/>
          <w:sz w:val="24"/>
          <w:szCs w:val="24"/>
        </w:rPr>
        <w:t>P</w:t>
      </w:r>
      <w:r w:rsidRPr="009D5204">
        <w:rPr>
          <w:rFonts w:ascii="Times New Roman" w:eastAsia="Calibri" w:hAnsi="Times New Roman"/>
          <w:color w:val="000000"/>
          <w:sz w:val="24"/>
          <w:szCs w:val="24"/>
        </w:rPr>
        <w:t xml:space="preserve">art of the reasons advanced for the reinstatement of the 18years </w:t>
      </w:r>
      <w:r w:rsidRPr="009D5204">
        <w:rPr>
          <w:rFonts w:ascii="Times New Roman" w:eastAsia="Calibri" w:hAnsi="Times New Roman"/>
          <w:color w:val="000000"/>
          <w:sz w:val="24"/>
          <w:szCs w:val="24"/>
        </w:rPr>
        <w:t xml:space="preserve">penalty was that the accused was convicted earlier of an offence. </w:t>
      </w:r>
      <w:r w:rsidRPr="009D5204">
        <w:rPr>
          <w:rFonts w:ascii="Times New Roman" w:eastAsia="Calibri" w:hAnsi="Times New Roman"/>
          <w:color w:val="000000"/>
          <w:sz w:val="24"/>
          <w:szCs w:val="24"/>
        </w:rPr>
        <w:t>It</w:t>
      </w:r>
      <w:r w:rsidRPr="009D5204">
        <w:rPr>
          <w:rFonts w:ascii="Times New Roman" w:eastAsia="Calibri" w:hAnsi="Times New Roman"/>
          <w:color w:val="000000"/>
          <w:sz w:val="24"/>
          <w:szCs w:val="24"/>
        </w:rPr>
        <w:t xml:space="preserve"> would appear that the court worked on the assumption that anyone with a previous conviction has lost out in terms of mitigating the sentence.</w:t>
      </w:r>
    </w:p>
    <w:p w:rsidR="00000000" w:rsidRPr="009D5204" w:rsidRDefault="001A0086">
      <w:pPr>
        <w:rPr>
          <w:rFonts w:ascii="Times New Roman" w:eastAsia="Calibri" w:hAnsi="Times New Roman"/>
          <w:color w:val="FF0000"/>
          <w:sz w:val="24"/>
          <w:szCs w:val="24"/>
        </w:rPr>
      </w:pPr>
      <w:r w:rsidRPr="009D5204">
        <w:rPr>
          <w:rFonts w:ascii="Times New Roman" w:eastAsia="Calibri" w:hAnsi="Times New Roman"/>
          <w:color w:val="000000"/>
          <w:sz w:val="24"/>
          <w:szCs w:val="24"/>
        </w:rPr>
        <w:t xml:space="preserve">In </w:t>
      </w:r>
      <w:proofErr w:type="spellStart"/>
      <w:r w:rsidRPr="009D5204">
        <w:rPr>
          <w:rFonts w:ascii="Times New Roman" w:eastAsia="Calibri" w:hAnsi="Times New Roman"/>
          <w:color w:val="FF0000"/>
          <w:sz w:val="24"/>
          <w:szCs w:val="24"/>
        </w:rPr>
        <w:t>Adeleye</w:t>
      </w:r>
      <w:proofErr w:type="spellEnd"/>
      <w:r w:rsidRPr="009D5204">
        <w:rPr>
          <w:rFonts w:ascii="Times New Roman" w:eastAsia="Calibri" w:hAnsi="Times New Roman"/>
          <w:color w:val="FF0000"/>
          <w:sz w:val="24"/>
          <w:szCs w:val="24"/>
        </w:rPr>
        <w:t xml:space="preserve"> and </w:t>
      </w:r>
      <w:proofErr w:type="spellStart"/>
      <w:r w:rsidRPr="009D5204">
        <w:rPr>
          <w:rFonts w:ascii="Times New Roman" w:eastAsia="Calibri" w:hAnsi="Times New Roman"/>
          <w:color w:val="FF0000"/>
          <w:sz w:val="24"/>
          <w:szCs w:val="24"/>
        </w:rPr>
        <w:t>ajibade</w:t>
      </w:r>
      <w:proofErr w:type="spellEnd"/>
    </w:p>
    <w:p w:rsidR="00000000" w:rsidRPr="009D5204" w:rsidRDefault="001A0086">
      <w:pPr>
        <w:rPr>
          <w:rFonts w:ascii="Times New Roman" w:eastAsia="Calibri" w:hAnsi="Times New Roman"/>
          <w:color w:val="000000"/>
          <w:sz w:val="24"/>
          <w:szCs w:val="24"/>
        </w:rPr>
      </w:pPr>
      <w:r w:rsidRPr="009D5204">
        <w:rPr>
          <w:rFonts w:ascii="Times New Roman" w:eastAsia="Calibri" w:hAnsi="Times New Roman"/>
          <w:color w:val="000000"/>
          <w:sz w:val="24"/>
          <w:szCs w:val="24"/>
        </w:rPr>
        <w:t>In this case the appli</w:t>
      </w:r>
      <w:r w:rsidRPr="009D5204">
        <w:rPr>
          <w:rFonts w:ascii="Times New Roman" w:eastAsia="Calibri" w:hAnsi="Times New Roman"/>
          <w:color w:val="000000"/>
          <w:sz w:val="24"/>
          <w:szCs w:val="24"/>
        </w:rPr>
        <w:t>ance bad character was significant to the restoration of a heavier punishment on him.</w:t>
      </w:r>
    </w:p>
    <w:p w:rsidR="00000000" w:rsidRPr="009D5204" w:rsidRDefault="001A0086">
      <w:pPr>
        <w:rPr>
          <w:rFonts w:ascii="Times New Roman" w:eastAsia="Calibri" w:hAnsi="Times New Roman"/>
          <w:color w:val="FF0000"/>
          <w:sz w:val="24"/>
          <w:szCs w:val="24"/>
        </w:rPr>
      </w:pPr>
      <w:r w:rsidRPr="009D5204">
        <w:rPr>
          <w:rFonts w:ascii="Times New Roman" w:eastAsia="Calibri" w:hAnsi="Times New Roman"/>
          <w:color w:val="FF0000"/>
          <w:sz w:val="24"/>
          <w:szCs w:val="24"/>
        </w:rPr>
        <w:t>R v. The state</w:t>
      </w:r>
    </w:p>
    <w:p w:rsidR="00000000" w:rsidRPr="009D5204" w:rsidRDefault="001A0086">
      <w:pPr>
        <w:rPr>
          <w:rFonts w:ascii="Times New Roman" w:eastAsia="Calibri" w:hAnsi="Times New Roman"/>
          <w:color w:val="000000"/>
          <w:sz w:val="24"/>
          <w:szCs w:val="24"/>
        </w:rPr>
      </w:pPr>
      <w:r w:rsidRPr="009D5204">
        <w:rPr>
          <w:rFonts w:ascii="Times New Roman" w:eastAsia="Calibri" w:hAnsi="Times New Roman"/>
          <w:color w:val="000000"/>
          <w:sz w:val="24"/>
          <w:szCs w:val="24"/>
        </w:rPr>
        <w:t xml:space="preserve">The fact that the appellant has been previously convicted for defilement. </w:t>
      </w:r>
      <w:r w:rsidRPr="009D5204">
        <w:rPr>
          <w:rFonts w:ascii="Times New Roman" w:eastAsia="Calibri" w:hAnsi="Times New Roman"/>
          <w:color w:val="000000"/>
          <w:sz w:val="24"/>
          <w:szCs w:val="24"/>
        </w:rPr>
        <w:t>Thi</w:t>
      </w:r>
      <w:r w:rsidRPr="009D5204">
        <w:rPr>
          <w:rFonts w:ascii="Times New Roman" w:eastAsia="Calibri" w:hAnsi="Times New Roman"/>
          <w:color w:val="000000"/>
          <w:sz w:val="24"/>
          <w:szCs w:val="24"/>
        </w:rPr>
        <w:t>s led to the court to increase his sentence from 18 months to five years impri</w:t>
      </w:r>
      <w:r w:rsidRPr="009D5204">
        <w:rPr>
          <w:rFonts w:ascii="Times New Roman" w:eastAsia="Calibri" w:hAnsi="Times New Roman"/>
          <w:color w:val="000000"/>
          <w:sz w:val="24"/>
          <w:szCs w:val="24"/>
        </w:rPr>
        <w:t xml:space="preserve">sonment and hard </w:t>
      </w:r>
      <w:proofErr w:type="spellStart"/>
      <w:r w:rsidRPr="009D5204">
        <w:rPr>
          <w:rFonts w:ascii="Times New Roman" w:eastAsia="Calibri" w:hAnsi="Times New Roman"/>
          <w:color w:val="000000"/>
          <w:sz w:val="24"/>
          <w:szCs w:val="24"/>
        </w:rPr>
        <w:t>labour</w:t>
      </w:r>
      <w:proofErr w:type="spellEnd"/>
      <w:r w:rsidRPr="009D5204">
        <w:rPr>
          <w:rFonts w:ascii="Times New Roman" w:eastAsia="Calibri" w:hAnsi="Times New Roman"/>
          <w:color w:val="000000"/>
          <w:sz w:val="24"/>
          <w:szCs w:val="24"/>
        </w:rPr>
        <w:t xml:space="preserve">. </w:t>
      </w:r>
    </w:p>
    <w:p w:rsidR="00000000" w:rsidRPr="009D5204" w:rsidRDefault="001A0086">
      <w:pPr>
        <w:rPr>
          <w:rFonts w:ascii="Times New Roman" w:eastAsia="Calibri" w:hAnsi="Times New Roman"/>
          <w:b/>
          <w:bCs/>
          <w:color w:val="000000"/>
          <w:sz w:val="24"/>
          <w:szCs w:val="24"/>
        </w:rPr>
      </w:pPr>
      <w:r w:rsidRPr="009D5204">
        <w:rPr>
          <w:rFonts w:ascii="Times New Roman" w:eastAsia="Calibri" w:hAnsi="Times New Roman"/>
          <w:b/>
          <w:bCs/>
          <w:color w:val="000000"/>
          <w:sz w:val="24"/>
          <w:szCs w:val="24"/>
        </w:rPr>
        <w:t>T</w:t>
      </w:r>
      <w:r w:rsidRPr="009D5204">
        <w:rPr>
          <w:rFonts w:ascii="Times New Roman" w:eastAsia="Calibri" w:hAnsi="Times New Roman"/>
          <w:b/>
          <w:bCs/>
          <w:color w:val="000000"/>
          <w:sz w:val="24"/>
          <w:szCs w:val="24"/>
        </w:rPr>
        <w:t xml:space="preserve">he character or nature of the record of that person </w:t>
      </w:r>
      <w:r w:rsidRPr="009D5204">
        <w:rPr>
          <w:rFonts w:ascii="Times New Roman" w:eastAsia="Calibri" w:hAnsi="Times New Roman"/>
          <w:b/>
          <w:bCs/>
          <w:color w:val="000000"/>
          <w:sz w:val="24"/>
          <w:szCs w:val="24"/>
        </w:rPr>
        <w:t>determines</w:t>
      </w:r>
      <w:r w:rsidRPr="009D5204">
        <w:rPr>
          <w:rFonts w:ascii="Times New Roman" w:eastAsia="Calibri" w:hAnsi="Times New Roman"/>
          <w:b/>
          <w:bCs/>
          <w:color w:val="000000"/>
          <w:sz w:val="24"/>
          <w:szCs w:val="24"/>
        </w:rPr>
        <w:t xml:space="preserve"> if the person was a previous offender or if the person was a one-time offender </w:t>
      </w:r>
      <w:r w:rsidRPr="009D5204">
        <w:rPr>
          <w:rFonts w:ascii="Times New Roman" w:eastAsia="Calibri" w:hAnsi="Times New Roman"/>
          <w:b/>
          <w:bCs/>
          <w:color w:val="000000"/>
          <w:sz w:val="24"/>
          <w:szCs w:val="24"/>
        </w:rPr>
        <w:t>but in</w:t>
      </w:r>
      <w:r w:rsidRPr="009D5204">
        <w:rPr>
          <w:rFonts w:ascii="Times New Roman" w:eastAsia="Calibri" w:hAnsi="Times New Roman"/>
          <w:b/>
          <w:bCs/>
          <w:color w:val="000000"/>
          <w:sz w:val="24"/>
          <w:szCs w:val="24"/>
        </w:rPr>
        <w:t xml:space="preserve"> </w:t>
      </w:r>
      <w:r w:rsidRPr="009D5204">
        <w:rPr>
          <w:rFonts w:ascii="Times New Roman" w:eastAsia="Calibri" w:hAnsi="Times New Roman"/>
          <w:b/>
          <w:bCs/>
          <w:color w:val="000000"/>
          <w:sz w:val="24"/>
          <w:szCs w:val="24"/>
        </w:rPr>
        <w:t xml:space="preserve"> the case of Evans it was already noted that he was a notorious kidnap kingpin a</w:t>
      </w:r>
      <w:r w:rsidRPr="009D5204">
        <w:rPr>
          <w:rFonts w:ascii="Times New Roman" w:eastAsia="Calibri" w:hAnsi="Times New Roman"/>
          <w:b/>
          <w:bCs/>
          <w:color w:val="000000"/>
          <w:sz w:val="24"/>
          <w:szCs w:val="24"/>
        </w:rPr>
        <w:t xml:space="preserve">nd arm robber who has also been involved in a series of assaults rape and defilement of young girls. This shows that Evans is one with an evidence of bad character. </w:t>
      </w:r>
    </w:p>
    <w:p w:rsidR="00000000" w:rsidRPr="009D5204" w:rsidRDefault="001A0086">
      <w:pPr>
        <w:rPr>
          <w:rFonts w:ascii="Times New Roman" w:eastAsia="Calibri" w:hAnsi="Times New Roman"/>
          <w:color w:val="000000"/>
          <w:sz w:val="24"/>
          <w:szCs w:val="24"/>
        </w:rPr>
      </w:pPr>
      <w:r w:rsidRPr="009D5204">
        <w:rPr>
          <w:rFonts w:ascii="Times New Roman" w:eastAsia="Calibri" w:hAnsi="Times New Roman"/>
          <w:color w:val="000000"/>
          <w:sz w:val="24"/>
          <w:szCs w:val="24"/>
        </w:rPr>
        <w:t>3.</w:t>
      </w:r>
      <w:r w:rsidRPr="009D5204">
        <w:rPr>
          <w:rFonts w:ascii="Times New Roman" w:eastAsia="Calibri" w:hAnsi="Times New Roman"/>
          <w:color w:val="000000"/>
          <w:sz w:val="24"/>
          <w:szCs w:val="24"/>
          <w:u w:val="single"/>
        </w:rPr>
        <w:t xml:space="preserve"> The position of the offender among his confederates:</w:t>
      </w:r>
    </w:p>
    <w:p w:rsidR="00000000" w:rsidRPr="009D5204" w:rsidRDefault="001A0086">
      <w:pPr>
        <w:rPr>
          <w:rFonts w:ascii="Times New Roman" w:eastAsia="Calibri" w:hAnsi="Times New Roman"/>
          <w:color w:val="000000"/>
          <w:sz w:val="24"/>
          <w:szCs w:val="24"/>
          <w:u w:val="single"/>
        </w:rPr>
      </w:pPr>
      <w:proofErr w:type="spellStart"/>
      <w:r w:rsidRPr="009D5204">
        <w:rPr>
          <w:rFonts w:ascii="Times New Roman" w:eastAsia="Calibri" w:hAnsi="Times New Roman"/>
          <w:color w:val="000000"/>
          <w:sz w:val="24"/>
          <w:szCs w:val="24"/>
          <w:u w:val="single"/>
        </w:rPr>
        <w:t>i</w:t>
      </w:r>
      <w:proofErr w:type="spellEnd"/>
      <w:r w:rsidRPr="009D5204">
        <w:rPr>
          <w:rFonts w:ascii="Times New Roman" w:eastAsia="Calibri" w:hAnsi="Times New Roman"/>
          <w:color w:val="000000"/>
          <w:sz w:val="24"/>
          <w:szCs w:val="24"/>
          <w:u w:val="single"/>
        </w:rPr>
        <w:t>) playing a minor role:</w:t>
      </w:r>
    </w:p>
    <w:p w:rsidR="00000000" w:rsidRPr="009D5204" w:rsidRDefault="001A0086">
      <w:pPr>
        <w:rPr>
          <w:rFonts w:ascii="Times New Roman" w:eastAsia="Calibri" w:hAnsi="Times New Roman"/>
          <w:color w:val="FF0000"/>
          <w:sz w:val="24"/>
          <w:szCs w:val="24"/>
        </w:rPr>
      </w:pPr>
      <w:proofErr w:type="spellStart"/>
      <w:r w:rsidRPr="009D5204">
        <w:rPr>
          <w:rFonts w:ascii="Times New Roman" w:eastAsia="Calibri" w:hAnsi="Times New Roman"/>
          <w:color w:val="FF0000"/>
          <w:sz w:val="24"/>
          <w:szCs w:val="24"/>
        </w:rPr>
        <w:t>Enahoro</w:t>
      </w:r>
      <w:proofErr w:type="spellEnd"/>
      <w:r w:rsidRPr="009D5204">
        <w:rPr>
          <w:rFonts w:ascii="Times New Roman" w:eastAsia="Calibri" w:hAnsi="Times New Roman"/>
          <w:color w:val="FF0000"/>
          <w:sz w:val="24"/>
          <w:szCs w:val="24"/>
        </w:rPr>
        <w:t xml:space="preserve"> v</w:t>
      </w:r>
      <w:r w:rsidRPr="009D5204">
        <w:rPr>
          <w:rFonts w:ascii="Times New Roman" w:eastAsia="Calibri" w:hAnsi="Times New Roman"/>
          <w:color w:val="FF0000"/>
          <w:sz w:val="24"/>
          <w:szCs w:val="24"/>
        </w:rPr>
        <w:t>. The Queen</w:t>
      </w:r>
    </w:p>
    <w:p w:rsidR="00000000" w:rsidRPr="009D5204" w:rsidRDefault="001A0086">
      <w:pPr>
        <w:rPr>
          <w:rFonts w:ascii="Times New Roman" w:eastAsia="Calibri" w:hAnsi="Times New Roman"/>
          <w:color w:val="000000"/>
          <w:sz w:val="24"/>
          <w:szCs w:val="24"/>
        </w:rPr>
      </w:pPr>
      <w:r w:rsidRPr="009D5204">
        <w:rPr>
          <w:rFonts w:ascii="Times New Roman" w:eastAsia="Calibri" w:hAnsi="Times New Roman"/>
          <w:color w:val="000000"/>
          <w:sz w:val="24"/>
          <w:szCs w:val="24"/>
        </w:rPr>
        <w:t xml:space="preserve">In the case of treasonable felony. </w:t>
      </w:r>
      <w:proofErr w:type="spellStart"/>
      <w:r w:rsidRPr="009D5204">
        <w:rPr>
          <w:rFonts w:ascii="Times New Roman" w:eastAsia="Calibri" w:hAnsi="Times New Roman"/>
          <w:color w:val="000000"/>
          <w:sz w:val="24"/>
          <w:szCs w:val="24"/>
        </w:rPr>
        <w:t>Enahoro</w:t>
      </w:r>
      <w:proofErr w:type="spellEnd"/>
      <w:r w:rsidRPr="009D5204">
        <w:rPr>
          <w:rFonts w:ascii="Times New Roman" w:eastAsia="Calibri" w:hAnsi="Times New Roman"/>
          <w:color w:val="000000"/>
          <w:sz w:val="24"/>
          <w:szCs w:val="24"/>
        </w:rPr>
        <w:t xml:space="preserve"> was sentenced to 15 years imprisonment by the high </w:t>
      </w:r>
      <w:proofErr w:type="spellStart"/>
      <w:r w:rsidRPr="009D5204">
        <w:rPr>
          <w:rFonts w:ascii="Times New Roman" w:eastAsia="Calibri" w:hAnsi="Times New Roman"/>
          <w:color w:val="000000"/>
          <w:sz w:val="24"/>
          <w:szCs w:val="24"/>
        </w:rPr>
        <w:t>court.The</w:t>
      </w:r>
      <w:proofErr w:type="spellEnd"/>
      <w:r w:rsidRPr="009D5204">
        <w:rPr>
          <w:rFonts w:ascii="Times New Roman" w:eastAsia="Calibri" w:hAnsi="Times New Roman"/>
          <w:color w:val="000000"/>
          <w:sz w:val="24"/>
          <w:szCs w:val="24"/>
        </w:rPr>
        <w:t xml:space="preserve"> supreme court reduced the sentence to five years saying : a sentence  imposed on a lieutenant should never be more than a leader</w:t>
      </w:r>
      <w:r w:rsidRPr="009D5204">
        <w:rPr>
          <w:rFonts w:ascii="Times New Roman" w:eastAsia="Calibri" w:hAnsi="Times New Roman"/>
          <w:color w:val="000000"/>
          <w:sz w:val="24"/>
          <w:szCs w:val="24"/>
        </w:rPr>
        <w:t xml:space="preserve">. </w:t>
      </w:r>
      <w:r w:rsidRPr="009D5204">
        <w:rPr>
          <w:rFonts w:ascii="Times New Roman" w:eastAsia="Calibri" w:hAnsi="Times New Roman"/>
          <w:color w:val="000000"/>
          <w:sz w:val="24"/>
          <w:szCs w:val="24"/>
        </w:rPr>
        <w:t xml:space="preserve">The </w:t>
      </w:r>
      <w:r w:rsidRPr="009D5204">
        <w:rPr>
          <w:rFonts w:ascii="Times New Roman" w:eastAsia="Calibri" w:hAnsi="Times New Roman"/>
          <w:color w:val="000000"/>
          <w:sz w:val="24"/>
          <w:szCs w:val="24"/>
        </w:rPr>
        <w:t xml:space="preserve">gang </w:t>
      </w:r>
      <w:r w:rsidRPr="009D5204">
        <w:rPr>
          <w:rFonts w:ascii="Times New Roman" w:eastAsia="Calibri" w:hAnsi="Times New Roman"/>
          <w:color w:val="000000"/>
          <w:sz w:val="24"/>
          <w:szCs w:val="24"/>
        </w:rPr>
        <w:t>l</w:t>
      </w:r>
      <w:r w:rsidRPr="009D5204">
        <w:rPr>
          <w:rFonts w:ascii="Times New Roman" w:eastAsia="Calibri" w:hAnsi="Times New Roman"/>
          <w:color w:val="000000"/>
          <w:sz w:val="24"/>
          <w:szCs w:val="24"/>
        </w:rPr>
        <w:t>eader</w:t>
      </w:r>
      <w:r w:rsidRPr="009D5204">
        <w:rPr>
          <w:rFonts w:ascii="Times New Roman" w:eastAsia="Calibri" w:hAnsi="Times New Roman"/>
          <w:color w:val="000000"/>
          <w:sz w:val="24"/>
          <w:szCs w:val="24"/>
        </w:rPr>
        <w:t xml:space="preserve"> of a gang should be punished more severely than the lieutenant. This is to affirm that does who instigate should get higher punishment than those instigated. In this case the late </w:t>
      </w:r>
      <w:proofErr w:type="spellStart"/>
      <w:r w:rsidRPr="009D5204">
        <w:rPr>
          <w:rFonts w:ascii="Times New Roman" w:eastAsia="Calibri" w:hAnsi="Times New Roman"/>
          <w:color w:val="000000"/>
          <w:sz w:val="24"/>
          <w:szCs w:val="24"/>
        </w:rPr>
        <w:t>Awolowo</w:t>
      </w:r>
      <w:proofErr w:type="spellEnd"/>
      <w:r w:rsidRPr="009D5204">
        <w:rPr>
          <w:rFonts w:ascii="Times New Roman" w:eastAsia="Calibri" w:hAnsi="Times New Roman"/>
          <w:color w:val="000000"/>
          <w:sz w:val="24"/>
          <w:szCs w:val="24"/>
        </w:rPr>
        <w:t xml:space="preserve"> the leader got 10 years sentence, so the lieutenant should not</w:t>
      </w:r>
      <w:r w:rsidRPr="009D5204">
        <w:rPr>
          <w:rFonts w:ascii="Times New Roman" w:eastAsia="Calibri" w:hAnsi="Times New Roman"/>
          <w:color w:val="000000"/>
          <w:sz w:val="24"/>
          <w:szCs w:val="24"/>
        </w:rPr>
        <w:t xml:space="preserve"> get higher than 10 years.</w:t>
      </w:r>
      <w:r w:rsidRPr="009D5204">
        <w:rPr>
          <w:rFonts w:ascii="Times New Roman" w:eastAsia="Calibri" w:hAnsi="Times New Roman"/>
          <w:color w:val="000000"/>
          <w:sz w:val="24"/>
          <w:szCs w:val="24"/>
        </w:rPr>
        <w:t xml:space="preserve"> </w:t>
      </w:r>
      <w:r w:rsidRPr="009D5204">
        <w:rPr>
          <w:rFonts w:ascii="Times New Roman" w:eastAsia="Calibri" w:hAnsi="Times New Roman"/>
          <w:color w:val="000000"/>
          <w:sz w:val="24"/>
          <w:szCs w:val="24"/>
        </w:rPr>
        <w:t>T</w:t>
      </w:r>
      <w:r w:rsidRPr="009D5204">
        <w:rPr>
          <w:rFonts w:ascii="Times New Roman" w:eastAsia="Calibri" w:hAnsi="Times New Roman"/>
          <w:color w:val="000000"/>
          <w:sz w:val="24"/>
          <w:szCs w:val="24"/>
        </w:rPr>
        <w:t>he</w:t>
      </w:r>
      <w:r w:rsidRPr="009D5204">
        <w:rPr>
          <w:rFonts w:ascii="Times New Roman" w:eastAsia="Calibri" w:hAnsi="Times New Roman"/>
          <w:color w:val="000000"/>
          <w:sz w:val="24"/>
          <w:szCs w:val="24"/>
        </w:rPr>
        <w:t xml:space="preserve"> leader is usually the percenter of the activity, moving force and progenitor of the crime.</w:t>
      </w:r>
    </w:p>
    <w:p w:rsidR="00000000" w:rsidRPr="009D5204" w:rsidRDefault="001A0086">
      <w:pPr>
        <w:rPr>
          <w:rFonts w:ascii="Times New Roman" w:eastAsia="Calibri" w:hAnsi="Times New Roman"/>
          <w:color w:val="000000"/>
          <w:sz w:val="24"/>
          <w:szCs w:val="24"/>
          <w:u w:val="single"/>
        </w:rPr>
      </w:pPr>
      <w:r w:rsidRPr="009D5204">
        <w:rPr>
          <w:rFonts w:ascii="Times New Roman" w:eastAsia="Calibri" w:hAnsi="Times New Roman"/>
          <w:color w:val="000000"/>
          <w:sz w:val="24"/>
          <w:szCs w:val="24"/>
        </w:rPr>
        <w:t xml:space="preserve">ii) </w:t>
      </w:r>
      <w:r w:rsidRPr="009D5204">
        <w:rPr>
          <w:rFonts w:ascii="Times New Roman" w:eastAsia="Calibri" w:hAnsi="Times New Roman"/>
          <w:color w:val="000000"/>
          <w:sz w:val="24"/>
          <w:szCs w:val="24"/>
          <w:u w:val="single"/>
        </w:rPr>
        <w:t>playing a major role:</w:t>
      </w:r>
    </w:p>
    <w:p w:rsidR="00000000" w:rsidRPr="009D5204" w:rsidRDefault="001A0086">
      <w:pPr>
        <w:rPr>
          <w:rFonts w:ascii="Times New Roman" w:eastAsia="Calibri" w:hAnsi="Times New Roman"/>
          <w:color w:val="000000"/>
          <w:sz w:val="24"/>
          <w:szCs w:val="24"/>
        </w:rPr>
      </w:pPr>
      <w:r w:rsidRPr="009D5204">
        <w:rPr>
          <w:rFonts w:ascii="Times New Roman" w:eastAsia="Calibri" w:hAnsi="Times New Roman"/>
          <w:color w:val="000000"/>
          <w:sz w:val="24"/>
          <w:szCs w:val="24"/>
        </w:rPr>
        <w:t>The offender who has played a major role in the commission of a crime is usually visited with more severe pu</w:t>
      </w:r>
      <w:r w:rsidRPr="009D5204">
        <w:rPr>
          <w:rFonts w:ascii="Times New Roman" w:eastAsia="Calibri" w:hAnsi="Times New Roman"/>
          <w:color w:val="000000"/>
          <w:sz w:val="24"/>
          <w:szCs w:val="24"/>
        </w:rPr>
        <w:t xml:space="preserve">nishment than those participating. The above was given judicial recognition in </w:t>
      </w:r>
      <w:r w:rsidRPr="009D5204">
        <w:rPr>
          <w:rFonts w:ascii="Times New Roman" w:eastAsia="Calibri" w:hAnsi="Times New Roman"/>
          <w:color w:val="FF0000"/>
          <w:sz w:val="24"/>
          <w:szCs w:val="24"/>
        </w:rPr>
        <w:t xml:space="preserve">Queen v. Mohammed and others </w:t>
      </w:r>
      <w:r w:rsidRPr="009D5204">
        <w:rPr>
          <w:rFonts w:ascii="Times New Roman" w:eastAsia="Calibri" w:hAnsi="Times New Roman"/>
          <w:color w:val="000000"/>
          <w:sz w:val="24"/>
          <w:szCs w:val="24"/>
        </w:rPr>
        <w:t xml:space="preserve">, the first </w:t>
      </w:r>
      <w:proofErr w:type="spellStart"/>
      <w:r w:rsidRPr="009D5204">
        <w:rPr>
          <w:rFonts w:ascii="Times New Roman" w:eastAsia="Calibri" w:hAnsi="Times New Roman"/>
          <w:color w:val="000000"/>
          <w:sz w:val="24"/>
          <w:szCs w:val="24"/>
        </w:rPr>
        <w:t>appealant</w:t>
      </w:r>
      <w:proofErr w:type="spellEnd"/>
      <w:r w:rsidRPr="009D5204">
        <w:rPr>
          <w:rFonts w:ascii="Times New Roman" w:eastAsia="Calibri" w:hAnsi="Times New Roman"/>
          <w:color w:val="000000"/>
          <w:sz w:val="24"/>
          <w:szCs w:val="24"/>
        </w:rPr>
        <w:t xml:space="preserve"> was given a maximum sentence of eight years </w:t>
      </w:r>
      <w:proofErr w:type="spellStart"/>
      <w:r w:rsidRPr="009D5204">
        <w:rPr>
          <w:rFonts w:ascii="Times New Roman" w:eastAsia="Calibri" w:hAnsi="Times New Roman"/>
          <w:color w:val="000000"/>
          <w:sz w:val="24"/>
          <w:szCs w:val="24"/>
        </w:rPr>
        <w:t>mprisonment</w:t>
      </w:r>
      <w:proofErr w:type="spellEnd"/>
      <w:r w:rsidRPr="009D5204">
        <w:rPr>
          <w:rFonts w:ascii="Times New Roman" w:eastAsia="Calibri" w:hAnsi="Times New Roman"/>
          <w:color w:val="000000"/>
          <w:sz w:val="24"/>
          <w:szCs w:val="24"/>
        </w:rPr>
        <w:t xml:space="preserve"> the other participants were given a maximum sentence of five years.</w:t>
      </w:r>
    </w:p>
    <w:p w:rsidR="00000000" w:rsidRPr="009D5204" w:rsidRDefault="001A0086">
      <w:pPr>
        <w:rPr>
          <w:rFonts w:ascii="Times New Roman" w:eastAsia="Calibri" w:hAnsi="Times New Roman"/>
          <w:b/>
          <w:bCs/>
          <w:color w:val="000000"/>
          <w:sz w:val="24"/>
          <w:szCs w:val="24"/>
        </w:rPr>
      </w:pPr>
      <w:r w:rsidRPr="009D5204">
        <w:rPr>
          <w:rFonts w:ascii="Times New Roman" w:eastAsia="Calibri" w:hAnsi="Times New Roman"/>
          <w:b/>
          <w:bCs/>
          <w:color w:val="000000"/>
          <w:sz w:val="24"/>
          <w:szCs w:val="24"/>
        </w:rPr>
        <w:lastRenderedPageBreak/>
        <w:t>Ev</w:t>
      </w:r>
      <w:r w:rsidRPr="009D5204">
        <w:rPr>
          <w:rFonts w:ascii="Times New Roman" w:eastAsia="Calibri" w:hAnsi="Times New Roman"/>
          <w:b/>
          <w:bCs/>
          <w:color w:val="000000"/>
          <w:sz w:val="24"/>
          <w:szCs w:val="24"/>
        </w:rPr>
        <w:t>ans known to be a notorious kidnap "kingpin "(a kingpin is known as the leader or crime boss of a particular crime) will be imprisoned to a higher sentence than that of his lieutenants. this is because the position of Evans among his confederates is that o</w:t>
      </w:r>
      <w:r w:rsidRPr="009D5204">
        <w:rPr>
          <w:rFonts w:ascii="Times New Roman" w:eastAsia="Calibri" w:hAnsi="Times New Roman"/>
          <w:b/>
          <w:bCs/>
          <w:color w:val="000000"/>
          <w:sz w:val="24"/>
          <w:szCs w:val="24"/>
        </w:rPr>
        <w:t>f a major role.</w:t>
      </w:r>
    </w:p>
    <w:p w:rsidR="00000000" w:rsidRPr="009D5204" w:rsidRDefault="001A0086">
      <w:pPr>
        <w:rPr>
          <w:rFonts w:ascii="Times New Roman" w:eastAsia="Calibri" w:hAnsi="Times New Roman"/>
          <w:b/>
          <w:bCs/>
          <w:color w:val="FF0000"/>
          <w:sz w:val="24"/>
          <w:szCs w:val="24"/>
        </w:rPr>
      </w:pPr>
      <w:proofErr w:type="spellStart"/>
      <w:r w:rsidRPr="009D5204">
        <w:rPr>
          <w:rFonts w:ascii="Times New Roman" w:eastAsia="Calibri" w:hAnsi="Times New Roman"/>
          <w:b/>
          <w:bCs/>
          <w:color w:val="FF0000"/>
          <w:sz w:val="24"/>
          <w:szCs w:val="24"/>
        </w:rPr>
        <w:t>Ihon</w:t>
      </w:r>
      <w:proofErr w:type="spellEnd"/>
      <w:r w:rsidRPr="009D5204">
        <w:rPr>
          <w:rFonts w:ascii="Times New Roman" w:eastAsia="Calibri" w:hAnsi="Times New Roman"/>
          <w:b/>
          <w:bCs/>
          <w:color w:val="FF0000"/>
          <w:sz w:val="24"/>
          <w:szCs w:val="24"/>
        </w:rPr>
        <w:t xml:space="preserve"> and another v. The </w:t>
      </w:r>
      <w:proofErr w:type="spellStart"/>
      <w:r w:rsidRPr="009D5204">
        <w:rPr>
          <w:rFonts w:ascii="Times New Roman" w:eastAsia="Calibri" w:hAnsi="Times New Roman"/>
          <w:b/>
          <w:bCs/>
          <w:color w:val="FF0000"/>
          <w:sz w:val="24"/>
          <w:szCs w:val="24"/>
        </w:rPr>
        <w:t>tiv</w:t>
      </w:r>
      <w:proofErr w:type="spellEnd"/>
      <w:r w:rsidRPr="009D5204">
        <w:rPr>
          <w:rFonts w:ascii="Times New Roman" w:eastAsia="Calibri" w:hAnsi="Times New Roman"/>
          <w:b/>
          <w:bCs/>
          <w:color w:val="FF0000"/>
          <w:sz w:val="24"/>
          <w:szCs w:val="24"/>
        </w:rPr>
        <w:t xml:space="preserve"> native authority</w:t>
      </w:r>
    </w:p>
    <w:p w:rsidR="00000000" w:rsidRPr="009D5204" w:rsidRDefault="001A0086">
      <w:pPr>
        <w:rPr>
          <w:rFonts w:ascii="Times New Roman" w:eastAsia="Calibri" w:hAnsi="Times New Roman"/>
          <w:color w:val="000000"/>
          <w:sz w:val="24"/>
          <w:szCs w:val="24"/>
        </w:rPr>
      </w:pPr>
      <w:r w:rsidRPr="009D5204">
        <w:rPr>
          <w:rFonts w:ascii="Times New Roman" w:eastAsia="Calibri" w:hAnsi="Times New Roman"/>
          <w:color w:val="000000"/>
          <w:sz w:val="24"/>
          <w:szCs w:val="24"/>
        </w:rPr>
        <w:t xml:space="preserve">The appellant were all involved in a riot in which many animals were maimed and destroyed. they all got sentencing totally six years imprisonment except the 6th </w:t>
      </w:r>
      <w:proofErr w:type="spellStart"/>
      <w:r w:rsidRPr="009D5204">
        <w:rPr>
          <w:rFonts w:ascii="Times New Roman" w:eastAsia="Calibri" w:hAnsi="Times New Roman"/>
          <w:color w:val="000000"/>
          <w:sz w:val="24"/>
          <w:szCs w:val="24"/>
        </w:rPr>
        <w:t>appealant</w:t>
      </w:r>
      <w:proofErr w:type="spellEnd"/>
      <w:r w:rsidRPr="009D5204">
        <w:rPr>
          <w:rFonts w:ascii="Times New Roman" w:eastAsia="Calibri" w:hAnsi="Times New Roman"/>
          <w:color w:val="000000"/>
          <w:sz w:val="24"/>
          <w:szCs w:val="24"/>
        </w:rPr>
        <w:t xml:space="preserve"> who was charged with eig</w:t>
      </w:r>
      <w:r w:rsidRPr="009D5204">
        <w:rPr>
          <w:rFonts w:ascii="Times New Roman" w:eastAsia="Calibri" w:hAnsi="Times New Roman"/>
          <w:color w:val="000000"/>
          <w:sz w:val="24"/>
          <w:szCs w:val="24"/>
        </w:rPr>
        <w:t>ht years for being the moving force of the riot.</w:t>
      </w:r>
    </w:p>
    <w:p w:rsidR="00000000" w:rsidRPr="009D5204" w:rsidRDefault="001A0086">
      <w:pPr>
        <w:rPr>
          <w:rFonts w:ascii="Times New Roman" w:eastAsia="Calibri" w:hAnsi="Times New Roman"/>
          <w:color w:val="000000"/>
          <w:sz w:val="24"/>
          <w:szCs w:val="24"/>
        </w:rPr>
      </w:pPr>
      <w:r w:rsidRPr="009D5204">
        <w:rPr>
          <w:rFonts w:ascii="Times New Roman" w:eastAsia="Calibri" w:hAnsi="Times New Roman"/>
          <w:color w:val="000000"/>
          <w:sz w:val="24"/>
          <w:szCs w:val="24"/>
        </w:rPr>
        <w:t xml:space="preserve">4. </w:t>
      </w:r>
      <w:r w:rsidRPr="009D5204">
        <w:rPr>
          <w:rFonts w:ascii="Times New Roman" w:eastAsia="Calibri" w:hAnsi="Times New Roman"/>
          <w:color w:val="000000"/>
          <w:sz w:val="24"/>
          <w:szCs w:val="24"/>
          <w:u w:val="single"/>
        </w:rPr>
        <w:t>The rampancy of the offence:</w:t>
      </w:r>
    </w:p>
    <w:p w:rsidR="00000000" w:rsidRPr="009D5204" w:rsidRDefault="001A0086">
      <w:pPr>
        <w:rPr>
          <w:rFonts w:ascii="Times New Roman" w:eastAsia="Calibri" w:hAnsi="Times New Roman"/>
          <w:color w:val="000000"/>
          <w:sz w:val="24"/>
          <w:szCs w:val="24"/>
        </w:rPr>
      </w:pPr>
      <w:r w:rsidRPr="009D5204">
        <w:rPr>
          <w:rFonts w:ascii="Times New Roman" w:eastAsia="Calibri" w:hAnsi="Times New Roman"/>
          <w:color w:val="000000"/>
          <w:sz w:val="24"/>
          <w:szCs w:val="24"/>
        </w:rPr>
        <w:t>Whe</w:t>
      </w:r>
      <w:r w:rsidRPr="009D5204">
        <w:rPr>
          <w:rFonts w:ascii="Times New Roman" w:eastAsia="Calibri" w:hAnsi="Times New Roman"/>
          <w:color w:val="000000"/>
          <w:sz w:val="24"/>
          <w:szCs w:val="24"/>
        </w:rPr>
        <w:t>re an offence is rampant or prevalent courts have always thought that the severity of sentence imposed will aid in stamping out the crime.</w:t>
      </w:r>
    </w:p>
    <w:p w:rsidR="00000000" w:rsidRPr="009D5204" w:rsidRDefault="001A0086">
      <w:pPr>
        <w:rPr>
          <w:rFonts w:ascii="Times New Roman" w:eastAsia="Calibri" w:hAnsi="Times New Roman"/>
          <w:color w:val="FF0000"/>
          <w:sz w:val="24"/>
          <w:szCs w:val="24"/>
        </w:rPr>
      </w:pPr>
      <w:r w:rsidRPr="009D5204">
        <w:rPr>
          <w:rFonts w:ascii="Times New Roman" w:eastAsia="Calibri" w:hAnsi="Times New Roman"/>
          <w:color w:val="FF0000"/>
          <w:sz w:val="24"/>
          <w:szCs w:val="24"/>
        </w:rPr>
        <w:t xml:space="preserve">R v. Hassan and </w:t>
      </w:r>
      <w:proofErr w:type="spellStart"/>
      <w:r w:rsidRPr="009D5204">
        <w:rPr>
          <w:rFonts w:ascii="Times New Roman" w:eastAsia="Calibri" w:hAnsi="Times New Roman"/>
          <w:color w:val="FF0000"/>
          <w:sz w:val="24"/>
          <w:szCs w:val="24"/>
        </w:rPr>
        <w:t>Owolabi</w:t>
      </w:r>
      <w:proofErr w:type="spellEnd"/>
      <w:r w:rsidRPr="009D5204">
        <w:rPr>
          <w:rFonts w:ascii="Times New Roman" w:eastAsia="Calibri" w:hAnsi="Times New Roman"/>
          <w:color w:val="FF0000"/>
          <w:sz w:val="24"/>
          <w:szCs w:val="24"/>
        </w:rPr>
        <w:t xml:space="preserve"> </w:t>
      </w:r>
    </w:p>
    <w:p w:rsidR="00000000" w:rsidRPr="009D5204" w:rsidRDefault="001A0086">
      <w:pPr>
        <w:rPr>
          <w:rFonts w:ascii="Times New Roman" w:eastAsia="Calibri" w:hAnsi="Times New Roman"/>
          <w:color w:val="000000"/>
          <w:sz w:val="24"/>
          <w:szCs w:val="24"/>
        </w:rPr>
      </w:pPr>
      <w:r w:rsidRPr="009D5204">
        <w:rPr>
          <w:rFonts w:ascii="Times New Roman" w:eastAsia="Calibri" w:hAnsi="Times New Roman"/>
          <w:color w:val="000000"/>
          <w:sz w:val="24"/>
          <w:szCs w:val="24"/>
        </w:rPr>
        <w:t>The</w:t>
      </w:r>
      <w:r w:rsidRPr="009D5204">
        <w:rPr>
          <w:rFonts w:ascii="Times New Roman" w:eastAsia="Calibri" w:hAnsi="Times New Roman"/>
          <w:color w:val="000000"/>
          <w:sz w:val="24"/>
          <w:szCs w:val="24"/>
        </w:rPr>
        <w:t xml:space="preserve"> </w:t>
      </w:r>
      <w:r w:rsidRPr="009D5204">
        <w:rPr>
          <w:rFonts w:ascii="Times New Roman" w:eastAsia="Calibri" w:hAnsi="Times New Roman"/>
          <w:color w:val="000000"/>
          <w:sz w:val="24"/>
          <w:szCs w:val="24"/>
        </w:rPr>
        <w:t>a</w:t>
      </w:r>
      <w:r w:rsidRPr="009D5204">
        <w:rPr>
          <w:rFonts w:ascii="Times New Roman" w:eastAsia="Calibri" w:hAnsi="Times New Roman"/>
          <w:color w:val="000000"/>
          <w:sz w:val="24"/>
          <w:szCs w:val="24"/>
        </w:rPr>
        <w:t>ccu</w:t>
      </w:r>
      <w:r w:rsidRPr="009D5204">
        <w:rPr>
          <w:rFonts w:ascii="Times New Roman" w:eastAsia="Calibri" w:hAnsi="Times New Roman"/>
          <w:color w:val="000000"/>
          <w:sz w:val="24"/>
          <w:szCs w:val="24"/>
        </w:rPr>
        <w:t>sed</w:t>
      </w:r>
      <w:r w:rsidRPr="009D5204">
        <w:rPr>
          <w:rFonts w:ascii="Times New Roman" w:eastAsia="Calibri" w:hAnsi="Times New Roman"/>
          <w:color w:val="000000"/>
          <w:sz w:val="24"/>
          <w:szCs w:val="24"/>
        </w:rPr>
        <w:t xml:space="preserve"> was sentenced to five years by the high court for forgery and 5 years for stealing</w:t>
      </w:r>
      <w:r w:rsidRPr="009D5204">
        <w:rPr>
          <w:rFonts w:ascii="Times New Roman" w:eastAsia="Calibri" w:hAnsi="Times New Roman"/>
          <w:color w:val="000000"/>
          <w:sz w:val="24"/>
          <w:szCs w:val="24"/>
        </w:rPr>
        <w:t xml:space="preserve">. </w:t>
      </w:r>
      <w:r w:rsidRPr="009D5204">
        <w:rPr>
          <w:rFonts w:ascii="Times New Roman" w:eastAsia="Calibri" w:hAnsi="Times New Roman"/>
          <w:color w:val="000000"/>
          <w:sz w:val="24"/>
          <w:szCs w:val="24"/>
        </w:rPr>
        <w:t>Th</w:t>
      </w:r>
      <w:r w:rsidRPr="009D5204">
        <w:rPr>
          <w:rFonts w:ascii="Times New Roman" w:eastAsia="Calibri" w:hAnsi="Times New Roman"/>
          <w:color w:val="000000"/>
          <w:sz w:val="24"/>
          <w:szCs w:val="24"/>
        </w:rPr>
        <w:t>e</w:t>
      </w:r>
      <w:r w:rsidRPr="009D5204">
        <w:rPr>
          <w:rFonts w:ascii="Times New Roman" w:eastAsia="Calibri" w:hAnsi="Times New Roman"/>
          <w:color w:val="000000"/>
          <w:sz w:val="24"/>
          <w:szCs w:val="24"/>
        </w:rPr>
        <w:t xml:space="preserve"> appeal and the supreme court experienced his bills source fraud on the customs a shockingly prevalent and forgery of the commercial documents tribes as the root of </w:t>
      </w:r>
      <w:r w:rsidRPr="009D5204">
        <w:rPr>
          <w:rFonts w:ascii="Times New Roman" w:eastAsia="Calibri" w:hAnsi="Times New Roman"/>
          <w:color w:val="000000"/>
          <w:sz w:val="24"/>
          <w:szCs w:val="24"/>
        </w:rPr>
        <w:t>all credits were not disposed to reduce the sentence by one day.</w:t>
      </w:r>
    </w:p>
    <w:p w:rsidR="00000000" w:rsidRPr="009D5204" w:rsidRDefault="001A0086">
      <w:pPr>
        <w:rPr>
          <w:rFonts w:ascii="Times New Roman" w:eastAsia="Calibri" w:hAnsi="Times New Roman"/>
          <w:b/>
          <w:bCs/>
          <w:color w:val="000000"/>
          <w:sz w:val="24"/>
          <w:szCs w:val="24"/>
        </w:rPr>
      </w:pPr>
      <w:r w:rsidRPr="009D5204">
        <w:rPr>
          <w:rFonts w:ascii="Times New Roman" w:eastAsia="Calibri" w:hAnsi="Times New Roman"/>
          <w:b/>
          <w:bCs/>
          <w:color w:val="000000"/>
          <w:sz w:val="24"/>
          <w:szCs w:val="24"/>
        </w:rPr>
        <w:t xml:space="preserve">In </w:t>
      </w:r>
      <w:r w:rsidRPr="009D5204">
        <w:rPr>
          <w:rFonts w:ascii="Times New Roman" w:eastAsia="Calibri" w:hAnsi="Times New Roman"/>
          <w:b/>
          <w:bCs/>
          <w:color w:val="000000"/>
          <w:sz w:val="24"/>
          <w:szCs w:val="24"/>
        </w:rPr>
        <w:t>th</w:t>
      </w:r>
      <w:r w:rsidRPr="009D5204">
        <w:rPr>
          <w:rFonts w:ascii="Times New Roman" w:eastAsia="Calibri" w:hAnsi="Times New Roman"/>
          <w:b/>
          <w:bCs/>
          <w:color w:val="000000"/>
          <w:sz w:val="24"/>
          <w:szCs w:val="24"/>
        </w:rPr>
        <w:t>e</w:t>
      </w:r>
      <w:r w:rsidRPr="009D5204">
        <w:rPr>
          <w:rFonts w:ascii="Times New Roman" w:eastAsia="Calibri" w:hAnsi="Times New Roman"/>
          <w:b/>
          <w:bCs/>
          <w:color w:val="000000"/>
          <w:sz w:val="24"/>
          <w:szCs w:val="24"/>
        </w:rPr>
        <w:t xml:space="preserve"> case of </w:t>
      </w:r>
      <w:proofErr w:type="spellStart"/>
      <w:r w:rsidRPr="009D5204">
        <w:rPr>
          <w:rFonts w:ascii="Times New Roman" w:eastAsia="Calibri" w:hAnsi="Times New Roman"/>
          <w:b/>
          <w:bCs/>
          <w:color w:val="000000"/>
          <w:sz w:val="24"/>
          <w:szCs w:val="24"/>
        </w:rPr>
        <w:t>evans</w:t>
      </w:r>
      <w:proofErr w:type="spellEnd"/>
      <w:r w:rsidRPr="009D5204">
        <w:rPr>
          <w:rFonts w:ascii="Times New Roman" w:eastAsia="Calibri" w:hAnsi="Times New Roman"/>
          <w:b/>
          <w:bCs/>
          <w:color w:val="000000"/>
          <w:sz w:val="24"/>
          <w:szCs w:val="24"/>
        </w:rPr>
        <w:t xml:space="preserve"> it was held that he was the involved in "series" of assault rape and defilement of young girls and also been apprehended by the police. This reveals that Evans has previo</w:t>
      </w:r>
      <w:r w:rsidRPr="009D5204">
        <w:rPr>
          <w:rFonts w:ascii="Times New Roman" w:eastAsia="Calibri" w:hAnsi="Times New Roman"/>
          <w:b/>
          <w:bCs/>
          <w:color w:val="000000"/>
          <w:sz w:val="24"/>
          <w:szCs w:val="24"/>
        </w:rPr>
        <w:t>us cases of crimes which tends to exhibit the rampancy of his offences.</w:t>
      </w:r>
    </w:p>
    <w:p w:rsidR="00000000" w:rsidRPr="009D5204" w:rsidRDefault="001A0086">
      <w:pPr>
        <w:rPr>
          <w:rFonts w:ascii="Times New Roman" w:eastAsia="Calibri" w:hAnsi="Times New Roman"/>
          <w:color w:val="000000"/>
          <w:sz w:val="24"/>
          <w:szCs w:val="24"/>
        </w:rPr>
      </w:pPr>
      <w:r w:rsidRPr="009D5204">
        <w:rPr>
          <w:rFonts w:ascii="Times New Roman" w:eastAsia="Calibri" w:hAnsi="Times New Roman"/>
          <w:color w:val="000000"/>
          <w:sz w:val="24"/>
          <w:szCs w:val="24"/>
        </w:rPr>
        <w:t>R</w:t>
      </w:r>
      <w:r w:rsidRPr="009D5204">
        <w:rPr>
          <w:rFonts w:ascii="Times New Roman" w:eastAsia="Calibri" w:hAnsi="Times New Roman"/>
          <w:color w:val="000000"/>
          <w:sz w:val="24"/>
          <w:szCs w:val="24"/>
        </w:rPr>
        <w:t>ampancy of the offence is one of the most necessary consideration as it can be a mitigating or aggravating one depending on the offence.</w:t>
      </w:r>
    </w:p>
    <w:p w:rsidR="00000000" w:rsidRPr="009D5204" w:rsidRDefault="001A0086">
      <w:pPr>
        <w:rPr>
          <w:rFonts w:ascii="Times New Roman" w:eastAsia="Calibri" w:hAnsi="Times New Roman"/>
          <w:b/>
          <w:bCs/>
          <w:color w:val="000000"/>
          <w:sz w:val="24"/>
          <w:szCs w:val="24"/>
        </w:rPr>
      </w:pPr>
      <w:r w:rsidRPr="009D5204">
        <w:rPr>
          <w:rFonts w:ascii="Times New Roman" w:eastAsia="Calibri" w:hAnsi="Times New Roman"/>
          <w:color w:val="000000"/>
          <w:sz w:val="24"/>
          <w:szCs w:val="24"/>
        </w:rPr>
        <w:t xml:space="preserve">  Certain offence have been considered serious</w:t>
      </w:r>
      <w:r w:rsidRPr="009D5204">
        <w:rPr>
          <w:rFonts w:ascii="Times New Roman" w:eastAsia="Calibri" w:hAnsi="Times New Roman"/>
          <w:color w:val="000000"/>
          <w:sz w:val="24"/>
          <w:szCs w:val="24"/>
        </w:rPr>
        <w:t xml:space="preserve"> in nature for example sexual offences especially when it involves children as victims</w:t>
      </w:r>
      <w:r w:rsidRPr="009D5204">
        <w:rPr>
          <w:rFonts w:ascii="Times New Roman" w:eastAsia="Calibri" w:hAnsi="Times New Roman"/>
          <w:b/>
          <w:bCs/>
          <w:color w:val="000000"/>
          <w:sz w:val="24"/>
          <w:szCs w:val="24"/>
        </w:rPr>
        <w:t xml:space="preserve">. </w:t>
      </w:r>
    </w:p>
    <w:p w:rsidR="00000000" w:rsidRPr="009D5204" w:rsidRDefault="001A0086">
      <w:pPr>
        <w:rPr>
          <w:rFonts w:ascii="Times New Roman" w:eastAsia="Calibri" w:hAnsi="Times New Roman"/>
          <w:b/>
          <w:bCs/>
          <w:color w:val="000000"/>
          <w:sz w:val="24"/>
          <w:szCs w:val="24"/>
        </w:rPr>
      </w:pPr>
      <w:r w:rsidRPr="009D5204">
        <w:rPr>
          <w:rFonts w:ascii="Times New Roman" w:eastAsia="Calibri" w:hAnsi="Times New Roman"/>
          <w:b/>
          <w:bCs/>
          <w:color w:val="000000"/>
          <w:sz w:val="24"/>
          <w:szCs w:val="24"/>
        </w:rPr>
        <w:t xml:space="preserve">In </w:t>
      </w:r>
      <w:r w:rsidRPr="009D5204">
        <w:rPr>
          <w:rFonts w:ascii="Times New Roman" w:eastAsia="Calibri" w:hAnsi="Times New Roman"/>
          <w:b/>
          <w:bCs/>
          <w:color w:val="000000"/>
          <w:sz w:val="24"/>
          <w:szCs w:val="24"/>
        </w:rPr>
        <w:t xml:space="preserve"> the application of Evan's case he was known for the defilement of young girls.</w:t>
      </w:r>
    </w:p>
    <w:p w:rsidR="00000000" w:rsidRPr="009D5204" w:rsidRDefault="001A0086">
      <w:pPr>
        <w:rPr>
          <w:rFonts w:ascii="Times New Roman" w:eastAsia="Calibri" w:hAnsi="Times New Roman"/>
          <w:color w:val="FF0000"/>
          <w:sz w:val="24"/>
          <w:szCs w:val="24"/>
        </w:rPr>
      </w:pPr>
      <w:r w:rsidRPr="009D5204">
        <w:rPr>
          <w:rFonts w:ascii="Times New Roman" w:eastAsia="Calibri" w:hAnsi="Times New Roman"/>
          <w:color w:val="FF0000"/>
          <w:sz w:val="24"/>
          <w:szCs w:val="24"/>
        </w:rPr>
        <w:t xml:space="preserve">State v. </w:t>
      </w:r>
      <w:proofErr w:type="spellStart"/>
      <w:r w:rsidRPr="009D5204">
        <w:rPr>
          <w:rFonts w:ascii="Times New Roman" w:eastAsia="Calibri" w:hAnsi="Times New Roman"/>
          <w:color w:val="FF0000"/>
          <w:sz w:val="24"/>
          <w:szCs w:val="24"/>
        </w:rPr>
        <w:t>Adegboye</w:t>
      </w:r>
      <w:proofErr w:type="spellEnd"/>
    </w:p>
    <w:p w:rsidR="00000000" w:rsidRPr="009D5204" w:rsidRDefault="001A0086">
      <w:pPr>
        <w:rPr>
          <w:rFonts w:ascii="Times New Roman" w:eastAsia="Calibri" w:hAnsi="Times New Roman"/>
          <w:color w:val="000000"/>
          <w:sz w:val="24"/>
          <w:szCs w:val="24"/>
        </w:rPr>
      </w:pPr>
      <w:r w:rsidRPr="009D5204">
        <w:rPr>
          <w:rFonts w:ascii="Times New Roman" w:eastAsia="Calibri" w:hAnsi="Times New Roman"/>
          <w:color w:val="000000"/>
          <w:sz w:val="24"/>
          <w:szCs w:val="24"/>
        </w:rPr>
        <w:t xml:space="preserve">A </w:t>
      </w:r>
      <w:r w:rsidRPr="009D5204">
        <w:rPr>
          <w:rFonts w:ascii="Times New Roman" w:eastAsia="Calibri" w:hAnsi="Times New Roman"/>
          <w:color w:val="000000"/>
          <w:sz w:val="24"/>
          <w:szCs w:val="24"/>
        </w:rPr>
        <w:t>t</w:t>
      </w:r>
      <w:r w:rsidRPr="009D5204">
        <w:rPr>
          <w:rFonts w:ascii="Times New Roman" w:eastAsia="Calibri" w:hAnsi="Times New Roman"/>
          <w:color w:val="000000"/>
          <w:sz w:val="24"/>
          <w:szCs w:val="24"/>
        </w:rPr>
        <w:t>hree-year</w:t>
      </w:r>
      <w:r w:rsidRPr="009D5204">
        <w:rPr>
          <w:rFonts w:ascii="Times New Roman" w:eastAsia="Calibri" w:hAnsi="Times New Roman"/>
          <w:color w:val="000000"/>
          <w:sz w:val="24"/>
          <w:szCs w:val="24"/>
        </w:rPr>
        <w:t xml:space="preserve"> sentence is imposed on an offender for inserting his </w:t>
      </w:r>
      <w:r w:rsidRPr="009D5204">
        <w:rPr>
          <w:rFonts w:ascii="Times New Roman" w:eastAsia="Calibri" w:hAnsi="Times New Roman"/>
          <w:color w:val="000000"/>
          <w:sz w:val="24"/>
          <w:szCs w:val="24"/>
        </w:rPr>
        <w:t xml:space="preserve">finger into the vagina of a little girls age 9 who was </w:t>
      </w:r>
      <w:proofErr w:type="spellStart"/>
      <w:r w:rsidRPr="009D5204">
        <w:rPr>
          <w:rFonts w:ascii="Times New Roman" w:eastAsia="Calibri" w:hAnsi="Times New Roman"/>
          <w:color w:val="000000"/>
          <w:sz w:val="24"/>
          <w:szCs w:val="24"/>
        </w:rPr>
        <w:t>hawlking</w:t>
      </w:r>
      <w:proofErr w:type="spellEnd"/>
      <w:r w:rsidRPr="009D5204">
        <w:rPr>
          <w:rFonts w:ascii="Times New Roman" w:eastAsia="Calibri" w:hAnsi="Times New Roman"/>
          <w:color w:val="000000"/>
          <w:sz w:val="24"/>
          <w:szCs w:val="24"/>
        </w:rPr>
        <w:t xml:space="preserve"> groundnut.</w:t>
      </w:r>
    </w:p>
    <w:p w:rsidR="00000000" w:rsidRPr="009D5204" w:rsidRDefault="001A0086">
      <w:pPr>
        <w:rPr>
          <w:rFonts w:ascii="Times New Roman" w:eastAsia="Calibri" w:hAnsi="Times New Roman"/>
          <w:color w:val="FF0000"/>
          <w:sz w:val="24"/>
          <w:szCs w:val="24"/>
        </w:rPr>
      </w:pPr>
      <w:proofErr w:type="spellStart"/>
      <w:r w:rsidRPr="009D5204">
        <w:rPr>
          <w:rFonts w:ascii="Times New Roman" w:eastAsia="Calibri" w:hAnsi="Times New Roman"/>
          <w:color w:val="FF0000"/>
          <w:sz w:val="24"/>
          <w:szCs w:val="24"/>
        </w:rPr>
        <w:t>Iko</w:t>
      </w:r>
      <w:proofErr w:type="spellEnd"/>
      <w:r w:rsidRPr="009D5204">
        <w:rPr>
          <w:rFonts w:ascii="Times New Roman" w:eastAsia="Calibri" w:hAnsi="Times New Roman"/>
          <w:color w:val="FF0000"/>
          <w:sz w:val="24"/>
          <w:szCs w:val="24"/>
        </w:rPr>
        <w:t xml:space="preserve"> v. State </w:t>
      </w:r>
    </w:p>
    <w:p w:rsidR="00000000" w:rsidRPr="009D5204" w:rsidRDefault="001A0086">
      <w:pPr>
        <w:rPr>
          <w:rFonts w:ascii="Times New Roman" w:eastAsia="Calibri" w:hAnsi="Times New Roman"/>
          <w:color w:val="000000"/>
          <w:sz w:val="24"/>
          <w:szCs w:val="24"/>
        </w:rPr>
      </w:pPr>
      <w:r w:rsidRPr="009D5204">
        <w:rPr>
          <w:rFonts w:ascii="Times New Roman" w:eastAsia="Calibri" w:hAnsi="Times New Roman"/>
          <w:color w:val="000000"/>
          <w:sz w:val="24"/>
          <w:szCs w:val="24"/>
        </w:rPr>
        <w:t xml:space="preserve">A taxi driver was sentenced to five years with hard </w:t>
      </w:r>
      <w:proofErr w:type="spellStart"/>
      <w:r w:rsidRPr="009D5204">
        <w:rPr>
          <w:rFonts w:ascii="Times New Roman" w:eastAsia="Calibri" w:hAnsi="Times New Roman"/>
          <w:color w:val="000000"/>
          <w:sz w:val="24"/>
          <w:szCs w:val="24"/>
        </w:rPr>
        <w:t>labour</w:t>
      </w:r>
      <w:proofErr w:type="spellEnd"/>
      <w:r w:rsidRPr="009D5204">
        <w:rPr>
          <w:rFonts w:ascii="Times New Roman" w:eastAsia="Calibri" w:hAnsi="Times New Roman"/>
          <w:color w:val="000000"/>
          <w:sz w:val="24"/>
          <w:szCs w:val="24"/>
        </w:rPr>
        <w:t xml:space="preserve"> for raping a passenger so violently. </w:t>
      </w:r>
    </w:p>
    <w:p w:rsidR="00000000" w:rsidRPr="009D5204" w:rsidRDefault="001A0086">
      <w:pPr>
        <w:rPr>
          <w:rFonts w:ascii="Times New Roman" w:eastAsia="Calibri" w:hAnsi="Times New Roman"/>
          <w:b/>
          <w:bCs/>
          <w:color w:val="000000"/>
          <w:sz w:val="24"/>
          <w:szCs w:val="24"/>
        </w:rPr>
      </w:pPr>
      <w:r w:rsidRPr="009D5204">
        <w:rPr>
          <w:rFonts w:ascii="Times New Roman" w:eastAsia="Calibri" w:hAnsi="Times New Roman"/>
          <w:b/>
          <w:bCs/>
          <w:color w:val="000000"/>
          <w:sz w:val="24"/>
          <w:szCs w:val="24"/>
        </w:rPr>
        <w:t>In the case of Evans who was noted for a series of rape and other asso</w:t>
      </w:r>
      <w:r w:rsidRPr="009D5204">
        <w:rPr>
          <w:rFonts w:ascii="Times New Roman" w:eastAsia="Calibri" w:hAnsi="Times New Roman"/>
          <w:b/>
          <w:bCs/>
          <w:color w:val="000000"/>
          <w:sz w:val="24"/>
          <w:szCs w:val="24"/>
        </w:rPr>
        <w:t>ciated crimes.</w:t>
      </w:r>
    </w:p>
    <w:p w:rsidR="00000000" w:rsidRPr="009D5204" w:rsidRDefault="001A0086">
      <w:pPr>
        <w:rPr>
          <w:rFonts w:ascii="Times New Roman" w:eastAsia="Calibri" w:hAnsi="Times New Roman"/>
          <w:color w:val="FF0000"/>
          <w:sz w:val="24"/>
          <w:szCs w:val="24"/>
        </w:rPr>
      </w:pPr>
      <w:r w:rsidRPr="009D5204">
        <w:rPr>
          <w:rFonts w:ascii="Times New Roman" w:eastAsia="Calibri" w:hAnsi="Times New Roman"/>
          <w:color w:val="FF0000"/>
          <w:sz w:val="24"/>
          <w:szCs w:val="24"/>
        </w:rPr>
        <w:t xml:space="preserve">R v. </w:t>
      </w:r>
      <w:proofErr w:type="spellStart"/>
      <w:r w:rsidRPr="009D5204">
        <w:rPr>
          <w:rFonts w:ascii="Times New Roman" w:eastAsia="Calibri" w:hAnsi="Times New Roman"/>
          <w:color w:val="FF0000"/>
          <w:sz w:val="24"/>
          <w:szCs w:val="24"/>
        </w:rPr>
        <w:t>Ozuloke</w:t>
      </w:r>
      <w:proofErr w:type="spellEnd"/>
    </w:p>
    <w:p w:rsidR="00000000" w:rsidRPr="009D5204" w:rsidRDefault="001A0086">
      <w:pPr>
        <w:rPr>
          <w:rFonts w:ascii="Times New Roman" w:eastAsia="Calibri" w:hAnsi="Times New Roman"/>
          <w:color w:val="000000"/>
          <w:sz w:val="24"/>
          <w:szCs w:val="24"/>
        </w:rPr>
      </w:pPr>
      <w:r w:rsidRPr="009D5204">
        <w:rPr>
          <w:rFonts w:ascii="Times New Roman" w:eastAsia="Calibri" w:hAnsi="Times New Roman"/>
          <w:color w:val="000000"/>
          <w:sz w:val="24"/>
          <w:szCs w:val="24"/>
        </w:rPr>
        <w:lastRenderedPageBreak/>
        <w:t>The appellant meet  a little girl age 8 on a village road</w:t>
      </w:r>
      <w:r w:rsidRPr="009D5204">
        <w:rPr>
          <w:rFonts w:ascii="Times New Roman" w:eastAsia="Calibri" w:hAnsi="Times New Roman"/>
          <w:color w:val="000000"/>
          <w:sz w:val="24"/>
          <w:szCs w:val="24"/>
        </w:rPr>
        <w:t xml:space="preserve">. </w:t>
      </w:r>
      <w:r w:rsidRPr="009D5204">
        <w:rPr>
          <w:rFonts w:ascii="Times New Roman" w:eastAsia="Calibri" w:hAnsi="Times New Roman"/>
          <w:color w:val="000000"/>
          <w:sz w:val="24"/>
          <w:szCs w:val="24"/>
        </w:rPr>
        <w:t xml:space="preserve">He </w:t>
      </w:r>
      <w:r w:rsidRPr="009D5204">
        <w:rPr>
          <w:rFonts w:ascii="Times New Roman" w:eastAsia="Calibri" w:hAnsi="Times New Roman"/>
          <w:color w:val="000000"/>
          <w:sz w:val="24"/>
          <w:szCs w:val="24"/>
        </w:rPr>
        <w:t xml:space="preserve"> covered her eyes with his hands and stuff bread in her mouth to stop her from crying out</w:t>
      </w:r>
      <w:r w:rsidRPr="009D5204">
        <w:rPr>
          <w:rFonts w:ascii="Times New Roman" w:eastAsia="Calibri" w:hAnsi="Times New Roman"/>
          <w:color w:val="000000"/>
          <w:sz w:val="24"/>
          <w:szCs w:val="24"/>
        </w:rPr>
        <w:t>,</w:t>
      </w:r>
      <w:r w:rsidRPr="009D5204">
        <w:rPr>
          <w:rFonts w:ascii="Times New Roman" w:eastAsia="Calibri" w:hAnsi="Times New Roman"/>
          <w:color w:val="000000"/>
          <w:sz w:val="24"/>
          <w:szCs w:val="24"/>
        </w:rPr>
        <w:t xml:space="preserve"> t</w:t>
      </w:r>
      <w:r w:rsidRPr="009D5204">
        <w:rPr>
          <w:rFonts w:ascii="Times New Roman" w:eastAsia="Calibri" w:hAnsi="Times New Roman"/>
          <w:color w:val="000000"/>
          <w:sz w:val="24"/>
          <w:szCs w:val="24"/>
        </w:rPr>
        <w:t>ook</w:t>
      </w:r>
      <w:r w:rsidRPr="009D5204">
        <w:rPr>
          <w:rFonts w:ascii="Times New Roman" w:eastAsia="Calibri" w:hAnsi="Times New Roman"/>
          <w:color w:val="000000"/>
          <w:sz w:val="24"/>
          <w:szCs w:val="24"/>
        </w:rPr>
        <w:t xml:space="preserve"> her into a bush laid her on the ground tied her hand and poured acid o</w:t>
      </w:r>
      <w:r w:rsidRPr="009D5204">
        <w:rPr>
          <w:rFonts w:ascii="Times New Roman" w:eastAsia="Calibri" w:hAnsi="Times New Roman"/>
          <w:color w:val="000000"/>
          <w:sz w:val="24"/>
          <w:szCs w:val="24"/>
        </w:rPr>
        <w:t>n her body and cut off her left ear force her to open her eyes and poured acid into</w:t>
      </w:r>
      <w:r w:rsidRPr="009D5204">
        <w:rPr>
          <w:rFonts w:ascii="Times New Roman" w:eastAsia="Calibri" w:hAnsi="Times New Roman"/>
          <w:color w:val="000000"/>
          <w:sz w:val="24"/>
          <w:szCs w:val="24"/>
        </w:rPr>
        <w:t>,</w:t>
      </w:r>
      <w:r w:rsidRPr="009D5204">
        <w:rPr>
          <w:rFonts w:ascii="Times New Roman" w:eastAsia="Calibri" w:hAnsi="Times New Roman"/>
          <w:color w:val="000000"/>
          <w:sz w:val="24"/>
          <w:szCs w:val="24"/>
        </w:rPr>
        <w:t xml:space="preserve"> t</w:t>
      </w:r>
      <w:r w:rsidRPr="009D5204">
        <w:rPr>
          <w:rFonts w:ascii="Times New Roman" w:eastAsia="Calibri" w:hAnsi="Times New Roman"/>
          <w:color w:val="000000"/>
          <w:sz w:val="24"/>
          <w:szCs w:val="24"/>
        </w:rPr>
        <w:t>hem</w:t>
      </w:r>
      <w:r w:rsidRPr="009D5204">
        <w:rPr>
          <w:rFonts w:ascii="Times New Roman" w:eastAsia="Calibri" w:hAnsi="Times New Roman"/>
          <w:color w:val="000000"/>
          <w:sz w:val="24"/>
          <w:szCs w:val="24"/>
        </w:rPr>
        <w:t xml:space="preserve"> he later ran away lea</w:t>
      </w:r>
      <w:r w:rsidRPr="009D5204">
        <w:rPr>
          <w:rFonts w:ascii="Times New Roman" w:eastAsia="Calibri" w:hAnsi="Times New Roman"/>
          <w:color w:val="000000"/>
          <w:sz w:val="24"/>
          <w:szCs w:val="24"/>
        </w:rPr>
        <w:t>vi</w:t>
      </w:r>
      <w:r w:rsidRPr="009D5204">
        <w:rPr>
          <w:rFonts w:ascii="Times New Roman" w:eastAsia="Calibri" w:hAnsi="Times New Roman"/>
          <w:color w:val="000000"/>
          <w:sz w:val="24"/>
          <w:szCs w:val="24"/>
        </w:rPr>
        <w:t>ng the little girl unconscious</w:t>
      </w:r>
      <w:r w:rsidRPr="009D5204">
        <w:rPr>
          <w:rFonts w:ascii="Times New Roman" w:eastAsia="Calibri" w:hAnsi="Times New Roman"/>
          <w:color w:val="000000"/>
          <w:sz w:val="24"/>
          <w:szCs w:val="24"/>
        </w:rPr>
        <w:t xml:space="preserve">. A </w:t>
      </w:r>
      <w:r w:rsidRPr="009D5204">
        <w:rPr>
          <w:rFonts w:ascii="Times New Roman" w:eastAsia="Calibri" w:hAnsi="Times New Roman"/>
          <w:color w:val="000000"/>
          <w:sz w:val="24"/>
          <w:szCs w:val="24"/>
        </w:rPr>
        <w:t>20-year jail sentence was considered adequate. The offence was regarded as being most revolting.</w:t>
      </w:r>
    </w:p>
    <w:p w:rsidR="00000000" w:rsidRPr="009D5204" w:rsidRDefault="001A0086">
      <w:pPr>
        <w:rPr>
          <w:rFonts w:ascii="Times New Roman" w:eastAsia="Calibri" w:hAnsi="Times New Roman"/>
          <w:b/>
          <w:bCs/>
          <w:color w:val="000000"/>
          <w:sz w:val="24"/>
          <w:szCs w:val="24"/>
        </w:rPr>
      </w:pPr>
      <w:r w:rsidRPr="009D5204">
        <w:rPr>
          <w:rFonts w:ascii="Times New Roman" w:eastAsia="Calibri" w:hAnsi="Times New Roman"/>
          <w:color w:val="000000"/>
          <w:sz w:val="24"/>
          <w:szCs w:val="24"/>
        </w:rPr>
        <w:t>It was known</w:t>
      </w:r>
      <w:r w:rsidRPr="009D5204">
        <w:rPr>
          <w:rFonts w:ascii="Times New Roman" w:eastAsia="Calibri" w:hAnsi="Times New Roman"/>
          <w:color w:val="000000"/>
          <w:sz w:val="24"/>
          <w:szCs w:val="24"/>
        </w:rPr>
        <w:t xml:space="preserve"> in</w:t>
      </w:r>
      <w:r w:rsidRPr="009D5204">
        <w:rPr>
          <w:rFonts w:ascii="Times New Roman" w:eastAsia="Calibri" w:hAnsi="Times New Roman"/>
          <w:b/>
          <w:bCs/>
          <w:color w:val="000000"/>
          <w:sz w:val="24"/>
          <w:szCs w:val="24"/>
        </w:rPr>
        <w:t xml:space="preserve"> the case of Evans that </w:t>
      </w:r>
      <w:r w:rsidRPr="009D5204">
        <w:rPr>
          <w:rFonts w:ascii="Times New Roman" w:eastAsia="Calibri" w:hAnsi="Times New Roman"/>
          <w:b/>
          <w:bCs/>
          <w:color w:val="000000"/>
          <w:sz w:val="24"/>
          <w:szCs w:val="24"/>
        </w:rPr>
        <w:t>h</w:t>
      </w:r>
      <w:r w:rsidRPr="009D5204">
        <w:rPr>
          <w:rFonts w:ascii="Times New Roman" w:eastAsia="Calibri" w:hAnsi="Times New Roman"/>
          <w:b/>
          <w:bCs/>
          <w:color w:val="000000"/>
          <w:sz w:val="24"/>
          <w:szCs w:val="24"/>
        </w:rPr>
        <w:t xml:space="preserve">e was allegedly a criminal who defiled young girls. </w:t>
      </w:r>
    </w:p>
    <w:p w:rsidR="00000000" w:rsidRPr="009D5204" w:rsidRDefault="001A0086">
      <w:pPr>
        <w:rPr>
          <w:rFonts w:ascii="Times New Roman" w:eastAsia="Calibri" w:hAnsi="Times New Roman"/>
          <w:b/>
          <w:bCs/>
          <w:color w:val="000000"/>
          <w:sz w:val="24"/>
          <w:szCs w:val="24"/>
        </w:rPr>
      </w:pPr>
    </w:p>
    <w:p w:rsidR="00000000" w:rsidRPr="009D5204" w:rsidRDefault="001A0086">
      <w:pPr>
        <w:rPr>
          <w:rFonts w:ascii="Times New Roman" w:eastAsia="Calibri" w:hAnsi="Times New Roman"/>
          <w:b/>
          <w:bCs/>
          <w:color w:val="000000"/>
          <w:sz w:val="24"/>
          <w:szCs w:val="24"/>
        </w:rPr>
      </w:pPr>
    </w:p>
    <w:p w:rsidR="00000000" w:rsidRPr="009D5204" w:rsidRDefault="001A0086">
      <w:pPr>
        <w:rPr>
          <w:rFonts w:ascii="Times New Roman" w:eastAsia="Calibri" w:hAnsi="Times New Roman"/>
          <w:color w:val="000000"/>
          <w:sz w:val="24"/>
          <w:szCs w:val="24"/>
        </w:rPr>
      </w:pPr>
      <w:r w:rsidRPr="009D5204">
        <w:rPr>
          <w:rFonts w:ascii="Times New Roman" w:eastAsia="Calibri" w:hAnsi="Times New Roman"/>
          <w:color w:val="000000"/>
          <w:sz w:val="24"/>
          <w:szCs w:val="24"/>
          <w:u w:val="single"/>
        </w:rPr>
        <w:t>5. Statutory limitation</w:t>
      </w:r>
      <w:r w:rsidRPr="009D5204">
        <w:rPr>
          <w:rFonts w:ascii="Times New Roman" w:eastAsia="Calibri" w:hAnsi="Times New Roman"/>
          <w:color w:val="000000"/>
          <w:sz w:val="24"/>
          <w:szCs w:val="24"/>
        </w:rPr>
        <w:t>:</w:t>
      </w:r>
    </w:p>
    <w:p w:rsidR="00000000" w:rsidRPr="009D5204" w:rsidRDefault="001A0086">
      <w:pPr>
        <w:rPr>
          <w:rFonts w:ascii="Times New Roman" w:eastAsia="Calibri" w:hAnsi="Times New Roman"/>
          <w:color w:val="000000"/>
          <w:sz w:val="24"/>
          <w:szCs w:val="24"/>
        </w:rPr>
      </w:pPr>
      <w:r w:rsidRPr="009D5204">
        <w:rPr>
          <w:rFonts w:ascii="Times New Roman" w:eastAsia="Calibri" w:hAnsi="Times New Roman"/>
          <w:color w:val="000000"/>
          <w:sz w:val="24"/>
          <w:szCs w:val="24"/>
        </w:rPr>
        <w:t xml:space="preserve">A </w:t>
      </w:r>
      <w:r w:rsidRPr="009D5204">
        <w:rPr>
          <w:rFonts w:ascii="Times New Roman" w:eastAsia="Calibri" w:hAnsi="Times New Roman"/>
          <w:color w:val="000000"/>
          <w:sz w:val="24"/>
          <w:szCs w:val="24"/>
        </w:rPr>
        <w:t>c</w:t>
      </w:r>
      <w:r w:rsidRPr="009D5204">
        <w:rPr>
          <w:rFonts w:ascii="Times New Roman" w:eastAsia="Calibri" w:hAnsi="Times New Roman"/>
          <w:color w:val="000000"/>
          <w:sz w:val="24"/>
          <w:szCs w:val="24"/>
        </w:rPr>
        <w:t>riminal</w:t>
      </w:r>
      <w:r w:rsidRPr="009D5204">
        <w:rPr>
          <w:rFonts w:ascii="Times New Roman" w:eastAsia="Calibri" w:hAnsi="Times New Roman"/>
          <w:color w:val="000000"/>
          <w:sz w:val="24"/>
          <w:szCs w:val="24"/>
        </w:rPr>
        <w:t xml:space="preserve"> statute of limitation is a law that forbids prosecutors from charging someone with a crime that was committed more than a specified numbe</w:t>
      </w:r>
      <w:r w:rsidRPr="009D5204">
        <w:rPr>
          <w:rFonts w:ascii="Times New Roman" w:eastAsia="Calibri" w:hAnsi="Times New Roman"/>
          <w:color w:val="000000"/>
          <w:sz w:val="24"/>
          <w:szCs w:val="24"/>
        </w:rPr>
        <w:t>r of years ago. The general purpose of statutory limitation is to make conviction or call only upon evidence that has not deteriorated with time. After the period of the statutes has run the criminal is essentially free. Also where the state itself has sti</w:t>
      </w:r>
      <w:r w:rsidRPr="009D5204">
        <w:rPr>
          <w:rFonts w:ascii="Times New Roman" w:eastAsia="Calibri" w:hAnsi="Times New Roman"/>
          <w:color w:val="000000"/>
          <w:sz w:val="24"/>
          <w:szCs w:val="24"/>
        </w:rPr>
        <w:t xml:space="preserve">pulated terms of imprisonment the court shall not exceed the statutory limit. However not all crimes are governed by the statute of </w:t>
      </w:r>
      <w:proofErr w:type="spellStart"/>
      <w:r w:rsidRPr="009D5204">
        <w:rPr>
          <w:rFonts w:ascii="Times New Roman" w:eastAsia="Calibri" w:hAnsi="Times New Roman"/>
          <w:color w:val="000000"/>
          <w:sz w:val="24"/>
          <w:szCs w:val="24"/>
        </w:rPr>
        <w:t>limitating</w:t>
      </w:r>
      <w:proofErr w:type="spellEnd"/>
      <w:r w:rsidRPr="009D5204">
        <w:rPr>
          <w:rFonts w:ascii="Times New Roman" w:eastAsia="Calibri" w:hAnsi="Times New Roman"/>
          <w:color w:val="000000"/>
          <w:sz w:val="24"/>
          <w:szCs w:val="24"/>
        </w:rPr>
        <w:t xml:space="preserve"> murder. in some states sexual offences with crimes of violence kidnapping arson and forgery have no statutory lim</w:t>
      </w:r>
      <w:r w:rsidRPr="009D5204">
        <w:rPr>
          <w:rFonts w:ascii="Times New Roman" w:eastAsia="Calibri" w:hAnsi="Times New Roman"/>
          <w:color w:val="000000"/>
          <w:sz w:val="24"/>
          <w:szCs w:val="24"/>
        </w:rPr>
        <w:t>itation. many states have adopted systems that classify felonies magisterial and  simple felonies.</w:t>
      </w:r>
    </w:p>
    <w:p w:rsidR="00000000" w:rsidRPr="009D5204" w:rsidRDefault="001A0086">
      <w:pPr>
        <w:rPr>
          <w:rFonts w:ascii="Times New Roman" w:eastAsia="Calibri" w:hAnsi="Times New Roman"/>
          <w:color w:val="000000"/>
          <w:sz w:val="24"/>
          <w:szCs w:val="24"/>
        </w:rPr>
      </w:pPr>
      <w:r w:rsidRPr="009D5204">
        <w:rPr>
          <w:rFonts w:ascii="Times New Roman" w:eastAsia="Calibri" w:hAnsi="Times New Roman"/>
          <w:color w:val="000000"/>
          <w:sz w:val="24"/>
          <w:szCs w:val="24"/>
        </w:rPr>
        <w:t xml:space="preserve">In essence  whenever statute itself stipulates a term of imprisonment no court should exceed its limits. </w:t>
      </w:r>
    </w:p>
    <w:p w:rsidR="00000000" w:rsidRPr="009D5204" w:rsidRDefault="001A0086">
      <w:pPr>
        <w:rPr>
          <w:rFonts w:ascii="Times New Roman" w:eastAsia="Calibri" w:hAnsi="Times New Roman"/>
          <w:color w:val="FF0000"/>
          <w:sz w:val="24"/>
          <w:szCs w:val="24"/>
        </w:rPr>
      </w:pPr>
      <w:r w:rsidRPr="009D5204">
        <w:rPr>
          <w:rFonts w:ascii="Times New Roman" w:eastAsia="Calibri" w:hAnsi="Times New Roman"/>
          <w:color w:val="FF0000"/>
          <w:sz w:val="24"/>
          <w:szCs w:val="24"/>
        </w:rPr>
        <w:t xml:space="preserve">Queen v. </w:t>
      </w:r>
      <w:proofErr w:type="spellStart"/>
      <w:r w:rsidRPr="009D5204">
        <w:rPr>
          <w:rFonts w:ascii="Times New Roman" w:eastAsia="Calibri" w:hAnsi="Times New Roman"/>
          <w:color w:val="FF0000"/>
          <w:sz w:val="24"/>
          <w:szCs w:val="24"/>
        </w:rPr>
        <w:t>Eyo</w:t>
      </w:r>
      <w:proofErr w:type="spellEnd"/>
      <w:r w:rsidRPr="009D5204">
        <w:rPr>
          <w:rFonts w:ascii="Times New Roman" w:eastAsia="Calibri" w:hAnsi="Times New Roman"/>
          <w:color w:val="FF0000"/>
          <w:sz w:val="24"/>
          <w:szCs w:val="24"/>
        </w:rPr>
        <w:t xml:space="preserve"> and others</w:t>
      </w:r>
    </w:p>
    <w:p w:rsidR="00000000" w:rsidRPr="009D5204" w:rsidRDefault="001A0086">
      <w:pPr>
        <w:rPr>
          <w:rFonts w:ascii="Times New Roman" w:eastAsia="Calibri" w:hAnsi="Times New Roman"/>
          <w:color w:val="000000"/>
          <w:sz w:val="24"/>
          <w:szCs w:val="24"/>
        </w:rPr>
      </w:pPr>
      <w:r w:rsidRPr="009D5204">
        <w:rPr>
          <w:rFonts w:ascii="Times New Roman" w:eastAsia="Calibri" w:hAnsi="Times New Roman"/>
          <w:color w:val="000000"/>
          <w:sz w:val="24"/>
          <w:szCs w:val="24"/>
        </w:rPr>
        <w:t>this was a case of unlawful</w:t>
      </w:r>
      <w:r w:rsidRPr="009D5204">
        <w:rPr>
          <w:rFonts w:ascii="Times New Roman" w:eastAsia="Calibri" w:hAnsi="Times New Roman"/>
          <w:color w:val="000000"/>
          <w:sz w:val="24"/>
          <w:szCs w:val="24"/>
        </w:rPr>
        <w:t xml:space="preserve"> assembly. The high court sentenced them to five years imprisonment on appeal to the supreme court reduced it to 3 years because that was the maximum sentence stipulated by law.</w:t>
      </w:r>
    </w:p>
    <w:p w:rsidR="00000000" w:rsidRPr="009D5204" w:rsidRDefault="001A0086">
      <w:pPr>
        <w:rPr>
          <w:rFonts w:ascii="Times New Roman" w:eastAsia="Calibri" w:hAnsi="Times New Roman"/>
          <w:color w:val="FF0000"/>
          <w:sz w:val="24"/>
          <w:szCs w:val="24"/>
        </w:rPr>
      </w:pPr>
    </w:p>
    <w:p w:rsidR="00000000" w:rsidRPr="009D5204" w:rsidRDefault="001A0086">
      <w:pPr>
        <w:rPr>
          <w:rFonts w:ascii="Times New Roman" w:eastAsia="Calibri" w:hAnsi="Times New Roman"/>
          <w:color w:val="000000"/>
          <w:sz w:val="24"/>
          <w:szCs w:val="24"/>
          <w:u w:val="single"/>
        </w:rPr>
      </w:pPr>
      <w:r w:rsidRPr="009D5204">
        <w:rPr>
          <w:rFonts w:ascii="Times New Roman" w:eastAsia="Calibri" w:hAnsi="Times New Roman"/>
          <w:color w:val="000000"/>
          <w:sz w:val="24"/>
          <w:szCs w:val="24"/>
        </w:rPr>
        <w:t>6.</w:t>
      </w:r>
      <w:r w:rsidRPr="009D5204">
        <w:rPr>
          <w:rFonts w:ascii="Times New Roman" w:eastAsia="Calibri" w:hAnsi="Times New Roman"/>
          <w:color w:val="000000"/>
          <w:sz w:val="24"/>
          <w:szCs w:val="24"/>
          <w:u w:val="single"/>
        </w:rPr>
        <w:t xml:space="preserve"> Concurrent and consecutive sentencing:</w:t>
      </w:r>
    </w:p>
    <w:p w:rsidR="00000000" w:rsidRPr="009D5204" w:rsidRDefault="001A0086">
      <w:pPr>
        <w:rPr>
          <w:rFonts w:ascii="Times New Roman" w:eastAsia="Calibri" w:hAnsi="Times New Roman"/>
          <w:color w:val="000000"/>
          <w:sz w:val="24"/>
          <w:szCs w:val="24"/>
        </w:rPr>
      </w:pPr>
      <w:r w:rsidRPr="009D5204">
        <w:rPr>
          <w:rFonts w:ascii="Times New Roman" w:eastAsia="Calibri" w:hAnsi="Times New Roman"/>
          <w:color w:val="000000"/>
          <w:sz w:val="24"/>
          <w:szCs w:val="24"/>
        </w:rPr>
        <w:t>there are laws governing concurrent</w:t>
      </w:r>
      <w:r w:rsidRPr="009D5204">
        <w:rPr>
          <w:rFonts w:ascii="Times New Roman" w:eastAsia="Calibri" w:hAnsi="Times New Roman"/>
          <w:color w:val="000000"/>
          <w:sz w:val="24"/>
          <w:szCs w:val="24"/>
        </w:rPr>
        <w:t xml:space="preserve"> and consecutive sentences. When a person is charged and duty of more than one office the sentence should run concurrently. The supreme court held the position by saying whatever the offences are similar or of similar nature they should run concurrently.</w:t>
      </w:r>
    </w:p>
    <w:p w:rsidR="00000000" w:rsidRPr="009D5204" w:rsidRDefault="001A0086">
      <w:pPr>
        <w:rPr>
          <w:rFonts w:ascii="Times New Roman" w:eastAsia="Calibri" w:hAnsi="Times New Roman"/>
          <w:b/>
          <w:bCs/>
          <w:color w:val="000000"/>
          <w:sz w:val="24"/>
          <w:szCs w:val="24"/>
        </w:rPr>
      </w:pPr>
      <w:r w:rsidRPr="009D5204">
        <w:rPr>
          <w:rFonts w:ascii="Times New Roman" w:eastAsia="Calibri" w:hAnsi="Times New Roman"/>
          <w:b/>
          <w:bCs/>
          <w:color w:val="000000"/>
          <w:sz w:val="24"/>
          <w:szCs w:val="24"/>
        </w:rPr>
        <w:t>T</w:t>
      </w:r>
      <w:r w:rsidRPr="009D5204">
        <w:rPr>
          <w:rFonts w:ascii="Times New Roman" w:eastAsia="Calibri" w:hAnsi="Times New Roman"/>
          <w:b/>
          <w:bCs/>
          <w:color w:val="000000"/>
          <w:sz w:val="24"/>
          <w:szCs w:val="24"/>
        </w:rPr>
        <w:t>aking take into consideration Evans don't have committed a series of offences should be sentence concurrently.</w:t>
      </w:r>
    </w:p>
    <w:p w:rsidR="00000000" w:rsidRPr="009D5204" w:rsidRDefault="001A0086">
      <w:pPr>
        <w:rPr>
          <w:rFonts w:ascii="Times New Roman" w:eastAsia="Calibri" w:hAnsi="Times New Roman"/>
          <w:color w:val="000000"/>
          <w:sz w:val="24"/>
          <w:szCs w:val="24"/>
        </w:rPr>
      </w:pPr>
    </w:p>
    <w:p w:rsidR="00000000" w:rsidRPr="009D5204" w:rsidRDefault="001A0086">
      <w:pPr>
        <w:rPr>
          <w:rFonts w:ascii="Times New Roman" w:eastAsia="Calibri" w:hAnsi="Times New Roman"/>
          <w:color w:val="FF0000"/>
          <w:sz w:val="24"/>
          <w:szCs w:val="24"/>
        </w:rPr>
      </w:pPr>
    </w:p>
    <w:p w:rsidR="00000000" w:rsidRPr="009D5204" w:rsidRDefault="001A0086">
      <w:pPr>
        <w:rPr>
          <w:rFonts w:ascii="Times New Roman" w:eastAsia="Calibri" w:hAnsi="Times New Roman"/>
          <w:color w:val="FF0000"/>
          <w:sz w:val="24"/>
          <w:szCs w:val="24"/>
        </w:rPr>
      </w:pPr>
    </w:p>
    <w:p w:rsidR="00000000" w:rsidRPr="009D5204" w:rsidRDefault="001A0086">
      <w:pPr>
        <w:rPr>
          <w:rFonts w:ascii="Times New Roman" w:eastAsia="Calibri" w:hAnsi="Times New Roman"/>
          <w:color w:val="FF0000"/>
          <w:sz w:val="24"/>
          <w:szCs w:val="24"/>
        </w:rPr>
      </w:pPr>
      <w:proofErr w:type="spellStart"/>
      <w:r w:rsidRPr="009D5204">
        <w:rPr>
          <w:rFonts w:ascii="Times New Roman" w:eastAsia="Calibri" w:hAnsi="Times New Roman"/>
          <w:color w:val="FF0000"/>
          <w:sz w:val="24"/>
          <w:szCs w:val="24"/>
        </w:rPr>
        <w:t>Nwankwo</w:t>
      </w:r>
      <w:proofErr w:type="spellEnd"/>
      <w:r w:rsidRPr="009D5204">
        <w:rPr>
          <w:rFonts w:ascii="Times New Roman" w:eastAsia="Calibri" w:hAnsi="Times New Roman"/>
          <w:color w:val="FF0000"/>
          <w:sz w:val="24"/>
          <w:szCs w:val="24"/>
        </w:rPr>
        <w:t xml:space="preserve"> v. The state </w:t>
      </w:r>
    </w:p>
    <w:p w:rsidR="00000000" w:rsidRPr="009D5204" w:rsidRDefault="001A0086">
      <w:pPr>
        <w:rPr>
          <w:rFonts w:ascii="Times New Roman" w:eastAsia="Calibri" w:hAnsi="Times New Roman"/>
          <w:color w:val="000000"/>
          <w:sz w:val="24"/>
          <w:szCs w:val="24"/>
        </w:rPr>
      </w:pPr>
      <w:r w:rsidRPr="009D5204">
        <w:rPr>
          <w:rFonts w:ascii="Times New Roman" w:eastAsia="Calibri" w:hAnsi="Times New Roman"/>
          <w:color w:val="000000"/>
          <w:sz w:val="24"/>
          <w:szCs w:val="24"/>
        </w:rPr>
        <w:t>Here t</w:t>
      </w:r>
      <w:r w:rsidRPr="009D5204">
        <w:rPr>
          <w:rFonts w:ascii="Times New Roman" w:eastAsia="Calibri" w:hAnsi="Times New Roman"/>
          <w:color w:val="000000"/>
          <w:sz w:val="24"/>
          <w:szCs w:val="24"/>
        </w:rPr>
        <w:t>he accused person was found guilty and sentenced for stop breaking and possession of break-in instruments. The sup</w:t>
      </w:r>
      <w:r w:rsidRPr="009D5204">
        <w:rPr>
          <w:rFonts w:ascii="Times New Roman" w:eastAsia="Calibri" w:hAnsi="Times New Roman"/>
          <w:color w:val="000000"/>
          <w:sz w:val="24"/>
          <w:szCs w:val="24"/>
        </w:rPr>
        <w:t>reme court held that the sentence should run concurrently.</w:t>
      </w:r>
    </w:p>
    <w:p w:rsidR="00000000" w:rsidRPr="009D5204" w:rsidRDefault="001A0086">
      <w:pPr>
        <w:rPr>
          <w:rFonts w:ascii="Times New Roman" w:eastAsia="Calibri" w:hAnsi="Times New Roman"/>
          <w:color w:val="000000"/>
          <w:sz w:val="24"/>
          <w:szCs w:val="24"/>
        </w:rPr>
      </w:pPr>
    </w:p>
    <w:p w:rsidR="00000000" w:rsidRPr="009D5204" w:rsidRDefault="001A0086">
      <w:pPr>
        <w:rPr>
          <w:rFonts w:ascii="Times New Roman" w:eastAsia="Calibri" w:hAnsi="Times New Roman"/>
          <w:b/>
          <w:bCs/>
          <w:color w:val="000000"/>
          <w:sz w:val="24"/>
          <w:szCs w:val="24"/>
        </w:rPr>
      </w:pPr>
    </w:p>
    <w:p w:rsidR="00000000" w:rsidRPr="009D5204" w:rsidRDefault="001A0086">
      <w:pPr>
        <w:rPr>
          <w:rFonts w:ascii="Times New Roman" w:eastAsia="Calibri" w:hAnsi="Times New Roman"/>
          <w:color w:val="000000"/>
          <w:sz w:val="24"/>
          <w:szCs w:val="24"/>
        </w:rPr>
      </w:pPr>
      <w:r w:rsidRPr="009D5204">
        <w:rPr>
          <w:rFonts w:ascii="Times New Roman" w:eastAsia="Calibri" w:hAnsi="Times New Roman"/>
          <w:b/>
          <w:bCs/>
          <w:color w:val="000000"/>
          <w:sz w:val="24"/>
          <w:szCs w:val="24"/>
        </w:rPr>
        <w:t xml:space="preserve">With regards to the guidelines given bye by the supreme court and Evans </w:t>
      </w:r>
      <w:r w:rsidRPr="009D5204">
        <w:rPr>
          <w:rFonts w:ascii="Times New Roman" w:eastAsia="Calibri" w:hAnsi="Times New Roman"/>
          <w:b/>
          <w:bCs/>
          <w:color w:val="000000"/>
          <w:sz w:val="24"/>
          <w:szCs w:val="24"/>
        </w:rPr>
        <w:t>being</w:t>
      </w:r>
      <w:r w:rsidRPr="009D5204">
        <w:rPr>
          <w:rFonts w:ascii="Times New Roman" w:eastAsia="Calibri" w:hAnsi="Times New Roman"/>
          <w:b/>
          <w:bCs/>
          <w:color w:val="000000"/>
          <w:sz w:val="24"/>
          <w:szCs w:val="24"/>
        </w:rPr>
        <w:t xml:space="preserve"> guilty of all charges</w:t>
      </w:r>
      <w:r w:rsidRPr="009D5204">
        <w:rPr>
          <w:rFonts w:ascii="Times New Roman" w:eastAsia="Calibri" w:hAnsi="Times New Roman"/>
          <w:b/>
          <w:bCs/>
          <w:color w:val="000000"/>
          <w:sz w:val="24"/>
          <w:szCs w:val="24"/>
        </w:rPr>
        <w:t>,</w:t>
      </w:r>
      <w:r w:rsidRPr="009D5204">
        <w:rPr>
          <w:rFonts w:ascii="Times New Roman" w:eastAsia="Calibri" w:hAnsi="Times New Roman"/>
          <w:b/>
          <w:bCs/>
          <w:color w:val="000000"/>
          <w:sz w:val="24"/>
          <w:szCs w:val="24"/>
        </w:rPr>
        <w:t xml:space="preserve"> </w:t>
      </w:r>
      <w:r w:rsidRPr="009D5204">
        <w:rPr>
          <w:rFonts w:ascii="Times New Roman" w:eastAsia="Calibri" w:hAnsi="Times New Roman"/>
          <w:b/>
          <w:bCs/>
          <w:color w:val="000000"/>
          <w:sz w:val="24"/>
          <w:szCs w:val="24"/>
        </w:rPr>
        <w:t>he</w:t>
      </w:r>
      <w:r w:rsidRPr="009D5204">
        <w:rPr>
          <w:rFonts w:ascii="Times New Roman" w:eastAsia="Calibri" w:hAnsi="Times New Roman"/>
          <w:b/>
          <w:bCs/>
          <w:color w:val="000000"/>
          <w:sz w:val="24"/>
          <w:szCs w:val="24"/>
        </w:rPr>
        <w:t xml:space="preserve"> should be sentenced to </w:t>
      </w:r>
      <w:r w:rsidRPr="009D5204">
        <w:rPr>
          <w:rFonts w:ascii="Times New Roman" w:eastAsia="Calibri" w:hAnsi="Times New Roman"/>
          <w:b/>
          <w:bCs/>
          <w:color w:val="000000"/>
          <w:sz w:val="24"/>
          <w:szCs w:val="24"/>
        </w:rPr>
        <w:t>a death</w:t>
      </w:r>
      <w:r w:rsidRPr="009D5204">
        <w:rPr>
          <w:rFonts w:ascii="Times New Roman" w:eastAsia="Calibri" w:hAnsi="Times New Roman"/>
          <w:b/>
          <w:bCs/>
          <w:color w:val="000000"/>
          <w:sz w:val="24"/>
          <w:szCs w:val="24"/>
        </w:rPr>
        <w:t xml:space="preserve"> penalty</w:t>
      </w:r>
      <w:r w:rsidRPr="009D5204">
        <w:rPr>
          <w:rFonts w:ascii="Times New Roman" w:eastAsia="Calibri" w:hAnsi="Times New Roman"/>
          <w:color w:val="000000"/>
          <w:sz w:val="24"/>
          <w:szCs w:val="24"/>
        </w:rPr>
        <w:t>.</w:t>
      </w:r>
    </w:p>
    <w:p w:rsidR="00000000" w:rsidRPr="009D5204" w:rsidRDefault="001A0086">
      <w:pPr>
        <w:rPr>
          <w:rFonts w:ascii="Times New Roman" w:eastAsia="Calibri" w:hAnsi="Times New Roman"/>
          <w:color w:val="000000"/>
          <w:sz w:val="24"/>
          <w:szCs w:val="24"/>
        </w:rPr>
      </w:pPr>
    </w:p>
    <w:p w:rsidR="00000000" w:rsidRPr="009D5204" w:rsidRDefault="001A0086">
      <w:pPr>
        <w:rPr>
          <w:rFonts w:ascii="Times New Roman" w:eastAsia="Calibri" w:hAnsi="Times New Roman"/>
          <w:color w:val="000000"/>
          <w:sz w:val="24"/>
          <w:szCs w:val="24"/>
        </w:rPr>
      </w:pPr>
      <w:r w:rsidRPr="009D5204">
        <w:rPr>
          <w:rFonts w:ascii="Times New Roman" w:eastAsia="Calibri" w:hAnsi="Times New Roman"/>
          <w:color w:val="000000"/>
          <w:sz w:val="24"/>
          <w:szCs w:val="24"/>
        </w:rPr>
        <w:t>This decision is based on the fact that his senten</w:t>
      </w:r>
      <w:r w:rsidRPr="009D5204">
        <w:rPr>
          <w:rFonts w:ascii="Times New Roman" w:eastAsia="Calibri" w:hAnsi="Times New Roman"/>
          <w:color w:val="000000"/>
          <w:sz w:val="24"/>
          <w:szCs w:val="24"/>
        </w:rPr>
        <w:t xml:space="preserve">ces to run concurrently based on the fact that </w:t>
      </w:r>
      <w:r w:rsidRPr="009D5204">
        <w:rPr>
          <w:rFonts w:ascii="Times New Roman" w:eastAsia="Calibri" w:hAnsi="Times New Roman"/>
          <w:color w:val="000000"/>
          <w:sz w:val="24"/>
          <w:szCs w:val="24"/>
        </w:rPr>
        <w:t>hi</w:t>
      </w:r>
      <w:r w:rsidRPr="009D5204">
        <w:rPr>
          <w:rFonts w:ascii="Times New Roman" w:eastAsia="Calibri" w:hAnsi="Times New Roman"/>
          <w:color w:val="000000"/>
          <w:sz w:val="24"/>
          <w:szCs w:val="24"/>
        </w:rPr>
        <w:t>s crimes were numerous and the rampan</w:t>
      </w:r>
      <w:r w:rsidRPr="009D5204">
        <w:rPr>
          <w:rFonts w:ascii="Times New Roman" w:eastAsia="Calibri" w:hAnsi="Times New Roman"/>
          <w:color w:val="000000"/>
          <w:sz w:val="24"/>
          <w:szCs w:val="24"/>
        </w:rPr>
        <w:t>cy</w:t>
      </w:r>
      <w:r w:rsidRPr="009D5204">
        <w:rPr>
          <w:rFonts w:ascii="Times New Roman" w:eastAsia="Calibri" w:hAnsi="Times New Roman"/>
          <w:color w:val="000000"/>
          <w:sz w:val="24"/>
          <w:szCs w:val="24"/>
        </w:rPr>
        <w:t xml:space="preserve"> of his offence was prevalent and also </w:t>
      </w:r>
      <w:r w:rsidRPr="009D5204">
        <w:rPr>
          <w:rFonts w:ascii="Times New Roman" w:eastAsia="Calibri" w:hAnsi="Times New Roman"/>
          <w:color w:val="000000"/>
          <w:sz w:val="24"/>
          <w:szCs w:val="24"/>
        </w:rPr>
        <w:t xml:space="preserve"> in association with the nature of his</w:t>
      </w:r>
      <w:r w:rsidRPr="009D5204">
        <w:rPr>
          <w:rFonts w:ascii="Times New Roman" w:eastAsia="Calibri" w:hAnsi="Times New Roman"/>
          <w:color w:val="000000"/>
          <w:sz w:val="24"/>
          <w:szCs w:val="24"/>
        </w:rPr>
        <w:t xml:space="preserve"> offence.</w:t>
      </w:r>
    </w:p>
    <w:p w:rsidR="00000000" w:rsidRPr="009D5204" w:rsidRDefault="001A0086">
      <w:pPr>
        <w:rPr>
          <w:rFonts w:ascii="Times New Roman" w:eastAsia="Calibri" w:hAnsi="Times New Roman"/>
          <w:color w:val="000000"/>
          <w:sz w:val="24"/>
          <w:szCs w:val="24"/>
        </w:rPr>
      </w:pPr>
    </w:p>
    <w:p w:rsidR="00A530BA" w:rsidRPr="009D5204" w:rsidRDefault="00A530BA">
      <w:pPr>
        <w:rPr>
          <w:rFonts w:ascii="Times New Roman" w:eastAsia="Calibri" w:hAnsi="Times New Roman"/>
          <w:color w:val="000000"/>
          <w:sz w:val="24"/>
          <w:szCs w:val="24"/>
        </w:rPr>
      </w:pPr>
    </w:p>
    <w:sectPr w:rsidR="00A530BA" w:rsidRPr="009D52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20"/>
  <w:doNotShadeFormData/>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1A0086"/>
    <w:rsid w:val="005D00EC"/>
    <w:rsid w:val="009D5204"/>
    <w:rsid w:val="00A530BA"/>
    <w:rsid w:val="00CC51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0"/>
  <w15:chartTrackingRefBased/>
  <w15:docId w15:val="{79D04EC7-AE17-5A4D-A69B-75E82908A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US" w:eastAsia="zh-CN"/>
    </w:rPr>
  </w:style>
  <w:style w:type="character" w:default="1" w:styleId="DefaultParagraphFont">
    <w:name w:val="Default Paragraph Font"/>
    <w:rPr>
      <w:rFonts w:ascii="Calibri" w:eastAsia="SimSun" w:hAnsi="Calibri" w:cs="Times New Roman"/>
    </w:rPr>
  </w:style>
  <w:style w:type="table" w:default="1" w:styleId="TableNormal">
    <w:name w:val="Normal Table"/>
    <w:tblPr>
      <w:tblInd w:w="0" w:type="dxa"/>
      <w:tblCellMar>
        <w:top w:w="0" w:type="dxa"/>
        <w:left w:w="108" w:type="dxa"/>
        <w:bottom w:w="0" w:type="dxa"/>
        <w:right w:w="108" w:type="dxa"/>
      </w:tblCellMar>
    </w:tblPr>
  </w:style>
  <w:style w:type="numbering" w:default="1" w:styleId="NoList">
    <w:name w:val="No Lis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3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1363</Words>
  <Characters>7774</Characters>
  <Application>Microsoft Office Word</Application>
  <DocSecurity>0</DocSecurity>
  <Lines>64</Lines>
  <Paragraphs>18</Paragraphs>
  <ScaleCrop>false</ScaleCrop>
  <Company/>
  <LinksUpToDate>false</LinksUpToDate>
  <CharactersWithSpaces>9119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CPH1923</dc:creator>
  <cp:keywords/>
  <cp:lastModifiedBy>2348116847775</cp:lastModifiedBy>
  <cp:revision>3</cp:revision>
  <dcterms:created xsi:type="dcterms:W3CDTF">2020-04-30T19:35:00Z</dcterms:created>
  <dcterms:modified xsi:type="dcterms:W3CDTF">2020-04-30T19:35:00Z</dcterms:modified>
</cp:coreProperties>
</file>