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44" w:rsidRPr="00BF651D" w:rsidRDefault="001B76E8">
      <w:pPr>
        <w:rPr>
          <w:rFonts w:cstheme="minorHAnsi"/>
          <w:sz w:val="26"/>
          <w:szCs w:val="26"/>
        </w:rPr>
      </w:pPr>
      <w:r w:rsidRPr="00BF651D">
        <w:rPr>
          <w:rFonts w:cstheme="minorHAnsi"/>
          <w:sz w:val="26"/>
          <w:szCs w:val="26"/>
        </w:rPr>
        <w:t>NAME: SADIQ AYOTOMIWA S.</w:t>
      </w:r>
    </w:p>
    <w:p w:rsidR="001B76E8" w:rsidRPr="00BF651D" w:rsidRDefault="001B76E8">
      <w:pPr>
        <w:rPr>
          <w:rFonts w:cstheme="minorHAnsi"/>
          <w:sz w:val="26"/>
          <w:szCs w:val="26"/>
        </w:rPr>
      </w:pPr>
      <w:r w:rsidRPr="00BF651D">
        <w:rPr>
          <w:rFonts w:cstheme="minorHAnsi"/>
          <w:sz w:val="26"/>
          <w:szCs w:val="26"/>
        </w:rPr>
        <w:t>MATRIC NUMBER: 17/MHS01/290</w:t>
      </w:r>
    </w:p>
    <w:p w:rsidR="001B76E8" w:rsidRPr="00BF651D" w:rsidRDefault="00A27BC1">
      <w:pPr>
        <w:rPr>
          <w:rFonts w:cstheme="minorHAnsi"/>
          <w:sz w:val="26"/>
          <w:szCs w:val="26"/>
        </w:rPr>
      </w:pPr>
      <w:r w:rsidRPr="00BF651D">
        <w:rPr>
          <w:rFonts w:cstheme="minorHAnsi"/>
          <w:sz w:val="26"/>
          <w:szCs w:val="26"/>
        </w:rPr>
        <w:t xml:space="preserve">ANA 301 </w:t>
      </w:r>
      <w:proofErr w:type="gramStart"/>
      <w:r w:rsidRPr="00BF651D">
        <w:rPr>
          <w:rFonts w:cstheme="minorHAnsi"/>
          <w:sz w:val="26"/>
          <w:szCs w:val="26"/>
        </w:rPr>
        <w:t>ASSIGNMENT</w:t>
      </w:r>
      <w:proofErr w:type="gramEnd"/>
    </w:p>
    <w:p w:rsidR="00A27BC1" w:rsidRPr="00BF651D" w:rsidRDefault="00A27BC1">
      <w:pPr>
        <w:rPr>
          <w:rFonts w:cstheme="minorHAnsi"/>
          <w:sz w:val="26"/>
          <w:szCs w:val="26"/>
        </w:rPr>
      </w:pPr>
      <w:r w:rsidRPr="00BF651D">
        <w:rPr>
          <w:rFonts w:cstheme="minorHAnsi"/>
          <w:sz w:val="26"/>
          <w:szCs w:val="26"/>
        </w:rPr>
        <w:t>Question: 1. Discuss the anatomy of the tongue and comment on its applied anatomy.</w:t>
      </w:r>
    </w:p>
    <w:p w:rsidR="00A27BC1" w:rsidRPr="00BF651D" w:rsidRDefault="00A27BC1">
      <w:pPr>
        <w:rPr>
          <w:rFonts w:cstheme="minorHAnsi"/>
          <w:sz w:val="26"/>
          <w:szCs w:val="26"/>
        </w:rPr>
      </w:pPr>
      <w:r w:rsidRPr="00BF651D">
        <w:rPr>
          <w:rFonts w:cstheme="minorHAnsi"/>
          <w:sz w:val="26"/>
          <w:szCs w:val="26"/>
        </w:rPr>
        <w:t>2. Write an essay on the air sinuses</w:t>
      </w:r>
      <w:r w:rsidR="005D758A" w:rsidRPr="00BF651D">
        <w:rPr>
          <w:rFonts w:cstheme="minorHAnsi"/>
          <w:sz w:val="26"/>
          <w:szCs w:val="26"/>
        </w:rPr>
        <w:t>.</w:t>
      </w:r>
    </w:p>
    <w:p w:rsidR="001B76E8" w:rsidRPr="00BF651D" w:rsidRDefault="00A27BC1" w:rsidP="00A27BC1">
      <w:pPr>
        <w:jc w:val="center"/>
        <w:rPr>
          <w:rFonts w:cstheme="minorHAnsi"/>
          <w:sz w:val="26"/>
          <w:szCs w:val="26"/>
        </w:rPr>
      </w:pPr>
      <w:r w:rsidRPr="00BF651D">
        <w:rPr>
          <w:rFonts w:cstheme="minorHAnsi"/>
          <w:sz w:val="26"/>
          <w:szCs w:val="26"/>
        </w:rPr>
        <w:t>1.</w:t>
      </w:r>
    </w:p>
    <w:p w:rsidR="001B76E8" w:rsidRPr="00BF651D" w:rsidRDefault="001B76E8" w:rsidP="001B76E8">
      <w:pPr>
        <w:pStyle w:val="NormalWeb"/>
        <w:rPr>
          <w:rFonts w:asciiTheme="minorHAnsi" w:hAnsiTheme="minorHAnsi" w:cstheme="minorHAnsi"/>
          <w:sz w:val="26"/>
          <w:szCs w:val="26"/>
        </w:rPr>
      </w:pPr>
      <w:r w:rsidRPr="00BF651D">
        <w:rPr>
          <w:rStyle w:val="st"/>
          <w:rFonts w:asciiTheme="minorHAnsi" w:hAnsiTheme="minorHAnsi" w:cstheme="minorHAnsi"/>
          <w:sz w:val="26"/>
          <w:szCs w:val="26"/>
        </w:rPr>
        <w:t>The</w:t>
      </w:r>
      <w:r w:rsidRPr="00BF651D">
        <w:rPr>
          <w:rStyle w:val="Strong"/>
          <w:rFonts w:asciiTheme="minorHAnsi" w:hAnsiTheme="minorHAnsi" w:cstheme="minorHAnsi"/>
          <w:i/>
          <w:sz w:val="26"/>
          <w:szCs w:val="26"/>
        </w:rPr>
        <w:t xml:space="preserve"> </w:t>
      </w:r>
      <w:r w:rsidRPr="00BF651D">
        <w:rPr>
          <w:rStyle w:val="Strong"/>
          <w:rFonts w:asciiTheme="minorHAnsi" w:hAnsiTheme="minorHAnsi" w:cstheme="minorHAnsi"/>
          <w:b w:val="0"/>
          <w:sz w:val="26"/>
          <w:szCs w:val="26"/>
        </w:rPr>
        <w:t>tongue</w:t>
      </w:r>
      <w:r w:rsidRPr="00BF651D">
        <w:rPr>
          <w:rStyle w:val="st"/>
          <w:rFonts w:asciiTheme="minorHAnsi" w:hAnsiTheme="minorHAnsi" w:cstheme="minorHAnsi"/>
          <w:sz w:val="26"/>
          <w:szCs w:val="26"/>
        </w:rPr>
        <w:t xml:space="preserve"> is a mass of muscle that is almost completely covered by a mucous membrane.</w:t>
      </w:r>
      <w:r w:rsidRPr="00BF651D">
        <w:rPr>
          <w:rFonts w:asciiTheme="minorHAnsi" w:hAnsiTheme="minorHAnsi" w:cstheme="minorHAnsi"/>
          <w:sz w:val="26"/>
          <w:szCs w:val="26"/>
        </w:rPr>
        <w:t xml:space="preserve"> It is a pink, muscular organ</w:t>
      </w:r>
      <w:r w:rsidRPr="00BF651D">
        <w:rPr>
          <w:rStyle w:val="st"/>
          <w:rFonts w:asciiTheme="minorHAnsi" w:hAnsiTheme="minorHAnsi" w:cstheme="minorHAnsi"/>
          <w:sz w:val="26"/>
          <w:szCs w:val="26"/>
        </w:rPr>
        <w:t xml:space="preserve"> that occupies most of the oral cavity and oropharynx.</w:t>
      </w:r>
      <w:r w:rsidRPr="00BF651D">
        <w:rPr>
          <w:rFonts w:asciiTheme="minorHAnsi" w:hAnsiTheme="minorHAnsi" w:cstheme="minorHAnsi"/>
          <w:sz w:val="26"/>
          <w:szCs w:val="26"/>
        </w:rPr>
        <w:t xml:space="preserve"> It is kept moist by the products of the major and minor </w:t>
      </w:r>
      <w:r w:rsidRPr="00BF651D">
        <w:rPr>
          <w:rFonts w:asciiTheme="minorHAnsi" w:hAnsiTheme="minorHAnsi" w:cstheme="minorHAnsi"/>
          <w:bCs/>
          <w:sz w:val="26"/>
          <w:szCs w:val="26"/>
        </w:rPr>
        <w:t>salivary glands</w:t>
      </w:r>
      <w:r w:rsidRPr="00BF651D">
        <w:rPr>
          <w:rFonts w:asciiTheme="minorHAnsi" w:hAnsiTheme="minorHAnsi" w:cstheme="minorHAnsi"/>
          <w:sz w:val="26"/>
          <w:szCs w:val="26"/>
        </w:rPr>
        <w:t xml:space="preserve">, which aids the organ as it facilitates deglutition, speech, and gustatory perception. There is significant variability in the length of the tongue among individuals, on </w:t>
      </w:r>
      <w:proofErr w:type="gramStart"/>
      <w:r w:rsidRPr="00BF651D">
        <w:rPr>
          <w:rFonts w:asciiTheme="minorHAnsi" w:hAnsiTheme="minorHAnsi" w:cstheme="minorHAnsi"/>
          <w:sz w:val="26"/>
          <w:szCs w:val="26"/>
        </w:rPr>
        <w:t>average,</w:t>
      </w:r>
      <w:proofErr w:type="gramEnd"/>
      <w:r w:rsidRPr="00BF651D">
        <w:rPr>
          <w:rFonts w:asciiTheme="minorHAnsi" w:hAnsiTheme="minorHAnsi" w:cstheme="minorHAnsi"/>
          <w:sz w:val="26"/>
          <w:szCs w:val="26"/>
        </w:rPr>
        <w:t xml:space="preserve"> the organ is roughly 10 cm long. It has three main parts:</w:t>
      </w:r>
    </w:p>
    <w:p w:rsidR="001B76E8" w:rsidRPr="00BF651D" w:rsidRDefault="001B76E8" w:rsidP="001B76E8">
      <w:pPr>
        <w:numPr>
          <w:ilvl w:val="0"/>
          <w:numId w:val="1"/>
        </w:numPr>
        <w:spacing w:before="100" w:beforeAutospacing="1" w:after="100" w:afterAutospacing="1" w:line="240" w:lineRule="auto"/>
        <w:rPr>
          <w:rFonts w:eastAsia="Times New Roman" w:cstheme="minorHAnsi"/>
          <w:sz w:val="26"/>
          <w:szCs w:val="26"/>
        </w:rPr>
      </w:pPr>
      <w:r w:rsidRPr="00BF651D">
        <w:rPr>
          <w:rFonts w:eastAsia="Times New Roman" w:cstheme="minorHAnsi"/>
          <w:sz w:val="26"/>
          <w:szCs w:val="26"/>
        </w:rPr>
        <w:t xml:space="preserve">The </w:t>
      </w:r>
      <w:r w:rsidRPr="00BF651D">
        <w:rPr>
          <w:rFonts w:eastAsia="Times New Roman" w:cstheme="minorHAnsi"/>
          <w:b/>
          <w:bCs/>
          <w:sz w:val="26"/>
          <w:szCs w:val="26"/>
        </w:rPr>
        <w:t>tip or apex</w:t>
      </w:r>
      <w:r w:rsidRPr="00BF651D">
        <w:rPr>
          <w:rFonts w:eastAsia="Times New Roman" w:cstheme="minorHAnsi"/>
          <w:sz w:val="26"/>
          <w:szCs w:val="26"/>
        </w:rPr>
        <w:t xml:space="preserve"> of the tongue is the most </w:t>
      </w:r>
      <w:proofErr w:type="gramStart"/>
      <w:r w:rsidRPr="00BF651D">
        <w:rPr>
          <w:rFonts w:eastAsia="Times New Roman" w:cstheme="minorHAnsi"/>
          <w:sz w:val="26"/>
          <w:szCs w:val="26"/>
        </w:rPr>
        <w:t>anterior,</w:t>
      </w:r>
      <w:proofErr w:type="gramEnd"/>
      <w:r w:rsidRPr="00BF651D">
        <w:rPr>
          <w:rFonts w:eastAsia="Times New Roman" w:cstheme="minorHAnsi"/>
          <w:sz w:val="26"/>
          <w:szCs w:val="26"/>
        </w:rPr>
        <w:t xml:space="preserve"> and most mobile aspect of the organ.</w:t>
      </w:r>
    </w:p>
    <w:p w:rsidR="001B76E8" w:rsidRPr="00BF651D" w:rsidRDefault="001B76E8" w:rsidP="001B76E8">
      <w:pPr>
        <w:numPr>
          <w:ilvl w:val="0"/>
          <w:numId w:val="1"/>
        </w:numPr>
        <w:spacing w:before="100" w:beforeAutospacing="1" w:after="100" w:afterAutospacing="1" w:line="240" w:lineRule="auto"/>
        <w:rPr>
          <w:rFonts w:eastAsia="Times New Roman" w:cstheme="minorHAnsi"/>
          <w:sz w:val="26"/>
          <w:szCs w:val="26"/>
        </w:rPr>
      </w:pPr>
      <w:r w:rsidRPr="00BF651D">
        <w:rPr>
          <w:rFonts w:eastAsia="Times New Roman" w:cstheme="minorHAnsi"/>
          <w:sz w:val="26"/>
          <w:szCs w:val="26"/>
        </w:rPr>
        <w:t xml:space="preserve">The tip is followed by the </w:t>
      </w:r>
      <w:r w:rsidRPr="00BF651D">
        <w:rPr>
          <w:rFonts w:eastAsia="Times New Roman" w:cstheme="minorHAnsi"/>
          <w:b/>
          <w:bCs/>
          <w:sz w:val="26"/>
          <w:szCs w:val="26"/>
        </w:rPr>
        <w:t>body</w:t>
      </w:r>
      <w:r w:rsidRPr="00BF651D">
        <w:rPr>
          <w:rFonts w:eastAsia="Times New Roman" w:cstheme="minorHAnsi"/>
          <w:sz w:val="26"/>
          <w:szCs w:val="26"/>
        </w:rPr>
        <w:t xml:space="preserve"> of the tongue. It has a </w:t>
      </w:r>
      <w:r w:rsidRPr="00BF651D">
        <w:rPr>
          <w:rFonts w:eastAsia="Times New Roman" w:cstheme="minorHAnsi"/>
          <w:bCs/>
          <w:sz w:val="26"/>
          <w:szCs w:val="26"/>
        </w:rPr>
        <w:t>rough dorsal (superior) surface</w:t>
      </w:r>
      <w:r w:rsidRPr="00BF651D">
        <w:rPr>
          <w:rFonts w:eastAsia="Times New Roman" w:cstheme="minorHAnsi"/>
          <w:sz w:val="26"/>
          <w:szCs w:val="26"/>
        </w:rPr>
        <w:t xml:space="preserve"> that abuts the palate and is populated with taste buds and lingual papillae, and a </w:t>
      </w:r>
      <w:r w:rsidRPr="00BF651D">
        <w:rPr>
          <w:rFonts w:eastAsia="Times New Roman" w:cstheme="minorHAnsi"/>
          <w:bCs/>
          <w:sz w:val="26"/>
          <w:szCs w:val="26"/>
        </w:rPr>
        <w:t>smooth ventral (inferior) surface</w:t>
      </w:r>
      <w:r w:rsidRPr="00BF651D">
        <w:rPr>
          <w:rFonts w:eastAsia="Times New Roman" w:cstheme="minorHAnsi"/>
          <w:sz w:val="26"/>
          <w:szCs w:val="26"/>
        </w:rPr>
        <w:t xml:space="preserve"> that is attached to the floor of the oral cavity by the lingual frenulum.</w:t>
      </w:r>
    </w:p>
    <w:p w:rsidR="001B76E8" w:rsidRPr="00BF651D" w:rsidRDefault="001B76E8" w:rsidP="001B76E8">
      <w:pPr>
        <w:numPr>
          <w:ilvl w:val="0"/>
          <w:numId w:val="1"/>
        </w:numPr>
        <w:spacing w:before="100" w:beforeAutospacing="1" w:after="100" w:afterAutospacing="1" w:line="240" w:lineRule="auto"/>
        <w:rPr>
          <w:rFonts w:eastAsia="Times New Roman" w:cstheme="minorHAnsi"/>
          <w:sz w:val="26"/>
          <w:szCs w:val="26"/>
        </w:rPr>
      </w:pPr>
      <w:r w:rsidRPr="00BF651D">
        <w:rPr>
          <w:rFonts w:eastAsia="Times New Roman" w:cstheme="minorHAnsi"/>
          <w:sz w:val="26"/>
          <w:szCs w:val="26"/>
        </w:rPr>
        <w:t xml:space="preserve">The </w:t>
      </w:r>
      <w:r w:rsidRPr="00BF651D">
        <w:rPr>
          <w:rFonts w:eastAsia="Times New Roman" w:cstheme="minorHAnsi"/>
          <w:b/>
          <w:bCs/>
          <w:sz w:val="26"/>
          <w:szCs w:val="26"/>
        </w:rPr>
        <w:t>base</w:t>
      </w:r>
      <w:r w:rsidRPr="00BF651D">
        <w:rPr>
          <w:rFonts w:eastAsia="Times New Roman" w:cstheme="minorHAnsi"/>
          <w:sz w:val="26"/>
          <w:szCs w:val="26"/>
        </w:rPr>
        <w:t xml:space="preserve"> of the tongue is the most posterior part of the organ. It is populated by numerous lymphoid aggregates known as the lingual tonsils along with foliate papillae along the </w:t>
      </w:r>
      <w:proofErr w:type="spellStart"/>
      <w:r w:rsidRPr="00BF651D">
        <w:rPr>
          <w:rFonts w:eastAsia="Times New Roman" w:cstheme="minorHAnsi"/>
          <w:sz w:val="26"/>
          <w:szCs w:val="26"/>
        </w:rPr>
        <w:t>posterolateral</w:t>
      </w:r>
      <w:proofErr w:type="spellEnd"/>
      <w:r w:rsidRPr="00BF651D">
        <w:rPr>
          <w:rFonts w:eastAsia="Times New Roman" w:cstheme="minorHAnsi"/>
          <w:sz w:val="26"/>
          <w:szCs w:val="26"/>
        </w:rPr>
        <w:t xml:space="preserve"> surface.</w:t>
      </w:r>
    </w:p>
    <w:p w:rsidR="003C095C" w:rsidRPr="00BF651D" w:rsidRDefault="003C095C" w:rsidP="003C095C">
      <w:pPr>
        <w:spacing w:before="100" w:beforeAutospacing="1" w:after="100" w:afterAutospacing="1" w:line="240" w:lineRule="auto"/>
        <w:rPr>
          <w:rFonts w:cstheme="minorHAnsi"/>
          <w:sz w:val="26"/>
          <w:szCs w:val="26"/>
        </w:rPr>
      </w:pPr>
      <w:r w:rsidRPr="00BF651D">
        <w:rPr>
          <w:rFonts w:cstheme="minorHAnsi"/>
          <w:sz w:val="26"/>
          <w:szCs w:val="26"/>
        </w:rPr>
        <w:t xml:space="preserve">There are numerous important structures surrounding the tongue. It is limited anteriorly and laterally by the upper and lower rows of </w:t>
      </w:r>
      <w:r w:rsidRPr="00BF651D">
        <w:rPr>
          <w:rStyle w:val="Strong"/>
          <w:rFonts w:cstheme="minorHAnsi"/>
          <w:b w:val="0"/>
          <w:sz w:val="26"/>
          <w:szCs w:val="26"/>
        </w:rPr>
        <w:t>teeth</w:t>
      </w:r>
      <w:r w:rsidRPr="00BF651D">
        <w:rPr>
          <w:rFonts w:cstheme="minorHAnsi"/>
          <w:b/>
          <w:sz w:val="26"/>
          <w:szCs w:val="26"/>
        </w:rPr>
        <w:t>.</w:t>
      </w:r>
      <w:r w:rsidRPr="00BF651D">
        <w:rPr>
          <w:rFonts w:cstheme="minorHAnsi"/>
          <w:sz w:val="26"/>
          <w:szCs w:val="26"/>
        </w:rPr>
        <w:t xml:space="preserve"> Superiorly, it is bordered by the </w:t>
      </w:r>
      <w:r w:rsidRPr="00BF651D">
        <w:rPr>
          <w:rStyle w:val="Strong"/>
          <w:rFonts w:cstheme="minorHAnsi"/>
          <w:b w:val="0"/>
          <w:sz w:val="26"/>
          <w:szCs w:val="26"/>
        </w:rPr>
        <w:t>hard</w:t>
      </w:r>
      <w:r w:rsidRPr="00BF651D">
        <w:rPr>
          <w:rFonts w:cstheme="minorHAnsi"/>
          <w:b/>
          <w:sz w:val="26"/>
          <w:szCs w:val="26"/>
        </w:rPr>
        <w:t xml:space="preserve"> </w:t>
      </w:r>
      <w:r w:rsidRPr="00BF651D">
        <w:rPr>
          <w:rFonts w:cstheme="minorHAnsi"/>
          <w:sz w:val="26"/>
          <w:szCs w:val="26"/>
        </w:rPr>
        <w:t xml:space="preserve">(anterior part) and </w:t>
      </w:r>
      <w:r w:rsidRPr="00BF651D">
        <w:rPr>
          <w:rStyle w:val="Strong"/>
          <w:rFonts w:cstheme="minorHAnsi"/>
          <w:b w:val="0"/>
          <w:sz w:val="26"/>
          <w:szCs w:val="26"/>
        </w:rPr>
        <w:t>soft</w:t>
      </w:r>
      <w:r w:rsidRPr="00BF651D">
        <w:rPr>
          <w:rFonts w:cstheme="minorHAnsi"/>
          <w:b/>
          <w:sz w:val="26"/>
          <w:szCs w:val="26"/>
        </w:rPr>
        <w:t xml:space="preserve"> </w:t>
      </w:r>
      <w:r w:rsidRPr="00BF651D">
        <w:rPr>
          <w:rFonts w:cstheme="minorHAnsi"/>
          <w:sz w:val="26"/>
          <w:szCs w:val="26"/>
        </w:rPr>
        <w:t>(posterior part)</w:t>
      </w:r>
      <w:r w:rsidRPr="00BF651D">
        <w:rPr>
          <w:rFonts w:cstheme="minorHAnsi"/>
          <w:b/>
          <w:sz w:val="26"/>
          <w:szCs w:val="26"/>
        </w:rPr>
        <w:t xml:space="preserve"> </w:t>
      </w:r>
      <w:r w:rsidRPr="00BF651D">
        <w:rPr>
          <w:rStyle w:val="Strong"/>
          <w:rFonts w:cstheme="minorHAnsi"/>
          <w:b w:val="0"/>
          <w:sz w:val="26"/>
          <w:szCs w:val="26"/>
        </w:rPr>
        <w:t>palates</w:t>
      </w:r>
      <w:r w:rsidRPr="00BF651D">
        <w:rPr>
          <w:rFonts w:cstheme="minorHAnsi"/>
          <w:b/>
          <w:sz w:val="26"/>
          <w:szCs w:val="26"/>
        </w:rPr>
        <w:t>.</w:t>
      </w:r>
      <w:r w:rsidRPr="00BF651D">
        <w:rPr>
          <w:rFonts w:cstheme="minorHAnsi"/>
          <w:sz w:val="26"/>
          <w:szCs w:val="26"/>
        </w:rPr>
        <w:t xml:space="preserve"> Inferiorly, the root of the tongue is continuous with the </w:t>
      </w:r>
      <w:r w:rsidRPr="00BF651D">
        <w:rPr>
          <w:rStyle w:val="Strong"/>
          <w:rFonts w:cstheme="minorHAnsi"/>
          <w:b w:val="0"/>
          <w:sz w:val="26"/>
          <w:szCs w:val="26"/>
        </w:rPr>
        <w:t>mucosa</w:t>
      </w:r>
      <w:r w:rsidRPr="00BF651D">
        <w:rPr>
          <w:rFonts w:cstheme="minorHAnsi"/>
          <w:b/>
          <w:sz w:val="26"/>
          <w:szCs w:val="26"/>
        </w:rPr>
        <w:t xml:space="preserve"> </w:t>
      </w:r>
      <w:r w:rsidRPr="00BF651D">
        <w:rPr>
          <w:rFonts w:cstheme="minorHAnsi"/>
          <w:sz w:val="26"/>
          <w:szCs w:val="26"/>
        </w:rPr>
        <w:t xml:space="preserve">of the floor of the oral cavity; with the </w:t>
      </w:r>
      <w:r w:rsidRPr="00BF651D">
        <w:rPr>
          <w:rStyle w:val="Strong"/>
          <w:rFonts w:cstheme="minorHAnsi"/>
          <w:b w:val="0"/>
          <w:sz w:val="26"/>
          <w:szCs w:val="26"/>
        </w:rPr>
        <w:t>sublingual salivary glands</w:t>
      </w:r>
      <w:r w:rsidRPr="00BF651D">
        <w:rPr>
          <w:rFonts w:cstheme="minorHAnsi"/>
          <w:sz w:val="26"/>
          <w:szCs w:val="26"/>
        </w:rPr>
        <w:t xml:space="preserve"> and vascular bundles being located below the mucosa of the floor of the oral cavity. The </w:t>
      </w:r>
      <w:proofErr w:type="spellStart"/>
      <w:r w:rsidRPr="00BF651D">
        <w:rPr>
          <w:rFonts w:cstheme="minorHAnsi"/>
          <w:sz w:val="26"/>
          <w:szCs w:val="26"/>
        </w:rPr>
        <w:t>palatoglossal</w:t>
      </w:r>
      <w:proofErr w:type="spellEnd"/>
      <w:r w:rsidRPr="00BF651D">
        <w:rPr>
          <w:rFonts w:cstheme="minorHAnsi"/>
          <w:sz w:val="26"/>
          <w:szCs w:val="26"/>
        </w:rPr>
        <w:t xml:space="preserve"> and </w:t>
      </w:r>
      <w:proofErr w:type="spellStart"/>
      <w:r w:rsidRPr="00BF651D">
        <w:rPr>
          <w:rFonts w:cstheme="minorHAnsi"/>
          <w:sz w:val="26"/>
          <w:szCs w:val="26"/>
        </w:rPr>
        <w:t>palatopharyngeal</w:t>
      </w:r>
      <w:proofErr w:type="spellEnd"/>
      <w:r w:rsidRPr="00BF651D">
        <w:rPr>
          <w:rFonts w:cstheme="minorHAnsi"/>
          <w:sz w:val="26"/>
          <w:szCs w:val="26"/>
        </w:rPr>
        <w:t xml:space="preserve"> arches (along with the palatine tonsils) have lateral relations to the posterior third of the tongue. Posterior to the base of the tongue is the dorsal surface of the epiglottis and laryngeal inlet, and the posterior wall of the oropharynx. As mentioned earlier, the </w:t>
      </w:r>
      <w:proofErr w:type="spellStart"/>
      <w:r w:rsidRPr="00BF651D">
        <w:rPr>
          <w:rFonts w:cstheme="minorHAnsi"/>
          <w:sz w:val="26"/>
          <w:szCs w:val="26"/>
        </w:rPr>
        <w:t>presulcal</w:t>
      </w:r>
      <w:proofErr w:type="spellEnd"/>
      <w:r w:rsidRPr="00BF651D">
        <w:rPr>
          <w:rFonts w:cstheme="minorHAnsi"/>
          <w:sz w:val="26"/>
          <w:szCs w:val="26"/>
        </w:rPr>
        <w:t xml:space="preserve"> and </w:t>
      </w:r>
      <w:proofErr w:type="spellStart"/>
      <w:r w:rsidRPr="00BF651D">
        <w:rPr>
          <w:rFonts w:cstheme="minorHAnsi"/>
          <w:sz w:val="26"/>
          <w:szCs w:val="26"/>
        </w:rPr>
        <w:t>postsulcal</w:t>
      </w:r>
      <w:proofErr w:type="spellEnd"/>
      <w:r w:rsidRPr="00BF651D">
        <w:rPr>
          <w:rFonts w:cstheme="minorHAnsi"/>
          <w:sz w:val="26"/>
          <w:szCs w:val="26"/>
        </w:rPr>
        <w:t xml:space="preserve"> parts of the tongue differ not only by anatomical location, but also based on embryological origin, innervation, and the type of mucosa found on its surface.</w:t>
      </w:r>
    </w:p>
    <w:p w:rsidR="003C095C" w:rsidRPr="00BF651D" w:rsidRDefault="003C095C" w:rsidP="003C095C">
      <w:pPr>
        <w:rPr>
          <w:rFonts w:cstheme="minorHAnsi"/>
          <w:b/>
          <w:sz w:val="26"/>
          <w:szCs w:val="26"/>
        </w:rPr>
      </w:pPr>
      <w:proofErr w:type="gramStart"/>
      <w:r w:rsidRPr="00BF651D">
        <w:rPr>
          <w:rFonts w:cstheme="minorHAnsi"/>
          <w:b/>
          <w:sz w:val="26"/>
          <w:szCs w:val="26"/>
        </w:rPr>
        <w:lastRenderedPageBreak/>
        <w:t>OVERVIEW OF THE STRUCTURE OF THE TONGUE SEEN FROM THE CRANIAL VIEW OF THE DORSUM.</w:t>
      </w:r>
      <w:proofErr w:type="gramEnd"/>
    </w:p>
    <w:p w:rsidR="003C095C" w:rsidRPr="00BF651D" w:rsidRDefault="003C095C" w:rsidP="003C095C">
      <w:pPr>
        <w:rPr>
          <w:rFonts w:cstheme="minorHAnsi"/>
          <w:sz w:val="26"/>
          <w:szCs w:val="26"/>
        </w:rPr>
      </w:pPr>
      <w:r w:rsidRPr="00BF651D">
        <w:rPr>
          <w:rFonts w:cstheme="minorHAnsi"/>
          <w:b/>
          <w:sz w:val="26"/>
          <w:szCs w:val="26"/>
        </w:rPr>
        <w:t xml:space="preserve">Anterior two </w:t>
      </w:r>
      <w:proofErr w:type="gramStart"/>
      <w:r w:rsidRPr="00BF651D">
        <w:rPr>
          <w:rFonts w:cstheme="minorHAnsi"/>
          <w:b/>
          <w:sz w:val="26"/>
          <w:szCs w:val="26"/>
        </w:rPr>
        <w:t>thirds(</w:t>
      </w:r>
      <w:proofErr w:type="spellStart"/>
      <w:proofErr w:type="gramEnd"/>
      <w:r w:rsidRPr="00BF651D">
        <w:rPr>
          <w:rFonts w:cstheme="minorHAnsi"/>
          <w:b/>
          <w:sz w:val="26"/>
          <w:szCs w:val="26"/>
        </w:rPr>
        <w:t>Presulcal</w:t>
      </w:r>
      <w:proofErr w:type="spellEnd"/>
      <w:r w:rsidRPr="00BF651D">
        <w:rPr>
          <w:rFonts w:cstheme="minorHAnsi"/>
          <w:b/>
          <w:sz w:val="26"/>
          <w:szCs w:val="26"/>
        </w:rPr>
        <w:t>):</w:t>
      </w:r>
      <w:r w:rsidRPr="00BF651D">
        <w:rPr>
          <w:rFonts w:cstheme="minorHAnsi"/>
          <w:sz w:val="26"/>
          <w:szCs w:val="26"/>
        </w:rPr>
        <w:t xml:space="preserve">The </w:t>
      </w:r>
      <w:proofErr w:type="spellStart"/>
      <w:r w:rsidRPr="00BF651D">
        <w:rPr>
          <w:rFonts w:cstheme="minorHAnsi"/>
          <w:sz w:val="26"/>
          <w:szCs w:val="26"/>
        </w:rPr>
        <w:t>presulcal</w:t>
      </w:r>
      <w:proofErr w:type="spellEnd"/>
      <w:r w:rsidRPr="00BF651D">
        <w:rPr>
          <w:rFonts w:cstheme="minorHAnsi"/>
          <w:sz w:val="26"/>
          <w:szCs w:val="26"/>
        </w:rPr>
        <w:t xml:space="preserve"> tongue includes the apex and body of the organ. It terminates at the sulcus </w:t>
      </w:r>
      <w:proofErr w:type="spellStart"/>
      <w:r w:rsidRPr="00BF651D">
        <w:rPr>
          <w:rFonts w:cstheme="minorHAnsi"/>
          <w:sz w:val="26"/>
          <w:szCs w:val="26"/>
        </w:rPr>
        <w:t>terminalis</w:t>
      </w:r>
      <w:proofErr w:type="spellEnd"/>
      <w:r w:rsidRPr="00BF651D">
        <w:rPr>
          <w:rFonts w:cstheme="minorHAnsi"/>
          <w:sz w:val="26"/>
          <w:szCs w:val="26"/>
        </w:rPr>
        <w:t xml:space="preserve">; which can be seen extending laterally in an oblique direction from the foramen cecum towards the </w:t>
      </w:r>
      <w:proofErr w:type="spellStart"/>
      <w:r w:rsidRPr="00BF651D">
        <w:rPr>
          <w:rFonts w:cstheme="minorHAnsi"/>
          <w:sz w:val="26"/>
          <w:szCs w:val="26"/>
        </w:rPr>
        <w:t>palatoglossal</w:t>
      </w:r>
      <w:proofErr w:type="spellEnd"/>
      <w:r w:rsidRPr="00BF651D">
        <w:rPr>
          <w:rFonts w:cstheme="minorHAnsi"/>
          <w:sz w:val="26"/>
          <w:szCs w:val="26"/>
        </w:rPr>
        <w:t xml:space="preserve"> arch. The mucosa of the dorsal surface of the oral tongue is made up of circumvallate, </w:t>
      </w:r>
      <w:proofErr w:type="spellStart"/>
      <w:r w:rsidRPr="00BF651D">
        <w:rPr>
          <w:rFonts w:cstheme="minorHAnsi"/>
          <w:sz w:val="26"/>
          <w:szCs w:val="26"/>
        </w:rPr>
        <w:t>filiform</w:t>
      </w:r>
      <w:proofErr w:type="spellEnd"/>
      <w:r w:rsidRPr="00BF651D">
        <w:rPr>
          <w:rFonts w:cstheme="minorHAnsi"/>
          <w:sz w:val="26"/>
          <w:szCs w:val="26"/>
        </w:rPr>
        <w:t xml:space="preserve">, and fungiform papillae. There is also a longitudinal midline groove running in an </w:t>
      </w:r>
      <w:proofErr w:type="spellStart"/>
      <w:r w:rsidRPr="00BF651D">
        <w:rPr>
          <w:rFonts w:cstheme="minorHAnsi"/>
          <w:sz w:val="26"/>
          <w:szCs w:val="26"/>
        </w:rPr>
        <w:t>anteroposterior</w:t>
      </w:r>
      <w:proofErr w:type="spellEnd"/>
      <w:r w:rsidRPr="00BF651D">
        <w:rPr>
          <w:rFonts w:cstheme="minorHAnsi"/>
          <w:sz w:val="26"/>
          <w:szCs w:val="26"/>
        </w:rPr>
        <w:t xml:space="preserve"> direction from the tip of the tongue to the foramen cecum. This marks the embryological point of fusion of the lateral lingual swellings that formed the oral tongue. It also represents the location of the median lingual (fibrous) septum of the tongue that inserts in the body of the hyoid bone. </w:t>
      </w:r>
    </w:p>
    <w:p w:rsidR="003C095C" w:rsidRPr="00BF651D" w:rsidRDefault="003C095C" w:rsidP="003C095C">
      <w:pPr>
        <w:rPr>
          <w:rFonts w:cstheme="minorHAnsi"/>
          <w:b/>
          <w:sz w:val="26"/>
          <w:szCs w:val="26"/>
        </w:rPr>
      </w:pPr>
      <w:r w:rsidRPr="00BF651D">
        <w:rPr>
          <w:rFonts w:cstheme="minorHAnsi"/>
          <w:b/>
          <w:sz w:val="26"/>
          <w:szCs w:val="26"/>
        </w:rPr>
        <w:t xml:space="preserve">Posterior </w:t>
      </w:r>
      <w:proofErr w:type="gramStart"/>
      <w:r w:rsidRPr="00BF651D">
        <w:rPr>
          <w:rFonts w:cstheme="minorHAnsi"/>
          <w:b/>
          <w:sz w:val="26"/>
          <w:szCs w:val="26"/>
        </w:rPr>
        <w:t>third(</w:t>
      </w:r>
      <w:proofErr w:type="spellStart"/>
      <w:proofErr w:type="gramEnd"/>
      <w:r w:rsidRPr="00BF651D">
        <w:rPr>
          <w:rFonts w:cstheme="minorHAnsi"/>
          <w:b/>
          <w:sz w:val="26"/>
          <w:szCs w:val="26"/>
        </w:rPr>
        <w:t>postsulcal</w:t>
      </w:r>
      <w:proofErr w:type="spellEnd"/>
      <w:r w:rsidRPr="00BF651D">
        <w:rPr>
          <w:rFonts w:cstheme="minorHAnsi"/>
          <w:b/>
          <w:sz w:val="26"/>
          <w:szCs w:val="26"/>
        </w:rPr>
        <w:t>):</w:t>
      </w:r>
    </w:p>
    <w:p w:rsidR="003C095C" w:rsidRDefault="003C095C" w:rsidP="003C095C">
      <w:pPr>
        <w:rPr>
          <w:rFonts w:cstheme="minorHAnsi"/>
          <w:sz w:val="26"/>
          <w:szCs w:val="26"/>
        </w:rPr>
      </w:pPr>
      <w:r w:rsidRPr="00BF651D">
        <w:rPr>
          <w:rFonts w:cstheme="minorHAnsi"/>
          <w:sz w:val="26"/>
          <w:szCs w:val="26"/>
        </w:rPr>
        <w:t xml:space="preserve">The remainder of the tongue that lies posterior to the sulcus </w:t>
      </w:r>
      <w:proofErr w:type="spellStart"/>
      <w:r w:rsidRPr="00BF651D">
        <w:rPr>
          <w:rFonts w:cstheme="minorHAnsi"/>
          <w:sz w:val="26"/>
          <w:szCs w:val="26"/>
        </w:rPr>
        <w:t>terminalis</w:t>
      </w:r>
      <w:proofErr w:type="spellEnd"/>
      <w:r w:rsidRPr="00BF651D">
        <w:rPr>
          <w:rFonts w:cstheme="minorHAnsi"/>
          <w:sz w:val="26"/>
          <w:szCs w:val="26"/>
        </w:rPr>
        <w:t xml:space="preserve"> is made up by the base of the organ. It lies behind the </w:t>
      </w:r>
      <w:proofErr w:type="spellStart"/>
      <w:r w:rsidRPr="00BF651D">
        <w:rPr>
          <w:rFonts w:cstheme="minorHAnsi"/>
          <w:sz w:val="26"/>
          <w:szCs w:val="26"/>
        </w:rPr>
        <w:t>palatoglossal</w:t>
      </w:r>
      <w:proofErr w:type="spellEnd"/>
      <w:r w:rsidRPr="00BF651D">
        <w:rPr>
          <w:rFonts w:cstheme="minorHAnsi"/>
          <w:sz w:val="26"/>
          <w:szCs w:val="26"/>
        </w:rPr>
        <w:t xml:space="preserve"> folds and functions as the anterior wall of the oropharynx. Unlike the oral tongue, the pharyngeal tongue does not have any lingual papillae. Instead, its mucosa is populated by aggregates of lymphatic tissue known as the lingual tonsils. The mucosa is also continuous with the mucosa of the laterally located palatine tonsils, the lateral </w:t>
      </w:r>
      <w:proofErr w:type="spellStart"/>
      <w:r w:rsidRPr="00BF651D">
        <w:rPr>
          <w:rFonts w:cstheme="minorHAnsi"/>
          <w:sz w:val="26"/>
          <w:szCs w:val="26"/>
        </w:rPr>
        <w:t>oropharyngeal</w:t>
      </w:r>
      <w:proofErr w:type="spellEnd"/>
      <w:r w:rsidRPr="00BF651D">
        <w:rPr>
          <w:rFonts w:cstheme="minorHAnsi"/>
          <w:sz w:val="26"/>
          <w:szCs w:val="26"/>
        </w:rPr>
        <w:t xml:space="preserve"> walls, and the posterior epiglottis and </w:t>
      </w:r>
      <w:proofErr w:type="spellStart"/>
      <w:r w:rsidRPr="00BF651D">
        <w:rPr>
          <w:rFonts w:cstheme="minorHAnsi"/>
          <w:sz w:val="26"/>
          <w:szCs w:val="26"/>
        </w:rPr>
        <w:t>glossoepiglottic</w:t>
      </w:r>
      <w:proofErr w:type="spellEnd"/>
      <w:r w:rsidRPr="00BF651D">
        <w:rPr>
          <w:rFonts w:cstheme="minorHAnsi"/>
          <w:sz w:val="26"/>
          <w:szCs w:val="26"/>
        </w:rPr>
        <w:t xml:space="preserve"> folds. </w:t>
      </w:r>
    </w:p>
    <w:p w:rsidR="002C3C2E" w:rsidRPr="00BF651D" w:rsidRDefault="002C3C2E" w:rsidP="003C095C">
      <w:pPr>
        <w:rPr>
          <w:rFonts w:cstheme="minorHAnsi"/>
          <w:sz w:val="26"/>
          <w:szCs w:val="26"/>
        </w:rPr>
      </w:pPr>
      <w:bookmarkStart w:id="0" w:name="_GoBack"/>
      <w:r>
        <w:rPr>
          <w:rFonts w:cstheme="minorHAnsi"/>
          <w:noProof/>
          <w:sz w:val="26"/>
          <w:szCs w:val="26"/>
        </w:rPr>
        <w:lastRenderedPageBreak/>
        <w:drawing>
          <wp:inline distT="0" distB="0" distL="0" distR="0">
            <wp:extent cx="5936615" cy="8229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430_222453_2_1588281939357.jpg"/>
                    <pic:cNvPicPr/>
                  </pic:nvPicPr>
                  <pic:blipFill>
                    <a:blip r:embed="rId6">
                      <a:extLst>
                        <a:ext uri="{28A0092B-C50C-407E-A947-70E740481C1C}">
                          <a14:useLocalDpi xmlns:a14="http://schemas.microsoft.com/office/drawing/2010/main" val="0"/>
                        </a:ext>
                      </a:extLst>
                    </a:blip>
                    <a:stretch>
                      <a:fillRect/>
                    </a:stretch>
                  </pic:blipFill>
                  <pic:spPr>
                    <a:xfrm>
                      <a:off x="0" y="0"/>
                      <a:ext cx="5936615" cy="8229600"/>
                    </a:xfrm>
                    <a:prstGeom prst="rect">
                      <a:avLst/>
                    </a:prstGeom>
                  </pic:spPr>
                </pic:pic>
              </a:graphicData>
            </a:graphic>
          </wp:inline>
        </w:drawing>
      </w:r>
    </w:p>
    <w:bookmarkEnd w:id="0"/>
    <w:p w:rsidR="003C095C" w:rsidRPr="00BF651D" w:rsidRDefault="003C095C" w:rsidP="003C095C">
      <w:pPr>
        <w:rPr>
          <w:rFonts w:cstheme="minorHAnsi"/>
          <w:b/>
          <w:sz w:val="26"/>
          <w:szCs w:val="26"/>
        </w:rPr>
      </w:pPr>
      <w:r w:rsidRPr="00BF651D">
        <w:rPr>
          <w:rFonts w:cstheme="minorHAnsi"/>
          <w:b/>
          <w:sz w:val="26"/>
          <w:szCs w:val="26"/>
        </w:rPr>
        <w:lastRenderedPageBreak/>
        <w:t>THE MUSCLES OF THE TONGUE</w:t>
      </w:r>
    </w:p>
    <w:p w:rsidR="003C095C" w:rsidRPr="00BF651D" w:rsidRDefault="003C095C" w:rsidP="003C095C">
      <w:pPr>
        <w:rPr>
          <w:rFonts w:cstheme="minorHAnsi"/>
          <w:sz w:val="26"/>
          <w:szCs w:val="26"/>
          <w:u w:val="single"/>
        </w:rPr>
      </w:pPr>
      <w:r w:rsidRPr="00BF651D">
        <w:rPr>
          <w:rFonts w:cstheme="minorHAnsi"/>
          <w:sz w:val="26"/>
          <w:szCs w:val="26"/>
          <w:u w:val="single"/>
        </w:rPr>
        <w:t>Intrinsic Muscles</w:t>
      </w:r>
    </w:p>
    <w:p w:rsidR="003C095C" w:rsidRPr="00BF651D" w:rsidRDefault="003C095C" w:rsidP="003C095C">
      <w:pPr>
        <w:rPr>
          <w:rFonts w:cstheme="minorHAnsi"/>
          <w:sz w:val="26"/>
          <w:szCs w:val="26"/>
        </w:rPr>
      </w:pPr>
      <w:r w:rsidRPr="00BF651D">
        <w:rPr>
          <w:rFonts w:cstheme="minorHAnsi"/>
          <w:sz w:val="26"/>
          <w:szCs w:val="26"/>
        </w:rPr>
        <w:t>The intrinsic muscles only attach to other structures in the tongue. There are four paired intrinsic muscles of the tongue and they are named by the direction in which they travel:</w:t>
      </w:r>
    </w:p>
    <w:p w:rsidR="003C095C" w:rsidRPr="00BF651D" w:rsidRDefault="003C095C" w:rsidP="003C095C">
      <w:pPr>
        <w:pStyle w:val="ListParagraph"/>
        <w:numPr>
          <w:ilvl w:val="0"/>
          <w:numId w:val="2"/>
        </w:numPr>
        <w:rPr>
          <w:rFonts w:cstheme="minorHAnsi"/>
          <w:sz w:val="26"/>
          <w:szCs w:val="26"/>
        </w:rPr>
      </w:pPr>
      <w:r w:rsidRPr="00BF651D">
        <w:rPr>
          <w:rFonts w:cstheme="minorHAnsi"/>
          <w:sz w:val="26"/>
          <w:szCs w:val="26"/>
        </w:rPr>
        <w:t>The superior longitudinal</w:t>
      </w:r>
    </w:p>
    <w:p w:rsidR="003C095C" w:rsidRPr="00BF651D" w:rsidRDefault="003C095C" w:rsidP="003C095C">
      <w:pPr>
        <w:pStyle w:val="ListParagraph"/>
        <w:numPr>
          <w:ilvl w:val="0"/>
          <w:numId w:val="2"/>
        </w:numPr>
        <w:rPr>
          <w:rFonts w:cstheme="minorHAnsi"/>
          <w:sz w:val="26"/>
          <w:szCs w:val="26"/>
        </w:rPr>
      </w:pPr>
      <w:r w:rsidRPr="00BF651D">
        <w:rPr>
          <w:rFonts w:cstheme="minorHAnsi"/>
          <w:sz w:val="26"/>
          <w:szCs w:val="26"/>
        </w:rPr>
        <w:t>Inferior longitudinal</w:t>
      </w:r>
    </w:p>
    <w:p w:rsidR="003C095C" w:rsidRPr="00BF651D" w:rsidRDefault="003C095C" w:rsidP="003C095C">
      <w:pPr>
        <w:pStyle w:val="ListParagraph"/>
        <w:numPr>
          <w:ilvl w:val="0"/>
          <w:numId w:val="2"/>
        </w:numPr>
        <w:rPr>
          <w:rFonts w:cstheme="minorHAnsi"/>
          <w:sz w:val="26"/>
          <w:szCs w:val="26"/>
        </w:rPr>
      </w:pPr>
      <w:r w:rsidRPr="00BF651D">
        <w:rPr>
          <w:rFonts w:cstheme="minorHAnsi"/>
          <w:sz w:val="26"/>
          <w:szCs w:val="26"/>
        </w:rPr>
        <w:t>Transverse and</w:t>
      </w:r>
    </w:p>
    <w:p w:rsidR="003C095C" w:rsidRPr="00BF651D" w:rsidRDefault="003C095C" w:rsidP="003C095C">
      <w:pPr>
        <w:pStyle w:val="ListParagraph"/>
        <w:numPr>
          <w:ilvl w:val="0"/>
          <w:numId w:val="2"/>
        </w:numPr>
        <w:rPr>
          <w:rFonts w:cstheme="minorHAnsi"/>
          <w:sz w:val="26"/>
          <w:szCs w:val="26"/>
        </w:rPr>
      </w:pPr>
      <w:r w:rsidRPr="00BF651D">
        <w:rPr>
          <w:rFonts w:cstheme="minorHAnsi"/>
          <w:sz w:val="26"/>
          <w:szCs w:val="26"/>
        </w:rPr>
        <w:t xml:space="preserve">Vertical muscles of the tongue. </w:t>
      </w:r>
    </w:p>
    <w:p w:rsidR="003C095C" w:rsidRPr="00BF651D" w:rsidRDefault="003C095C" w:rsidP="003C095C">
      <w:pPr>
        <w:rPr>
          <w:rFonts w:cstheme="minorHAnsi"/>
          <w:sz w:val="26"/>
          <w:szCs w:val="26"/>
        </w:rPr>
      </w:pPr>
      <w:r w:rsidRPr="00BF651D">
        <w:rPr>
          <w:rFonts w:cstheme="minorHAnsi"/>
          <w:sz w:val="26"/>
          <w:szCs w:val="26"/>
        </w:rPr>
        <w:t>These muscles affect the shape and size of the tongue and have a role in facilitating speech, eating and swallowing.</w:t>
      </w:r>
    </w:p>
    <w:p w:rsidR="003C095C" w:rsidRPr="00BF651D" w:rsidRDefault="003C095C" w:rsidP="003C095C">
      <w:pPr>
        <w:rPr>
          <w:rFonts w:cstheme="minorHAnsi"/>
          <w:sz w:val="26"/>
          <w:szCs w:val="26"/>
        </w:rPr>
      </w:pPr>
      <w:r w:rsidRPr="00BF651D">
        <w:rPr>
          <w:rFonts w:cstheme="minorHAnsi"/>
          <w:sz w:val="26"/>
          <w:szCs w:val="26"/>
        </w:rPr>
        <w:t>Motor innervation for the intrinsic muscles of the tongue is via the hypoglossal nerve (CNXII).</w:t>
      </w:r>
    </w:p>
    <w:p w:rsidR="003C095C" w:rsidRPr="00BF651D" w:rsidRDefault="003C095C" w:rsidP="003C095C">
      <w:pPr>
        <w:rPr>
          <w:rFonts w:cstheme="minorHAnsi"/>
          <w:sz w:val="26"/>
          <w:szCs w:val="26"/>
          <w:u w:val="single"/>
        </w:rPr>
      </w:pPr>
      <w:r w:rsidRPr="00BF651D">
        <w:rPr>
          <w:rFonts w:cstheme="minorHAnsi"/>
          <w:sz w:val="26"/>
          <w:szCs w:val="26"/>
          <w:u w:val="single"/>
        </w:rPr>
        <w:t>Extrinsic Muscles</w:t>
      </w:r>
    </w:p>
    <w:p w:rsidR="003C095C" w:rsidRPr="00BF651D" w:rsidRDefault="003C095C" w:rsidP="003C095C">
      <w:pPr>
        <w:rPr>
          <w:rFonts w:cstheme="minorHAnsi"/>
          <w:sz w:val="26"/>
          <w:szCs w:val="26"/>
        </w:rPr>
      </w:pPr>
      <w:r w:rsidRPr="00BF651D">
        <w:rPr>
          <w:rFonts w:cstheme="minorHAnsi"/>
          <w:sz w:val="26"/>
          <w:szCs w:val="26"/>
        </w:rPr>
        <w:t>The extrinsic muscles are as follows:</w:t>
      </w:r>
    </w:p>
    <w:p w:rsidR="003C095C" w:rsidRPr="00BF651D" w:rsidRDefault="003C095C" w:rsidP="003C095C">
      <w:pPr>
        <w:pStyle w:val="ListParagraph"/>
        <w:numPr>
          <w:ilvl w:val="0"/>
          <w:numId w:val="4"/>
        </w:numPr>
        <w:rPr>
          <w:rFonts w:cstheme="minorHAnsi"/>
          <w:sz w:val="26"/>
          <w:szCs w:val="26"/>
        </w:rPr>
      </w:pPr>
      <w:proofErr w:type="spellStart"/>
      <w:r w:rsidRPr="00BF651D">
        <w:rPr>
          <w:rFonts w:cstheme="minorHAnsi"/>
          <w:sz w:val="26"/>
          <w:szCs w:val="26"/>
        </w:rPr>
        <w:t>Genioglossus</w:t>
      </w:r>
      <w:proofErr w:type="spellEnd"/>
    </w:p>
    <w:p w:rsidR="003C095C" w:rsidRPr="00BF651D" w:rsidRDefault="003C095C" w:rsidP="003C095C">
      <w:pPr>
        <w:rPr>
          <w:rFonts w:cstheme="minorHAnsi"/>
          <w:sz w:val="26"/>
          <w:szCs w:val="26"/>
        </w:rPr>
      </w:pPr>
      <w:r w:rsidRPr="00BF651D">
        <w:rPr>
          <w:rFonts w:cstheme="minorHAnsi"/>
          <w:sz w:val="26"/>
          <w:szCs w:val="26"/>
        </w:rPr>
        <w:t xml:space="preserve">Attachments: Arises from the mandibular </w:t>
      </w:r>
      <w:proofErr w:type="spellStart"/>
      <w:r w:rsidRPr="00BF651D">
        <w:rPr>
          <w:rFonts w:cstheme="minorHAnsi"/>
          <w:sz w:val="26"/>
          <w:szCs w:val="26"/>
        </w:rPr>
        <w:t>symphsis</w:t>
      </w:r>
      <w:proofErr w:type="spellEnd"/>
      <w:r w:rsidRPr="00BF651D">
        <w:rPr>
          <w:rFonts w:cstheme="minorHAnsi"/>
          <w:sz w:val="26"/>
          <w:szCs w:val="26"/>
        </w:rPr>
        <w:t xml:space="preserve">. </w:t>
      </w:r>
      <w:proofErr w:type="gramStart"/>
      <w:r w:rsidRPr="00BF651D">
        <w:rPr>
          <w:rFonts w:cstheme="minorHAnsi"/>
          <w:sz w:val="26"/>
          <w:szCs w:val="26"/>
        </w:rPr>
        <w:t>Inserts into the body of the hyoid bone and the entire length of the tongue.</w:t>
      </w:r>
      <w:proofErr w:type="gramEnd"/>
    </w:p>
    <w:p w:rsidR="003C095C" w:rsidRPr="00BF651D" w:rsidRDefault="003C095C" w:rsidP="003C095C">
      <w:pPr>
        <w:rPr>
          <w:rFonts w:cstheme="minorHAnsi"/>
          <w:sz w:val="26"/>
          <w:szCs w:val="26"/>
        </w:rPr>
      </w:pPr>
      <w:r w:rsidRPr="00BF651D">
        <w:rPr>
          <w:rFonts w:cstheme="minorHAnsi"/>
          <w:sz w:val="26"/>
          <w:szCs w:val="26"/>
        </w:rPr>
        <w:t xml:space="preserve">Function: Inferior </w:t>
      </w:r>
      <w:proofErr w:type="spellStart"/>
      <w:r w:rsidRPr="00BF651D">
        <w:rPr>
          <w:rFonts w:cstheme="minorHAnsi"/>
          <w:sz w:val="26"/>
          <w:szCs w:val="26"/>
        </w:rPr>
        <w:t>fibres</w:t>
      </w:r>
      <w:proofErr w:type="spellEnd"/>
      <w:r w:rsidRPr="00BF651D">
        <w:rPr>
          <w:rFonts w:cstheme="minorHAnsi"/>
          <w:sz w:val="26"/>
          <w:szCs w:val="26"/>
        </w:rPr>
        <w:t xml:space="preserve"> protrude the tongue, middle </w:t>
      </w:r>
      <w:proofErr w:type="spellStart"/>
      <w:r w:rsidRPr="00BF651D">
        <w:rPr>
          <w:rFonts w:cstheme="minorHAnsi"/>
          <w:sz w:val="26"/>
          <w:szCs w:val="26"/>
        </w:rPr>
        <w:t>fibres</w:t>
      </w:r>
      <w:proofErr w:type="spellEnd"/>
      <w:r w:rsidRPr="00BF651D">
        <w:rPr>
          <w:rFonts w:cstheme="minorHAnsi"/>
          <w:sz w:val="26"/>
          <w:szCs w:val="26"/>
        </w:rPr>
        <w:t xml:space="preserve"> depress the tongue, and superior </w:t>
      </w:r>
      <w:proofErr w:type="spellStart"/>
      <w:r w:rsidRPr="00BF651D">
        <w:rPr>
          <w:rFonts w:cstheme="minorHAnsi"/>
          <w:sz w:val="26"/>
          <w:szCs w:val="26"/>
        </w:rPr>
        <w:t>fibres</w:t>
      </w:r>
      <w:proofErr w:type="spellEnd"/>
      <w:r w:rsidRPr="00BF651D">
        <w:rPr>
          <w:rFonts w:cstheme="minorHAnsi"/>
          <w:sz w:val="26"/>
          <w:szCs w:val="26"/>
        </w:rPr>
        <w:t xml:space="preserve"> draw the tip back and down</w:t>
      </w:r>
    </w:p>
    <w:p w:rsidR="003C095C" w:rsidRPr="00BF651D" w:rsidRDefault="003C095C" w:rsidP="003C095C">
      <w:pPr>
        <w:rPr>
          <w:rFonts w:cstheme="minorHAnsi"/>
          <w:sz w:val="26"/>
          <w:szCs w:val="26"/>
        </w:rPr>
      </w:pPr>
      <w:r w:rsidRPr="00BF651D">
        <w:rPr>
          <w:rFonts w:cstheme="minorHAnsi"/>
          <w:sz w:val="26"/>
          <w:szCs w:val="26"/>
        </w:rPr>
        <w:t>Innervation: Motor innervation via the hypoglossal nerve (CNXII).</w:t>
      </w:r>
    </w:p>
    <w:p w:rsidR="003C095C" w:rsidRPr="00BF651D" w:rsidRDefault="003C095C" w:rsidP="003C095C">
      <w:pPr>
        <w:pStyle w:val="ListParagraph"/>
        <w:numPr>
          <w:ilvl w:val="0"/>
          <w:numId w:val="4"/>
        </w:numPr>
        <w:rPr>
          <w:rFonts w:cstheme="minorHAnsi"/>
          <w:sz w:val="26"/>
          <w:szCs w:val="26"/>
        </w:rPr>
      </w:pPr>
      <w:proofErr w:type="spellStart"/>
      <w:r w:rsidRPr="00BF651D">
        <w:rPr>
          <w:rFonts w:cstheme="minorHAnsi"/>
          <w:sz w:val="26"/>
          <w:szCs w:val="26"/>
        </w:rPr>
        <w:t>Hyoglossus</w:t>
      </w:r>
      <w:proofErr w:type="spellEnd"/>
    </w:p>
    <w:p w:rsidR="003C095C" w:rsidRPr="00BF651D" w:rsidRDefault="003C095C" w:rsidP="003C095C">
      <w:pPr>
        <w:rPr>
          <w:rFonts w:cstheme="minorHAnsi"/>
          <w:sz w:val="26"/>
          <w:szCs w:val="26"/>
        </w:rPr>
      </w:pPr>
      <w:r w:rsidRPr="00BF651D">
        <w:rPr>
          <w:rFonts w:cstheme="minorHAnsi"/>
          <w:sz w:val="26"/>
          <w:szCs w:val="26"/>
        </w:rPr>
        <w:t>Attachments: Arises from the hyoid bone and inserts into the side of the tongue</w:t>
      </w:r>
    </w:p>
    <w:p w:rsidR="003C095C" w:rsidRPr="00BF651D" w:rsidRDefault="003C095C" w:rsidP="003C095C">
      <w:pPr>
        <w:rPr>
          <w:rFonts w:cstheme="minorHAnsi"/>
          <w:sz w:val="26"/>
          <w:szCs w:val="26"/>
        </w:rPr>
      </w:pPr>
      <w:r w:rsidRPr="00BF651D">
        <w:rPr>
          <w:rFonts w:cstheme="minorHAnsi"/>
          <w:sz w:val="26"/>
          <w:szCs w:val="26"/>
        </w:rPr>
        <w:t>Function: Depresses and retracts the tongue</w:t>
      </w:r>
    </w:p>
    <w:p w:rsidR="003C095C" w:rsidRPr="00BF651D" w:rsidRDefault="003C095C" w:rsidP="003C095C">
      <w:pPr>
        <w:rPr>
          <w:rFonts w:cstheme="minorHAnsi"/>
          <w:sz w:val="26"/>
          <w:szCs w:val="26"/>
        </w:rPr>
      </w:pPr>
      <w:r w:rsidRPr="00BF651D">
        <w:rPr>
          <w:rFonts w:cstheme="minorHAnsi"/>
          <w:sz w:val="26"/>
          <w:szCs w:val="26"/>
        </w:rPr>
        <w:t>Innervation: Motor innervation via the hypoglossal nerve (CNXII).</w:t>
      </w:r>
    </w:p>
    <w:p w:rsidR="003C095C" w:rsidRPr="00BF651D" w:rsidRDefault="003C095C" w:rsidP="003C095C">
      <w:pPr>
        <w:pStyle w:val="ListParagraph"/>
        <w:numPr>
          <w:ilvl w:val="0"/>
          <w:numId w:val="4"/>
        </w:numPr>
        <w:rPr>
          <w:rFonts w:cstheme="minorHAnsi"/>
          <w:sz w:val="26"/>
          <w:szCs w:val="26"/>
        </w:rPr>
      </w:pPr>
      <w:proofErr w:type="spellStart"/>
      <w:r w:rsidRPr="00BF651D">
        <w:rPr>
          <w:rFonts w:cstheme="minorHAnsi"/>
          <w:sz w:val="26"/>
          <w:szCs w:val="26"/>
        </w:rPr>
        <w:t>Styloglossus</w:t>
      </w:r>
      <w:proofErr w:type="spellEnd"/>
    </w:p>
    <w:p w:rsidR="003C095C" w:rsidRPr="00BF651D" w:rsidRDefault="003C095C" w:rsidP="003C095C">
      <w:pPr>
        <w:rPr>
          <w:rFonts w:cstheme="minorHAnsi"/>
          <w:sz w:val="26"/>
          <w:szCs w:val="26"/>
        </w:rPr>
      </w:pPr>
      <w:r w:rsidRPr="00BF651D">
        <w:rPr>
          <w:rFonts w:cstheme="minorHAnsi"/>
          <w:sz w:val="26"/>
          <w:szCs w:val="26"/>
        </w:rPr>
        <w:lastRenderedPageBreak/>
        <w:t xml:space="preserve">Attachments: Originates at the </w:t>
      </w:r>
      <w:proofErr w:type="spellStart"/>
      <w:r w:rsidRPr="00BF651D">
        <w:rPr>
          <w:rFonts w:cstheme="minorHAnsi"/>
          <w:sz w:val="26"/>
          <w:szCs w:val="26"/>
        </w:rPr>
        <w:t>styloid</w:t>
      </w:r>
      <w:proofErr w:type="spellEnd"/>
      <w:r w:rsidRPr="00BF651D">
        <w:rPr>
          <w:rFonts w:cstheme="minorHAnsi"/>
          <w:sz w:val="26"/>
          <w:szCs w:val="26"/>
        </w:rPr>
        <w:t xml:space="preserve"> process of the temporal bone and inserts into the side of the tongue</w:t>
      </w:r>
    </w:p>
    <w:p w:rsidR="003C095C" w:rsidRPr="00BF651D" w:rsidRDefault="003C095C" w:rsidP="003C095C">
      <w:pPr>
        <w:rPr>
          <w:rFonts w:cstheme="minorHAnsi"/>
          <w:sz w:val="26"/>
          <w:szCs w:val="26"/>
        </w:rPr>
      </w:pPr>
      <w:r w:rsidRPr="00BF651D">
        <w:rPr>
          <w:rFonts w:cstheme="minorHAnsi"/>
          <w:sz w:val="26"/>
          <w:szCs w:val="26"/>
        </w:rPr>
        <w:t>Function: Retracts and elevates the tongue</w:t>
      </w:r>
    </w:p>
    <w:p w:rsidR="003C095C" w:rsidRPr="00BF651D" w:rsidRDefault="003C095C" w:rsidP="003C095C">
      <w:pPr>
        <w:rPr>
          <w:rFonts w:cstheme="minorHAnsi"/>
          <w:sz w:val="26"/>
          <w:szCs w:val="26"/>
        </w:rPr>
      </w:pPr>
      <w:r w:rsidRPr="00BF651D">
        <w:rPr>
          <w:rFonts w:cstheme="minorHAnsi"/>
          <w:sz w:val="26"/>
          <w:szCs w:val="26"/>
        </w:rPr>
        <w:t>Innervation: Motor innervation via the hypoglossal nerve (CNXII).</w:t>
      </w:r>
    </w:p>
    <w:p w:rsidR="003C095C" w:rsidRPr="00BF651D" w:rsidRDefault="003C095C" w:rsidP="003C095C">
      <w:pPr>
        <w:pStyle w:val="ListParagraph"/>
        <w:numPr>
          <w:ilvl w:val="0"/>
          <w:numId w:val="4"/>
        </w:numPr>
        <w:rPr>
          <w:rFonts w:cstheme="minorHAnsi"/>
          <w:sz w:val="26"/>
          <w:szCs w:val="26"/>
        </w:rPr>
      </w:pPr>
      <w:proofErr w:type="spellStart"/>
      <w:r w:rsidRPr="00BF651D">
        <w:rPr>
          <w:rFonts w:cstheme="minorHAnsi"/>
          <w:sz w:val="26"/>
          <w:szCs w:val="26"/>
        </w:rPr>
        <w:t>Palatoglossus</w:t>
      </w:r>
      <w:proofErr w:type="spellEnd"/>
    </w:p>
    <w:p w:rsidR="003C095C" w:rsidRPr="00BF651D" w:rsidRDefault="003C095C" w:rsidP="003C095C">
      <w:pPr>
        <w:rPr>
          <w:rFonts w:cstheme="minorHAnsi"/>
          <w:sz w:val="26"/>
          <w:szCs w:val="26"/>
        </w:rPr>
      </w:pPr>
      <w:r w:rsidRPr="00BF651D">
        <w:rPr>
          <w:rFonts w:cstheme="minorHAnsi"/>
          <w:sz w:val="26"/>
          <w:szCs w:val="26"/>
        </w:rPr>
        <w:t xml:space="preserve">Attachments: Arises from the palatine </w:t>
      </w:r>
      <w:proofErr w:type="spellStart"/>
      <w:r w:rsidRPr="00BF651D">
        <w:rPr>
          <w:rFonts w:cstheme="minorHAnsi"/>
          <w:sz w:val="26"/>
          <w:szCs w:val="26"/>
        </w:rPr>
        <w:t>aponeurosis</w:t>
      </w:r>
      <w:proofErr w:type="spellEnd"/>
      <w:r w:rsidRPr="00BF651D">
        <w:rPr>
          <w:rFonts w:cstheme="minorHAnsi"/>
          <w:sz w:val="26"/>
          <w:szCs w:val="26"/>
        </w:rPr>
        <w:t xml:space="preserve"> and inserts broadly across the tongue</w:t>
      </w:r>
    </w:p>
    <w:p w:rsidR="003C095C" w:rsidRPr="00BF651D" w:rsidRDefault="003C095C" w:rsidP="003C095C">
      <w:pPr>
        <w:rPr>
          <w:rFonts w:cstheme="minorHAnsi"/>
          <w:sz w:val="26"/>
          <w:szCs w:val="26"/>
        </w:rPr>
      </w:pPr>
      <w:r w:rsidRPr="00BF651D">
        <w:rPr>
          <w:rFonts w:cstheme="minorHAnsi"/>
          <w:sz w:val="26"/>
          <w:szCs w:val="26"/>
        </w:rPr>
        <w:t>Function: Elevates the posterior aspect of the tongue</w:t>
      </w:r>
    </w:p>
    <w:p w:rsidR="003C095C" w:rsidRPr="00BF651D" w:rsidRDefault="003C095C" w:rsidP="003C095C">
      <w:pPr>
        <w:rPr>
          <w:rFonts w:cstheme="minorHAnsi"/>
          <w:sz w:val="26"/>
          <w:szCs w:val="26"/>
        </w:rPr>
      </w:pPr>
      <w:r w:rsidRPr="00BF651D">
        <w:rPr>
          <w:rFonts w:cstheme="minorHAnsi"/>
          <w:sz w:val="26"/>
          <w:szCs w:val="26"/>
        </w:rPr>
        <w:t xml:space="preserve">Innervation: Motor innervation via the </w:t>
      </w:r>
      <w:proofErr w:type="spellStart"/>
      <w:r w:rsidRPr="00BF651D">
        <w:rPr>
          <w:rFonts w:cstheme="minorHAnsi"/>
          <w:sz w:val="26"/>
          <w:szCs w:val="26"/>
        </w:rPr>
        <w:t>vagus</w:t>
      </w:r>
      <w:proofErr w:type="spellEnd"/>
      <w:r w:rsidRPr="00BF651D">
        <w:rPr>
          <w:rFonts w:cstheme="minorHAnsi"/>
          <w:sz w:val="26"/>
          <w:szCs w:val="26"/>
        </w:rPr>
        <w:t xml:space="preserve"> nerve (CNX).</w:t>
      </w:r>
    </w:p>
    <w:p w:rsidR="003C095C" w:rsidRPr="00BF651D" w:rsidRDefault="003C095C" w:rsidP="003C095C">
      <w:pPr>
        <w:rPr>
          <w:rFonts w:cstheme="minorHAnsi"/>
          <w:sz w:val="26"/>
          <w:szCs w:val="26"/>
        </w:rPr>
      </w:pPr>
      <w:r w:rsidRPr="00BF651D">
        <w:rPr>
          <w:rFonts w:cstheme="minorHAnsi"/>
          <w:sz w:val="26"/>
          <w:szCs w:val="26"/>
        </w:rPr>
        <w:t xml:space="preserve">All of the intrinsic and extrinsic muscles are innervated by the hypoglossal nerve (CN XII), except </w:t>
      </w:r>
      <w:proofErr w:type="spellStart"/>
      <w:r w:rsidRPr="00BF651D">
        <w:rPr>
          <w:rFonts w:cstheme="minorHAnsi"/>
          <w:sz w:val="26"/>
          <w:szCs w:val="26"/>
        </w:rPr>
        <w:t>palatoglossus</w:t>
      </w:r>
      <w:proofErr w:type="spellEnd"/>
      <w:r w:rsidRPr="00BF651D">
        <w:rPr>
          <w:rFonts w:cstheme="minorHAnsi"/>
          <w:sz w:val="26"/>
          <w:szCs w:val="26"/>
        </w:rPr>
        <w:t>, which has vagal innervation (CN X).</w:t>
      </w:r>
    </w:p>
    <w:p w:rsidR="003C095C" w:rsidRPr="00BF651D" w:rsidRDefault="003C095C" w:rsidP="003C095C">
      <w:pPr>
        <w:rPr>
          <w:rFonts w:cstheme="minorHAnsi"/>
          <w:sz w:val="26"/>
          <w:szCs w:val="26"/>
        </w:rPr>
      </w:pPr>
      <w:r w:rsidRPr="00BF651D">
        <w:rPr>
          <w:rFonts w:cstheme="minorHAnsi"/>
          <w:sz w:val="26"/>
          <w:szCs w:val="26"/>
        </w:rPr>
        <w:t xml:space="preserve">In the anterior 2/3, general sensation is supplied by the trigeminal nerve (CNV). </w:t>
      </w:r>
      <w:proofErr w:type="gramStart"/>
      <w:r w:rsidRPr="00BF651D">
        <w:rPr>
          <w:rFonts w:cstheme="minorHAnsi"/>
          <w:sz w:val="26"/>
          <w:szCs w:val="26"/>
        </w:rPr>
        <w:t>Specifically the lingual nerve, a branch of the mandibular nerve (CN V3).</w:t>
      </w:r>
      <w:proofErr w:type="gramEnd"/>
    </w:p>
    <w:p w:rsidR="003C095C" w:rsidRPr="00BF651D" w:rsidRDefault="003C095C" w:rsidP="003C095C">
      <w:pPr>
        <w:rPr>
          <w:rFonts w:cstheme="minorHAnsi"/>
          <w:sz w:val="26"/>
          <w:szCs w:val="26"/>
        </w:rPr>
      </w:pPr>
      <w:r w:rsidRPr="00BF651D">
        <w:rPr>
          <w:rFonts w:cstheme="minorHAnsi"/>
          <w:sz w:val="26"/>
          <w:szCs w:val="26"/>
        </w:rPr>
        <w:t>On the other hand, taste in the anterior 2/3 is supplied from the facial nerve (CNVII). In the petrous part of the temporal bone, the facial nerve gives off three branches, one of which is chorda tympani. This travels through the middle ear, and continues on to the tongue.</w:t>
      </w:r>
    </w:p>
    <w:p w:rsidR="003C095C" w:rsidRPr="00BF651D" w:rsidRDefault="003C095C" w:rsidP="003C095C">
      <w:pPr>
        <w:rPr>
          <w:rFonts w:cstheme="minorHAnsi"/>
          <w:sz w:val="26"/>
          <w:szCs w:val="26"/>
        </w:rPr>
      </w:pPr>
    </w:p>
    <w:p w:rsidR="003C095C" w:rsidRPr="00BF651D" w:rsidRDefault="003C095C" w:rsidP="003C095C">
      <w:pPr>
        <w:rPr>
          <w:rFonts w:cstheme="minorHAnsi"/>
          <w:sz w:val="26"/>
          <w:szCs w:val="26"/>
        </w:rPr>
      </w:pPr>
      <w:r w:rsidRPr="00BF651D">
        <w:rPr>
          <w:rFonts w:cstheme="minorHAnsi"/>
          <w:sz w:val="26"/>
          <w:szCs w:val="26"/>
        </w:rPr>
        <w:t xml:space="preserve">The posterior 1/3 of the tongue, both touch and </w:t>
      </w:r>
      <w:proofErr w:type="gramStart"/>
      <w:r w:rsidRPr="00BF651D">
        <w:rPr>
          <w:rFonts w:cstheme="minorHAnsi"/>
          <w:sz w:val="26"/>
          <w:szCs w:val="26"/>
        </w:rPr>
        <w:t>taste are</w:t>
      </w:r>
      <w:proofErr w:type="gramEnd"/>
      <w:r w:rsidRPr="00BF651D">
        <w:rPr>
          <w:rFonts w:cstheme="minorHAnsi"/>
          <w:sz w:val="26"/>
          <w:szCs w:val="26"/>
        </w:rPr>
        <w:t xml:space="preserve"> supplied by the glossopharyngeal nerve (CNIX).</w:t>
      </w:r>
    </w:p>
    <w:p w:rsidR="003C095C" w:rsidRPr="00BF651D" w:rsidRDefault="003C095C" w:rsidP="003C095C">
      <w:pPr>
        <w:rPr>
          <w:rFonts w:cstheme="minorHAnsi"/>
          <w:b/>
          <w:sz w:val="26"/>
          <w:szCs w:val="26"/>
        </w:rPr>
      </w:pPr>
      <w:r w:rsidRPr="00BF651D">
        <w:rPr>
          <w:rFonts w:cstheme="minorHAnsi"/>
          <w:b/>
          <w:sz w:val="26"/>
          <w:szCs w:val="26"/>
        </w:rPr>
        <w:t>VASCULATURE OF THE TONGUE</w:t>
      </w:r>
    </w:p>
    <w:p w:rsidR="003C095C" w:rsidRPr="00BF651D" w:rsidRDefault="003C095C" w:rsidP="003C095C">
      <w:pPr>
        <w:rPr>
          <w:rFonts w:cstheme="minorHAnsi"/>
          <w:sz w:val="26"/>
          <w:szCs w:val="26"/>
        </w:rPr>
      </w:pPr>
      <w:r w:rsidRPr="00BF651D">
        <w:rPr>
          <w:rFonts w:cstheme="minorHAnsi"/>
          <w:sz w:val="26"/>
          <w:szCs w:val="26"/>
        </w:rPr>
        <w:t xml:space="preserve">The lingual artery (branch of the external carotid) does most of the supply, but there is a branch from the facial artery, called the </w:t>
      </w:r>
      <w:proofErr w:type="spellStart"/>
      <w:r w:rsidRPr="00BF651D">
        <w:rPr>
          <w:rFonts w:cstheme="minorHAnsi"/>
          <w:sz w:val="26"/>
          <w:szCs w:val="26"/>
        </w:rPr>
        <w:t>tonsillar</w:t>
      </w:r>
      <w:proofErr w:type="spellEnd"/>
      <w:r w:rsidRPr="00BF651D">
        <w:rPr>
          <w:rFonts w:cstheme="minorHAnsi"/>
          <w:sz w:val="26"/>
          <w:szCs w:val="26"/>
        </w:rPr>
        <w:t xml:space="preserve"> artery, which can provide some collateral circulation. Drainage is by the lingual vein.</w:t>
      </w:r>
    </w:p>
    <w:p w:rsidR="003C095C" w:rsidRPr="00BF651D" w:rsidRDefault="003C095C" w:rsidP="003C095C">
      <w:pPr>
        <w:rPr>
          <w:rFonts w:cstheme="minorHAnsi"/>
          <w:sz w:val="26"/>
          <w:szCs w:val="26"/>
        </w:rPr>
      </w:pPr>
      <w:r w:rsidRPr="00BF651D">
        <w:rPr>
          <w:rFonts w:cstheme="minorHAnsi"/>
          <w:sz w:val="26"/>
          <w:szCs w:val="26"/>
        </w:rPr>
        <w:t>Lymphatic Drainage</w:t>
      </w:r>
    </w:p>
    <w:p w:rsidR="003C095C" w:rsidRPr="00BF651D" w:rsidRDefault="003C095C" w:rsidP="003C095C">
      <w:pPr>
        <w:rPr>
          <w:rFonts w:cstheme="minorHAnsi"/>
          <w:sz w:val="26"/>
          <w:szCs w:val="26"/>
        </w:rPr>
      </w:pPr>
      <w:r w:rsidRPr="00BF651D">
        <w:rPr>
          <w:rFonts w:cstheme="minorHAnsi"/>
          <w:sz w:val="26"/>
          <w:szCs w:val="26"/>
        </w:rPr>
        <w:t>The lymphatic drainage of the tongue is as follows:</w:t>
      </w:r>
    </w:p>
    <w:p w:rsidR="003C095C" w:rsidRPr="00BF651D" w:rsidRDefault="003C095C" w:rsidP="003C095C">
      <w:pPr>
        <w:rPr>
          <w:rFonts w:cstheme="minorHAnsi"/>
          <w:sz w:val="26"/>
          <w:szCs w:val="26"/>
        </w:rPr>
      </w:pPr>
      <w:r w:rsidRPr="00BF651D">
        <w:rPr>
          <w:rFonts w:cstheme="minorHAnsi"/>
          <w:sz w:val="26"/>
          <w:szCs w:val="26"/>
        </w:rPr>
        <w:lastRenderedPageBreak/>
        <w:t xml:space="preserve">Anterior two </w:t>
      </w:r>
      <w:proofErr w:type="gramStart"/>
      <w:r w:rsidRPr="00BF651D">
        <w:rPr>
          <w:rFonts w:cstheme="minorHAnsi"/>
          <w:sz w:val="26"/>
          <w:szCs w:val="26"/>
        </w:rPr>
        <w:t>thirds :</w:t>
      </w:r>
      <w:proofErr w:type="gramEnd"/>
      <w:r w:rsidRPr="00BF651D">
        <w:rPr>
          <w:rFonts w:cstheme="minorHAnsi"/>
          <w:sz w:val="26"/>
          <w:szCs w:val="26"/>
        </w:rPr>
        <w:t xml:space="preserve"> initially into the </w:t>
      </w:r>
      <w:proofErr w:type="spellStart"/>
      <w:r w:rsidRPr="00BF651D">
        <w:rPr>
          <w:rFonts w:cstheme="minorHAnsi"/>
          <w:sz w:val="26"/>
          <w:szCs w:val="26"/>
        </w:rPr>
        <w:t>submental</w:t>
      </w:r>
      <w:proofErr w:type="spellEnd"/>
      <w:r w:rsidRPr="00BF651D">
        <w:rPr>
          <w:rFonts w:cstheme="minorHAnsi"/>
          <w:sz w:val="26"/>
          <w:szCs w:val="26"/>
        </w:rPr>
        <w:t xml:space="preserve"> and submandibular nodes, which empty into the deep cervical lymph nodes</w:t>
      </w:r>
    </w:p>
    <w:p w:rsidR="003C095C" w:rsidRPr="00BF651D" w:rsidRDefault="003C095C" w:rsidP="003C095C">
      <w:pPr>
        <w:rPr>
          <w:rFonts w:cstheme="minorHAnsi"/>
          <w:b/>
          <w:sz w:val="26"/>
          <w:szCs w:val="26"/>
        </w:rPr>
      </w:pPr>
      <w:r w:rsidRPr="00BF651D">
        <w:rPr>
          <w:rFonts w:cstheme="minorHAnsi"/>
          <w:sz w:val="26"/>
          <w:szCs w:val="26"/>
        </w:rPr>
        <w:t xml:space="preserve">Posterior </w:t>
      </w:r>
      <w:proofErr w:type="gramStart"/>
      <w:r w:rsidRPr="00BF651D">
        <w:rPr>
          <w:rFonts w:cstheme="minorHAnsi"/>
          <w:sz w:val="26"/>
          <w:szCs w:val="26"/>
        </w:rPr>
        <w:t>third :</w:t>
      </w:r>
      <w:proofErr w:type="gramEnd"/>
      <w:r w:rsidRPr="00BF651D">
        <w:rPr>
          <w:rFonts w:cstheme="minorHAnsi"/>
          <w:sz w:val="26"/>
          <w:szCs w:val="26"/>
        </w:rPr>
        <w:t xml:space="preserve"> directly into the deep cervical lymph nodes</w:t>
      </w:r>
    </w:p>
    <w:p w:rsidR="003C095C" w:rsidRPr="00BF651D" w:rsidRDefault="00BF651D" w:rsidP="003C095C">
      <w:pPr>
        <w:spacing w:before="100" w:beforeAutospacing="1" w:after="100" w:afterAutospacing="1" w:line="240" w:lineRule="auto"/>
        <w:rPr>
          <w:rFonts w:cstheme="minorHAnsi"/>
          <w:b/>
          <w:sz w:val="26"/>
          <w:szCs w:val="26"/>
        </w:rPr>
      </w:pPr>
      <w:r w:rsidRPr="00BF651D">
        <w:rPr>
          <w:rFonts w:cstheme="minorHAnsi"/>
          <w:b/>
          <w:sz w:val="26"/>
          <w:szCs w:val="26"/>
        </w:rPr>
        <w:t>CLINICAL ANATOMY</w:t>
      </w:r>
    </w:p>
    <w:p w:rsidR="003C095C" w:rsidRPr="00BF651D" w:rsidRDefault="00BF651D" w:rsidP="00BF651D">
      <w:pPr>
        <w:spacing w:before="100" w:beforeAutospacing="1" w:after="100" w:afterAutospacing="1" w:line="240" w:lineRule="auto"/>
        <w:rPr>
          <w:rFonts w:cstheme="minorHAnsi"/>
          <w:sz w:val="26"/>
          <w:szCs w:val="26"/>
        </w:rPr>
      </w:pPr>
      <w:r w:rsidRPr="00BF651D">
        <w:rPr>
          <w:rFonts w:cstheme="minorHAnsi"/>
          <w:sz w:val="26"/>
          <w:szCs w:val="26"/>
          <w:u w:val="single"/>
        </w:rPr>
        <w:t xml:space="preserve">1. </w:t>
      </w:r>
      <w:r w:rsidR="003C095C" w:rsidRPr="00BF651D">
        <w:rPr>
          <w:rFonts w:cstheme="minorHAnsi"/>
          <w:sz w:val="26"/>
          <w:szCs w:val="26"/>
          <w:u w:val="single"/>
        </w:rPr>
        <w:t>Tongue tied:</w:t>
      </w:r>
      <w:r w:rsidR="003C095C" w:rsidRPr="00BF651D">
        <w:rPr>
          <w:rFonts w:cstheme="minorHAnsi"/>
          <w:sz w:val="26"/>
          <w:szCs w:val="26"/>
        </w:rPr>
        <w:t xml:space="preserve">  The tongue is attached </w:t>
      </w:r>
      <w:proofErr w:type="spellStart"/>
      <w:r w:rsidR="003C095C" w:rsidRPr="00BF651D">
        <w:rPr>
          <w:rFonts w:cstheme="minorHAnsi"/>
          <w:sz w:val="26"/>
          <w:szCs w:val="26"/>
        </w:rPr>
        <w:t>anteroinferiorly</w:t>
      </w:r>
      <w:proofErr w:type="spellEnd"/>
      <w:r w:rsidR="003C095C" w:rsidRPr="00BF651D">
        <w:rPr>
          <w:rFonts w:cstheme="minorHAnsi"/>
          <w:sz w:val="26"/>
          <w:szCs w:val="26"/>
        </w:rPr>
        <w:t xml:space="preserve"> by a piece of connective tissue called the frenulum, which lies in the midline. It presents in children. There are varying degrees of severity of tongue-tie and in some cases it can restrict the movement of the tongue causing difficulties with breast feeding. This can be managed with simple surgery.</w:t>
      </w:r>
    </w:p>
    <w:p w:rsidR="00BF651D" w:rsidRPr="00BF651D" w:rsidRDefault="00BF651D" w:rsidP="00BF651D">
      <w:pPr>
        <w:rPr>
          <w:rFonts w:cstheme="minorHAnsi"/>
          <w:sz w:val="26"/>
          <w:szCs w:val="26"/>
        </w:rPr>
      </w:pPr>
      <w:r w:rsidRPr="00BF651D">
        <w:rPr>
          <w:rFonts w:cstheme="minorHAnsi"/>
          <w:sz w:val="26"/>
          <w:szCs w:val="26"/>
        </w:rPr>
        <w:t xml:space="preserve">2. </w:t>
      </w:r>
      <w:proofErr w:type="spellStart"/>
      <w:r w:rsidRPr="00BF651D">
        <w:rPr>
          <w:rFonts w:cstheme="minorHAnsi"/>
          <w:sz w:val="26"/>
          <w:szCs w:val="26"/>
          <w:u w:val="single"/>
        </w:rPr>
        <w:t>Macroglossia</w:t>
      </w:r>
      <w:proofErr w:type="spellEnd"/>
      <w:r w:rsidRPr="00BF651D">
        <w:rPr>
          <w:rFonts w:cstheme="minorHAnsi"/>
          <w:sz w:val="26"/>
          <w:szCs w:val="26"/>
          <w:u w:val="single"/>
        </w:rPr>
        <w:t xml:space="preserve"> (big tongue): </w:t>
      </w:r>
      <w:r w:rsidRPr="00BF651D">
        <w:rPr>
          <w:rFonts w:cstheme="minorHAnsi"/>
          <w:sz w:val="26"/>
          <w:szCs w:val="26"/>
        </w:rPr>
        <w:t xml:space="preserve">This can be broken down into various categories based on the cause. These include congenital, inflammatory, traumatic, cancerous, and metabolic causes. Thyroid disease, </w:t>
      </w:r>
      <w:proofErr w:type="spellStart"/>
      <w:r w:rsidRPr="00BF651D">
        <w:rPr>
          <w:rFonts w:cstheme="minorHAnsi"/>
          <w:sz w:val="26"/>
          <w:szCs w:val="26"/>
        </w:rPr>
        <w:t>lymphangiomas</w:t>
      </w:r>
      <w:proofErr w:type="spellEnd"/>
      <w:r w:rsidRPr="00BF651D">
        <w:rPr>
          <w:rFonts w:cstheme="minorHAnsi"/>
          <w:sz w:val="26"/>
          <w:szCs w:val="26"/>
        </w:rPr>
        <w:t>, and congenital abnormalities are among some of the causes of an enlarged tongue.</w:t>
      </w:r>
    </w:p>
    <w:p w:rsidR="00BF651D" w:rsidRPr="00BF651D" w:rsidRDefault="00BF651D" w:rsidP="00BF651D">
      <w:pPr>
        <w:rPr>
          <w:rFonts w:cstheme="minorHAnsi"/>
          <w:sz w:val="26"/>
          <w:szCs w:val="26"/>
        </w:rPr>
      </w:pPr>
      <w:r w:rsidRPr="00BF651D">
        <w:rPr>
          <w:rFonts w:cstheme="minorHAnsi"/>
          <w:sz w:val="26"/>
          <w:szCs w:val="26"/>
        </w:rPr>
        <w:t xml:space="preserve">3. </w:t>
      </w:r>
      <w:r w:rsidRPr="00BF651D">
        <w:rPr>
          <w:rFonts w:cstheme="minorHAnsi"/>
          <w:sz w:val="26"/>
          <w:szCs w:val="26"/>
          <w:u w:val="single"/>
        </w:rPr>
        <w:t>Burning mouth/burning tongue syndrome:</w:t>
      </w:r>
      <w:r w:rsidRPr="00BF651D">
        <w:rPr>
          <w:rFonts w:cstheme="minorHAnsi"/>
          <w:sz w:val="26"/>
          <w:szCs w:val="26"/>
        </w:rPr>
        <w:t xml:space="preserve"> a relatively common problem. The tongue feels burned or scalded, or strange tastes or sensations develop. Apparently harmless, burning mouth syndrome may be caused by a mild nerve problem.</w:t>
      </w:r>
    </w:p>
    <w:p w:rsidR="00BF651D" w:rsidRPr="00BF651D" w:rsidRDefault="00BF651D" w:rsidP="00BF651D">
      <w:pPr>
        <w:rPr>
          <w:rFonts w:cstheme="minorHAnsi"/>
          <w:sz w:val="26"/>
          <w:szCs w:val="26"/>
        </w:rPr>
      </w:pPr>
      <w:r w:rsidRPr="00BF651D">
        <w:rPr>
          <w:rFonts w:cstheme="minorHAnsi"/>
          <w:sz w:val="26"/>
          <w:szCs w:val="26"/>
        </w:rPr>
        <w:t xml:space="preserve">4. </w:t>
      </w:r>
      <w:r w:rsidRPr="00BF651D">
        <w:rPr>
          <w:rFonts w:cstheme="minorHAnsi"/>
          <w:sz w:val="26"/>
          <w:szCs w:val="26"/>
          <w:u w:val="single"/>
        </w:rPr>
        <w:t xml:space="preserve">Atrophic </w:t>
      </w:r>
      <w:proofErr w:type="spellStart"/>
      <w:r w:rsidRPr="00BF651D">
        <w:rPr>
          <w:rFonts w:cstheme="minorHAnsi"/>
          <w:sz w:val="26"/>
          <w:szCs w:val="26"/>
          <w:u w:val="single"/>
        </w:rPr>
        <w:t>glossitis</w:t>
      </w:r>
      <w:proofErr w:type="spellEnd"/>
      <w:r w:rsidRPr="00BF651D">
        <w:rPr>
          <w:rFonts w:cstheme="minorHAnsi"/>
          <w:sz w:val="26"/>
          <w:szCs w:val="26"/>
          <w:u w:val="single"/>
        </w:rPr>
        <w:t xml:space="preserve"> (bald tongue):</w:t>
      </w:r>
      <w:r w:rsidRPr="00BF651D">
        <w:rPr>
          <w:rFonts w:cstheme="minorHAnsi"/>
          <w:sz w:val="26"/>
          <w:szCs w:val="26"/>
        </w:rPr>
        <w:t xml:space="preserve"> The tongue loses its bumpy texture, becoming smooth. Sometimes this is due to anemia or a B vitamin deficiency.</w:t>
      </w:r>
    </w:p>
    <w:p w:rsidR="00BF651D" w:rsidRPr="00BF651D" w:rsidRDefault="00BF651D" w:rsidP="00BF651D">
      <w:pPr>
        <w:rPr>
          <w:rFonts w:cstheme="minorHAnsi"/>
          <w:sz w:val="26"/>
          <w:szCs w:val="26"/>
        </w:rPr>
      </w:pPr>
    </w:p>
    <w:p w:rsidR="00BF651D" w:rsidRPr="00BF651D" w:rsidRDefault="00BF651D" w:rsidP="00BF651D">
      <w:pPr>
        <w:spacing w:before="100" w:beforeAutospacing="1" w:after="100" w:afterAutospacing="1" w:line="240" w:lineRule="auto"/>
        <w:rPr>
          <w:rFonts w:cstheme="minorHAnsi"/>
          <w:sz w:val="26"/>
          <w:szCs w:val="26"/>
        </w:rPr>
      </w:pPr>
    </w:p>
    <w:p w:rsidR="003C095C" w:rsidRPr="00BF651D" w:rsidRDefault="003C095C" w:rsidP="003C095C">
      <w:pPr>
        <w:spacing w:before="100" w:beforeAutospacing="1" w:after="100" w:afterAutospacing="1" w:line="240" w:lineRule="auto"/>
        <w:rPr>
          <w:rFonts w:cstheme="minorHAnsi"/>
          <w:sz w:val="26"/>
          <w:szCs w:val="26"/>
        </w:rPr>
      </w:pPr>
    </w:p>
    <w:p w:rsidR="003C095C" w:rsidRPr="00BF651D" w:rsidRDefault="003C095C" w:rsidP="003C095C">
      <w:pPr>
        <w:rPr>
          <w:rFonts w:cstheme="minorHAnsi"/>
          <w:sz w:val="26"/>
          <w:szCs w:val="26"/>
        </w:rPr>
      </w:pPr>
    </w:p>
    <w:p w:rsidR="003C095C" w:rsidRPr="00BF651D" w:rsidRDefault="00A27BC1" w:rsidP="00A27BC1">
      <w:pPr>
        <w:jc w:val="center"/>
        <w:rPr>
          <w:rFonts w:cstheme="minorHAnsi"/>
          <w:sz w:val="26"/>
          <w:szCs w:val="26"/>
        </w:rPr>
      </w:pPr>
      <w:r w:rsidRPr="00BF651D">
        <w:rPr>
          <w:rFonts w:cstheme="minorHAnsi"/>
          <w:sz w:val="26"/>
          <w:szCs w:val="26"/>
        </w:rPr>
        <w:t>2.</w:t>
      </w:r>
    </w:p>
    <w:p w:rsidR="005D758A" w:rsidRPr="00BF651D" w:rsidRDefault="005D758A" w:rsidP="005D758A">
      <w:pPr>
        <w:rPr>
          <w:rFonts w:cstheme="minorHAnsi"/>
          <w:sz w:val="26"/>
          <w:szCs w:val="26"/>
        </w:rPr>
      </w:pPr>
      <w:r w:rsidRPr="00BF651D">
        <w:rPr>
          <w:rFonts w:cstheme="minorHAnsi"/>
          <w:sz w:val="26"/>
          <w:szCs w:val="26"/>
        </w:rPr>
        <w:t xml:space="preserve">The </w:t>
      </w:r>
      <w:proofErr w:type="spellStart"/>
      <w:r w:rsidRPr="00BF651D">
        <w:rPr>
          <w:rFonts w:cstheme="minorHAnsi"/>
          <w:sz w:val="26"/>
          <w:szCs w:val="26"/>
        </w:rPr>
        <w:t>paranasal</w:t>
      </w:r>
      <w:proofErr w:type="spellEnd"/>
      <w:r w:rsidRPr="00BF651D">
        <w:rPr>
          <w:rFonts w:cstheme="minorHAnsi"/>
          <w:sz w:val="26"/>
          <w:szCs w:val="26"/>
        </w:rPr>
        <w:t xml:space="preserve"> sinuses are air-filled extensions of the respiratory part of the nasal cavity. There are four paired sinuses, named according to the bone in which they are located; </w:t>
      </w:r>
    </w:p>
    <w:p w:rsidR="005D758A" w:rsidRPr="00BF651D" w:rsidRDefault="005D758A" w:rsidP="005D758A">
      <w:pPr>
        <w:numPr>
          <w:ilvl w:val="0"/>
          <w:numId w:val="5"/>
        </w:numPr>
        <w:rPr>
          <w:rFonts w:cstheme="minorHAnsi"/>
          <w:sz w:val="26"/>
          <w:szCs w:val="26"/>
        </w:rPr>
      </w:pPr>
      <w:r w:rsidRPr="00BF651D">
        <w:rPr>
          <w:rFonts w:cstheme="minorHAnsi"/>
          <w:sz w:val="26"/>
          <w:szCs w:val="26"/>
        </w:rPr>
        <w:t>Maxillary</w:t>
      </w:r>
    </w:p>
    <w:p w:rsidR="005D758A" w:rsidRPr="00BF651D" w:rsidRDefault="005D758A" w:rsidP="005D758A">
      <w:pPr>
        <w:numPr>
          <w:ilvl w:val="0"/>
          <w:numId w:val="5"/>
        </w:numPr>
        <w:rPr>
          <w:rFonts w:cstheme="minorHAnsi"/>
          <w:sz w:val="26"/>
          <w:szCs w:val="26"/>
        </w:rPr>
      </w:pPr>
      <w:r w:rsidRPr="00BF651D">
        <w:rPr>
          <w:rFonts w:cstheme="minorHAnsi"/>
          <w:sz w:val="26"/>
          <w:szCs w:val="26"/>
        </w:rPr>
        <w:t>Frontal</w:t>
      </w:r>
    </w:p>
    <w:p w:rsidR="005D758A" w:rsidRPr="00BF651D" w:rsidRDefault="005D758A" w:rsidP="005D758A">
      <w:pPr>
        <w:numPr>
          <w:ilvl w:val="0"/>
          <w:numId w:val="5"/>
        </w:numPr>
        <w:rPr>
          <w:rFonts w:cstheme="minorHAnsi"/>
          <w:sz w:val="26"/>
          <w:szCs w:val="26"/>
        </w:rPr>
      </w:pPr>
      <w:r w:rsidRPr="00BF651D">
        <w:rPr>
          <w:rFonts w:cstheme="minorHAnsi"/>
          <w:sz w:val="26"/>
          <w:szCs w:val="26"/>
        </w:rPr>
        <w:lastRenderedPageBreak/>
        <w:t>Sphenoid and</w:t>
      </w:r>
    </w:p>
    <w:p w:rsidR="005D758A" w:rsidRPr="00BF651D" w:rsidRDefault="005D758A" w:rsidP="005D758A">
      <w:pPr>
        <w:numPr>
          <w:ilvl w:val="0"/>
          <w:numId w:val="5"/>
        </w:numPr>
        <w:rPr>
          <w:rFonts w:cstheme="minorHAnsi"/>
          <w:sz w:val="26"/>
          <w:szCs w:val="26"/>
        </w:rPr>
      </w:pPr>
      <w:proofErr w:type="spellStart"/>
      <w:r w:rsidRPr="00BF651D">
        <w:rPr>
          <w:rFonts w:cstheme="minorHAnsi"/>
          <w:sz w:val="26"/>
          <w:szCs w:val="26"/>
        </w:rPr>
        <w:t>Ethmoid</w:t>
      </w:r>
      <w:proofErr w:type="spellEnd"/>
      <w:r w:rsidRPr="00BF651D">
        <w:rPr>
          <w:rFonts w:cstheme="minorHAnsi"/>
          <w:sz w:val="26"/>
          <w:szCs w:val="26"/>
        </w:rPr>
        <w:t>.</w:t>
      </w:r>
    </w:p>
    <w:p w:rsidR="005D758A" w:rsidRPr="00BF651D" w:rsidRDefault="005D758A" w:rsidP="005D758A">
      <w:pPr>
        <w:rPr>
          <w:rFonts w:cstheme="minorHAnsi"/>
          <w:sz w:val="26"/>
          <w:szCs w:val="26"/>
        </w:rPr>
      </w:pPr>
      <w:r w:rsidRPr="00BF651D">
        <w:rPr>
          <w:rFonts w:cstheme="minorHAnsi"/>
          <w:sz w:val="26"/>
          <w:szCs w:val="26"/>
        </w:rPr>
        <w:t xml:space="preserve">The </w:t>
      </w:r>
      <w:proofErr w:type="spellStart"/>
      <w:r w:rsidRPr="00BF651D">
        <w:rPr>
          <w:rFonts w:cstheme="minorHAnsi"/>
          <w:sz w:val="26"/>
          <w:szCs w:val="26"/>
        </w:rPr>
        <w:t>paranasal</w:t>
      </w:r>
      <w:proofErr w:type="spellEnd"/>
      <w:r w:rsidRPr="00BF651D">
        <w:rPr>
          <w:rFonts w:cstheme="minorHAnsi"/>
          <w:sz w:val="26"/>
          <w:szCs w:val="26"/>
        </w:rPr>
        <w:t xml:space="preserve"> sinuses are thought to contribute to the humidifying of the inspired air. They also reduce the weight of the skull.</w:t>
      </w:r>
    </w:p>
    <w:p w:rsidR="005D758A" w:rsidRPr="00BF651D" w:rsidRDefault="005D758A" w:rsidP="005D758A">
      <w:pPr>
        <w:rPr>
          <w:rFonts w:cstheme="minorHAnsi"/>
          <w:sz w:val="26"/>
          <w:szCs w:val="26"/>
        </w:rPr>
      </w:pPr>
      <w:r w:rsidRPr="00BF651D">
        <w:rPr>
          <w:rFonts w:cstheme="minorHAnsi"/>
          <w:sz w:val="26"/>
          <w:szCs w:val="26"/>
        </w:rPr>
        <w:t xml:space="preserve">Sinuses are formed in childhood by the nasal cavity eroding into surrounding bone. As they are outgrowths of the nasal cavity, they all drain back into it. Openings to the </w:t>
      </w:r>
      <w:proofErr w:type="spellStart"/>
      <w:r w:rsidRPr="00BF651D">
        <w:rPr>
          <w:rFonts w:cstheme="minorHAnsi"/>
          <w:sz w:val="26"/>
          <w:szCs w:val="26"/>
        </w:rPr>
        <w:t>paranasal</w:t>
      </w:r>
      <w:proofErr w:type="spellEnd"/>
      <w:r w:rsidRPr="00BF651D">
        <w:rPr>
          <w:rFonts w:cstheme="minorHAnsi"/>
          <w:sz w:val="26"/>
          <w:szCs w:val="26"/>
        </w:rPr>
        <w:t xml:space="preserve"> sinuses are found on the roof and lateral walls of the nasal cavity. The inner surface is lined by a respiratory mucosa. </w:t>
      </w:r>
    </w:p>
    <w:p w:rsidR="00A32F60" w:rsidRPr="00BF651D" w:rsidRDefault="00A32F60" w:rsidP="005D758A">
      <w:pPr>
        <w:rPr>
          <w:rFonts w:cstheme="minorHAnsi"/>
          <w:sz w:val="26"/>
          <w:szCs w:val="26"/>
        </w:rPr>
      </w:pPr>
      <w:r w:rsidRPr="00BF651D">
        <w:rPr>
          <w:rFonts w:cstheme="minorHAnsi"/>
          <w:noProof/>
          <w:sz w:val="26"/>
          <w:szCs w:val="26"/>
        </w:rPr>
        <w:drawing>
          <wp:inline distT="0" distB="0" distL="0" distR="0" wp14:anchorId="2E77CBF4" wp14:editId="44D82DC0">
            <wp:extent cx="5943600" cy="3952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430_222234_3_1588281840207_1588281869538.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952240"/>
                    </a:xfrm>
                    <a:prstGeom prst="rect">
                      <a:avLst/>
                    </a:prstGeom>
                  </pic:spPr>
                </pic:pic>
              </a:graphicData>
            </a:graphic>
          </wp:inline>
        </w:drawing>
      </w:r>
    </w:p>
    <w:p w:rsidR="005D758A" w:rsidRPr="00BF651D" w:rsidRDefault="005D758A" w:rsidP="005D758A">
      <w:pPr>
        <w:rPr>
          <w:rFonts w:cstheme="minorHAnsi"/>
          <w:sz w:val="26"/>
          <w:szCs w:val="26"/>
        </w:rPr>
      </w:pPr>
      <w:r w:rsidRPr="00BF651D">
        <w:rPr>
          <w:rFonts w:cstheme="minorHAnsi"/>
          <w:sz w:val="26"/>
          <w:szCs w:val="26"/>
          <w:u w:val="single"/>
        </w:rPr>
        <w:t>Frontal Sinuses:</w:t>
      </w:r>
      <w:r w:rsidRPr="00BF651D">
        <w:rPr>
          <w:rFonts w:cstheme="minorHAnsi"/>
          <w:sz w:val="26"/>
          <w:szCs w:val="26"/>
        </w:rPr>
        <w:t xml:space="preserve"> These are the most superior in location, found under the forehead. The frontal sinuses are variable in size, but always triangular-shaped. They drain into the nasal cavity through the </w:t>
      </w:r>
      <w:proofErr w:type="spellStart"/>
      <w:r w:rsidRPr="00BF651D">
        <w:rPr>
          <w:rFonts w:cstheme="minorHAnsi"/>
          <w:sz w:val="26"/>
          <w:szCs w:val="26"/>
        </w:rPr>
        <w:t>frontonasal</w:t>
      </w:r>
      <w:proofErr w:type="spellEnd"/>
      <w:r w:rsidRPr="00BF651D">
        <w:rPr>
          <w:rFonts w:cstheme="minorHAnsi"/>
          <w:sz w:val="26"/>
          <w:szCs w:val="26"/>
        </w:rPr>
        <w:t xml:space="preserve"> duct, which opens out at the hiatus </w:t>
      </w:r>
      <w:proofErr w:type="spellStart"/>
      <w:r w:rsidRPr="00BF651D">
        <w:rPr>
          <w:rFonts w:cstheme="minorHAnsi"/>
          <w:sz w:val="26"/>
          <w:szCs w:val="26"/>
        </w:rPr>
        <w:t>semilunaris</w:t>
      </w:r>
      <w:proofErr w:type="spellEnd"/>
      <w:r w:rsidRPr="00BF651D">
        <w:rPr>
          <w:rFonts w:cstheme="minorHAnsi"/>
          <w:sz w:val="26"/>
          <w:szCs w:val="26"/>
        </w:rPr>
        <w:t xml:space="preserve"> on the lateral wall.</w:t>
      </w:r>
    </w:p>
    <w:p w:rsidR="005D758A" w:rsidRPr="00BF651D" w:rsidRDefault="005D758A" w:rsidP="005D758A">
      <w:pPr>
        <w:rPr>
          <w:rFonts w:cstheme="minorHAnsi"/>
          <w:sz w:val="26"/>
          <w:szCs w:val="26"/>
        </w:rPr>
      </w:pPr>
      <w:r w:rsidRPr="00BF651D">
        <w:rPr>
          <w:rFonts w:cstheme="minorHAnsi"/>
          <w:sz w:val="26"/>
          <w:szCs w:val="26"/>
          <w:u w:val="single"/>
        </w:rPr>
        <w:t xml:space="preserve">Sphenoid Sinuses: </w:t>
      </w:r>
      <w:r w:rsidRPr="00BF651D">
        <w:rPr>
          <w:rFonts w:cstheme="minorHAnsi"/>
          <w:sz w:val="26"/>
          <w:szCs w:val="26"/>
        </w:rPr>
        <w:t xml:space="preserve"> The sphenoid sinuses also lie relatively superiorly, at the level of the </w:t>
      </w:r>
      <w:proofErr w:type="spellStart"/>
      <w:r w:rsidRPr="00BF651D">
        <w:rPr>
          <w:rFonts w:cstheme="minorHAnsi"/>
          <w:sz w:val="26"/>
          <w:szCs w:val="26"/>
        </w:rPr>
        <w:t>spheno-ethmodial</w:t>
      </w:r>
      <w:proofErr w:type="spellEnd"/>
      <w:r w:rsidRPr="00BF651D">
        <w:rPr>
          <w:rFonts w:cstheme="minorHAnsi"/>
          <w:sz w:val="26"/>
          <w:szCs w:val="26"/>
        </w:rPr>
        <w:t xml:space="preserve"> recess. They are found more posteriorly, and are related superiorly and laterally to the cranial cavity. The sphenoid sinuses drain out onto the roof of the </w:t>
      </w:r>
      <w:r w:rsidRPr="00BF651D">
        <w:rPr>
          <w:rFonts w:cstheme="minorHAnsi"/>
          <w:sz w:val="26"/>
          <w:szCs w:val="26"/>
        </w:rPr>
        <w:lastRenderedPageBreak/>
        <w:t>nasal cavity. The relationships of this sinus are of clinical importance; the pituitary gland can be surgically accessed via passing through the nasal roof, into the sphenoid sinus and through the sphenoid bone.</w:t>
      </w:r>
    </w:p>
    <w:p w:rsidR="005D758A" w:rsidRPr="00BF651D" w:rsidRDefault="005D758A" w:rsidP="005D758A">
      <w:pPr>
        <w:rPr>
          <w:rFonts w:cstheme="minorHAnsi"/>
          <w:sz w:val="26"/>
          <w:szCs w:val="26"/>
        </w:rPr>
      </w:pPr>
      <w:proofErr w:type="spellStart"/>
      <w:r w:rsidRPr="00BF651D">
        <w:rPr>
          <w:rFonts w:cstheme="minorHAnsi"/>
          <w:sz w:val="26"/>
          <w:szCs w:val="26"/>
          <w:u w:val="single"/>
        </w:rPr>
        <w:t>Ethmoidal</w:t>
      </w:r>
      <w:proofErr w:type="spellEnd"/>
      <w:r w:rsidRPr="00BF651D">
        <w:rPr>
          <w:rFonts w:cstheme="minorHAnsi"/>
          <w:sz w:val="26"/>
          <w:szCs w:val="26"/>
          <w:u w:val="single"/>
        </w:rPr>
        <w:t xml:space="preserve"> Sinuses:</w:t>
      </w:r>
      <w:r w:rsidRPr="00BF651D">
        <w:rPr>
          <w:rFonts w:cstheme="minorHAnsi"/>
          <w:sz w:val="26"/>
          <w:szCs w:val="26"/>
        </w:rPr>
        <w:t xml:space="preserve"> There are three </w:t>
      </w:r>
      <w:proofErr w:type="spellStart"/>
      <w:r w:rsidRPr="00BF651D">
        <w:rPr>
          <w:rFonts w:cstheme="minorHAnsi"/>
          <w:sz w:val="26"/>
          <w:szCs w:val="26"/>
        </w:rPr>
        <w:t>ethmoidal</w:t>
      </w:r>
      <w:proofErr w:type="spellEnd"/>
      <w:r w:rsidRPr="00BF651D">
        <w:rPr>
          <w:rFonts w:cstheme="minorHAnsi"/>
          <w:sz w:val="26"/>
          <w:szCs w:val="26"/>
        </w:rPr>
        <w:t xml:space="preserve"> sinuses; anterior, middle and posterior. They empty into the nasal cavity at different places:</w:t>
      </w:r>
    </w:p>
    <w:p w:rsidR="005D758A" w:rsidRPr="00BF651D" w:rsidRDefault="005D758A" w:rsidP="005D758A">
      <w:pPr>
        <w:rPr>
          <w:rFonts w:cstheme="minorHAnsi"/>
          <w:sz w:val="26"/>
          <w:szCs w:val="26"/>
        </w:rPr>
      </w:pPr>
      <w:r w:rsidRPr="00BF651D">
        <w:rPr>
          <w:rFonts w:cstheme="minorHAnsi"/>
          <w:sz w:val="26"/>
          <w:szCs w:val="26"/>
        </w:rPr>
        <w:t xml:space="preserve">Anterior:  Hiatus </w:t>
      </w:r>
      <w:proofErr w:type="spellStart"/>
      <w:r w:rsidRPr="00BF651D">
        <w:rPr>
          <w:rFonts w:cstheme="minorHAnsi"/>
          <w:sz w:val="26"/>
          <w:szCs w:val="26"/>
        </w:rPr>
        <w:t>semilunaris</w:t>
      </w:r>
      <w:proofErr w:type="spellEnd"/>
    </w:p>
    <w:p w:rsidR="005D758A" w:rsidRPr="00BF651D" w:rsidRDefault="005D758A" w:rsidP="005D758A">
      <w:pPr>
        <w:rPr>
          <w:rFonts w:cstheme="minorHAnsi"/>
          <w:sz w:val="26"/>
          <w:szCs w:val="26"/>
        </w:rPr>
      </w:pPr>
      <w:r w:rsidRPr="00BF651D">
        <w:rPr>
          <w:rFonts w:cstheme="minorHAnsi"/>
          <w:sz w:val="26"/>
          <w:szCs w:val="26"/>
        </w:rPr>
        <w:t xml:space="preserve">Middle:  </w:t>
      </w:r>
      <w:proofErr w:type="spellStart"/>
      <w:r w:rsidRPr="00BF651D">
        <w:rPr>
          <w:rFonts w:cstheme="minorHAnsi"/>
          <w:sz w:val="26"/>
          <w:szCs w:val="26"/>
        </w:rPr>
        <w:t>Ethmoid</w:t>
      </w:r>
      <w:proofErr w:type="spellEnd"/>
      <w:r w:rsidRPr="00BF651D">
        <w:rPr>
          <w:rFonts w:cstheme="minorHAnsi"/>
          <w:sz w:val="26"/>
          <w:szCs w:val="26"/>
        </w:rPr>
        <w:t xml:space="preserve"> bulla</w:t>
      </w:r>
    </w:p>
    <w:p w:rsidR="005D758A" w:rsidRPr="00BF651D" w:rsidRDefault="005D758A" w:rsidP="005D758A">
      <w:pPr>
        <w:rPr>
          <w:rFonts w:cstheme="minorHAnsi"/>
          <w:sz w:val="26"/>
          <w:szCs w:val="26"/>
        </w:rPr>
      </w:pPr>
      <w:r w:rsidRPr="00BF651D">
        <w:rPr>
          <w:rFonts w:cstheme="minorHAnsi"/>
          <w:sz w:val="26"/>
          <w:szCs w:val="26"/>
        </w:rPr>
        <w:t>Posterior: Superior meatus</w:t>
      </w:r>
    </w:p>
    <w:p w:rsidR="005D758A" w:rsidRPr="00BF651D" w:rsidRDefault="005D758A" w:rsidP="005D758A">
      <w:pPr>
        <w:rPr>
          <w:rFonts w:cstheme="minorHAnsi"/>
          <w:sz w:val="26"/>
          <w:szCs w:val="26"/>
        </w:rPr>
      </w:pPr>
      <w:r w:rsidRPr="00BF651D">
        <w:rPr>
          <w:rFonts w:cstheme="minorHAnsi"/>
          <w:sz w:val="26"/>
          <w:szCs w:val="26"/>
          <w:u w:val="single"/>
        </w:rPr>
        <w:t>Maxillary Sinuses:</w:t>
      </w:r>
      <w:r w:rsidRPr="00BF651D">
        <w:rPr>
          <w:rFonts w:cstheme="minorHAnsi"/>
          <w:sz w:val="26"/>
          <w:szCs w:val="26"/>
        </w:rPr>
        <w:t xml:space="preserve"> The largest of the sinuses. It is located laterally and slightly inferiorly to the nasal cavities. It drains into the nasal cavity at the hiatus </w:t>
      </w:r>
      <w:proofErr w:type="spellStart"/>
      <w:r w:rsidRPr="00BF651D">
        <w:rPr>
          <w:rFonts w:cstheme="minorHAnsi"/>
          <w:sz w:val="26"/>
          <w:szCs w:val="26"/>
        </w:rPr>
        <w:t>semilunaris</w:t>
      </w:r>
      <w:proofErr w:type="spellEnd"/>
      <w:r w:rsidRPr="00BF651D">
        <w:rPr>
          <w:rFonts w:cstheme="minorHAnsi"/>
          <w:sz w:val="26"/>
          <w:szCs w:val="26"/>
        </w:rPr>
        <w:t>, underneath the frontal sinus opening. This is a potential pathway for spread of infection – fluid draining from the frontal sinus can enter the maxillary sinus.</w:t>
      </w:r>
    </w:p>
    <w:p w:rsidR="005D758A" w:rsidRPr="00BF651D" w:rsidRDefault="005D758A" w:rsidP="005D758A">
      <w:pPr>
        <w:spacing w:after="0" w:line="240" w:lineRule="auto"/>
        <w:rPr>
          <w:rFonts w:cstheme="minorHAnsi"/>
          <w:b/>
          <w:sz w:val="26"/>
          <w:szCs w:val="26"/>
          <w:lang w:eastAsia="zh-CN"/>
        </w:rPr>
      </w:pPr>
      <w:r w:rsidRPr="00BF651D">
        <w:rPr>
          <w:rFonts w:cstheme="minorHAnsi"/>
          <w:b/>
          <w:sz w:val="26"/>
          <w:szCs w:val="26"/>
          <w:lang w:eastAsia="zh-CN"/>
        </w:rPr>
        <w:t>CLINICAL SIGNIFICANCE</w:t>
      </w:r>
    </w:p>
    <w:p w:rsidR="005D758A" w:rsidRPr="00BF651D" w:rsidRDefault="005D758A" w:rsidP="005D758A">
      <w:pPr>
        <w:rPr>
          <w:rFonts w:cstheme="minorHAnsi"/>
          <w:sz w:val="26"/>
          <w:szCs w:val="26"/>
          <w:lang w:eastAsia="zh-CN"/>
        </w:rPr>
      </w:pPr>
    </w:p>
    <w:p w:rsidR="005D758A" w:rsidRPr="00BF651D" w:rsidRDefault="005D758A" w:rsidP="005D758A">
      <w:pPr>
        <w:rPr>
          <w:rFonts w:cstheme="minorHAnsi"/>
          <w:sz w:val="26"/>
          <w:szCs w:val="26"/>
        </w:rPr>
      </w:pPr>
      <w:r w:rsidRPr="00BF651D">
        <w:rPr>
          <w:rFonts w:cstheme="minorHAnsi"/>
          <w:sz w:val="26"/>
          <w:szCs w:val="26"/>
        </w:rPr>
        <w:t xml:space="preserve">1.  SINUSITIS: As the </w:t>
      </w:r>
      <w:proofErr w:type="spellStart"/>
      <w:r w:rsidRPr="00BF651D">
        <w:rPr>
          <w:rFonts w:cstheme="minorHAnsi"/>
          <w:sz w:val="26"/>
          <w:szCs w:val="26"/>
        </w:rPr>
        <w:t>paranasal</w:t>
      </w:r>
      <w:proofErr w:type="spellEnd"/>
      <w:r w:rsidRPr="00BF651D">
        <w:rPr>
          <w:rFonts w:cstheme="minorHAnsi"/>
          <w:sz w:val="26"/>
          <w:szCs w:val="26"/>
        </w:rPr>
        <w:t xml:space="preserve"> sinuses are continuous with the nasal cavity, an upper respiratory tract infection can spread to the sinuses. Infection of the sinuses causes inflammation (particularly pain and swelling) of the mucosa. If more than one sinus is affected, it is called </w:t>
      </w:r>
      <w:proofErr w:type="spellStart"/>
      <w:r w:rsidRPr="00BF651D">
        <w:rPr>
          <w:rFonts w:cstheme="minorHAnsi"/>
          <w:sz w:val="26"/>
          <w:szCs w:val="26"/>
        </w:rPr>
        <w:t>pansinusitis</w:t>
      </w:r>
      <w:proofErr w:type="spellEnd"/>
      <w:r w:rsidRPr="00BF651D">
        <w:rPr>
          <w:rFonts w:cstheme="minorHAnsi"/>
          <w:sz w:val="26"/>
          <w:szCs w:val="26"/>
        </w:rPr>
        <w:t>.</w:t>
      </w:r>
    </w:p>
    <w:p w:rsidR="005D758A" w:rsidRPr="00BF651D" w:rsidRDefault="005D758A" w:rsidP="005D758A">
      <w:pPr>
        <w:rPr>
          <w:rFonts w:cstheme="minorHAnsi"/>
          <w:sz w:val="26"/>
          <w:szCs w:val="26"/>
        </w:rPr>
      </w:pPr>
    </w:p>
    <w:p w:rsidR="005D758A" w:rsidRPr="00BF651D" w:rsidRDefault="005D758A" w:rsidP="005D758A">
      <w:pPr>
        <w:rPr>
          <w:rFonts w:cstheme="minorHAnsi"/>
          <w:sz w:val="26"/>
          <w:szCs w:val="26"/>
        </w:rPr>
      </w:pPr>
      <w:r w:rsidRPr="00BF651D">
        <w:rPr>
          <w:rFonts w:cstheme="minorHAnsi"/>
          <w:sz w:val="26"/>
          <w:szCs w:val="26"/>
        </w:rPr>
        <w:t>2. The maxillary nerve supplies both the maxillary sinus and maxillary teeth, and so inflammation of that sinus can present with toothache.</w:t>
      </w:r>
    </w:p>
    <w:p w:rsidR="00A27BC1" w:rsidRPr="00BF651D" w:rsidRDefault="00A27BC1" w:rsidP="00A27BC1">
      <w:pPr>
        <w:rPr>
          <w:rFonts w:cstheme="minorHAnsi"/>
          <w:sz w:val="26"/>
          <w:szCs w:val="26"/>
        </w:rPr>
      </w:pPr>
    </w:p>
    <w:p w:rsidR="003C095C" w:rsidRPr="00BF651D" w:rsidRDefault="003C095C" w:rsidP="003C095C">
      <w:pPr>
        <w:spacing w:before="100" w:beforeAutospacing="1" w:after="100" w:afterAutospacing="1" w:line="240" w:lineRule="auto"/>
        <w:rPr>
          <w:rFonts w:cstheme="minorHAnsi"/>
          <w:sz w:val="26"/>
          <w:szCs w:val="26"/>
        </w:rPr>
      </w:pPr>
    </w:p>
    <w:p w:rsidR="003C095C" w:rsidRPr="00BF651D" w:rsidRDefault="003C095C" w:rsidP="003C095C">
      <w:pPr>
        <w:spacing w:before="100" w:beforeAutospacing="1" w:after="100" w:afterAutospacing="1" w:line="240" w:lineRule="auto"/>
        <w:ind w:left="720"/>
        <w:rPr>
          <w:rFonts w:eastAsia="Times New Roman" w:cstheme="minorHAnsi"/>
          <w:sz w:val="26"/>
          <w:szCs w:val="26"/>
        </w:rPr>
      </w:pPr>
    </w:p>
    <w:p w:rsidR="001B76E8" w:rsidRPr="00BF651D" w:rsidRDefault="001B76E8">
      <w:pPr>
        <w:rPr>
          <w:rFonts w:cstheme="minorHAnsi"/>
          <w:sz w:val="26"/>
          <w:szCs w:val="26"/>
        </w:rPr>
      </w:pPr>
    </w:p>
    <w:p w:rsidR="001B76E8" w:rsidRPr="00BF651D" w:rsidRDefault="001B76E8">
      <w:pPr>
        <w:rPr>
          <w:rFonts w:cstheme="minorHAnsi"/>
          <w:sz w:val="26"/>
          <w:szCs w:val="26"/>
        </w:rPr>
      </w:pPr>
    </w:p>
    <w:sectPr w:rsidR="001B76E8" w:rsidRPr="00BF6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02D4"/>
    <w:multiLevelType w:val="hybridMultilevel"/>
    <w:tmpl w:val="3A34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4518A6"/>
    <w:multiLevelType w:val="hybridMultilevel"/>
    <w:tmpl w:val="9334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E43916"/>
    <w:multiLevelType w:val="hybridMultilevel"/>
    <w:tmpl w:val="9484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4C54CD"/>
    <w:multiLevelType w:val="multilevel"/>
    <w:tmpl w:val="2D489E60"/>
    <w:lvl w:ilvl="0">
      <w:start w:val="1"/>
      <w:numFmt w:val="lowerRoman"/>
      <w:lvlText w:val="%1."/>
      <w:lvlJc w:val="righ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092357"/>
    <w:multiLevelType w:val="hybridMultilevel"/>
    <w:tmpl w:val="E11E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547C01"/>
    <w:multiLevelType w:val="hybridMultilevel"/>
    <w:tmpl w:val="A600E37A"/>
    <w:lvl w:ilvl="0" w:tplc="2A985BB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E8"/>
    <w:rsid w:val="00013A56"/>
    <w:rsid w:val="00082ABD"/>
    <w:rsid w:val="00175DC0"/>
    <w:rsid w:val="001A6B1D"/>
    <w:rsid w:val="001B76E8"/>
    <w:rsid w:val="001D73EA"/>
    <w:rsid w:val="00242F17"/>
    <w:rsid w:val="00284EC0"/>
    <w:rsid w:val="002B0618"/>
    <w:rsid w:val="002C3C2E"/>
    <w:rsid w:val="00303FF1"/>
    <w:rsid w:val="00304EC2"/>
    <w:rsid w:val="0032071B"/>
    <w:rsid w:val="003A20DB"/>
    <w:rsid w:val="003C095C"/>
    <w:rsid w:val="003D595B"/>
    <w:rsid w:val="003D59C9"/>
    <w:rsid w:val="003E7379"/>
    <w:rsid w:val="003F28E9"/>
    <w:rsid w:val="00410718"/>
    <w:rsid w:val="0041488B"/>
    <w:rsid w:val="00481159"/>
    <w:rsid w:val="004C1FE5"/>
    <w:rsid w:val="004D5663"/>
    <w:rsid w:val="004F2FD2"/>
    <w:rsid w:val="005A34BE"/>
    <w:rsid w:val="005D758A"/>
    <w:rsid w:val="005E2901"/>
    <w:rsid w:val="005E7F9D"/>
    <w:rsid w:val="00677EAD"/>
    <w:rsid w:val="006D37CA"/>
    <w:rsid w:val="00721B89"/>
    <w:rsid w:val="007742FF"/>
    <w:rsid w:val="007A7DFF"/>
    <w:rsid w:val="008A0915"/>
    <w:rsid w:val="008C6C4E"/>
    <w:rsid w:val="008D57F2"/>
    <w:rsid w:val="00973623"/>
    <w:rsid w:val="00A27BC1"/>
    <w:rsid w:val="00A32F60"/>
    <w:rsid w:val="00A67001"/>
    <w:rsid w:val="00A749E1"/>
    <w:rsid w:val="00AC66B5"/>
    <w:rsid w:val="00AE263A"/>
    <w:rsid w:val="00AF463E"/>
    <w:rsid w:val="00AF6907"/>
    <w:rsid w:val="00B143D4"/>
    <w:rsid w:val="00B26D10"/>
    <w:rsid w:val="00B32AD4"/>
    <w:rsid w:val="00B80010"/>
    <w:rsid w:val="00B85A60"/>
    <w:rsid w:val="00B90D2D"/>
    <w:rsid w:val="00BF651D"/>
    <w:rsid w:val="00C070CB"/>
    <w:rsid w:val="00C16DB5"/>
    <w:rsid w:val="00C216A3"/>
    <w:rsid w:val="00CC7397"/>
    <w:rsid w:val="00D42898"/>
    <w:rsid w:val="00D8533C"/>
    <w:rsid w:val="00D86259"/>
    <w:rsid w:val="00DE773D"/>
    <w:rsid w:val="00E45529"/>
    <w:rsid w:val="00E642A0"/>
    <w:rsid w:val="00F80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B76E8"/>
  </w:style>
  <w:style w:type="character" w:styleId="Emphasis">
    <w:name w:val="Emphasis"/>
    <w:basedOn w:val="DefaultParagraphFont"/>
    <w:uiPriority w:val="20"/>
    <w:qFormat/>
    <w:rsid w:val="001B76E8"/>
    <w:rPr>
      <w:i/>
      <w:iCs/>
    </w:rPr>
  </w:style>
  <w:style w:type="paragraph" w:styleId="NormalWeb">
    <w:name w:val="Normal (Web)"/>
    <w:basedOn w:val="Normal"/>
    <w:uiPriority w:val="99"/>
    <w:semiHidden/>
    <w:unhideWhenUsed/>
    <w:rsid w:val="001B76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6E8"/>
    <w:rPr>
      <w:b/>
      <w:bCs/>
    </w:rPr>
  </w:style>
  <w:style w:type="character" w:styleId="Hyperlink">
    <w:name w:val="Hyperlink"/>
    <w:basedOn w:val="DefaultParagraphFont"/>
    <w:uiPriority w:val="99"/>
    <w:semiHidden/>
    <w:unhideWhenUsed/>
    <w:rsid w:val="001B76E8"/>
    <w:rPr>
      <w:color w:val="0000FF"/>
      <w:u w:val="single"/>
    </w:rPr>
  </w:style>
  <w:style w:type="paragraph" w:styleId="ListParagraph">
    <w:name w:val="List Paragraph"/>
    <w:basedOn w:val="Normal"/>
    <w:uiPriority w:val="34"/>
    <w:qFormat/>
    <w:rsid w:val="003C095C"/>
    <w:pPr>
      <w:ind w:left="720"/>
      <w:contextualSpacing/>
    </w:pPr>
  </w:style>
  <w:style w:type="paragraph" w:styleId="BalloonText">
    <w:name w:val="Balloon Text"/>
    <w:basedOn w:val="Normal"/>
    <w:link w:val="BalloonTextChar"/>
    <w:uiPriority w:val="99"/>
    <w:semiHidden/>
    <w:unhideWhenUsed/>
    <w:rsid w:val="00A32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B76E8"/>
  </w:style>
  <w:style w:type="character" w:styleId="Emphasis">
    <w:name w:val="Emphasis"/>
    <w:basedOn w:val="DefaultParagraphFont"/>
    <w:uiPriority w:val="20"/>
    <w:qFormat/>
    <w:rsid w:val="001B76E8"/>
    <w:rPr>
      <w:i/>
      <w:iCs/>
    </w:rPr>
  </w:style>
  <w:style w:type="paragraph" w:styleId="NormalWeb">
    <w:name w:val="Normal (Web)"/>
    <w:basedOn w:val="Normal"/>
    <w:uiPriority w:val="99"/>
    <w:semiHidden/>
    <w:unhideWhenUsed/>
    <w:rsid w:val="001B76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6E8"/>
    <w:rPr>
      <w:b/>
      <w:bCs/>
    </w:rPr>
  </w:style>
  <w:style w:type="character" w:styleId="Hyperlink">
    <w:name w:val="Hyperlink"/>
    <w:basedOn w:val="DefaultParagraphFont"/>
    <w:uiPriority w:val="99"/>
    <w:semiHidden/>
    <w:unhideWhenUsed/>
    <w:rsid w:val="001B76E8"/>
    <w:rPr>
      <w:color w:val="0000FF"/>
      <w:u w:val="single"/>
    </w:rPr>
  </w:style>
  <w:style w:type="paragraph" w:styleId="ListParagraph">
    <w:name w:val="List Paragraph"/>
    <w:basedOn w:val="Normal"/>
    <w:uiPriority w:val="34"/>
    <w:qFormat/>
    <w:rsid w:val="003C095C"/>
    <w:pPr>
      <w:ind w:left="720"/>
      <w:contextualSpacing/>
    </w:pPr>
  </w:style>
  <w:style w:type="paragraph" w:styleId="BalloonText">
    <w:name w:val="Balloon Text"/>
    <w:basedOn w:val="Normal"/>
    <w:link w:val="BalloonTextChar"/>
    <w:uiPriority w:val="99"/>
    <w:semiHidden/>
    <w:unhideWhenUsed/>
    <w:rsid w:val="00A32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94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dc:creator>
  <cp:lastModifiedBy>peace</cp:lastModifiedBy>
  <cp:revision>5</cp:revision>
  <dcterms:created xsi:type="dcterms:W3CDTF">2020-05-01T04:30:00Z</dcterms:created>
  <dcterms:modified xsi:type="dcterms:W3CDTF">2020-05-01T05:37:00Z</dcterms:modified>
</cp:coreProperties>
</file>