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42" w:rsidRPr="00A93ACD" w:rsidRDefault="007D7442" w:rsidP="00A93ACD">
      <w:pPr>
        <w:spacing w:line="480" w:lineRule="auto"/>
        <w:jc w:val="both"/>
        <w:rPr>
          <w:rFonts w:ascii="Times New Roman" w:hAnsi="Times New Roman" w:cs="Times New Roman"/>
          <w:color w:val="333333"/>
          <w:sz w:val="24"/>
          <w:szCs w:val="24"/>
        </w:rPr>
      </w:pPr>
      <w:r w:rsidRPr="00A93ACD">
        <w:rPr>
          <w:rFonts w:ascii="Times New Roman" w:hAnsi="Times New Roman" w:cs="Times New Roman"/>
          <w:color w:val="333333"/>
          <w:sz w:val="24"/>
          <w:szCs w:val="24"/>
        </w:rPr>
        <w:t>16/sms09/005</w:t>
      </w:r>
    </w:p>
    <w:p w:rsidR="007D7442" w:rsidRPr="00A93ACD" w:rsidRDefault="007D7442" w:rsidP="00A93ACD">
      <w:pPr>
        <w:spacing w:line="480" w:lineRule="auto"/>
        <w:jc w:val="both"/>
        <w:rPr>
          <w:rFonts w:ascii="Times New Roman" w:hAnsi="Times New Roman" w:cs="Times New Roman"/>
          <w:color w:val="333333"/>
          <w:sz w:val="24"/>
          <w:szCs w:val="24"/>
        </w:rPr>
      </w:pPr>
      <w:r w:rsidRPr="00A93ACD">
        <w:rPr>
          <w:rFonts w:ascii="Times New Roman" w:hAnsi="Times New Roman" w:cs="Times New Roman"/>
          <w:color w:val="333333"/>
          <w:sz w:val="24"/>
          <w:szCs w:val="24"/>
        </w:rPr>
        <w:t>Adumekwe Chisom</w:t>
      </w:r>
    </w:p>
    <w:p w:rsidR="00071418" w:rsidRPr="00A93ACD" w:rsidRDefault="000B7028" w:rsidP="00A93ACD">
      <w:pPr>
        <w:spacing w:line="480" w:lineRule="auto"/>
        <w:jc w:val="both"/>
        <w:rPr>
          <w:rFonts w:ascii="Times New Roman" w:hAnsi="Times New Roman" w:cs="Times New Roman"/>
          <w:color w:val="333333"/>
          <w:sz w:val="24"/>
          <w:szCs w:val="24"/>
        </w:rPr>
      </w:pPr>
      <w:r w:rsidRPr="00A93ACD">
        <w:rPr>
          <w:rFonts w:ascii="Times New Roman" w:hAnsi="Times New Roman" w:cs="Times New Roman"/>
          <w:color w:val="333333"/>
          <w:sz w:val="24"/>
          <w:szCs w:val="24"/>
        </w:rPr>
        <w:t>Human Rights - IRD 406</w:t>
      </w:r>
    </w:p>
    <w:p w:rsidR="000E5B2D" w:rsidRPr="00A93ACD" w:rsidRDefault="000E5B2D" w:rsidP="00A93ACD">
      <w:pPr>
        <w:spacing w:line="480" w:lineRule="auto"/>
        <w:jc w:val="both"/>
        <w:rPr>
          <w:rFonts w:ascii="Times New Roman" w:hAnsi="Times New Roman" w:cs="Times New Roman"/>
          <w:color w:val="333333"/>
          <w:sz w:val="24"/>
          <w:szCs w:val="24"/>
        </w:rPr>
      </w:pPr>
      <w:r w:rsidRPr="00A93ACD">
        <w:rPr>
          <w:rFonts w:ascii="Times New Roman" w:hAnsi="Times New Roman" w:cs="Times New Roman"/>
          <w:color w:val="333333"/>
          <w:sz w:val="24"/>
          <w:szCs w:val="24"/>
        </w:rPr>
        <w:t xml:space="preserve">Do you think that Developed Countries in Europe and North America are protecting the rights of </w:t>
      </w:r>
      <w:r w:rsidR="00CA0E2A" w:rsidRPr="00A93ACD">
        <w:rPr>
          <w:rFonts w:ascii="Times New Roman" w:hAnsi="Times New Roman" w:cs="Times New Roman"/>
          <w:color w:val="333333"/>
          <w:sz w:val="24"/>
          <w:szCs w:val="24"/>
        </w:rPr>
        <w:t>refugees?</w:t>
      </w:r>
    </w:p>
    <w:p w:rsidR="000E5B2D" w:rsidRPr="00A93ACD" w:rsidRDefault="000439A6" w:rsidP="00A93ACD">
      <w:pPr>
        <w:spacing w:line="480" w:lineRule="auto"/>
        <w:jc w:val="both"/>
        <w:rPr>
          <w:rFonts w:ascii="Times New Roman" w:hAnsi="Times New Roman" w:cs="Times New Roman"/>
          <w:sz w:val="24"/>
          <w:szCs w:val="24"/>
        </w:rPr>
      </w:pPr>
      <w:r w:rsidRPr="00A93ACD">
        <w:rPr>
          <w:rFonts w:ascii="Times New Roman" w:hAnsi="Times New Roman" w:cs="Times New Roman"/>
          <w:color w:val="333333"/>
          <w:sz w:val="24"/>
          <w:szCs w:val="24"/>
        </w:rPr>
        <w:t>A</w:t>
      </w:r>
      <w:r w:rsidR="009F55E5" w:rsidRPr="00A93ACD">
        <w:rPr>
          <w:rFonts w:ascii="Times New Roman" w:hAnsi="Times New Roman" w:cs="Times New Roman"/>
          <w:color w:val="333333"/>
          <w:sz w:val="24"/>
          <w:szCs w:val="24"/>
        </w:rPr>
        <w:t xml:space="preserve"> refugee can be defined as </w:t>
      </w:r>
      <w:r w:rsidR="009F55E5" w:rsidRPr="00A93ACD">
        <w:rPr>
          <w:rFonts w:ascii="Times New Roman" w:hAnsi="Times New Roman" w:cs="Times New Roman"/>
          <w:color w:val="222222"/>
          <w:sz w:val="24"/>
          <w:szCs w:val="24"/>
        </w:rPr>
        <w:t>a person who has been forced to leave their country in order to escape war, persecution, or natural disaster</w:t>
      </w:r>
      <w:sdt>
        <w:sdtPr>
          <w:rPr>
            <w:rFonts w:ascii="Times New Roman" w:hAnsi="Times New Roman" w:cs="Times New Roman"/>
            <w:color w:val="222222"/>
            <w:sz w:val="24"/>
            <w:szCs w:val="24"/>
          </w:rPr>
          <w:id w:val="708070414"/>
          <w:citation/>
        </w:sdtPr>
        <w:sdtContent>
          <w:r w:rsidR="00A93ACD" w:rsidRPr="00A93ACD">
            <w:rPr>
              <w:rFonts w:ascii="Times New Roman" w:hAnsi="Times New Roman" w:cs="Times New Roman"/>
              <w:color w:val="222222"/>
              <w:sz w:val="24"/>
              <w:szCs w:val="24"/>
            </w:rPr>
            <w:fldChar w:fldCharType="begin"/>
          </w:r>
          <w:r w:rsidR="00A93ACD" w:rsidRPr="00A93ACD">
            <w:rPr>
              <w:rFonts w:ascii="Times New Roman" w:hAnsi="Times New Roman" w:cs="Times New Roman"/>
              <w:color w:val="222222"/>
              <w:sz w:val="24"/>
              <w:szCs w:val="24"/>
            </w:rPr>
            <w:instrText xml:space="preserve"> CITATION Lex201 \l 1033 </w:instrText>
          </w:r>
          <w:r w:rsidR="00A93ACD" w:rsidRPr="00A93ACD">
            <w:rPr>
              <w:rFonts w:ascii="Times New Roman" w:hAnsi="Times New Roman" w:cs="Times New Roman"/>
              <w:color w:val="222222"/>
              <w:sz w:val="24"/>
              <w:szCs w:val="24"/>
            </w:rPr>
            <w:fldChar w:fldCharType="separate"/>
          </w:r>
          <w:r w:rsidR="00A93ACD" w:rsidRPr="00A93ACD">
            <w:rPr>
              <w:rFonts w:ascii="Times New Roman" w:hAnsi="Times New Roman" w:cs="Times New Roman"/>
              <w:noProof/>
              <w:color w:val="222222"/>
              <w:sz w:val="24"/>
              <w:szCs w:val="24"/>
            </w:rPr>
            <w:t xml:space="preserve"> (Lexico, 2020)</w:t>
          </w:r>
          <w:r w:rsidR="00A93ACD" w:rsidRPr="00A93ACD">
            <w:rPr>
              <w:rFonts w:ascii="Times New Roman" w:hAnsi="Times New Roman" w:cs="Times New Roman"/>
              <w:color w:val="222222"/>
              <w:sz w:val="24"/>
              <w:szCs w:val="24"/>
            </w:rPr>
            <w:fldChar w:fldCharType="end"/>
          </w:r>
        </w:sdtContent>
      </w:sdt>
      <w:r w:rsidR="009F55E5" w:rsidRPr="00A93ACD">
        <w:rPr>
          <w:rFonts w:ascii="Times New Roman" w:hAnsi="Times New Roman" w:cs="Times New Roman"/>
          <w:color w:val="222222"/>
          <w:sz w:val="24"/>
          <w:szCs w:val="24"/>
        </w:rPr>
        <w:t>.</w:t>
      </w:r>
      <w:r w:rsidR="000058AC" w:rsidRPr="00A93ACD">
        <w:rPr>
          <w:rFonts w:ascii="Times New Roman" w:hAnsi="Times New Roman" w:cs="Times New Roman"/>
          <w:color w:val="222222"/>
          <w:sz w:val="24"/>
          <w:szCs w:val="24"/>
        </w:rPr>
        <w:t xml:space="preserve"> A </w:t>
      </w:r>
      <w:r w:rsidR="000058AC" w:rsidRPr="00A93ACD">
        <w:rPr>
          <w:rFonts w:ascii="Times New Roman" w:hAnsi="Times New Roman" w:cs="Times New Roman"/>
          <w:bCs/>
          <w:color w:val="222222"/>
          <w:sz w:val="24"/>
          <w:szCs w:val="24"/>
        </w:rPr>
        <w:t>refugee</w:t>
      </w:r>
      <w:r w:rsidR="000058AC" w:rsidRPr="00A93ACD">
        <w:rPr>
          <w:rFonts w:ascii="Times New Roman" w:hAnsi="Times New Roman" w:cs="Times New Roman"/>
          <w:color w:val="222222"/>
          <w:sz w:val="24"/>
          <w:szCs w:val="24"/>
        </w:rPr>
        <w:t xml:space="preserve"> is someone who has been forced to flee his or her country because of persecution, war or violence. A </w:t>
      </w:r>
      <w:r w:rsidR="000058AC" w:rsidRPr="00A93ACD">
        <w:rPr>
          <w:rFonts w:ascii="Times New Roman" w:hAnsi="Times New Roman" w:cs="Times New Roman"/>
          <w:bCs/>
          <w:color w:val="222222"/>
          <w:sz w:val="24"/>
          <w:szCs w:val="24"/>
        </w:rPr>
        <w:t>refugee</w:t>
      </w:r>
      <w:r w:rsidR="000058AC" w:rsidRPr="00A93ACD">
        <w:rPr>
          <w:rFonts w:ascii="Times New Roman" w:hAnsi="Times New Roman" w:cs="Times New Roman"/>
          <w:color w:val="222222"/>
          <w:sz w:val="24"/>
          <w:szCs w:val="24"/>
        </w:rPr>
        <w:t xml:space="preserve"> has a well-founded fear of persecution for reasons of race, religion, nationality, political opinion or membership in a particular social </w:t>
      </w:r>
      <w:r w:rsidR="00CA0E2A">
        <w:rPr>
          <w:rFonts w:ascii="Times New Roman" w:hAnsi="Times New Roman" w:cs="Times New Roman"/>
          <w:color w:val="222222"/>
          <w:sz w:val="24"/>
          <w:szCs w:val="24"/>
        </w:rPr>
        <w:t>group</w:t>
      </w:r>
      <w:r w:rsidR="000058AC" w:rsidRPr="00A93ACD">
        <w:rPr>
          <w:rFonts w:ascii="Times New Roman" w:hAnsi="Times New Roman" w:cs="Times New Roman"/>
          <w:color w:val="222222"/>
          <w:sz w:val="24"/>
          <w:szCs w:val="24"/>
        </w:rPr>
        <w:t>.</w:t>
      </w:r>
      <w:r w:rsidR="000058AC" w:rsidRPr="00A93ACD">
        <w:rPr>
          <w:rFonts w:ascii="Times New Roman" w:hAnsi="Times New Roman" w:cs="Times New Roman"/>
          <w:sz w:val="24"/>
          <w:szCs w:val="24"/>
        </w:rPr>
        <w:t xml:space="preserve"> According to the 1951 Refugee Convention a refugee is any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p>
    <w:p w:rsidR="007457E0" w:rsidRPr="00A93ACD" w:rsidRDefault="00447DAD" w:rsidP="00A93ACD">
      <w:pPr>
        <w:spacing w:line="480" w:lineRule="auto"/>
        <w:jc w:val="both"/>
        <w:rPr>
          <w:rFonts w:ascii="Times New Roman" w:hAnsi="Times New Roman" w:cs="Times New Roman"/>
          <w:sz w:val="24"/>
          <w:szCs w:val="24"/>
        </w:rPr>
      </w:pPr>
      <w:r w:rsidRPr="00A93ACD">
        <w:rPr>
          <w:rFonts w:ascii="Times New Roman" w:hAnsi="Times New Roman" w:cs="Times New Roman"/>
          <w:sz w:val="24"/>
          <w:szCs w:val="24"/>
        </w:rPr>
        <w:t>D</w:t>
      </w:r>
      <w:r w:rsidR="00B926D9" w:rsidRPr="00A93ACD">
        <w:rPr>
          <w:rFonts w:ascii="Times New Roman" w:hAnsi="Times New Roman" w:cs="Times New Roman"/>
          <w:sz w:val="24"/>
          <w:szCs w:val="24"/>
        </w:rPr>
        <w:t>eveloped countries</w:t>
      </w:r>
      <w:r w:rsidRPr="00A93ACD">
        <w:rPr>
          <w:rFonts w:ascii="Times New Roman" w:hAnsi="Times New Roman" w:cs="Times New Roman"/>
          <w:sz w:val="24"/>
          <w:szCs w:val="24"/>
        </w:rPr>
        <w:t xml:space="preserve"> in </w:t>
      </w:r>
      <w:r w:rsidR="0012507B" w:rsidRPr="00A93ACD">
        <w:rPr>
          <w:rFonts w:ascii="Times New Roman" w:hAnsi="Times New Roman" w:cs="Times New Roman"/>
          <w:sz w:val="24"/>
          <w:szCs w:val="24"/>
        </w:rPr>
        <w:t>Europe</w:t>
      </w:r>
      <w:r w:rsidR="00B926D9" w:rsidRPr="00A93ACD">
        <w:rPr>
          <w:rFonts w:ascii="Times New Roman" w:hAnsi="Times New Roman" w:cs="Times New Roman"/>
          <w:sz w:val="24"/>
          <w:szCs w:val="24"/>
        </w:rPr>
        <w:t xml:space="preserve"> are not protecting the rights of refugees because they are not obeying the principle of non-refoulement forms which is an essential protection under international human rights, refugee, humanitarian and customary law. It prohibits States from transferring or removing individuals from their jurisdiction or effective control when there are substantial grounds for believing that the person would be at risk of irreparable harm upon return, including persecution, torture, </w:t>
      </w:r>
      <w:r w:rsidR="0012507B" w:rsidRPr="00A93ACD">
        <w:rPr>
          <w:rFonts w:ascii="Times New Roman" w:hAnsi="Times New Roman" w:cs="Times New Roman"/>
          <w:sz w:val="24"/>
          <w:szCs w:val="24"/>
        </w:rPr>
        <w:t>ill-treatment</w:t>
      </w:r>
      <w:r w:rsidR="00B926D9" w:rsidRPr="00A93ACD">
        <w:rPr>
          <w:rFonts w:ascii="Times New Roman" w:hAnsi="Times New Roman" w:cs="Times New Roman"/>
          <w:sz w:val="24"/>
          <w:szCs w:val="24"/>
        </w:rPr>
        <w:t xml:space="preserve"> or other serious human rights violations. It also states that The prohibition of refoulement under international human rights law applies to any form of removal or </w:t>
      </w:r>
      <w:r w:rsidR="00B926D9" w:rsidRPr="00A93ACD">
        <w:rPr>
          <w:rFonts w:ascii="Times New Roman" w:hAnsi="Times New Roman" w:cs="Times New Roman"/>
          <w:sz w:val="24"/>
          <w:szCs w:val="24"/>
        </w:rPr>
        <w:lastRenderedPageBreak/>
        <w:t>transfer of persons, regardless of their status, where there are substantial grounds for believing that the returnee would be at risk of irreparable harm upon return on account of torture, ill-treatment or other serious breaches of human rights obligations.</w:t>
      </w:r>
      <w:r w:rsidR="00403A25" w:rsidRPr="00A93ACD">
        <w:rPr>
          <w:rFonts w:ascii="Times New Roman" w:hAnsi="Times New Roman" w:cs="Times New Roman"/>
          <w:sz w:val="24"/>
          <w:szCs w:val="24"/>
        </w:rPr>
        <w:t xml:space="preserve"> This </w:t>
      </w:r>
      <w:r w:rsidR="0012507B" w:rsidRPr="00A93ACD">
        <w:rPr>
          <w:rFonts w:ascii="Times New Roman" w:hAnsi="Times New Roman" w:cs="Times New Roman"/>
          <w:sz w:val="24"/>
          <w:szCs w:val="24"/>
        </w:rPr>
        <w:t>principles</w:t>
      </w:r>
      <w:r w:rsidR="00403A25" w:rsidRPr="00A93ACD">
        <w:rPr>
          <w:rFonts w:ascii="Times New Roman" w:hAnsi="Times New Roman" w:cs="Times New Roman"/>
          <w:sz w:val="24"/>
          <w:szCs w:val="24"/>
        </w:rPr>
        <w:t xml:space="preserve"> meant that all states in the international system are supposed to allow refugees into their country for protection</w:t>
      </w:r>
      <w:r w:rsidR="007457E0" w:rsidRPr="00A93ACD">
        <w:rPr>
          <w:rFonts w:ascii="Times New Roman" w:hAnsi="Times New Roman" w:cs="Times New Roman"/>
          <w:sz w:val="24"/>
          <w:szCs w:val="24"/>
        </w:rPr>
        <w:t xml:space="preserve">. </w:t>
      </w:r>
      <w:sdt>
        <w:sdtPr>
          <w:rPr>
            <w:rFonts w:ascii="Times New Roman" w:hAnsi="Times New Roman" w:cs="Times New Roman"/>
            <w:sz w:val="24"/>
            <w:szCs w:val="24"/>
          </w:rPr>
          <w:id w:val="-2001725153"/>
          <w:citation/>
        </w:sdtPr>
        <w:sdtContent>
          <w:r w:rsidR="0012507B">
            <w:rPr>
              <w:rFonts w:ascii="Times New Roman" w:hAnsi="Times New Roman" w:cs="Times New Roman"/>
              <w:sz w:val="24"/>
              <w:szCs w:val="24"/>
            </w:rPr>
            <w:fldChar w:fldCharType="begin"/>
          </w:r>
          <w:r w:rsidR="0012507B">
            <w:rPr>
              <w:rFonts w:ascii="Times New Roman" w:hAnsi="Times New Roman" w:cs="Times New Roman"/>
              <w:sz w:val="24"/>
              <w:szCs w:val="24"/>
            </w:rPr>
            <w:instrText xml:space="preserve"> CITATION Uni201 \l 1033 </w:instrText>
          </w:r>
          <w:r w:rsidR="0012507B">
            <w:rPr>
              <w:rFonts w:ascii="Times New Roman" w:hAnsi="Times New Roman" w:cs="Times New Roman"/>
              <w:sz w:val="24"/>
              <w:szCs w:val="24"/>
            </w:rPr>
            <w:fldChar w:fldCharType="separate"/>
          </w:r>
          <w:r w:rsidR="0012507B" w:rsidRPr="0012507B">
            <w:rPr>
              <w:rFonts w:ascii="Times New Roman" w:hAnsi="Times New Roman" w:cs="Times New Roman"/>
              <w:noProof/>
              <w:sz w:val="24"/>
              <w:szCs w:val="24"/>
            </w:rPr>
            <w:t>(United Nations Human Rights, 2020)</w:t>
          </w:r>
          <w:r w:rsidR="0012507B">
            <w:rPr>
              <w:rFonts w:ascii="Times New Roman" w:hAnsi="Times New Roman" w:cs="Times New Roman"/>
              <w:sz w:val="24"/>
              <w:szCs w:val="24"/>
            </w:rPr>
            <w:fldChar w:fldCharType="end"/>
          </w:r>
        </w:sdtContent>
      </w:sdt>
    </w:p>
    <w:p w:rsidR="00B926D9" w:rsidRPr="00A93ACD" w:rsidRDefault="007457E0" w:rsidP="00A93ACD">
      <w:pPr>
        <w:spacing w:line="480" w:lineRule="auto"/>
        <w:jc w:val="both"/>
        <w:rPr>
          <w:rFonts w:ascii="Times New Roman" w:hAnsi="Times New Roman" w:cs="Times New Roman"/>
          <w:sz w:val="24"/>
          <w:szCs w:val="24"/>
        </w:rPr>
      </w:pPr>
      <w:r w:rsidRPr="00A93ACD">
        <w:rPr>
          <w:rFonts w:ascii="Times New Roman" w:hAnsi="Times New Roman" w:cs="Times New Roman"/>
          <w:sz w:val="24"/>
          <w:szCs w:val="24"/>
        </w:rPr>
        <w:t xml:space="preserve">The developed countries in Europe and </w:t>
      </w:r>
      <w:r w:rsidR="00972D9B" w:rsidRPr="00A93ACD">
        <w:rPr>
          <w:rFonts w:ascii="Times New Roman" w:hAnsi="Times New Roman" w:cs="Times New Roman"/>
          <w:sz w:val="24"/>
          <w:szCs w:val="24"/>
        </w:rPr>
        <w:t>North</w:t>
      </w:r>
      <w:r w:rsidRPr="00A93ACD">
        <w:rPr>
          <w:rFonts w:ascii="Times New Roman" w:hAnsi="Times New Roman" w:cs="Times New Roman"/>
          <w:sz w:val="24"/>
          <w:szCs w:val="24"/>
        </w:rPr>
        <w:t xml:space="preserve"> America are not following this </w:t>
      </w:r>
      <w:r w:rsidR="00972D9B" w:rsidRPr="00A93ACD">
        <w:rPr>
          <w:rFonts w:ascii="Times New Roman" w:hAnsi="Times New Roman" w:cs="Times New Roman"/>
          <w:sz w:val="24"/>
          <w:szCs w:val="24"/>
        </w:rPr>
        <w:t>principle</w:t>
      </w:r>
      <w:r w:rsidRPr="00A93ACD">
        <w:rPr>
          <w:rFonts w:ascii="Times New Roman" w:hAnsi="Times New Roman" w:cs="Times New Roman"/>
          <w:sz w:val="24"/>
          <w:szCs w:val="24"/>
        </w:rPr>
        <w:t xml:space="preserve"> therefore not protecting the rights of refugees. These</w:t>
      </w:r>
      <w:r w:rsidR="007D7442" w:rsidRPr="00A93ACD">
        <w:rPr>
          <w:rFonts w:ascii="Times New Roman" w:hAnsi="Times New Roman" w:cs="Times New Roman"/>
          <w:sz w:val="24"/>
          <w:szCs w:val="24"/>
        </w:rPr>
        <w:t xml:space="preserve"> s</w:t>
      </w:r>
      <w:r w:rsidRPr="00A93ACD">
        <w:rPr>
          <w:rFonts w:ascii="Times New Roman" w:hAnsi="Times New Roman" w:cs="Times New Roman"/>
          <w:sz w:val="24"/>
          <w:szCs w:val="24"/>
        </w:rPr>
        <w:t>ta</w:t>
      </w:r>
      <w:r w:rsidR="007D7442" w:rsidRPr="00A93ACD">
        <w:rPr>
          <w:rFonts w:ascii="Times New Roman" w:hAnsi="Times New Roman" w:cs="Times New Roman"/>
          <w:sz w:val="24"/>
          <w:szCs w:val="24"/>
        </w:rPr>
        <w:t>t</w:t>
      </w:r>
      <w:r w:rsidRPr="00A93ACD">
        <w:rPr>
          <w:rFonts w:ascii="Times New Roman" w:hAnsi="Times New Roman" w:cs="Times New Roman"/>
          <w:sz w:val="24"/>
          <w:szCs w:val="24"/>
        </w:rPr>
        <w:t>es have put polices in pl</w:t>
      </w:r>
      <w:r w:rsidR="00972D9B" w:rsidRPr="00A93ACD">
        <w:rPr>
          <w:rFonts w:ascii="Times New Roman" w:hAnsi="Times New Roman" w:cs="Times New Roman"/>
          <w:sz w:val="24"/>
          <w:szCs w:val="24"/>
        </w:rPr>
        <w:t>ace to protect their borders for</w:t>
      </w:r>
      <w:r w:rsidRPr="00A93ACD">
        <w:rPr>
          <w:rFonts w:ascii="Times New Roman" w:hAnsi="Times New Roman" w:cs="Times New Roman"/>
          <w:sz w:val="24"/>
          <w:szCs w:val="24"/>
        </w:rPr>
        <w:t xml:space="preserve">, illegal </w:t>
      </w:r>
      <w:r w:rsidR="00972D9B" w:rsidRPr="00A93ACD">
        <w:rPr>
          <w:rFonts w:ascii="Times New Roman" w:hAnsi="Times New Roman" w:cs="Times New Roman"/>
          <w:sz w:val="24"/>
          <w:szCs w:val="24"/>
        </w:rPr>
        <w:t>immigrants</w:t>
      </w:r>
      <w:r w:rsidRPr="00A93ACD">
        <w:rPr>
          <w:rFonts w:ascii="Times New Roman" w:hAnsi="Times New Roman" w:cs="Times New Roman"/>
          <w:sz w:val="24"/>
          <w:szCs w:val="24"/>
        </w:rPr>
        <w:t xml:space="preserve"> traffickers even refugees. These advanced states have used </w:t>
      </w:r>
      <w:r w:rsidR="00456D79" w:rsidRPr="00A93ACD">
        <w:rPr>
          <w:rFonts w:ascii="Times New Roman" w:hAnsi="Times New Roman" w:cs="Times New Roman"/>
          <w:sz w:val="24"/>
          <w:szCs w:val="24"/>
        </w:rPr>
        <w:t xml:space="preserve">military operations at the border, sending the refugees back to their country, neglecting the basic needs of the </w:t>
      </w:r>
      <w:r w:rsidR="00972D9B" w:rsidRPr="00A93ACD">
        <w:rPr>
          <w:rFonts w:ascii="Times New Roman" w:hAnsi="Times New Roman" w:cs="Times New Roman"/>
          <w:sz w:val="24"/>
          <w:szCs w:val="24"/>
        </w:rPr>
        <w:t>refugees, using</w:t>
      </w:r>
      <w:r w:rsidR="00456D79" w:rsidRPr="00A93ACD">
        <w:rPr>
          <w:rFonts w:ascii="Times New Roman" w:hAnsi="Times New Roman" w:cs="Times New Roman"/>
          <w:sz w:val="24"/>
          <w:szCs w:val="24"/>
        </w:rPr>
        <w:t xml:space="preserve"> detention camps to isolate the </w:t>
      </w:r>
      <w:r w:rsidR="00972D9B" w:rsidRPr="00A93ACD">
        <w:rPr>
          <w:rFonts w:ascii="Times New Roman" w:hAnsi="Times New Roman" w:cs="Times New Roman"/>
          <w:sz w:val="24"/>
          <w:szCs w:val="24"/>
        </w:rPr>
        <w:t>refugees also</w:t>
      </w:r>
      <w:r w:rsidR="00456D79" w:rsidRPr="00A93ACD">
        <w:rPr>
          <w:rFonts w:ascii="Times New Roman" w:hAnsi="Times New Roman" w:cs="Times New Roman"/>
          <w:sz w:val="24"/>
          <w:szCs w:val="24"/>
        </w:rPr>
        <w:t xml:space="preserve"> paying other countries to reduces the influx of refugees. </w:t>
      </w:r>
      <w:r w:rsidR="007D7442" w:rsidRPr="00A93ACD">
        <w:rPr>
          <w:rFonts w:ascii="Times New Roman" w:hAnsi="Times New Roman" w:cs="Times New Roman"/>
          <w:sz w:val="24"/>
          <w:szCs w:val="24"/>
        </w:rPr>
        <w:t>These mechanisms</w:t>
      </w:r>
      <w:r w:rsidR="00456D79" w:rsidRPr="00A93ACD">
        <w:rPr>
          <w:rFonts w:ascii="Times New Roman" w:hAnsi="Times New Roman" w:cs="Times New Roman"/>
          <w:sz w:val="24"/>
          <w:szCs w:val="24"/>
        </w:rPr>
        <w:t xml:space="preserve"> which the developed country used to neglect refugee rights</w:t>
      </w:r>
    </w:p>
    <w:p w:rsidR="00946B0F" w:rsidRPr="00A93ACD" w:rsidRDefault="007D7442" w:rsidP="00A93ACD">
      <w:pPr>
        <w:spacing w:line="480" w:lineRule="auto"/>
        <w:jc w:val="both"/>
        <w:rPr>
          <w:rFonts w:ascii="Times New Roman" w:hAnsi="Times New Roman" w:cs="Times New Roman"/>
          <w:sz w:val="24"/>
          <w:szCs w:val="24"/>
        </w:rPr>
      </w:pPr>
      <w:r w:rsidRPr="00A93ACD">
        <w:rPr>
          <w:rFonts w:ascii="Times New Roman" w:hAnsi="Times New Roman" w:cs="Times New Roman"/>
          <w:sz w:val="24"/>
          <w:szCs w:val="24"/>
        </w:rPr>
        <w:t>D</w:t>
      </w:r>
      <w:r w:rsidR="00FC401E" w:rsidRPr="00A93ACD">
        <w:rPr>
          <w:rFonts w:ascii="Times New Roman" w:hAnsi="Times New Roman" w:cs="Times New Roman"/>
          <w:sz w:val="24"/>
          <w:szCs w:val="24"/>
        </w:rPr>
        <w:t xml:space="preserve">eveloped European states have fortified their </w:t>
      </w:r>
      <w:r w:rsidR="00972D9B" w:rsidRPr="00A93ACD">
        <w:rPr>
          <w:rFonts w:ascii="Times New Roman" w:hAnsi="Times New Roman" w:cs="Times New Roman"/>
          <w:sz w:val="24"/>
          <w:szCs w:val="24"/>
        </w:rPr>
        <w:t>borders to</w:t>
      </w:r>
      <w:r w:rsidR="00FC401E" w:rsidRPr="00A93ACD">
        <w:rPr>
          <w:rFonts w:ascii="Times New Roman" w:hAnsi="Times New Roman" w:cs="Times New Roman"/>
          <w:sz w:val="24"/>
          <w:szCs w:val="24"/>
        </w:rPr>
        <w:t xml:space="preserve"> keep irregular migrants away, mostly asylum seeker out irrespective of why they came and how desperate they </w:t>
      </w:r>
      <w:r w:rsidR="00972D9B" w:rsidRPr="00A93ACD">
        <w:rPr>
          <w:rFonts w:ascii="Times New Roman" w:hAnsi="Times New Roman" w:cs="Times New Roman"/>
          <w:sz w:val="24"/>
          <w:szCs w:val="24"/>
        </w:rPr>
        <w:t>are. The</w:t>
      </w:r>
      <w:r w:rsidR="00FC401E" w:rsidRPr="00A93ACD">
        <w:rPr>
          <w:rFonts w:ascii="Times New Roman" w:hAnsi="Times New Roman" w:cs="Times New Roman"/>
          <w:sz w:val="24"/>
          <w:szCs w:val="24"/>
        </w:rPr>
        <w:t xml:space="preserve"> European Union has created  an advanced surveillance systems</w:t>
      </w:r>
      <w:r w:rsidR="00245107" w:rsidRPr="00A93ACD">
        <w:rPr>
          <w:rFonts w:ascii="Times New Roman" w:hAnsi="Times New Roman" w:cs="Times New Roman"/>
          <w:sz w:val="24"/>
          <w:szCs w:val="24"/>
        </w:rPr>
        <w:t xml:space="preserve"> around her borders claiming to protecting </w:t>
      </w:r>
      <w:r w:rsidR="00972D9B" w:rsidRPr="00A93ACD">
        <w:rPr>
          <w:rFonts w:ascii="Times New Roman" w:hAnsi="Times New Roman" w:cs="Times New Roman"/>
          <w:sz w:val="24"/>
          <w:szCs w:val="24"/>
        </w:rPr>
        <w:t>Europe</w:t>
      </w:r>
      <w:r w:rsidR="00245107" w:rsidRPr="00A93ACD">
        <w:rPr>
          <w:rFonts w:ascii="Times New Roman" w:hAnsi="Times New Roman" w:cs="Times New Roman"/>
          <w:sz w:val="24"/>
          <w:szCs w:val="24"/>
        </w:rPr>
        <w:t xml:space="preserve"> from illegal migrates </w:t>
      </w:r>
      <w:r w:rsidR="00FC401E" w:rsidRPr="00A93ACD">
        <w:rPr>
          <w:rFonts w:ascii="Times New Roman" w:hAnsi="Times New Roman" w:cs="Times New Roman"/>
          <w:sz w:val="24"/>
          <w:szCs w:val="24"/>
        </w:rPr>
        <w:t xml:space="preserve"> funded by its member states </w:t>
      </w:r>
      <w:r w:rsidR="00245107" w:rsidRPr="00A93ACD">
        <w:rPr>
          <w:rFonts w:ascii="Times New Roman" w:hAnsi="Times New Roman" w:cs="Times New Roman"/>
          <w:sz w:val="24"/>
          <w:szCs w:val="24"/>
        </w:rPr>
        <w:t xml:space="preserve">including </w:t>
      </w:r>
      <w:r w:rsidR="00972D9B" w:rsidRPr="00A93ACD">
        <w:rPr>
          <w:rFonts w:ascii="Times New Roman" w:hAnsi="Times New Roman" w:cs="Times New Roman"/>
          <w:sz w:val="24"/>
          <w:szCs w:val="24"/>
        </w:rPr>
        <w:t>Bulgaria</w:t>
      </w:r>
      <w:r w:rsidR="00245107" w:rsidRPr="00A93ACD">
        <w:rPr>
          <w:rFonts w:ascii="Times New Roman" w:hAnsi="Times New Roman" w:cs="Times New Roman"/>
          <w:sz w:val="24"/>
          <w:szCs w:val="24"/>
        </w:rPr>
        <w:t xml:space="preserve"> and </w:t>
      </w:r>
      <w:r w:rsidR="00972D9B" w:rsidRPr="00A93ACD">
        <w:rPr>
          <w:rFonts w:ascii="Times New Roman" w:hAnsi="Times New Roman" w:cs="Times New Roman"/>
          <w:sz w:val="24"/>
          <w:szCs w:val="24"/>
        </w:rPr>
        <w:t>Greece</w:t>
      </w:r>
      <w:r w:rsidR="00245107" w:rsidRPr="00A93ACD">
        <w:rPr>
          <w:rFonts w:ascii="Times New Roman" w:hAnsi="Times New Roman" w:cs="Times New Roman"/>
          <w:sz w:val="24"/>
          <w:szCs w:val="24"/>
        </w:rPr>
        <w:t xml:space="preserve">. This system enables border patrols to be more eff Refugees are </w:t>
      </w:r>
      <w:r w:rsidR="00972D9B" w:rsidRPr="00A93ACD">
        <w:rPr>
          <w:rFonts w:ascii="Times New Roman" w:hAnsi="Times New Roman" w:cs="Times New Roman"/>
          <w:sz w:val="24"/>
          <w:szCs w:val="24"/>
        </w:rPr>
        <w:t>also being</w:t>
      </w:r>
      <w:r w:rsidR="00245107" w:rsidRPr="00A93ACD">
        <w:rPr>
          <w:rFonts w:ascii="Times New Roman" w:hAnsi="Times New Roman" w:cs="Times New Roman"/>
          <w:sz w:val="24"/>
          <w:szCs w:val="24"/>
        </w:rPr>
        <w:t xml:space="preserve"> unlawfully expelled from </w:t>
      </w:r>
      <w:r w:rsidR="00972D9B" w:rsidRPr="00A93ACD">
        <w:rPr>
          <w:rFonts w:ascii="Times New Roman" w:hAnsi="Times New Roman" w:cs="Times New Roman"/>
          <w:sz w:val="24"/>
          <w:szCs w:val="24"/>
        </w:rPr>
        <w:t>Spain</w:t>
      </w:r>
      <w:r w:rsidR="00245107" w:rsidRPr="00A93ACD">
        <w:rPr>
          <w:rFonts w:ascii="Times New Roman" w:hAnsi="Times New Roman" w:cs="Times New Roman"/>
          <w:sz w:val="24"/>
          <w:szCs w:val="24"/>
        </w:rPr>
        <w:t>, Greece etc</w:t>
      </w:r>
      <w:r w:rsidRPr="00A93ACD">
        <w:rPr>
          <w:rFonts w:ascii="Times New Roman" w:hAnsi="Times New Roman" w:cs="Times New Roman"/>
          <w:sz w:val="24"/>
          <w:szCs w:val="24"/>
        </w:rPr>
        <w:t xml:space="preserve">. most </w:t>
      </w:r>
      <w:r w:rsidR="00972D9B" w:rsidRPr="00A93ACD">
        <w:rPr>
          <w:rFonts w:ascii="Times New Roman" w:hAnsi="Times New Roman" w:cs="Times New Roman"/>
          <w:sz w:val="24"/>
          <w:szCs w:val="24"/>
        </w:rPr>
        <w:t>immigrants</w:t>
      </w:r>
      <w:r w:rsidRPr="00A93ACD">
        <w:rPr>
          <w:rFonts w:ascii="Times New Roman" w:hAnsi="Times New Roman" w:cs="Times New Roman"/>
          <w:sz w:val="24"/>
          <w:szCs w:val="24"/>
        </w:rPr>
        <w:t xml:space="preserve"> are also maltreated by the border patrol and coast </w:t>
      </w:r>
      <w:r w:rsidR="00972D9B" w:rsidRPr="00A93ACD">
        <w:rPr>
          <w:rFonts w:ascii="Times New Roman" w:hAnsi="Times New Roman" w:cs="Times New Roman"/>
          <w:sz w:val="24"/>
          <w:szCs w:val="24"/>
        </w:rPr>
        <w:t>guard</w:t>
      </w:r>
      <w:r w:rsidRPr="00A93ACD">
        <w:rPr>
          <w:rFonts w:ascii="Times New Roman" w:hAnsi="Times New Roman" w:cs="Times New Roman"/>
          <w:sz w:val="24"/>
          <w:szCs w:val="24"/>
        </w:rPr>
        <w:t xml:space="preserve">, sometime the </w:t>
      </w:r>
      <w:r w:rsidR="00972D9B" w:rsidRPr="00A93ACD">
        <w:rPr>
          <w:rFonts w:ascii="Times New Roman" w:hAnsi="Times New Roman" w:cs="Times New Roman"/>
          <w:sz w:val="24"/>
          <w:szCs w:val="24"/>
        </w:rPr>
        <w:t>immigrants</w:t>
      </w:r>
      <w:r w:rsidRPr="00A93ACD">
        <w:rPr>
          <w:rFonts w:ascii="Times New Roman" w:hAnsi="Times New Roman" w:cs="Times New Roman"/>
          <w:sz w:val="24"/>
          <w:szCs w:val="24"/>
        </w:rPr>
        <w:t xml:space="preserve"> are treated with lengthy detention in </w:t>
      </w:r>
      <w:r w:rsidR="00972D9B" w:rsidRPr="00A93ACD">
        <w:rPr>
          <w:rFonts w:ascii="Times New Roman" w:hAnsi="Times New Roman" w:cs="Times New Roman"/>
          <w:sz w:val="24"/>
          <w:szCs w:val="24"/>
        </w:rPr>
        <w:t>order</w:t>
      </w:r>
      <w:r w:rsidRPr="00A93ACD">
        <w:rPr>
          <w:rFonts w:ascii="Times New Roman" w:hAnsi="Times New Roman" w:cs="Times New Roman"/>
          <w:sz w:val="24"/>
          <w:szCs w:val="24"/>
        </w:rPr>
        <w:t xml:space="preserve"> to discourage them from seeking </w:t>
      </w:r>
      <w:r w:rsidR="0012507B" w:rsidRPr="00A93ACD">
        <w:rPr>
          <w:rFonts w:ascii="Times New Roman" w:hAnsi="Times New Roman" w:cs="Times New Roman"/>
          <w:sz w:val="24"/>
          <w:szCs w:val="24"/>
        </w:rPr>
        <w:t>refuge</w:t>
      </w:r>
      <w:r w:rsidRPr="00A93ACD">
        <w:rPr>
          <w:rFonts w:ascii="Times New Roman" w:hAnsi="Times New Roman" w:cs="Times New Roman"/>
          <w:sz w:val="24"/>
          <w:szCs w:val="24"/>
        </w:rPr>
        <w:t xml:space="preserve"> in that country irrespective of what that individual is suffering from</w:t>
      </w:r>
      <w:r w:rsidR="00972D9B" w:rsidRPr="00A93ACD">
        <w:rPr>
          <w:rFonts w:ascii="Times New Roman" w:hAnsi="Times New Roman" w:cs="Times New Roman"/>
          <w:sz w:val="24"/>
          <w:szCs w:val="24"/>
        </w:rPr>
        <w:t xml:space="preserve"> or whatever is going on in that </w:t>
      </w:r>
      <w:r w:rsidR="0012507B" w:rsidRPr="00A93ACD">
        <w:rPr>
          <w:rFonts w:ascii="Times New Roman" w:hAnsi="Times New Roman" w:cs="Times New Roman"/>
          <w:sz w:val="24"/>
          <w:szCs w:val="24"/>
        </w:rPr>
        <w:t>indiv</w:t>
      </w:r>
      <w:r w:rsidR="0012507B">
        <w:rPr>
          <w:rFonts w:ascii="Times New Roman" w:hAnsi="Times New Roman" w:cs="Times New Roman"/>
          <w:sz w:val="24"/>
          <w:szCs w:val="24"/>
        </w:rPr>
        <w:t>i</w:t>
      </w:r>
      <w:r w:rsidR="0012507B" w:rsidRPr="00A93ACD">
        <w:rPr>
          <w:rFonts w:ascii="Times New Roman" w:hAnsi="Times New Roman" w:cs="Times New Roman"/>
          <w:sz w:val="24"/>
          <w:szCs w:val="24"/>
        </w:rPr>
        <w:t>dual’s</w:t>
      </w:r>
      <w:r w:rsidR="00972D9B" w:rsidRPr="00A93ACD">
        <w:rPr>
          <w:rFonts w:ascii="Times New Roman" w:hAnsi="Times New Roman" w:cs="Times New Roman"/>
          <w:sz w:val="24"/>
          <w:szCs w:val="24"/>
        </w:rPr>
        <w:t xml:space="preserve"> country. Also for country like the </w:t>
      </w:r>
      <w:r w:rsidR="0012507B">
        <w:rPr>
          <w:rFonts w:ascii="Times New Roman" w:hAnsi="Times New Roman" w:cs="Times New Roman"/>
          <w:sz w:val="24"/>
          <w:szCs w:val="24"/>
        </w:rPr>
        <w:t>United S</w:t>
      </w:r>
      <w:r w:rsidR="0012507B" w:rsidRPr="00A93ACD">
        <w:rPr>
          <w:rFonts w:ascii="Times New Roman" w:hAnsi="Times New Roman" w:cs="Times New Roman"/>
          <w:sz w:val="24"/>
          <w:szCs w:val="24"/>
        </w:rPr>
        <w:t>tates</w:t>
      </w:r>
      <w:r w:rsidR="00972D9B" w:rsidRPr="00A93ACD">
        <w:rPr>
          <w:rFonts w:ascii="Times New Roman" w:hAnsi="Times New Roman" w:cs="Times New Roman"/>
          <w:sz w:val="24"/>
          <w:szCs w:val="24"/>
        </w:rPr>
        <w:t xml:space="preserve"> of America to attempt building a wall </w:t>
      </w:r>
      <w:r w:rsidR="0012507B" w:rsidRPr="00A93ACD">
        <w:rPr>
          <w:rFonts w:ascii="Times New Roman" w:hAnsi="Times New Roman" w:cs="Times New Roman"/>
          <w:sz w:val="24"/>
          <w:szCs w:val="24"/>
        </w:rPr>
        <w:t>around</w:t>
      </w:r>
      <w:r w:rsidR="0012507B">
        <w:rPr>
          <w:rFonts w:ascii="Times New Roman" w:hAnsi="Times New Roman" w:cs="Times New Roman"/>
          <w:sz w:val="24"/>
          <w:szCs w:val="24"/>
        </w:rPr>
        <w:t xml:space="preserve"> its borders show how</w:t>
      </w:r>
      <w:r w:rsidR="00972D9B" w:rsidRPr="00A93ACD">
        <w:rPr>
          <w:rFonts w:ascii="Times New Roman" w:hAnsi="Times New Roman" w:cs="Times New Roman"/>
          <w:sz w:val="24"/>
          <w:szCs w:val="24"/>
        </w:rPr>
        <w:t xml:space="preserve"> far they’ll go  to keep immigrants out. European countries have also made deals with countries where its cit</w:t>
      </w:r>
      <w:r w:rsidR="00603399" w:rsidRPr="00A93ACD">
        <w:rPr>
          <w:rFonts w:ascii="Times New Roman" w:hAnsi="Times New Roman" w:cs="Times New Roman"/>
          <w:sz w:val="24"/>
          <w:szCs w:val="24"/>
        </w:rPr>
        <w:t xml:space="preserve">izens tend to seek asylum in order countries to make it </w:t>
      </w:r>
      <w:r w:rsidR="00603399" w:rsidRPr="00A93ACD">
        <w:rPr>
          <w:rFonts w:ascii="Times New Roman" w:hAnsi="Times New Roman" w:cs="Times New Roman"/>
          <w:sz w:val="24"/>
          <w:szCs w:val="24"/>
        </w:rPr>
        <w:lastRenderedPageBreak/>
        <w:t xml:space="preserve">easier for them to send the refuges back to their coumtries. </w:t>
      </w:r>
      <w:r w:rsidR="00603399" w:rsidRPr="00A93ACD">
        <w:rPr>
          <w:rFonts w:ascii="Times New Roman" w:hAnsi="Times New Roman" w:cs="Times New Roman"/>
          <w:sz w:val="24"/>
          <w:szCs w:val="24"/>
        </w:rPr>
        <w:t>Over 250,000 people are estimated to have lost their lives trying to reach Europe since 2000.</w:t>
      </w:r>
    </w:p>
    <w:p w:rsidR="00447DAD" w:rsidRPr="00A93ACD" w:rsidRDefault="00946B0F" w:rsidP="00A93ACD">
      <w:pPr>
        <w:spacing w:line="480" w:lineRule="auto"/>
        <w:jc w:val="both"/>
        <w:rPr>
          <w:rFonts w:ascii="Times New Roman" w:hAnsi="Times New Roman" w:cs="Times New Roman"/>
          <w:sz w:val="24"/>
          <w:szCs w:val="24"/>
        </w:rPr>
      </w:pPr>
      <w:r w:rsidRPr="0012507B">
        <w:rPr>
          <w:rFonts w:ascii="Times New Roman" w:eastAsia="Times New Roman" w:hAnsi="Times New Roman" w:cs="Times New Roman"/>
          <w:sz w:val="24"/>
          <w:szCs w:val="24"/>
        </w:rPr>
        <w:t>Nonetheless,</w:t>
      </w:r>
      <w:r w:rsidR="00D34CDC" w:rsidRPr="00D34CDC">
        <w:rPr>
          <w:rFonts w:ascii="Times New Roman" w:eastAsia="Times New Roman" w:hAnsi="Times New Roman" w:cs="Times New Roman"/>
          <w:sz w:val="24"/>
          <w:szCs w:val="24"/>
        </w:rPr>
        <w:t xml:space="preserve"> EU Member States, challenges remained regarding legal assistance and information, conditions in detention facilities and the detention of vulnerable persons. the use of immigration detention increased in certain EU Member States covered.</w:t>
      </w:r>
      <w:r w:rsidR="0012507B">
        <w:rPr>
          <w:rFonts w:ascii="Times New Roman" w:eastAsia="Times New Roman" w:hAnsi="Times New Roman" w:cs="Times New Roman"/>
          <w:sz w:val="24"/>
          <w:szCs w:val="24"/>
        </w:rPr>
        <w:t xml:space="preserve"> </w:t>
      </w:r>
      <w:r w:rsidR="00D34CDC" w:rsidRPr="00D34CDC">
        <w:rPr>
          <w:rFonts w:ascii="Times New Roman" w:eastAsia="Times New Roman" w:hAnsi="Times New Roman" w:cs="Times New Roman"/>
          <w:sz w:val="24"/>
          <w:szCs w:val="24"/>
        </w:rPr>
        <w:t>Obstacles to obtaining legal aid and/or information were reported in some EU Member States</w:t>
      </w:r>
      <w:sdt>
        <w:sdtPr>
          <w:rPr>
            <w:rFonts w:ascii="Times New Roman" w:eastAsia="Times New Roman" w:hAnsi="Times New Roman" w:cs="Times New Roman"/>
            <w:sz w:val="24"/>
            <w:szCs w:val="24"/>
          </w:rPr>
          <w:id w:val="737222230"/>
          <w:citation/>
        </w:sdtPr>
        <w:sdtContent>
          <w:r w:rsidR="0012507B">
            <w:rPr>
              <w:rFonts w:ascii="Times New Roman" w:eastAsia="Times New Roman" w:hAnsi="Times New Roman" w:cs="Times New Roman"/>
              <w:sz w:val="24"/>
              <w:szCs w:val="24"/>
            </w:rPr>
            <w:fldChar w:fldCharType="begin"/>
          </w:r>
          <w:r w:rsidR="0012507B">
            <w:rPr>
              <w:rFonts w:ascii="Times New Roman" w:eastAsia="Times New Roman" w:hAnsi="Times New Roman" w:cs="Times New Roman"/>
              <w:sz w:val="24"/>
              <w:szCs w:val="24"/>
            </w:rPr>
            <w:instrText xml:space="preserve"> CITATION Eur18 \l 1033 </w:instrText>
          </w:r>
          <w:r w:rsidR="0012507B">
            <w:rPr>
              <w:rFonts w:ascii="Times New Roman" w:eastAsia="Times New Roman" w:hAnsi="Times New Roman" w:cs="Times New Roman"/>
              <w:sz w:val="24"/>
              <w:szCs w:val="24"/>
            </w:rPr>
            <w:fldChar w:fldCharType="separate"/>
          </w:r>
          <w:r w:rsidR="0012507B">
            <w:rPr>
              <w:rFonts w:ascii="Times New Roman" w:eastAsia="Times New Roman" w:hAnsi="Times New Roman" w:cs="Times New Roman"/>
              <w:noProof/>
              <w:sz w:val="24"/>
              <w:szCs w:val="24"/>
            </w:rPr>
            <w:t xml:space="preserve"> </w:t>
          </w:r>
          <w:r w:rsidR="0012507B" w:rsidRPr="0012507B">
            <w:rPr>
              <w:rFonts w:ascii="Times New Roman" w:eastAsia="Times New Roman" w:hAnsi="Times New Roman" w:cs="Times New Roman"/>
              <w:noProof/>
              <w:sz w:val="24"/>
              <w:szCs w:val="24"/>
            </w:rPr>
            <w:t>(European Union Agency For Fundamental Human Right, 2018)</w:t>
          </w:r>
          <w:r w:rsidR="0012507B">
            <w:rPr>
              <w:rFonts w:ascii="Times New Roman" w:eastAsia="Times New Roman" w:hAnsi="Times New Roman" w:cs="Times New Roman"/>
              <w:sz w:val="24"/>
              <w:szCs w:val="24"/>
            </w:rPr>
            <w:fldChar w:fldCharType="end"/>
          </w:r>
        </w:sdtContent>
      </w:sdt>
      <w:r w:rsidR="00D34CDC" w:rsidRPr="00D34CDC">
        <w:rPr>
          <w:rFonts w:ascii="Times New Roman" w:eastAsia="Times New Roman" w:hAnsi="Times New Roman" w:cs="Times New Roman"/>
          <w:sz w:val="24"/>
          <w:szCs w:val="24"/>
        </w:rPr>
        <w:t>.</w:t>
      </w:r>
      <w:r w:rsidR="00447DAD" w:rsidRPr="0012507B">
        <w:rPr>
          <w:rFonts w:ascii="Times New Roman" w:hAnsi="Times New Roman" w:cs="Times New Roman"/>
          <w:sz w:val="24"/>
          <w:szCs w:val="24"/>
        </w:rPr>
        <w:t xml:space="preserve"> </w:t>
      </w:r>
      <w:r w:rsidR="00447DAD" w:rsidRPr="00A93ACD">
        <w:rPr>
          <w:rFonts w:ascii="Times New Roman" w:hAnsi="Times New Roman" w:cs="Times New Roman"/>
          <w:sz w:val="24"/>
          <w:szCs w:val="24"/>
        </w:rPr>
        <w:t xml:space="preserve">Asylum seekers are not provided with basic amenities and many suffer from various ailments without proper care. The government has left them there for years without deciding their cases. </w:t>
      </w:r>
      <w:r w:rsidR="003C0A0F" w:rsidRPr="00A93ACD">
        <w:rPr>
          <w:rFonts w:ascii="Times New Roman" w:hAnsi="Times New Roman" w:cs="Times New Roman"/>
          <w:sz w:val="24"/>
          <w:szCs w:val="24"/>
        </w:rPr>
        <w:t>Countries like Australia have detention camps where asylum seekers are kept. Most of these camps are inhabitable.</w:t>
      </w:r>
    </w:p>
    <w:p w:rsidR="00D34CDC" w:rsidRPr="00A93ACD" w:rsidRDefault="00144E3B" w:rsidP="00A93ACD">
      <w:pPr>
        <w:spacing w:line="480" w:lineRule="auto"/>
        <w:jc w:val="both"/>
        <w:rPr>
          <w:rFonts w:ascii="Times New Roman" w:eastAsia="Times New Roman" w:hAnsi="Times New Roman" w:cs="Times New Roman"/>
          <w:color w:val="343D55"/>
          <w:sz w:val="24"/>
          <w:szCs w:val="24"/>
        </w:rPr>
      </w:pPr>
      <w:r>
        <w:rPr>
          <w:rFonts w:ascii="Times New Roman" w:eastAsia="Times New Roman" w:hAnsi="Times New Roman" w:cs="Times New Roman"/>
          <w:sz w:val="24"/>
          <w:szCs w:val="24"/>
        </w:rPr>
        <w:t xml:space="preserve"> Refugees are also expelled from countries like I</w:t>
      </w:r>
      <w:r w:rsidR="00DE2115" w:rsidRPr="00144E3B">
        <w:rPr>
          <w:rFonts w:ascii="Times New Roman" w:eastAsia="Times New Roman" w:hAnsi="Times New Roman" w:cs="Times New Roman"/>
          <w:sz w:val="24"/>
          <w:szCs w:val="24"/>
        </w:rPr>
        <w:t xml:space="preserve">sreal </w:t>
      </w:r>
      <w:r w:rsidR="00DE2115" w:rsidRPr="00A93ACD">
        <w:rPr>
          <w:rFonts w:ascii="Times New Roman" w:hAnsi="Times New Roman" w:cs="Times New Roman"/>
          <w:sz w:val="24"/>
          <w:szCs w:val="24"/>
        </w:rPr>
        <w:t>They government was bent on sending them back, and threatened that they either leave with the countries provided free flight or face imprisonment.</w:t>
      </w:r>
      <w:r w:rsidR="00DE2115" w:rsidRPr="00A93ACD">
        <w:rPr>
          <w:rFonts w:ascii="Times New Roman" w:eastAsia="Times New Roman" w:hAnsi="Times New Roman" w:cs="Times New Roman"/>
          <w:color w:val="343D55"/>
          <w:sz w:val="24"/>
          <w:szCs w:val="24"/>
        </w:rPr>
        <w:t>,</w:t>
      </w:r>
      <w:r w:rsidR="00DE2115" w:rsidRPr="00A93ACD">
        <w:rPr>
          <w:rFonts w:ascii="Times New Roman" w:eastAsia="Times New Roman" w:hAnsi="Times New Roman" w:cs="Times New Roman"/>
          <w:color w:val="343D55"/>
          <w:sz w:val="24"/>
          <w:szCs w:val="24"/>
        </w:rPr>
        <w:t xml:space="preserve"> </w:t>
      </w:r>
      <w:r>
        <w:rPr>
          <w:rFonts w:ascii="Times New Roman" w:eastAsia="Times New Roman" w:hAnsi="Times New Roman" w:cs="Times New Roman"/>
          <w:sz w:val="24"/>
          <w:szCs w:val="24"/>
        </w:rPr>
        <w:t>T</w:t>
      </w:r>
      <w:r w:rsidR="00DE2115" w:rsidRPr="00144E3B">
        <w:rPr>
          <w:rFonts w:ascii="Times New Roman" w:eastAsia="Times New Roman" w:hAnsi="Times New Roman" w:cs="Times New Roman"/>
          <w:sz w:val="24"/>
          <w:szCs w:val="24"/>
        </w:rPr>
        <w:t>urkey also is not safe for refugees</w:t>
      </w:r>
    </w:p>
    <w:p w:rsidR="00C0357F" w:rsidRPr="00A93ACD" w:rsidRDefault="00EE3DC5" w:rsidP="00A93ACD">
      <w:pPr>
        <w:pStyle w:val="NormalWeb"/>
        <w:spacing w:before="0" w:beforeAutospacing="0" w:after="357" w:afterAutospacing="0" w:line="480" w:lineRule="auto"/>
        <w:jc w:val="both"/>
        <w:rPr>
          <w:color w:val="000000"/>
        </w:rPr>
      </w:pPr>
      <w:r w:rsidRPr="00A93ACD">
        <w:rPr>
          <w:color w:val="000000"/>
        </w:rPr>
        <w:t>In 2017 the UNCHR received reports from 622 survivors of gender-based violence stranded on the Greek islands. In almost 30 per cent of the cases the violence occurred after the person arrived in Greece. Of all the incidents registered by the agency in the country during the second half of the year, 80 per cent of the survivors were female.</w:t>
      </w:r>
      <w:r w:rsidR="00C0357F" w:rsidRPr="00A93ACD">
        <w:rPr>
          <w:color w:val="000000"/>
        </w:rPr>
        <w:t xml:space="preserve"> </w:t>
      </w:r>
      <w:r w:rsidR="00C0357F" w:rsidRPr="00A93ACD">
        <w:rPr>
          <w:color w:val="000000"/>
        </w:rPr>
        <w:t>the truth is likely even worse, as sexual violence is hugely underreported for a number of reasons. Many women and organizations supporting them told us that women are reluctant to come forward with formal complaints due to social stigma, fear of reprisal from perpetrators, lack of trust in the protection system or because they believe that they will be stuck in Greece if they report the violence.</w:t>
      </w:r>
      <w:r w:rsidR="00C0357F" w:rsidRPr="00A93ACD">
        <w:rPr>
          <w:color w:val="000000"/>
        </w:rPr>
        <w:t xml:space="preserve"> </w:t>
      </w:r>
      <w:r w:rsidR="00C0357F" w:rsidRPr="00A93ACD">
        <w:rPr>
          <w:color w:val="000000"/>
        </w:rPr>
        <w:t xml:space="preserve">Since 20 March 2016, asylum-seekers arriving on the Greek islands have not been allowed to move onto mainland Greece. This is because of an agreement between the EU and Turkey, dubbed the EU-Turkey deal, that requires </w:t>
      </w:r>
      <w:r w:rsidR="00C0357F" w:rsidRPr="00A93ACD">
        <w:rPr>
          <w:color w:val="000000"/>
        </w:rPr>
        <w:lastRenderedPageBreak/>
        <w:t>they are returned to Turkey. People with family reunification claims, most of whom are women or individuals</w:t>
      </w:r>
      <w:r w:rsidR="00A93ACD" w:rsidRPr="00A93ACD">
        <w:rPr>
          <w:color w:val="000000"/>
        </w:rPr>
        <w:t xml:space="preserve"> who are considered vulnerable</w:t>
      </w:r>
      <w:r w:rsidR="00C0357F" w:rsidRPr="00A93ACD">
        <w:rPr>
          <w:color w:val="000000"/>
        </w:rPr>
        <w:t xml:space="preserve"> according to Greek law, are meant to be exempted from staying on the islands. In theory, they should quickly be</w:t>
      </w:r>
      <w:r w:rsidR="00A93ACD" w:rsidRPr="00A93ACD">
        <w:rPr>
          <w:color w:val="000000"/>
        </w:rPr>
        <w:t xml:space="preserve"> transferred to mainland Greece, but </w:t>
      </w:r>
      <w:r w:rsidR="00C0357F" w:rsidRPr="00A93ACD">
        <w:rPr>
          <w:color w:val="000000"/>
        </w:rPr>
        <w:t>the reality is different. Officers and medical staff in the camps do not always have the skills or time needed to identify those who should be sent to mainland Greece. And even when people are identified, they have to wait for several months until space is found for them on the mainland.</w:t>
      </w:r>
      <w:sdt>
        <w:sdtPr>
          <w:rPr>
            <w:color w:val="000000"/>
          </w:rPr>
          <w:id w:val="369046731"/>
          <w:citation/>
        </w:sdtPr>
        <w:sdtContent>
          <w:r w:rsidR="00A93ACD" w:rsidRPr="00A93ACD">
            <w:rPr>
              <w:color w:val="000000"/>
            </w:rPr>
            <w:fldChar w:fldCharType="begin"/>
          </w:r>
          <w:r w:rsidR="00A93ACD" w:rsidRPr="00A93ACD">
            <w:rPr>
              <w:color w:val="000000"/>
            </w:rPr>
            <w:instrText xml:space="preserve"> CITATION Mon18 \l 1033 </w:instrText>
          </w:r>
          <w:r w:rsidR="00A93ACD" w:rsidRPr="00A93ACD">
            <w:rPr>
              <w:color w:val="000000"/>
            </w:rPr>
            <w:fldChar w:fldCharType="separate"/>
          </w:r>
          <w:r w:rsidR="00A93ACD" w:rsidRPr="00A93ACD">
            <w:rPr>
              <w:noProof/>
              <w:color w:val="000000"/>
            </w:rPr>
            <w:t xml:space="preserve"> (Monica Costa Riba, 2018)</w:t>
          </w:r>
          <w:r w:rsidR="00A93ACD" w:rsidRPr="00A93ACD">
            <w:rPr>
              <w:color w:val="000000"/>
            </w:rPr>
            <w:fldChar w:fldCharType="end"/>
          </w:r>
        </w:sdtContent>
      </w:sdt>
      <w:r w:rsidR="006656A9">
        <w:rPr>
          <w:color w:val="000000"/>
        </w:rPr>
        <w:t>.</w:t>
      </w:r>
      <w:bookmarkStart w:id="0" w:name="_GoBack"/>
      <w:bookmarkEnd w:id="0"/>
    </w:p>
    <w:p w:rsidR="00EE3DC5" w:rsidRPr="00D34CDC" w:rsidRDefault="00EE3DC5" w:rsidP="006656A9">
      <w:pPr>
        <w:spacing w:line="480" w:lineRule="auto"/>
        <w:jc w:val="both"/>
        <w:rPr>
          <w:rFonts w:ascii="Times New Roman" w:hAnsi="Times New Roman" w:cs="Times New Roman"/>
          <w:sz w:val="24"/>
          <w:szCs w:val="24"/>
        </w:rPr>
      </w:pPr>
    </w:p>
    <w:sdt>
      <w:sdtPr>
        <w:rPr>
          <w:rFonts w:ascii="Times New Roman" w:hAnsi="Times New Roman" w:cs="Times New Roman"/>
          <w:sz w:val="24"/>
          <w:szCs w:val="24"/>
        </w:rPr>
        <w:id w:val="-1502043432"/>
        <w:docPartObj>
          <w:docPartGallery w:val="Bibliographies"/>
          <w:docPartUnique/>
        </w:docPartObj>
      </w:sdtPr>
      <w:sdtEndPr>
        <w:rPr>
          <w:rFonts w:eastAsiaTheme="minorHAnsi"/>
          <w:color w:val="auto"/>
        </w:rPr>
      </w:sdtEndPr>
      <w:sdtContent>
        <w:p w:rsidR="008E7AB0" w:rsidRPr="006656A9" w:rsidRDefault="008E7AB0" w:rsidP="006656A9">
          <w:pPr>
            <w:pStyle w:val="Heading1"/>
            <w:spacing w:line="480" w:lineRule="auto"/>
            <w:jc w:val="both"/>
            <w:rPr>
              <w:rFonts w:ascii="Times New Roman" w:hAnsi="Times New Roman" w:cs="Times New Roman"/>
              <w:sz w:val="24"/>
              <w:szCs w:val="24"/>
            </w:rPr>
          </w:pPr>
          <w:r w:rsidRPr="006656A9">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rsidR="008E7AB0" w:rsidRPr="006656A9" w:rsidRDefault="008E7AB0" w:rsidP="006656A9">
              <w:pPr>
                <w:pStyle w:val="Bibliography"/>
                <w:spacing w:line="480" w:lineRule="auto"/>
                <w:ind w:left="720" w:hanging="720"/>
                <w:jc w:val="both"/>
                <w:rPr>
                  <w:rFonts w:ascii="Times New Roman" w:hAnsi="Times New Roman" w:cs="Times New Roman"/>
                  <w:noProof/>
                  <w:sz w:val="24"/>
                  <w:szCs w:val="24"/>
                </w:rPr>
              </w:pPr>
              <w:r w:rsidRPr="006656A9">
                <w:rPr>
                  <w:rFonts w:ascii="Times New Roman" w:hAnsi="Times New Roman" w:cs="Times New Roman"/>
                  <w:sz w:val="24"/>
                  <w:szCs w:val="24"/>
                </w:rPr>
                <w:fldChar w:fldCharType="begin"/>
              </w:r>
              <w:r w:rsidRPr="006656A9">
                <w:rPr>
                  <w:rFonts w:ascii="Times New Roman" w:hAnsi="Times New Roman" w:cs="Times New Roman"/>
                  <w:sz w:val="24"/>
                  <w:szCs w:val="24"/>
                </w:rPr>
                <w:instrText xml:space="preserve"> BIBLIOGRAPHY </w:instrText>
              </w:r>
              <w:r w:rsidRPr="006656A9">
                <w:rPr>
                  <w:rFonts w:ascii="Times New Roman" w:hAnsi="Times New Roman" w:cs="Times New Roman"/>
                  <w:sz w:val="24"/>
                  <w:szCs w:val="24"/>
                </w:rPr>
                <w:fldChar w:fldCharType="separate"/>
              </w:r>
              <w:r w:rsidRPr="006656A9">
                <w:rPr>
                  <w:rFonts w:ascii="Times New Roman" w:hAnsi="Times New Roman" w:cs="Times New Roman"/>
                  <w:noProof/>
                  <w:sz w:val="24"/>
                  <w:szCs w:val="24"/>
                </w:rPr>
                <w:t xml:space="preserve">European Union Agency For Fundamental Human Right. (2018, Febuary 5). </w:t>
              </w:r>
              <w:r w:rsidRPr="006656A9">
                <w:rPr>
                  <w:rFonts w:ascii="Times New Roman" w:hAnsi="Times New Roman" w:cs="Times New Roman"/>
                  <w:i/>
                  <w:iCs/>
                  <w:noProof/>
                  <w:sz w:val="24"/>
                  <w:szCs w:val="24"/>
                </w:rPr>
                <w:t>Migration to the EU: five persistent challenges</w:t>
              </w:r>
              <w:r w:rsidRPr="006656A9">
                <w:rPr>
                  <w:rFonts w:ascii="Times New Roman" w:hAnsi="Times New Roman" w:cs="Times New Roman"/>
                  <w:noProof/>
                  <w:sz w:val="24"/>
                  <w:szCs w:val="24"/>
                </w:rPr>
                <w:t>. Retrieved from European Union Agency For Fundamental Human Right: https://fra.europa.eu/en/publication/2018/five-persistent-migration-challenges</w:t>
              </w:r>
            </w:p>
            <w:p w:rsidR="008E7AB0" w:rsidRPr="006656A9" w:rsidRDefault="008E7AB0" w:rsidP="006656A9">
              <w:pPr>
                <w:pStyle w:val="Bibliography"/>
                <w:spacing w:line="480" w:lineRule="auto"/>
                <w:ind w:left="720" w:hanging="720"/>
                <w:jc w:val="both"/>
                <w:rPr>
                  <w:rFonts w:ascii="Times New Roman" w:hAnsi="Times New Roman" w:cs="Times New Roman"/>
                  <w:noProof/>
                  <w:sz w:val="24"/>
                  <w:szCs w:val="24"/>
                </w:rPr>
              </w:pPr>
              <w:r w:rsidRPr="006656A9">
                <w:rPr>
                  <w:rFonts w:ascii="Times New Roman" w:hAnsi="Times New Roman" w:cs="Times New Roman"/>
                  <w:noProof/>
                  <w:sz w:val="24"/>
                  <w:szCs w:val="24"/>
                </w:rPr>
                <w:t xml:space="preserve">Lexico. (2020, Apirl 29). </w:t>
              </w:r>
              <w:r w:rsidRPr="006656A9">
                <w:rPr>
                  <w:rFonts w:ascii="Times New Roman" w:hAnsi="Times New Roman" w:cs="Times New Roman"/>
                  <w:i/>
                  <w:iCs/>
                  <w:noProof/>
                  <w:sz w:val="24"/>
                  <w:szCs w:val="24"/>
                </w:rPr>
                <w:t>Definition of refugee in English</w:t>
              </w:r>
              <w:r w:rsidRPr="006656A9">
                <w:rPr>
                  <w:rFonts w:ascii="Times New Roman" w:hAnsi="Times New Roman" w:cs="Times New Roman"/>
                  <w:noProof/>
                  <w:sz w:val="24"/>
                  <w:szCs w:val="24"/>
                </w:rPr>
                <w:t>. Retrieved from Lexico: https://www.lexico.com/en/definition/refugee</w:t>
              </w:r>
            </w:p>
            <w:p w:rsidR="008E7AB0" w:rsidRPr="006656A9" w:rsidRDefault="008E7AB0" w:rsidP="006656A9">
              <w:pPr>
                <w:pStyle w:val="Bibliography"/>
                <w:spacing w:line="480" w:lineRule="auto"/>
                <w:ind w:left="720" w:hanging="720"/>
                <w:jc w:val="both"/>
                <w:rPr>
                  <w:rFonts w:ascii="Times New Roman" w:hAnsi="Times New Roman" w:cs="Times New Roman"/>
                  <w:noProof/>
                  <w:sz w:val="24"/>
                  <w:szCs w:val="24"/>
                </w:rPr>
              </w:pPr>
              <w:r w:rsidRPr="006656A9">
                <w:rPr>
                  <w:rFonts w:ascii="Times New Roman" w:hAnsi="Times New Roman" w:cs="Times New Roman"/>
                  <w:noProof/>
                  <w:sz w:val="24"/>
                  <w:szCs w:val="24"/>
                </w:rPr>
                <w:t xml:space="preserve">Monica Costa Riba. (2018, October 5). </w:t>
              </w:r>
              <w:r w:rsidRPr="006656A9">
                <w:rPr>
                  <w:rFonts w:ascii="Times New Roman" w:hAnsi="Times New Roman" w:cs="Times New Roman"/>
                  <w:i/>
                  <w:iCs/>
                  <w:noProof/>
                  <w:sz w:val="24"/>
                  <w:szCs w:val="24"/>
                </w:rPr>
                <w:t>Women face daily dangers in Greek refugee camps</w:t>
              </w:r>
              <w:r w:rsidRPr="006656A9">
                <w:rPr>
                  <w:rFonts w:ascii="Times New Roman" w:hAnsi="Times New Roman" w:cs="Times New Roman"/>
                  <w:noProof/>
                  <w:sz w:val="24"/>
                  <w:szCs w:val="24"/>
                </w:rPr>
                <w:t>. Retrieved from Amnesty International: https://www.amnesty.org/en/latest/campaigns/2018/10/women-daily-dangers-refugee-camps-greece/</w:t>
              </w:r>
            </w:p>
            <w:p w:rsidR="008E7AB0" w:rsidRPr="006656A9" w:rsidRDefault="008E7AB0" w:rsidP="006656A9">
              <w:pPr>
                <w:pStyle w:val="Bibliography"/>
                <w:spacing w:line="480" w:lineRule="auto"/>
                <w:ind w:left="720" w:hanging="720"/>
                <w:jc w:val="both"/>
                <w:rPr>
                  <w:rFonts w:ascii="Times New Roman" w:hAnsi="Times New Roman" w:cs="Times New Roman"/>
                  <w:noProof/>
                  <w:sz w:val="24"/>
                  <w:szCs w:val="24"/>
                </w:rPr>
              </w:pPr>
              <w:r w:rsidRPr="006656A9">
                <w:rPr>
                  <w:rFonts w:ascii="Times New Roman" w:hAnsi="Times New Roman" w:cs="Times New Roman"/>
                  <w:noProof/>
                  <w:sz w:val="24"/>
                  <w:szCs w:val="24"/>
                </w:rPr>
                <w:t xml:space="preserve">United Nations Human Rights. (2020, april 29). </w:t>
              </w:r>
              <w:r w:rsidRPr="006656A9">
                <w:rPr>
                  <w:rFonts w:ascii="Times New Roman" w:hAnsi="Times New Roman" w:cs="Times New Roman"/>
                  <w:i/>
                  <w:iCs/>
                  <w:noProof/>
                  <w:sz w:val="24"/>
                  <w:szCs w:val="24"/>
                </w:rPr>
                <w:t xml:space="preserve">What is the principle of non-refoulement? </w:t>
              </w:r>
              <w:r w:rsidRPr="006656A9">
                <w:rPr>
                  <w:rFonts w:ascii="Times New Roman" w:hAnsi="Times New Roman" w:cs="Times New Roman"/>
                  <w:noProof/>
                  <w:sz w:val="24"/>
                  <w:szCs w:val="24"/>
                </w:rPr>
                <w:t xml:space="preserve">. Retrieved from The principle of non-refoulement under international human rights law : </w:t>
              </w:r>
              <w:r w:rsidRPr="006656A9">
                <w:rPr>
                  <w:rFonts w:ascii="Times New Roman" w:hAnsi="Times New Roman" w:cs="Times New Roman"/>
                  <w:noProof/>
                  <w:sz w:val="24"/>
                  <w:szCs w:val="24"/>
                </w:rPr>
                <w:lastRenderedPageBreak/>
                <w:t>https://www.ohchr.org/Documents/Issues/Migration/GlobalCompactMigration/ThePrincipleNon-RefoulementUnderInternationalHumanRightsLaw.pdf</w:t>
              </w:r>
            </w:p>
            <w:p w:rsidR="008E7AB0" w:rsidRPr="006656A9" w:rsidRDefault="008E7AB0" w:rsidP="006656A9">
              <w:pPr>
                <w:spacing w:line="480" w:lineRule="auto"/>
                <w:jc w:val="both"/>
                <w:rPr>
                  <w:rFonts w:ascii="Times New Roman" w:hAnsi="Times New Roman" w:cs="Times New Roman"/>
                  <w:sz w:val="24"/>
                  <w:szCs w:val="24"/>
                </w:rPr>
              </w:pPr>
              <w:r w:rsidRPr="006656A9">
                <w:rPr>
                  <w:rFonts w:ascii="Times New Roman" w:hAnsi="Times New Roman" w:cs="Times New Roman"/>
                  <w:b/>
                  <w:bCs/>
                  <w:noProof/>
                  <w:sz w:val="24"/>
                  <w:szCs w:val="24"/>
                </w:rPr>
                <w:fldChar w:fldCharType="end"/>
              </w:r>
            </w:p>
          </w:sdtContent>
        </w:sdt>
      </w:sdtContent>
    </w:sdt>
    <w:p w:rsidR="00972D9B" w:rsidRPr="00A93ACD" w:rsidRDefault="00972D9B" w:rsidP="00A93ACD">
      <w:pPr>
        <w:spacing w:line="480" w:lineRule="auto"/>
        <w:jc w:val="both"/>
        <w:rPr>
          <w:rFonts w:ascii="Times New Roman" w:hAnsi="Times New Roman" w:cs="Times New Roman"/>
          <w:sz w:val="24"/>
          <w:szCs w:val="24"/>
        </w:rPr>
      </w:pPr>
    </w:p>
    <w:sectPr w:rsidR="00972D9B" w:rsidRPr="00A93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04E24"/>
    <w:multiLevelType w:val="multilevel"/>
    <w:tmpl w:val="E09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28"/>
    <w:rsid w:val="000058AC"/>
    <w:rsid w:val="000439A6"/>
    <w:rsid w:val="0005460A"/>
    <w:rsid w:val="00071418"/>
    <w:rsid w:val="000B7028"/>
    <w:rsid w:val="000E5B2D"/>
    <w:rsid w:val="0012507B"/>
    <w:rsid w:val="00144E3B"/>
    <w:rsid w:val="00245107"/>
    <w:rsid w:val="00312BC9"/>
    <w:rsid w:val="003C0A0F"/>
    <w:rsid w:val="00403A25"/>
    <w:rsid w:val="004410E7"/>
    <w:rsid w:val="00447DAD"/>
    <w:rsid w:val="00456D79"/>
    <w:rsid w:val="00603399"/>
    <w:rsid w:val="006656A9"/>
    <w:rsid w:val="006F780E"/>
    <w:rsid w:val="007457E0"/>
    <w:rsid w:val="007D20BC"/>
    <w:rsid w:val="007D7442"/>
    <w:rsid w:val="008E7AB0"/>
    <w:rsid w:val="00946B0F"/>
    <w:rsid w:val="00972D9B"/>
    <w:rsid w:val="009D01F6"/>
    <w:rsid w:val="009F55E5"/>
    <w:rsid w:val="00A93ACD"/>
    <w:rsid w:val="00AD2C19"/>
    <w:rsid w:val="00B926D9"/>
    <w:rsid w:val="00C0357F"/>
    <w:rsid w:val="00CA0E2A"/>
    <w:rsid w:val="00D34CDC"/>
    <w:rsid w:val="00D80CE8"/>
    <w:rsid w:val="00DE2115"/>
    <w:rsid w:val="00EE3DC5"/>
    <w:rsid w:val="00FC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64EB"/>
  <w15:chartTrackingRefBased/>
  <w15:docId w15:val="{003A0CBE-C757-483D-84B3-A53E9767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7AB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E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461">
      <w:bodyDiv w:val="1"/>
      <w:marLeft w:val="0"/>
      <w:marRight w:val="0"/>
      <w:marTop w:val="0"/>
      <w:marBottom w:val="0"/>
      <w:divBdr>
        <w:top w:val="none" w:sz="0" w:space="0" w:color="auto"/>
        <w:left w:val="none" w:sz="0" w:space="0" w:color="auto"/>
        <w:bottom w:val="none" w:sz="0" w:space="0" w:color="auto"/>
        <w:right w:val="none" w:sz="0" w:space="0" w:color="auto"/>
      </w:divBdr>
    </w:div>
    <w:div w:id="91974918">
      <w:bodyDiv w:val="1"/>
      <w:marLeft w:val="0"/>
      <w:marRight w:val="0"/>
      <w:marTop w:val="0"/>
      <w:marBottom w:val="0"/>
      <w:divBdr>
        <w:top w:val="none" w:sz="0" w:space="0" w:color="auto"/>
        <w:left w:val="none" w:sz="0" w:space="0" w:color="auto"/>
        <w:bottom w:val="none" w:sz="0" w:space="0" w:color="auto"/>
        <w:right w:val="none" w:sz="0" w:space="0" w:color="auto"/>
      </w:divBdr>
    </w:div>
    <w:div w:id="205799536">
      <w:bodyDiv w:val="1"/>
      <w:marLeft w:val="0"/>
      <w:marRight w:val="0"/>
      <w:marTop w:val="0"/>
      <w:marBottom w:val="0"/>
      <w:divBdr>
        <w:top w:val="none" w:sz="0" w:space="0" w:color="auto"/>
        <w:left w:val="none" w:sz="0" w:space="0" w:color="auto"/>
        <w:bottom w:val="none" w:sz="0" w:space="0" w:color="auto"/>
        <w:right w:val="none" w:sz="0" w:space="0" w:color="auto"/>
      </w:divBdr>
    </w:div>
    <w:div w:id="372508878">
      <w:bodyDiv w:val="1"/>
      <w:marLeft w:val="0"/>
      <w:marRight w:val="0"/>
      <w:marTop w:val="0"/>
      <w:marBottom w:val="0"/>
      <w:divBdr>
        <w:top w:val="none" w:sz="0" w:space="0" w:color="auto"/>
        <w:left w:val="none" w:sz="0" w:space="0" w:color="auto"/>
        <w:bottom w:val="none" w:sz="0" w:space="0" w:color="auto"/>
        <w:right w:val="none" w:sz="0" w:space="0" w:color="auto"/>
      </w:divBdr>
    </w:div>
    <w:div w:id="1379013911">
      <w:bodyDiv w:val="1"/>
      <w:marLeft w:val="0"/>
      <w:marRight w:val="0"/>
      <w:marTop w:val="0"/>
      <w:marBottom w:val="0"/>
      <w:divBdr>
        <w:top w:val="none" w:sz="0" w:space="0" w:color="auto"/>
        <w:left w:val="none" w:sz="0" w:space="0" w:color="auto"/>
        <w:bottom w:val="none" w:sz="0" w:space="0" w:color="auto"/>
        <w:right w:val="none" w:sz="0" w:space="0" w:color="auto"/>
      </w:divBdr>
    </w:div>
    <w:div w:id="1529562351">
      <w:bodyDiv w:val="1"/>
      <w:marLeft w:val="0"/>
      <w:marRight w:val="0"/>
      <w:marTop w:val="0"/>
      <w:marBottom w:val="0"/>
      <w:divBdr>
        <w:top w:val="none" w:sz="0" w:space="0" w:color="auto"/>
        <w:left w:val="none" w:sz="0" w:space="0" w:color="auto"/>
        <w:bottom w:val="none" w:sz="0" w:space="0" w:color="auto"/>
        <w:right w:val="none" w:sz="0" w:space="0" w:color="auto"/>
      </w:divBdr>
    </w:div>
    <w:div w:id="16947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Mon18</b:Tag>
    <b:SourceType>InternetSite</b:SourceType>
    <b:Guid>{6A0D30B8-E8C3-4F22-B158-F1458BDD4E21}</b:Guid>
    <b:Author>
      <b:Author>
        <b:Corporate>Monica Costa Riba</b:Corporate>
      </b:Author>
    </b:Author>
    <b:Title>Women face daily dangers in Greek refugee camps</b:Title>
    <b:InternetSiteTitle>Amnesty International</b:InternetSiteTitle>
    <b:Year>2018</b:Year>
    <b:Month>October</b:Month>
    <b:Day>5</b:Day>
    <b:URL>https://www.amnesty.org/en/latest/campaigns/2018/10/women-daily-dangers-refugee-camps-greece/</b:URL>
    <b:RefOrder>4</b:RefOrder>
  </b:Source>
  <b:Source>
    <b:Tag>Lex201</b:Tag>
    <b:SourceType>InternetSite</b:SourceType>
    <b:Guid>{3B0C6A33-3B1C-43E0-A0E3-3E4E26D7CC36}</b:Guid>
    <b:Author>
      <b:Author>
        <b:Corporate>Lexico</b:Corporate>
      </b:Author>
    </b:Author>
    <b:Title>Definition of refugee in English</b:Title>
    <b:InternetSiteTitle>Lexico</b:InternetSiteTitle>
    <b:Year>2020</b:Year>
    <b:Month>Apirl</b:Month>
    <b:Day>29</b:Day>
    <b:URL>https://www.lexico.com/en/definition/refugee</b:URL>
    <b:RefOrder>1</b:RefOrder>
  </b:Source>
  <b:Source>
    <b:Tag>Uni201</b:Tag>
    <b:SourceType>InternetSite</b:SourceType>
    <b:Guid>{3A823F7E-5440-4081-94B2-5DBB0F76729C}</b:Guid>
    <b:Author>
      <b:Author>
        <b:Corporate>United Nations Human Rights</b:Corporate>
      </b:Author>
    </b:Author>
    <b:Title>What is the principle of non-refoulement? </b:Title>
    <b:InternetSiteTitle>The principle of non-refoulement under international human rights law </b:InternetSiteTitle>
    <b:Year>2020</b:Year>
    <b:Month>april</b:Month>
    <b:Day>29</b:Day>
    <b:URL>https://www.ohchr.org/Documents/Issues/Migration/GlobalCompactMigration/ThePrincipleNon-RefoulementUnderInternationalHumanRightsLaw.pdf</b:URL>
    <b:RefOrder>2</b:RefOrder>
  </b:Source>
  <b:Source>
    <b:Tag>Eur18</b:Tag>
    <b:SourceType>InternetSite</b:SourceType>
    <b:Guid>{AC7A088D-B69C-4A90-8A6A-2202C17B0B2A}</b:Guid>
    <b:Author>
      <b:Author>
        <b:Corporate>European Union Agency For Fundamental Human Right</b:Corporate>
      </b:Author>
    </b:Author>
    <b:Title>Migration to the EU: five persistent challenges</b:Title>
    <b:InternetSiteTitle>European Union Agency For Fundamental Human Right</b:InternetSiteTitle>
    <b:Year>2018</b:Year>
    <b:Month>Febuary</b:Month>
    <b:Day>5</b:Day>
    <b:URL>https://fra.europa.eu/en/publication/2018/five-persistent-migration-challenges</b:URL>
    <b:RefOrder>3</b:RefOrder>
  </b:Source>
</b:Sources>
</file>

<file path=customXml/itemProps1.xml><?xml version="1.0" encoding="utf-8"?>
<ds:datastoreItem xmlns:ds="http://schemas.openxmlformats.org/officeDocument/2006/customXml" ds:itemID="{C3A73CB9-3E84-46DA-82E7-9F265170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Adumekwe</dc:creator>
  <cp:keywords/>
  <dc:description/>
  <cp:lastModifiedBy>Micheal Adumekwe</cp:lastModifiedBy>
  <cp:revision>23</cp:revision>
  <dcterms:created xsi:type="dcterms:W3CDTF">2020-04-29T11:20:00Z</dcterms:created>
  <dcterms:modified xsi:type="dcterms:W3CDTF">2020-04-30T10:11:00Z</dcterms:modified>
</cp:coreProperties>
</file>