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35" w:rsidRDefault="008B7C6F" w:rsidP="0043403B">
      <w:pPr>
        <w:spacing w:before="240"/>
        <w:rPr>
          <w:rFonts w:ascii="Times New Roman" w:hAnsi="Times New Roman" w:cs="Times New Roman"/>
          <w:b/>
        </w:rPr>
      </w:pPr>
      <w:r>
        <w:rPr>
          <w:rFonts w:ascii="Times New Roman" w:hAnsi="Times New Roman" w:cs="Times New Roman"/>
          <w:b/>
        </w:rPr>
        <w:t>NAME:</w:t>
      </w:r>
      <w:r w:rsidR="004A1AA3">
        <w:rPr>
          <w:rFonts w:ascii="Times New Roman" w:hAnsi="Times New Roman" w:cs="Times New Roman"/>
          <w:b/>
        </w:rPr>
        <w:t xml:space="preserve"> </w:t>
      </w:r>
      <w:r>
        <w:rPr>
          <w:rFonts w:ascii="Times New Roman" w:hAnsi="Times New Roman" w:cs="Times New Roman"/>
          <w:b/>
        </w:rPr>
        <w:t>UMOH GABRIEL ESSIEN</w:t>
      </w:r>
      <w:r w:rsidR="003D1635">
        <w:rPr>
          <w:rFonts w:ascii="Times New Roman" w:hAnsi="Times New Roman" w:cs="Times New Roman"/>
          <w:b/>
        </w:rPr>
        <w:t xml:space="preserve"> </w:t>
      </w:r>
    </w:p>
    <w:p w:rsidR="003D1635" w:rsidRDefault="004A1AA3" w:rsidP="0043403B">
      <w:pPr>
        <w:spacing w:before="240"/>
        <w:rPr>
          <w:rFonts w:ascii="Times New Roman" w:hAnsi="Times New Roman" w:cs="Times New Roman"/>
          <w:b/>
        </w:rPr>
      </w:pPr>
      <w:r>
        <w:rPr>
          <w:rFonts w:ascii="Times New Roman" w:hAnsi="Times New Roman" w:cs="Times New Roman"/>
          <w:b/>
        </w:rPr>
        <w:t xml:space="preserve">MATRIC </w:t>
      </w:r>
      <w:r w:rsidR="008B7C6F">
        <w:rPr>
          <w:rFonts w:ascii="Times New Roman" w:hAnsi="Times New Roman" w:cs="Times New Roman"/>
          <w:b/>
        </w:rPr>
        <w:t>NO:</w:t>
      </w:r>
      <w:r>
        <w:rPr>
          <w:rFonts w:ascii="Times New Roman" w:hAnsi="Times New Roman" w:cs="Times New Roman"/>
          <w:b/>
        </w:rPr>
        <w:t xml:space="preserve"> </w:t>
      </w:r>
      <w:r w:rsidR="003D1635">
        <w:rPr>
          <w:rFonts w:ascii="Times New Roman" w:hAnsi="Times New Roman" w:cs="Times New Roman"/>
          <w:b/>
        </w:rPr>
        <w:t>1</w:t>
      </w:r>
      <w:r w:rsidR="008B7C6F">
        <w:rPr>
          <w:rFonts w:ascii="Times New Roman" w:hAnsi="Times New Roman" w:cs="Times New Roman"/>
          <w:b/>
        </w:rPr>
        <w:t>3</w:t>
      </w:r>
      <w:r w:rsidR="003D1635">
        <w:rPr>
          <w:rFonts w:ascii="Times New Roman" w:hAnsi="Times New Roman" w:cs="Times New Roman"/>
          <w:b/>
        </w:rPr>
        <w:t>/ENG07/0</w:t>
      </w:r>
      <w:r w:rsidR="008B7C6F">
        <w:rPr>
          <w:rFonts w:ascii="Times New Roman" w:hAnsi="Times New Roman" w:cs="Times New Roman"/>
          <w:b/>
        </w:rPr>
        <w:t>20</w:t>
      </w:r>
    </w:p>
    <w:p w:rsidR="004A1AA3" w:rsidRDefault="008B7C6F" w:rsidP="0043403B">
      <w:pPr>
        <w:spacing w:before="240"/>
        <w:rPr>
          <w:rFonts w:ascii="Times New Roman" w:hAnsi="Times New Roman" w:cs="Times New Roman"/>
          <w:b/>
        </w:rPr>
      </w:pPr>
      <w:r>
        <w:rPr>
          <w:rFonts w:ascii="Times New Roman" w:hAnsi="Times New Roman" w:cs="Times New Roman"/>
          <w:b/>
        </w:rPr>
        <w:t>COURSE:</w:t>
      </w:r>
      <w:r w:rsidR="004A1AA3">
        <w:rPr>
          <w:rFonts w:ascii="Times New Roman" w:hAnsi="Times New Roman" w:cs="Times New Roman"/>
          <w:b/>
        </w:rPr>
        <w:t xml:space="preserve"> CHE574</w:t>
      </w:r>
    </w:p>
    <w:p w:rsidR="00020D5E" w:rsidRPr="0043403B" w:rsidRDefault="0043403B" w:rsidP="0043403B">
      <w:pPr>
        <w:spacing w:before="240"/>
        <w:rPr>
          <w:rFonts w:ascii="Times New Roman" w:hAnsi="Times New Roman" w:cs="Times New Roman"/>
          <w:b/>
        </w:rPr>
      </w:pPr>
      <w:r w:rsidRPr="0043403B">
        <w:rPr>
          <w:rFonts w:ascii="Times New Roman" w:hAnsi="Times New Roman" w:cs="Times New Roman"/>
          <w:b/>
        </w:rPr>
        <w:t>QUESTION ONE</w:t>
      </w:r>
    </w:p>
    <w:p w:rsidR="0043403B" w:rsidRPr="00FC3470" w:rsidRDefault="00FC3470" w:rsidP="0043403B">
      <w:pPr>
        <w:spacing w:before="240"/>
        <w:rPr>
          <w:rFonts w:ascii="Times New Roman" w:hAnsi="Times New Roman" w:cs="Times New Roman"/>
          <w:b/>
          <w:sz w:val="24"/>
          <w:szCs w:val="24"/>
        </w:rPr>
      </w:pPr>
      <w:r w:rsidRPr="00FC3470">
        <w:rPr>
          <w:rFonts w:ascii="Times New Roman" w:hAnsi="Times New Roman" w:cs="Times New Roman"/>
          <w:b/>
          <w:sz w:val="24"/>
          <w:szCs w:val="24"/>
        </w:rPr>
        <w:t xml:space="preserve">A) EXPLANATION OF THE VARIOUS FORMS OF ENERGY </w:t>
      </w:r>
    </w:p>
    <w:p w:rsidR="0043403B" w:rsidRPr="005B4346" w:rsidRDefault="0043403B" w:rsidP="005B4346">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rPr>
        <w:t>1</w:t>
      </w:r>
      <w:r w:rsidRPr="005B4346">
        <w:rPr>
          <w:rFonts w:ascii="Times New Roman" w:hAnsi="Times New Roman" w:cs="Times New Roman"/>
          <w:color w:val="000000" w:themeColor="text1"/>
          <w:sz w:val="24"/>
          <w:szCs w:val="24"/>
        </w:rPr>
        <w:t xml:space="preserve">) </w:t>
      </w:r>
      <w:r w:rsidRPr="005B4346">
        <w:rPr>
          <w:rFonts w:ascii="Times New Roman" w:hAnsi="Times New Roman" w:cs="Times New Roman"/>
          <w:b/>
          <w:bCs/>
          <w:color w:val="000000" w:themeColor="text1"/>
          <w:sz w:val="24"/>
          <w:szCs w:val="24"/>
          <w:shd w:val="clear" w:color="auto" w:fill="FFFFFF"/>
        </w:rPr>
        <w:t>Mechanical energy</w:t>
      </w:r>
      <w:r w:rsidRPr="005B4346">
        <w:rPr>
          <w:rFonts w:ascii="Times New Roman" w:hAnsi="Times New Roman" w:cs="Times New Roman"/>
          <w:color w:val="000000" w:themeColor="text1"/>
          <w:sz w:val="24"/>
          <w:szCs w:val="24"/>
          <w:shd w:val="clear" w:color="auto" w:fill="FFFFFF"/>
        </w:rPr>
        <w:t> is the sum of </w:t>
      </w:r>
      <w:hyperlink r:id="rId7" w:tooltip="Potential energy" w:history="1">
        <w:r w:rsidRPr="005B4346">
          <w:rPr>
            <w:rStyle w:val="Hyperlink"/>
            <w:rFonts w:ascii="Times New Roman" w:hAnsi="Times New Roman" w:cs="Times New Roman"/>
            <w:color w:val="000000" w:themeColor="text1"/>
            <w:sz w:val="24"/>
            <w:szCs w:val="24"/>
            <w:u w:val="none"/>
            <w:shd w:val="clear" w:color="auto" w:fill="FFFFFF"/>
          </w:rPr>
          <w:t>potential energy</w:t>
        </w:r>
      </w:hyperlink>
      <w:r w:rsidRPr="005B4346">
        <w:rPr>
          <w:rFonts w:ascii="Times New Roman" w:hAnsi="Times New Roman" w:cs="Times New Roman"/>
          <w:color w:val="000000" w:themeColor="text1"/>
          <w:sz w:val="24"/>
          <w:szCs w:val="24"/>
          <w:shd w:val="clear" w:color="auto" w:fill="FFFFFF"/>
        </w:rPr>
        <w:t> and </w:t>
      </w:r>
      <w:hyperlink r:id="rId8" w:tooltip="Kinetic energy" w:history="1">
        <w:r w:rsidRPr="005B4346">
          <w:rPr>
            <w:rStyle w:val="Hyperlink"/>
            <w:rFonts w:ascii="Times New Roman" w:hAnsi="Times New Roman" w:cs="Times New Roman"/>
            <w:color w:val="000000" w:themeColor="text1"/>
            <w:sz w:val="24"/>
            <w:szCs w:val="24"/>
            <w:u w:val="none"/>
            <w:shd w:val="clear" w:color="auto" w:fill="FFFFFF"/>
          </w:rPr>
          <w:t>kinetic energy</w:t>
        </w:r>
      </w:hyperlink>
      <w:r w:rsidRPr="005B4346">
        <w:rPr>
          <w:rFonts w:ascii="Times New Roman" w:hAnsi="Times New Roman" w:cs="Times New Roman"/>
          <w:color w:val="000000" w:themeColor="text1"/>
          <w:sz w:val="24"/>
          <w:szCs w:val="24"/>
          <w:shd w:val="clear" w:color="auto" w:fill="FFFFFF"/>
        </w:rPr>
        <w:t xml:space="preserve">. </w:t>
      </w:r>
      <w:r w:rsidR="005B4346" w:rsidRPr="005B4346">
        <w:rPr>
          <w:rFonts w:ascii="Times New Roman" w:hAnsi="Times New Roman" w:cs="Times New Roman"/>
          <w:color w:val="000000" w:themeColor="text1"/>
          <w:sz w:val="24"/>
          <w:szCs w:val="24"/>
          <w:shd w:val="clear" w:color="auto" w:fill="FFFFFF"/>
        </w:rPr>
        <w:t xml:space="preserve">It </w:t>
      </w:r>
      <w:r w:rsidR="005B4346" w:rsidRPr="005B4346">
        <w:rPr>
          <w:rStyle w:val="apple-converted-space"/>
          <w:rFonts w:ascii="Times New Roman" w:hAnsi="Times New Roman" w:cs="Times New Roman"/>
          <w:color w:val="444444"/>
          <w:sz w:val="24"/>
          <w:szCs w:val="24"/>
          <w:shd w:val="clear" w:color="auto" w:fill="FFFFFF"/>
        </w:rPr>
        <w:t>is</w:t>
      </w:r>
      <w:r w:rsidR="005B4346" w:rsidRPr="005B4346">
        <w:rPr>
          <w:rFonts w:ascii="Times New Roman" w:hAnsi="Times New Roman" w:cs="Times New Roman"/>
          <w:color w:val="444444"/>
          <w:sz w:val="24"/>
          <w:szCs w:val="24"/>
          <w:shd w:val="clear" w:color="auto" w:fill="FFFFFF"/>
        </w:rPr>
        <w:t xml:space="preserve"> the energy that is possessed by an object due to its motion or due to its position. Mechanical energy can be either</w:t>
      </w:r>
      <w:r w:rsidR="005B4346" w:rsidRPr="005B4346">
        <w:rPr>
          <w:rStyle w:val="apple-converted-space"/>
          <w:rFonts w:ascii="Times New Roman" w:hAnsi="Times New Roman" w:cs="Times New Roman"/>
          <w:color w:val="444444"/>
          <w:sz w:val="24"/>
          <w:szCs w:val="24"/>
          <w:shd w:val="clear" w:color="auto" w:fill="FFFFFF"/>
        </w:rPr>
        <w:t> </w:t>
      </w:r>
      <w:hyperlink r:id="rId9" w:history="1">
        <w:r w:rsidR="005B4346" w:rsidRPr="005B4346">
          <w:rPr>
            <w:rStyle w:val="Hyperlink"/>
            <w:rFonts w:ascii="Times New Roman" w:hAnsi="Times New Roman" w:cs="Times New Roman"/>
            <w:color w:val="auto"/>
            <w:sz w:val="24"/>
            <w:szCs w:val="24"/>
            <w:u w:val="none"/>
            <w:shd w:val="clear" w:color="auto" w:fill="FFFFFF"/>
          </w:rPr>
          <w:t>kinetic energy</w:t>
        </w:r>
      </w:hyperlink>
      <w:r w:rsidR="005B4346" w:rsidRPr="005B4346">
        <w:rPr>
          <w:rStyle w:val="apple-converted-space"/>
          <w:rFonts w:ascii="Times New Roman" w:hAnsi="Times New Roman" w:cs="Times New Roman"/>
          <w:sz w:val="24"/>
          <w:szCs w:val="24"/>
          <w:shd w:val="clear" w:color="auto" w:fill="FFFFFF"/>
        </w:rPr>
        <w:t> </w:t>
      </w:r>
      <w:r w:rsidR="005B4346" w:rsidRPr="005B4346">
        <w:rPr>
          <w:rFonts w:ascii="Times New Roman" w:hAnsi="Times New Roman" w:cs="Times New Roman"/>
          <w:color w:val="444444"/>
          <w:sz w:val="24"/>
          <w:szCs w:val="24"/>
          <w:shd w:val="clear" w:color="auto" w:fill="FFFFFF"/>
        </w:rPr>
        <w:t>(energy of motion) or</w:t>
      </w:r>
      <w:r w:rsidR="005B4346" w:rsidRPr="005B4346">
        <w:rPr>
          <w:rStyle w:val="apple-converted-space"/>
          <w:rFonts w:ascii="Times New Roman" w:hAnsi="Times New Roman" w:cs="Times New Roman"/>
          <w:color w:val="444444"/>
          <w:sz w:val="24"/>
          <w:szCs w:val="24"/>
          <w:shd w:val="clear" w:color="auto" w:fill="FFFFFF"/>
        </w:rPr>
        <w:t> </w:t>
      </w:r>
      <w:hyperlink r:id="rId10" w:history="1">
        <w:r w:rsidR="005B4346" w:rsidRPr="005B4346">
          <w:rPr>
            <w:rStyle w:val="Hyperlink"/>
            <w:rFonts w:ascii="Times New Roman" w:hAnsi="Times New Roman" w:cs="Times New Roman"/>
            <w:color w:val="auto"/>
            <w:sz w:val="24"/>
            <w:szCs w:val="24"/>
            <w:u w:val="none"/>
            <w:shd w:val="clear" w:color="auto" w:fill="FFFFFF"/>
          </w:rPr>
          <w:t>potential energy</w:t>
        </w:r>
      </w:hyperlink>
      <w:r w:rsidR="005B4346" w:rsidRPr="005B4346">
        <w:rPr>
          <w:rStyle w:val="apple-converted-space"/>
          <w:rFonts w:ascii="Times New Roman" w:hAnsi="Times New Roman" w:cs="Times New Roman"/>
          <w:color w:val="444444"/>
          <w:sz w:val="24"/>
          <w:szCs w:val="24"/>
          <w:shd w:val="clear" w:color="auto" w:fill="FFFFFF"/>
        </w:rPr>
        <w:t> </w:t>
      </w:r>
      <w:r w:rsidR="005B4346" w:rsidRPr="005B4346">
        <w:rPr>
          <w:rFonts w:ascii="Times New Roman" w:hAnsi="Times New Roman" w:cs="Times New Roman"/>
          <w:color w:val="444444"/>
          <w:sz w:val="24"/>
          <w:szCs w:val="24"/>
          <w:shd w:val="clear" w:color="auto" w:fill="FFFFFF"/>
        </w:rPr>
        <w:t>(stored energy of position). Objects have mechanical energy if they are in motion and/or if they are at some position relative to a</w:t>
      </w:r>
      <w:r w:rsidR="005B4346" w:rsidRPr="005B4346">
        <w:rPr>
          <w:rStyle w:val="apple-converted-space"/>
          <w:rFonts w:ascii="Times New Roman" w:hAnsi="Times New Roman" w:cs="Times New Roman"/>
          <w:color w:val="444444"/>
          <w:sz w:val="24"/>
          <w:szCs w:val="24"/>
          <w:shd w:val="clear" w:color="auto" w:fill="FFFFFF"/>
        </w:rPr>
        <w:t> </w:t>
      </w:r>
      <w:r w:rsidR="005B4346" w:rsidRPr="005B4346">
        <w:rPr>
          <w:rStyle w:val="Emphasis"/>
          <w:rFonts w:ascii="Times New Roman" w:hAnsi="Times New Roman" w:cs="Times New Roman"/>
          <w:color w:val="444444"/>
          <w:sz w:val="24"/>
          <w:szCs w:val="24"/>
          <w:shd w:val="clear" w:color="auto" w:fill="FFFFFF"/>
        </w:rPr>
        <w:t>zero potential energy position</w:t>
      </w:r>
      <w:r w:rsidR="005B4346" w:rsidRPr="005B4346">
        <w:rPr>
          <w:rStyle w:val="apple-converted-space"/>
          <w:rFonts w:ascii="Times New Roman" w:hAnsi="Times New Roman" w:cs="Times New Roman"/>
          <w:color w:val="444444"/>
          <w:sz w:val="24"/>
          <w:szCs w:val="24"/>
          <w:shd w:val="clear" w:color="auto" w:fill="FFFFFF"/>
        </w:rPr>
        <w:t> </w:t>
      </w:r>
      <w:r w:rsidR="005B4346" w:rsidRPr="005B4346">
        <w:rPr>
          <w:rFonts w:ascii="Times New Roman" w:hAnsi="Times New Roman" w:cs="Times New Roman"/>
          <w:color w:val="444444"/>
          <w:sz w:val="24"/>
          <w:szCs w:val="24"/>
          <w:shd w:val="clear" w:color="auto" w:fill="FFFFFF"/>
        </w:rPr>
        <w:t xml:space="preserve">(for example, a brick held at a vertical position above the ground or zero height position). A moving car possesses mechanical energy due to its motion </w:t>
      </w:r>
      <w:r w:rsidR="005B4346" w:rsidRPr="005B4346">
        <w:rPr>
          <w:rFonts w:ascii="Times New Roman" w:hAnsi="Times New Roman" w:cs="Times New Roman"/>
          <w:sz w:val="24"/>
          <w:szCs w:val="24"/>
          <w:shd w:val="clear" w:color="auto" w:fill="FFFFFF"/>
        </w:rPr>
        <w:t>(</w:t>
      </w:r>
      <w:hyperlink r:id="rId11" w:history="1">
        <w:r w:rsidR="005B4346" w:rsidRPr="005B4346">
          <w:rPr>
            <w:rStyle w:val="Hyperlink"/>
            <w:rFonts w:ascii="Times New Roman" w:hAnsi="Times New Roman" w:cs="Times New Roman"/>
            <w:color w:val="auto"/>
            <w:sz w:val="24"/>
            <w:szCs w:val="24"/>
            <w:u w:val="none"/>
            <w:shd w:val="clear" w:color="auto" w:fill="FFFFFF"/>
          </w:rPr>
          <w:t>kinetic energy</w:t>
        </w:r>
      </w:hyperlink>
      <w:r w:rsidR="005B4346" w:rsidRPr="005B4346">
        <w:rPr>
          <w:rFonts w:ascii="Times New Roman" w:hAnsi="Times New Roman" w:cs="Times New Roman"/>
          <w:color w:val="444444"/>
          <w:sz w:val="24"/>
          <w:szCs w:val="24"/>
          <w:shd w:val="clear" w:color="auto" w:fill="FFFFFF"/>
        </w:rPr>
        <w:t>). A moving baseball possesses mechanical energy due to both its high speed (</w:t>
      </w:r>
      <w:hyperlink r:id="rId12" w:history="1">
        <w:r w:rsidR="005B4346" w:rsidRPr="005B4346">
          <w:rPr>
            <w:rStyle w:val="Hyperlink"/>
            <w:rFonts w:ascii="Times New Roman" w:hAnsi="Times New Roman" w:cs="Times New Roman"/>
            <w:color w:val="auto"/>
            <w:sz w:val="24"/>
            <w:szCs w:val="24"/>
            <w:u w:val="none"/>
            <w:shd w:val="clear" w:color="auto" w:fill="FFFFFF"/>
          </w:rPr>
          <w:t>kinetic energy</w:t>
        </w:r>
      </w:hyperlink>
      <w:r w:rsidR="005B4346" w:rsidRPr="005B4346">
        <w:rPr>
          <w:rFonts w:ascii="Times New Roman" w:hAnsi="Times New Roman" w:cs="Times New Roman"/>
          <w:sz w:val="24"/>
          <w:szCs w:val="24"/>
          <w:shd w:val="clear" w:color="auto" w:fill="FFFFFF"/>
        </w:rPr>
        <w:t xml:space="preserve">) </w:t>
      </w:r>
      <w:r w:rsidR="005B4346" w:rsidRPr="005B4346">
        <w:rPr>
          <w:rFonts w:ascii="Times New Roman" w:hAnsi="Times New Roman" w:cs="Times New Roman"/>
          <w:color w:val="444444"/>
          <w:sz w:val="24"/>
          <w:szCs w:val="24"/>
          <w:shd w:val="clear" w:color="auto" w:fill="FFFFFF"/>
        </w:rPr>
        <w:t>and its vertical position above the ground (gravitational</w:t>
      </w:r>
      <w:r w:rsidR="005B4346" w:rsidRPr="005B4346">
        <w:rPr>
          <w:rStyle w:val="apple-converted-space"/>
          <w:rFonts w:ascii="Times New Roman" w:hAnsi="Times New Roman" w:cs="Times New Roman"/>
          <w:color w:val="444444"/>
          <w:sz w:val="24"/>
          <w:szCs w:val="24"/>
          <w:shd w:val="clear" w:color="auto" w:fill="FFFFFF"/>
        </w:rPr>
        <w:t> </w:t>
      </w:r>
      <w:hyperlink r:id="rId13" w:history="1">
        <w:r w:rsidR="005B4346" w:rsidRPr="005B4346">
          <w:rPr>
            <w:rStyle w:val="Hyperlink"/>
            <w:rFonts w:ascii="Times New Roman" w:hAnsi="Times New Roman" w:cs="Times New Roman"/>
            <w:color w:val="auto"/>
            <w:sz w:val="24"/>
            <w:szCs w:val="24"/>
            <w:u w:val="none"/>
            <w:shd w:val="clear" w:color="auto" w:fill="FFFFFF"/>
          </w:rPr>
          <w:t>potential energy</w:t>
        </w:r>
      </w:hyperlink>
      <w:r w:rsidR="005B4346" w:rsidRPr="005B4346">
        <w:rPr>
          <w:rFonts w:ascii="Times New Roman" w:hAnsi="Times New Roman" w:cs="Times New Roman"/>
          <w:sz w:val="24"/>
          <w:szCs w:val="24"/>
          <w:shd w:val="clear" w:color="auto" w:fill="FFFFFF"/>
        </w:rPr>
        <w:t>).</w:t>
      </w:r>
      <w:r w:rsidRPr="005B4346">
        <w:rPr>
          <w:rFonts w:ascii="Times New Roman" w:hAnsi="Times New Roman" w:cs="Times New Roman"/>
          <w:sz w:val="24"/>
          <w:szCs w:val="24"/>
          <w:shd w:val="clear" w:color="auto" w:fill="FFFFFF"/>
        </w:rPr>
        <w:t xml:space="preserve">  </w:t>
      </w:r>
      <w:r w:rsidRPr="005B4346">
        <w:rPr>
          <w:rFonts w:ascii="Times New Roman" w:hAnsi="Times New Roman" w:cs="Times New Roman"/>
          <w:color w:val="222222"/>
          <w:sz w:val="24"/>
          <w:szCs w:val="24"/>
          <w:shd w:val="clear" w:color="auto" w:fill="FFFFFF"/>
        </w:rPr>
        <w:t>Mathematically</w:t>
      </w:r>
      <w:r w:rsidR="005B4346" w:rsidRPr="005B4346">
        <w:rPr>
          <w:rFonts w:ascii="Times New Roman" w:hAnsi="Times New Roman" w:cs="Times New Roman"/>
          <w:color w:val="222222"/>
          <w:sz w:val="24"/>
          <w:szCs w:val="24"/>
          <w:shd w:val="clear" w:color="auto" w:fill="FFFFFF"/>
        </w:rPr>
        <w:t>:</w:t>
      </w:r>
    </w:p>
    <w:p w:rsidR="0043403B" w:rsidRPr="005B4346" w:rsidRDefault="0043403B" w:rsidP="005B4346">
      <w:pPr>
        <w:spacing w:line="360" w:lineRule="auto"/>
        <w:jc w:val="both"/>
        <w:rPr>
          <w:rFonts w:ascii="Times New Roman" w:hAnsi="Times New Roman" w:cs="Times New Roman"/>
          <w:color w:val="222222"/>
          <w:sz w:val="24"/>
          <w:szCs w:val="24"/>
          <w:shd w:val="clear" w:color="auto" w:fill="FFFFFF"/>
        </w:rPr>
      </w:pPr>
      <w:r w:rsidRPr="005B4346">
        <w:rPr>
          <w:rFonts w:ascii="Times New Roman" w:hAnsi="Times New Roman" w:cs="Times New Roman"/>
          <w:color w:val="222222"/>
          <w:sz w:val="24"/>
          <w:szCs w:val="24"/>
          <w:shd w:val="clear" w:color="auto" w:fill="FFFFFF"/>
        </w:rPr>
        <w:t xml:space="preserve">E </w:t>
      </w:r>
      <w:r w:rsidRPr="005B4346">
        <w:rPr>
          <w:rFonts w:ascii="Times New Roman" w:hAnsi="Times New Roman" w:cs="Times New Roman"/>
          <w:color w:val="222222"/>
          <w:sz w:val="24"/>
          <w:szCs w:val="24"/>
          <w:shd w:val="clear" w:color="auto" w:fill="FFFFFF"/>
          <w:vertAlign w:val="subscript"/>
        </w:rPr>
        <w:t>mechanical</w:t>
      </w:r>
      <w:r w:rsidRPr="005B4346">
        <w:rPr>
          <w:rFonts w:ascii="Times New Roman" w:hAnsi="Times New Roman" w:cs="Times New Roman"/>
          <w:color w:val="222222"/>
          <w:sz w:val="24"/>
          <w:szCs w:val="24"/>
          <w:shd w:val="clear" w:color="auto" w:fill="FFFFFF"/>
        </w:rPr>
        <w:t xml:space="preserve"> = U+K</w:t>
      </w:r>
    </w:p>
    <w:p w:rsidR="004006A9" w:rsidRPr="005B4346" w:rsidRDefault="004006A9" w:rsidP="005B4346">
      <w:pPr>
        <w:spacing w:line="360" w:lineRule="auto"/>
        <w:jc w:val="both"/>
        <w:rPr>
          <w:rFonts w:ascii="Times New Roman" w:hAnsi="Times New Roman" w:cs="Times New Roman"/>
          <w:color w:val="222222"/>
          <w:sz w:val="24"/>
          <w:szCs w:val="24"/>
          <w:shd w:val="clear" w:color="auto" w:fill="FFFFFF"/>
        </w:rPr>
      </w:pPr>
      <w:r w:rsidRPr="005B4346">
        <w:rPr>
          <w:rFonts w:ascii="Times New Roman" w:hAnsi="Times New Roman" w:cs="Times New Roman"/>
          <w:color w:val="222222"/>
          <w:sz w:val="24"/>
          <w:szCs w:val="24"/>
          <w:shd w:val="clear" w:color="auto" w:fill="FFFFFF"/>
        </w:rPr>
        <w:t>The potential energy, </w:t>
      </w:r>
      <w:r w:rsidRPr="005B4346">
        <w:rPr>
          <w:rFonts w:ascii="Times New Roman" w:hAnsi="Times New Roman" w:cs="Times New Roman"/>
          <w:i/>
          <w:iCs/>
          <w:color w:val="222222"/>
          <w:sz w:val="24"/>
          <w:szCs w:val="24"/>
          <w:shd w:val="clear" w:color="auto" w:fill="FFFFFF"/>
        </w:rPr>
        <w:t>U</w:t>
      </w:r>
      <w:r w:rsidRPr="005B4346">
        <w:rPr>
          <w:rFonts w:ascii="Times New Roman" w:hAnsi="Times New Roman" w:cs="Times New Roman"/>
          <w:color w:val="222222"/>
          <w:sz w:val="24"/>
          <w:szCs w:val="24"/>
          <w:shd w:val="clear" w:color="auto" w:fill="FFFFFF"/>
        </w:rPr>
        <w:t>, depends on the position of an object subjected to a</w:t>
      </w:r>
      <w:r w:rsidRPr="005B4346">
        <w:rPr>
          <w:rFonts w:ascii="Times New Roman" w:hAnsi="Times New Roman" w:cs="Times New Roman"/>
          <w:sz w:val="24"/>
          <w:szCs w:val="24"/>
          <w:shd w:val="clear" w:color="auto" w:fill="FFFFFF"/>
        </w:rPr>
        <w:t> </w:t>
      </w:r>
      <w:hyperlink r:id="rId14" w:tooltip="Conservative force" w:history="1">
        <w:r w:rsidRPr="005B4346">
          <w:rPr>
            <w:rStyle w:val="Hyperlink"/>
            <w:rFonts w:ascii="Times New Roman" w:hAnsi="Times New Roman" w:cs="Times New Roman"/>
            <w:color w:val="auto"/>
            <w:sz w:val="24"/>
            <w:szCs w:val="24"/>
            <w:u w:val="none"/>
            <w:shd w:val="clear" w:color="auto" w:fill="FFFFFF"/>
          </w:rPr>
          <w:t>conservative force</w:t>
        </w:r>
      </w:hyperlink>
      <w:r w:rsidRPr="005B4346">
        <w:rPr>
          <w:rFonts w:ascii="Times New Roman" w:hAnsi="Times New Roman" w:cs="Times New Roman"/>
          <w:color w:val="222222"/>
          <w:sz w:val="24"/>
          <w:szCs w:val="24"/>
          <w:shd w:val="clear" w:color="auto" w:fill="FFFFFF"/>
        </w:rPr>
        <w:t>. It is defined as the object's ability to do </w:t>
      </w:r>
      <w:hyperlink r:id="rId15" w:tooltip="Work (physics)" w:history="1">
        <w:r w:rsidRPr="005B4346">
          <w:rPr>
            <w:rStyle w:val="Hyperlink"/>
            <w:rFonts w:ascii="Times New Roman" w:hAnsi="Times New Roman" w:cs="Times New Roman"/>
            <w:color w:val="auto"/>
            <w:sz w:val="24"/>
            <w:szCs w:val="24"/>
            <w:u w:val="none"/>
            <w:shd w:val="clear" w:color="auto" w:fill="FFFFFF"/>
          </w:rPr>
          <w:t>work</w:t>
        </w:r>
      </w:hyperlink>
      <w:r w:rsidRPr="005B4346">
        <w:rPr>
          <w:rFonts w:ascii="Times New Roman" w:hAnsi="Times New Roman" w:cs="Times New Roman"/>
          <w:color w:val="222222"/>
          <w:sz w:val="24"/>
          <w:szCs w:val="24"/>
          <w:shd w:val="clear" w:color="auto" w:fill="FFFFFF"/>
        </w:rPr>
        <w:t> and is increased as the object is moved in the opposite direction of the direction of the force If </w:t>
      </w:r>
      <w:r w:rsidRPr="005B4346">
        <w:rPr>
          <w:rFonts w:ascii="Times New Roman" w:hAnsi="Times New Roman" w:cs="Times New Roman"/>
          <w:i/>
          <w:iCs/>
          <w:color w:val="222222"/>
          <w:sz w:val="24"/>
          <w:szCs w:val="24"/>
          <w:shd w:val="clear" w:color="auto" w:fill="FFFFFF"/>
        </w:rPr>
        <w:t>F</w:t>
      </w:r>
      <w:r w:rsidRPr="005B4346">
        <w:rPr>
          <w:rFonts w:ascii="Times New Roman" w:hAnsi="Times New Roman" w:cs="Times New Roman"/>
          <w:color w:val="222222"/>
          <w:sz w:val="24"/>
          <w:szCs w:val="24"/>
          <w:shd w:val="clear" w:color="auto" w:fill="FFFFFF"/>
        </w:rPr>
        <w:t> represents the conservative force and </w:t>
      </w:r>
      <w:r w:rsidRPr="005B4346">
        <w:rPr>
          <w:rFonts w:ascii="Times New Roman" w:hAnsi="Times New Roman" w:cs="Times New Roman"/>
          <w:i/>
          <w:iCs/>
          <w:color w:val="222222"/>
          <w:sz w:val="24"/>
          <w:szCs w:val="24"/>
          <w:shd w:val="clear" w:color="auto" w:fill="FFFFFF"/>
        </w:rPr>
        <w:t>x</w:t>
      </w:r>
      <w:r w:rsidRPr="005B4346">
        <w:rPr>
          <w:rFonts w:ascii="Times New Roman" w:hAnsi="Times New Roman" w:cs="Times New Roman"/>
          <w:color w:val="222222"/>
          <w:sz w:val="24"/>
          <w:szCs w:val="24"/>
          <w:shd w:val="clear" w:color="auto" w:fill="FFFFFF"/>
        </w:rPr>
        <w:t> the position, the potential energy of the force between the two positions </w:t>
      </w:r>
      <w:r w:rsidRPr="005B4346">
        <w:rPr>
          <w:rFonts w:ascii="Times New Roman" w:hAnsi="Times New Roman" w:cs="Times New Roman"/>
          <w:i/>
          <w:iCs/>
          <w:color w:val="222222"/>
          <w:sz w:val="24"/>
          <w:szCs w:val="24"/>
          <w:shd w:val="clear" w:color="auto" w:fill="FFFFFF"/>
        </w:rPr>
        <w:t>x</w:t>
      </w:r>
      <w:r w:rsidRPr="005B4346">
        <w:rPr>
          <w:rFonts w:ascii="Times New Roman" w:hAnsi="Times New Roman" w:cs="Times New Roman"/>
          <w:i/>
          <w:iCs/>
          <w:color w:val="222222"/>
          <w:sz w:val="24"/>
          <w:szCs w:val="24"/>
          <w:shd w:val="clear" w:color="auto" w:fill="FFFFFF"/>
          <w:vertAlign w:val="subscript"/>
        </w:rPr>
        <w:t>1</w:t>
      </w:r>
      <w:r w:rsidRPr="005B4346">
        <w:rPr>
          <w:rFonts w:ascii="Times New Roman" w:hAnsi="Times New Roman" w:cs="Times New Roman"/>
          <w:color w:val="222222"/>
          <w:sz w:val="24"/>
          <w:szCs w:val="24"/>
          <w:shd w:val="clear" w:color="auto" w:fill="FFFFFF"/>
        </w:rPr>
        <w:t> and </w:t>
      </w:r>
      <w:r w:rsidRPr="005B4346">
        <w:rPr>
          <w:rFonts w:ascii="Times New Roman" w:hAnsi="Times New Roman" w:cs="Times New Roman"/>
          <w:i/>
          <w:iCs/>
          <w:color w:val="222222"/>
          <w:sz w:val="24"/>
          <w:szCs w:val="24"/>
          <w:shd w:val="clear" w:color="auto" w:fill="FFFFFF"/>
        </w:rPr>
        <w:t>x</w:t>
      </w:r>
      <w:r w:rsidRPr="005B4346">
        <w:rPr>
          <w:rFonts w:ascii="Times New Roman" w:hAnsi="Times New Roman" w:cs="Times New Roman"/>
          <w:i/>
          <w:iCs/>
          <w:color w:val="222222"/>
          <w:sz w:val="24"/>
          <w:szCs w:val="24"/>
          <w:shd w:val="clear" w:color="auto" w:fill="FFFFFF"/>
          <w:vertAlign w:val="subscript"/>
        </w:rPr>
        <w:t>2</w:t>
      </w:r>
      <w:r w:rsidRPr="005B4346">
        <w:rPr>
          <w:rFonts w:ascii="Times New Roman" w:hAnsi="Times New Roman" w:cs="Times New Roman"/>
          <w:color w:val="222222"/>
          <w:sz w:val="24"/>
          <w:szCs w:val="24"/>
          <w:shd w:val="clear" w:color="auto" w:fill="FFFFFF"/>
        </w:rPr>
        <w:t> is defined as the negative integral of </w:t>
      </w:r>
      <w:r w:rsidRPr="005B4346">
        <w:rPr>
          <w:rFonts w:ascii="Times New Roman" w:hAnsi="Times New Roman" w:cs="Times New Roman"/>
          <w:i/>
          <w:iCs/>
          <w:color w:val="222222"/>
          <w:sz w:val="24"/>
          <w:szCs w:val="24"/>
          <w:shd w:val="clear" w:color="auto" w:fill="FFFFFF"/>
        </w:rPr>
        <w:t>F</w:t>
      </w:r>
      <w:r w:rsidRPr="005B4346">
        <w:rPr>
          <w:rFonts w:ascii="Times New Roman" w:hAnsi="Times New Roman" w:cs="Times New Roman"/>
          <w:color w:val="222222"/>
          <w:sz w:val="24"/>
          <w:szCs w:val="24"/>
          <w:shd w:val="clear" w:color="auto" w:fill="FFFFFF"/>
        </w:rPr>
        <w:t> from </w:t>
      </w:r>
      <w:r w:rsidRPr="005B4346">
        <w:rPr>
          <w:rFonts w:ascii="Times New Roman" w:hAnsi="Times New Roman" w:cs="Times New Roman"/>
          <w:i/>
          <w:iCs/>
          <w:color w:val="222222"/>
          <w:sz w:val="24"/>
          <w:szCs w:val="24"/>
          <w:shd w:val="clear" w:color="auto" w:fill="FFFFFF"/>
        </w:rPr>
        <w:t>x</w:t>
      </w:r>
      <w:r w:rsidRPr="005B4346">
        <w:rPr>
          <w:rFonts w:ascii="Times New Roman" w:hAnsi="Times New Roman" w:cs="Times New Roman"/>
          <w:i/>
          <w:iCs/>
          <w:color w:val="222222"/>
          <w:sz w:val="24"/>
          <w:szCs w:val="24"/>
          <w:shd w:val="clear" w:color="auto" w:fill="FFFFFF"/>
          <w:vertAlign w:val="subscript"/>
        </w:rPr>
        <w:t>1</w:t>
      </w:r>
      <w:r w:rsidRPr="005B4346">
        <w:rPr>
          <w:rFonts w:ascii="Times New Roman" w:hAnsi="Times New Roman" w:cs="Times New Roman"/>
          <w:color w:val="222222"/>
          <w:sz w:val="24"/>
          <w:szCs w:val="24"/>
          <w:shd w:val="clear" w:color="auto" w:fill="FFFFFF"/>
        </w:rPr>
        <w:t> to </w:t>
      </w:r>
      <w:r w:rsidRPr="005B4346">
        <w:rPr>
          <w:rFonts w:ascii="Times New Roman" w:hAnsi="Times New Roman" w:cs="Times New Roman"/>
          <w:i/>
          <w:iCs/>
          <w:color w:val="222222"/>
          <w:sz w:val="24"/>
          <w:szCs w:val="24"/>
          <w:shd w:val="clear" w:color="auto" w:fill="FFFFFF"/>
        </w:rPr>
        <w:t>x</w:t>
      </w:r>
      <w:r w:rsidRPr="005B4346">
        <w:rPr>
          <w:rFonts w:ascii="Times New Roman" w:hAnsi="Times New Roman" w:cs="Times New Roman"/>
          <w:i/>
          <w:iCs/>
          <w:color w:val="222222"/>
          <w:sz w:val="24"/>
          <w:szCs w:val="24"/>
          <w:shd w:val="clear" w:color="auto" w:fill="FFFFFF"/>
          <w:vertAlign w:val="subscript"/>
        </w:rPr>
        <w:t>2</w:t>
      </w:r>
      <w:r w:rsidRPr="005B4346">
        <w:rPr>
          <w:rFonts w:ascii="Times New Roman" w:hAnsi="Times New Roman" w:cs="Times New Roman"/>
          <w:color w:val="222222"/>
          <w:sz w:val="24"/>
          <w:szCs w:val="24"/>
          <w:shd w:val="clear" w:color="auto" w:fill="FFFFFF"/>
        </w:rPr>
        <w:t xml:space="preserve"> </w:t>
      </w:r>
    </w:p>
    <w:p w:rsidR="0043403B" w:rsidRPr="005B4346" w:rsidRDefault="0043403B" w:rsidP="005B4346">
      <w:pPr>
        <w:spacing w:line="360" w:lineRule="auto"/>
        <w:jc w:val="both"/>
        <w:rPr>
          <w:rFonts w:ascii="Times New Roman" w:hAnsi="Times New Roman" w:cs="Times New Roman"/>
          <w:color w:val="222222"/>
          <w:sz w:val="24"/>
          <w:szCs w:val="24"/>
          <w:shd w:val="clear" w:color="auto" w:fill="FFFFFF"/>
        </w:rPr>
      </w:pPr>
      <w:r w:rsidRPr="005B4346">
        <w:rPr>
          <w:rFonts w:ascii="Times New Roman" w:hAnsi="Times New Roman" w:cs="Times New Roman"/>
          <w:noProof/>
          <w:color w:val="222222"/>
          <w:sz w:val="24"/>
          <w:szCs w:val="24"/>
          <w:shd w:val="clear" w:color="auto" w:fill="FFFFFF"/>
        </w:rPr>
        <w:drawing>
          <wp:inline distT="0" distB="0" distL="0" distR="0" wp14:anchorId="025A04D3" wp14:editId="5277D689">
            <wp:extent cx="2879090" cy="506095"/>
            <wp:effectExtent l="0" t="0" r="0" b="8255"/>
            <wp:docPr id="5" name="Picture 5" descr="C:\Users\hp\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p\Pictures\Screenshots\Screenshot (1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9090" cy="506095"/>
                    </a:xfrm>
                    <a:prstGeom prst="rect">
                      <a:avLst/>
                    </a:prstGeom>
                    <a:noFill/>
                    <a:ln>
                      <a:noFill/>
                    </a:ln>
                  </pic:spPr>
                </pic:pic>
              </a:graphicData>
            </a:graphic>
          </wp:inline>
        </w:drawing>
      </w:r>
    </w:p>
    <w:p w:rsidR="005B4346" w:rsidRPr="005B4346" w:rsidRDefault="007F43F8" w:rsidP="005B4346">
      <w:pPr>
        <w:spacing w:line="360" w:lineRule="auto"/>
        <w:jc w:val="both"/>
        <w:rPr>
          <w:rFonts w:ascii="Times New Roman" w:hAnsi="Times New Roman" w:cs="Times New Roman"/>
          <w:color w:val="222222"/>
          <w:sz w:val="24"/>
          <w:szCs w:val="24"/>
          <w:shd w:val="clear" w:color="auto" w:fill="FFFFFF"/>
        </w:rPr>
      </w:pPr>
      <w:r w:rsidRPr="005B4346">
        <w:rPr>
          <w:rFonts w:ascii="Times New Roman" w:hAnsi="Times New Roman" w:cs="Times New Roman"/>
          <w:color w:val="222222"/>
          <w:sz w:val="24"/>
          <w:szCs w:val="24"/>
          <w:shd w:val="clear" w:color="auto" w:fill="FFFFFF"/>
        </w:rPr>
        <w:t>The kinetic energy,</w:t>
      </w:r>
      <w:r w:rsidRPr="005B4346">
        <w:rPr>
          <w:rStyle w:val="apple-converted-space"/>
          <w:rFonts w:ascii="Times New Roman" w:hAnsi="Times New Roman" w:cs="Times New Roman"/>
          <w:color w:val="222222"/>
          <w:sz w:val="24"/>
          <w:szCs w:val="24"/>
          <w:shd w:val="clear" w:color="auto" w:fill="FFFFFF"/>
        </w:rPr>
        <w:t> </w:t>
      </w:r>
      <w:r w:rsidRPr="005B4346">
        <w:rPr>
          <w:rFonts w:ascii="Times New Roman" w:hAnsi="Times New Roman" w:cs="Times New Roman"/>
          <w:i/>
          <w:iCs/>
          <w:color w:val="222222"/>
          <w:sz w:val="24"/>
          <w:szCs w:val="24"/>
          <w:shd w:val="clear" w:color="auto" w:fill="FFFFFF"/>
        </w:rPr>
        <w:t>K</w:t>
      </w:r>
      <w:r w:rsidRPr="005B4346">
        <w:rPr>
          <w:rFonts w:ascii="Times New Roman" w:hAnsi="Times New Roman" w:cs="Times New Roman"/>
          <w:color w:val="222222"/>
          <w:sz w:val="24"/>
          <w:szCs w:val="24"/>
          <w:shd w:val="clear" w:color="auto" w:fill="FFFFFF"/>
        </w:rPr>
        <w:t>, depends on the speed of an object and is the ability of a moving object to do work on other objects when it collides with them</w:t>
      </w:r>
      <w:r w:rsidRPr="005B4346">
        <w:rPr>
          <w:rFonts w:ascii="Times New Roman" w:hAnsi="Times New Roman" w:cs="Times New Roman"/>
          <w:color w:val="222222"/>
          <w:sz w:val="24"/>
          <w:szCs w:val="24"/>
          <w:shd w:val="clear" w:color="auto" w:fill="FFFFFF"/>
        </w:rPr>
        <w:t>.</w:t>
      </w:r>
      <w:r w:rsidRPr="005B4346">
        <w:rPr>
          <w:rStyle w:val="apple-converted-space"/>
          <w:rFonts w:ascii="Times New Roman" w:hAnsi="Times New Roman" w:cs="Times New Roman"/>
          <w:color w:val="222222"/>
          <w:sz w:val="24"/>
          <w:szCs w:val="24"/>
          <w:shd w:val="clear" w:color="auto" w:fill="FFFFFF"/>
        </w:rPr>
        <w:t> </w:t>
      </w:r>
      <w:r w:rsidRPr="005B4346">
        <w:rPr>
          <w:rFonts w:ascii="Times New Roman" w:hAnsi="Times New Roman" w:cs="Times New Roman"/>
          <w:color w:val="222222"/>
          <w:sz w:val="24"/>
          <w:szCs w:val="24"/>
          <w:shd w:val="clear" w:color="auto" w:fill="FFFFFF"/>
        </w:rPr>
        <w:t>It is defined as one half the product of the object's mass with the square of its speed, and the total kinetic energy of a system of objects is the sum of the kinetic energies of the respective objects</w:t>
      </w:r>
      <w:r w:rsidR="005B4346" w:rsidRPr="005B4346">
        <w:rPr>
          <w:rFonts w:ascii="Times New Roman" w:hAnsi="Times New Roman" w:cs="Times New Roman"/>
          <w:color w:val="222222"/>
          <w:sz w:val="24"/>
          <w:szCs w:val="24"/>
          <w:shd w:val="clear" w:color="auto" w:fill="FFFFFF"/>
        </w:rPr>
        <w:t>.</w:t>
      </w:r>
    </w:p>
    <w:p w:rsidR="007F43F8" w:rsidRPr="005B4346" w:rsidRDefault="007F43F8" w:rsidP="005B4346">
      <w:pPr>
        <w:spacing w:line="360" w:lineRule="auto"/>
        <w:jc w:val="both"/>
        <w:rPr>
          <w:rFonts w:ascii="Times New Roman" w:hAnsi="Times New Roman" w:cs="Times New Roman"/>
          <w:color w:val="222222"/>
          <w:sz w:val="24"/>
          <w:szCs w:val="24"/>
          <w:shd w:val="clear" w:color="auto" w:fill="FFFFFF"/>
          <w:vertAlign w:val="superscript"/>
        </w:rPr>
      </w:pPr>
      <w:r w:rsidRPr="005B4346">
        <w:rPr>
          <w:rFonts w:ascii="Times New Roman" w:hAnsi="Times New Roman" w:cs="Times New Roman"/>
          <w:color w:val="222222"/>
          <w:sz w:val="24"/>
          <w:szCs w:val="24"/>
          <w:shd w:val="clear" w:color="auto" w:fill="FFFFFF"/>
        </w:rPr>
        <w:t xml:space="preserve">    K = 1÷2MV</w:t>
      </w:r>
      <w:r w:rsidRPr="005B4346">
        <w:rPr>
          <w:rFonts w:ascii="Times New Roman" w:hAnsi="Times New Roman" w:cs="Times New Roman"/>
          <w:color w:val="222222"/>
          <w:sz w:val="24"/>
          <w:szCs w:val="24"/>
          <w:shd w:val="clear" w:color="auto" w:fill="FFFFFF"/>
          <w:vertAlign w:val="superscript"/>
        </w:rPr>
        <w:t>2</w:t>
      </w:r>
    </w:p>
    <w:p w:rsidR="005B4346" w:rsidRPr="005B4346" w:rsidRDefault="005B4346" w:rsidP="005B4346">
      <w:pPr>
        <w:spacing w:line="360" w:lineRule="auto"/>
        <w:jc w:val="both"/>
        <w:rPr>
          <w:rFonts w:ascii="Times New Roman" w:hAnsi="Times New Roman" w:cs="Times New Roman"/>
          <w:color w:val="222222"/>
          <w:sz w:val="24"/>
          <w:szCs w:val="24"/>
          <w:shd w:val="clear" w:color="auto" w:fill="FFFFFF"/>
        </w:rPr>
      </w:pPr>
      <w:r w:rsidRPr="005B4346">
        <w:rPr>
          <w:rFonts w:ascii="Times New Roman" w:hAnsi="Times New Roman" w:cs="Times New Roman"/>
          <w:color w:val="222222"/>
          <w:sz w:val="24"/>
          <w:szCs w:val="24"/>
          <w:shd w:val="clear" w:color="auto" w:fill="FFFFFF"/>
        </w:rPr>
        <w:lastRenderedPageBreak/>
        <w:t>The principle of conservation of mechanical energy states that if a body or system is subjected only to</w:t>
      </w:r>
      <w:r w:rsidRPr="005B4346">
        <w:rPr>
          <w:rStyle w:val="apple-converted-space"/>
          <w:rFonts w:ascii="Times New Roman" w:hAnsi="Times New Roman" w:cs="Times New Roman"/>
          <w:color w:val="222222"/>
          <w:sz w:val="24"/>
          <w:szCs w:val="24"/>
          <w:shd w:val="clear" w:color="auto" w:fill="FFFFFF"/>
        </w:rPr>
        <w:t> </w:t>
      </w:r>
      <w:hyperlink r:id="rId17" w:tooltip="Conservative force" w:history="1">
        <w:r w:rsidRPr="005B4346">
          <w:rPr>
            <w:rStyle w:val="Hyperlink"/>
            <w:rFonts w:ascii="Times New Roman" w:hAnsi="Times New Roman" w:cs="Times New Roman"/>
            <w:color w:val="auto"/>
            <w:sz w:val="24"/>
            <w:szCs w:val="24"/>
            <w:u w:val="none"/>
            <w:shd w:val="clear" w:color="auto" w:fill="FFFFFF"/>
          </w:rPr>
          <w:t>conservative forces</w:t>
        </w:r>
      </w:hyperlink>
      <w:r w:rsidRPr="005B4346">
        <w:rPr>
          <w:rFonts w:ascii="Times New Roman" w:hAnsi="Times New Roman" w:cs="Times New Roman"/>
          <w:color w:val="222222"/>
          <w:sz w:val="24"/>
          <w:szCs w:val="24"/>
          <w:shd w:val="clear" w:color="auto" w:fill="FFFFFF"/>
        </w:rPr>
        <w:t>, the mechanical energy of that body or system remains constant.</w:t>
      </w:r>
      <w:r w:rsidRPr="005B4346">
        <w:rPr>
          <w:rStyle w:val="apple-converted-space"/>
          <w:rFonts w:ascii="Times New Roman" w:hAnsi="Times New Roman" w:cs="Times New Roman"/>
          <w:color w:val="222222"/>
          <w:sz w:val="24"/>
          <w:szCs w:val="24"/>
          <w:shd w:val="clear" w:color="auto" w:fill="FFFFFF"/>
        </w:rPr>
        <w:t> </w:t>
      </w:r>
      <w:r w:rsidRPr="005B4346">
        <w:rPr>
          <w:rFonts w:ascii="Times New Roman" w:hAnsi="Times New Roman" w:cs="Times New Roman"/>
          <w:color w:val="222222"/>
          <w:sz w:val="24"/>
          <w:szCs w:val="24"/>
          <w:shd w:val="clear" w:color="auto" w:fill="FFFFFF"/>
        </w:rPr>
        <w:t>The difference between a conservative and a</w:t>
      </w:r>
      <w:r w:rsidRPr="005B4346">
        <w:rPr>
          <w:rStyle w:val="apple-converted-space"/>
          <w:rFonts w:ascii="Times New Roman" w:hAnsi="Times New Roman" w:cs="Times New Roman"/>
          <w:color w:val="222222"/>
          <w:sz w:val="24"/>
          <w:szCs w:val="24"/>
          <w:shd w:val="clear" w:color="auto" w:fill="FFFFFF"/>
        </w:rPr>
        <w:t> </w:t>
      </w:r>
      <w:hyperlink r:id="rId18" w:tooltip="Non-Conservative Force" w:history="1">
        <w:r w:rsidRPr="005B4346">
          <w:rPr>
            <w:rStyle w:val="Hyperlink"/>
            <w:rFonts w:ascii="Times New Roman" w:hAnsi="Times New Roman" w:cs="Times New Roman"/>
            <w:color w:val="auto"/>
            <w:sz w:val="24"/>
            <w:szCs w:val="24"/>
            <w:u w:val="none"/>
            <w:shd w:val="clear" w:color="auto" w:fill="FFFFFF"/>
          </w:rPr>
          <w:t>non-conservative force</w:t>
        </w:r>
      </w:hyperlink>
      <w:r w:rsidRPr="005B4346">
        <w:rPr>
          <w:rStyle w:val="apple-converted-space"/>
          <w:rFonts w:ascii="Times New Roman" w:hAnsi="Times New Roman" w:cs="Times New Roman"/>
          <w:sz w:val="24"/>
          <w:szCs w:val="24"/>
          <w:shd w:val="clear" w:color="auto" w:fill="FFFFFF"/>
        </w:rPr>
        <w:t> </w:t>
      </w:r>
      <w:r w:rsidRPr="005B4346">
        <w:rPr>
          <w:rFonts w:ascii="Times New Roman" w:hAnsi="Times New Roman" w:cs="Times New Roman"/>
          <w:color w:val="222222"/>
          <w:sz w:val="24"/>
          <w:szCs w:val="24"/>
          <w:shd w:val="clear" w:color="auto" w:fill="FFFFFF"/>
        </w:rPr>
        <w:t>is that when a conservative force moves an object from one point to another, the work done by the conservative force is independent of the path. On the contrary, when a non-conservative force acts upon an object, the work done by the non-conservative force is dependent of the path.</w:t>
      </w:r>
      <w:r w:rsidRPr="005B4346">
        <w:rPr>
          <w:rFonts w:ascii="Times New Roman" w:hAnsi="Times New Roman" w:cs="Times New Roman"/>
          <w:color w:val="222222"/>
          <w:sz w:val="24"/>
          <w:szCs w:val="24"/>
          <w:shd w:val="clear" w:color="auto" w:fill="FFFFFF"/>
        </w:rPr>
        <w:t xml:space="preserve"> </w:t>
      </w:r>
    </w:p>
    <w:p w:rsidR="007F43F8" w:rsidRPr="005B4346" w:rsidRDefault="005B4346" w:rsidP="005B4346">
      <w:pPr>
        <w:spacing w:line="360" w:lineRule="auto"/>
        <w:jc w:val="both"/>
        <w:rPr>
          <w:rFonts w:ascii="Times New Roman" w:hAnsi="Times New Roman" w:cs="Times New Roman"/>
          <w:color w:val="222222"/>
          <w:sz w:val="24"/>
          <w:szCs w:val="24"/>
          <w:shd w:val="clear" w:color="auto" w:fill="FFFFFF"/>
        </w:rPr>
      </w:pPr>
      <w:r w:rsidRPr="005B4346">
        <w:rPr>
          <w:rFonts w:ascii="Times New Roman" w:hAnsi="Times New Roman" w:cs="Times New Roman"/>
          <w:noProof/>
          <w:sz w:val="24"/>
          <w:szCs w:val="24"/>
        </w:rPr>
        <w:drawing>
          <wp:inline distT="0" distB="0" distL="0" distR="0" wp14:anchorId="239EF5E6" wp14:editId="244C5039">
            <wp:extent cx="2860040" cy="1157591"/>
            <wp:effectExtent l="0" t="0" r="0" b="5080"/>
            <wp:docPr id="45" name="Picture 45" descr="https://upload.wikimedia.org/wikipedia/commons/4/4e/Orbital_mo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upload.wikimedia.org/wikipedia/commons/4/4e/Orbital_motio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607" cy="1159844"/>
                    </a:xfrm>
                    <a:prstGeom prst="rect">
                      <a:avLst/>
                    </a:prstGeom>
                    <a:noFill/>
                    <a:ln>
                      <a:noFill/>
                    </a:ln>
                  </pic:spPr>
                </pic:pic>
              </a:graphicData>
            </a:graphic>
          </wp:inline>
        </w:drawing>
      </w:r>
    </w:p>
    <w:p w:rsidR="0043403B" w:rsidRPr="0043403B" w:rsidRDefault="0043403B" w:rsidP="0043403B">
      <w:pPr>
        <w:shd w:val="clear" w:color="auto" w:fill="FFFFFF"/>
        <w:spacing w:after="24" w:line="240" w:lineRule="auto"/>
        <w:ind w:left="720"/>
        <w:rPr>
          <w:rFonts w:ascii="Arial" w:eastAsia="Times New Roman" w:hAnsi="Arial" w:cs="Arial"/>
          <w:color w:val="222222"/>
          <w:sz w:val="21"/>
          <w:szCs w:val="21"/>
        </w:rPr>
      </w:pPr>
      <w:r w:rsidRPr="0043403B">
        <w:rPr>
          <w:rFonts w:ascii="Arial" w:eastAsia="Times New Roman" w:hAnsi="Arial" w:cs="Arial"/>
          <w:vanish/>
          <w:color w:val="222222"/>
          <w:sz w:val="25"/>
          <w:szCs w:val="25"/>
        </w:rPr>
        <w:t>{\displaystyle U=-\int _{x_{1}}^{x_{2}}{\vec {F}}\cdot d{\vec {x}}}</w:t>
      </w:r>
      <w:r w:rsidRPr="0043403B">
        <w:rPr>
          <w:rFonts w:ascii="Arial" w:eastAsia="Times New Roman" w:hAnsi="Arial" w:cs="Arial"/>
          <w:noProof/>
          <w:color w:val="222222"/>
          <w:sz w:val="21"/>
          <w:szCs w:val="21"/>
        </w:rPr>
        <mc:AlternateContent>
          <mc:Choice Requires="wps">
            <w:drawing>
              <wp:inline distT="0" distB="0" distL="0" distR="0" wp14:anchorId="5A3B55BD" wp14:editId="31551CA3">
                <wp:extent cx="301625" cy="301625"/>
                <wp:effectExtent l="0" t="0" r="0" b="0"/>
                <wp:docPr id="4" name="Rectangle 4" descr="{\displaystyle U=-\int _{x_{1}}^{x_{2}}{\vec {F}}\cdot d{\vec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67E97" id="Rectangle 4" o:spid="_x0000_s1026" alt="{\displaystyle U=-\int _{x_{1}}^{x_{2}}{\vec {F}}\cdot d{\vec {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HEKbXDrAgAAAwYAAA4AAAAA&#10;AAAAAAAAAAAALgIAAGRycy9lMm9Eb2MueG1sUEsBAi0AFAAGAAgAAAAhAGg2l2jaAAAAAwEAAA8A&#10;AAAAAAAAAAAAAAAARQUAAGRycy9kb3ducmV2LnhtbFBLBQYAAAAABAAEAPMAAABMBgAAAAA=&#10;" filled="f" stroked="f">
                <o:lock v:ext="edit" aspectratio="t"/>
                <w10:anchorlock/>
              </v:rect>
            </w:pict>
          </mc:Fallback>
        </mc:AlternateContent>
      </w:r>
      <w:r>
        <w:rPr>
          <w:rFonts w:ascii="Arial" w:eastAsia="Times New Roman" w:hAnsi="Arial" w:cs="Arial"/>
          <w:color w:val="222222"/>
          <w:sz w:val="25"/>
          <w:szCs w:val="25"/>
        </w:rPr>
        <w:t xml:space="preserve"> </w:t>
      </w:r>
    </w:p>
    <w:p w:rsidR="00B92BE1" w:rsidRDefault="004006A9" w:rsidP="00B92BE1">
      <w:pPr>
        <w:pStyle w:val="NormalWeb"/>
        <w:shd w:val="clear" w:color="auto" w:fill="FFFFFF"/>
        <w:spacing w:before="120" w:beforeAutospacing="0" w:after="120" w:afterAutospacing="0" w:line="360" w:lineRule="auto"/>
        <w:jc w:val="both"/>
        <w:rPr>
          <w:color w:val="282828"/>
          <w:shd w:val="clear" w:color="auto" w:fill="FFFFFF"/>
        </w:rPr>
      </w:pPr>
      <w:r>
        <w:t>2.)</w:t>
      </w:r>
      <w:r w:rsidRPr="004006A9">
        <w:rPr>
          <w:rFonts w:ascii="Arial" w:hAnsi="Arial" w:cs="Arial"/>
          <w:b/>
          <w:bCs/>
          <w:color w:val="222222"/>
          <w:sz w:val="21"/>
          <w:szCs w:val="21"/>
        </w:rPr>
        <w:t xml:space="preserve"> </w:t>
      </w:r>
      <w:r w:rsidRPr="00B92BE1">
        <w:rPr>
          <w:b/>
          <w:bCs/>
          <w:color w:val="000000" w:themeColor="text1"/>
        </w:rPr>
        <w:t>Electrical energy</w:t>
      </w:r>
      <w:r w:rsidRPr="00B92BE1">
        <w:rPr>
          <w:color w:val="000000" w:themeColor="text1"/>
        </w:rPr>
        <w:t> </w:t>
      </w:r>
      <w:r w:rsidR="00B92BE1" w:rsidRPr="00B92BE1">
        <w:rPr>
          <w:color w:val="282828"/>
          <w:shd w:val="clear" w:color="auto" w:fill="FFFFFF"/>
        </w:rPr>
        <w:t>is a form of</w:t>
      </w:r>
      <w:r w:rsidR="00B92BE1" w:rsidRPr="00B92BE1">
        <w:rPr>
          <w:rStyle w:val="apple-converted-space"/>
          <w:color w:val="282828"/>
          <w:shd w:val="clear" w:color="auto" w:fill="FFFFFF"/>
        </w:rPr>
        <w:t> </w:t>
      </w:r>
      <w:hyperlink r:id="rId20" w:history="1">
        <w:r w:rsidR="00B92BE1" w:rsidRPr="00B92BE1">
          <w:rPr>
            <w:rStyle w:val="Hyperlink"/>
            <w:color w:val="282828"/>
            <w:u w:val="none"/>
          </w:rPr>
          <w:t>energy</w:t>
        </w:r>
      </w:hyperlink>
      <w:r w:rsidR="00B92BE1" w:rsidRPr="00B92BE1">
        <w:rPr>
          <w:rStyle w:val="apple-converted-space"/>
          <w:color w:val="282828"/>
          <w:shd w:val="clear" w:color="auto" w:fill="FFFFFF"/>
        </w:rPr>
        <w:t> </w:t>
      </w:r>
      <w:r w:rsidR="00B92BE1" w:rsidRPr="00B92BE1">
        <w:rPr>
          <w:color w:val="282828"/>
          <w:shd w:val="clear" w:color="auto" w:fill="FFFFFF"/>
        </w:rPr>
        <w:t>resulting from the flow of electric charge. Energy is the ability to do work or apply force to move an object. In the case of electrical energy, the force is electrical attraction or repulsion between charged particles. Electrical energy may be either</w:t>
      </w:r>
      <w:r w:rsidR="00B92BE1" w:rsidRPr="00B92BE1">
        <w:rPr>
          <w:rStyle w:val="apple-converted-space"/>
          <w:color w:val="282828"/>
          <w:shd w:val="clear" w:color="auto" w:fill="FFFFFF"/>
        </w:rPr>
        <w:t> </w:t>
      </w:r>
      <w:hyperlink r:id="rId21" w:history="1">
        <w:r w:rsidR="00B92BE1" w:rsidRPr="00B92BE1">
          <w:rPr>
            <w:rStyle w:val="Hyperlink"/>
            <w:color w:val="282828"/>
            <w:u w:val="none"/>
          </w:rPr>
          <w:t>potential energy</w:t>
        </w:r>
      </w:hyperlink>
      <w:r w:rsidR="00B92BE1" w:rsidRPr="00B92BE1">
        <w:rPr>
          <w:rStyle w:val="apple-converted-space"/>
          <w:color w:val="282828"/>
          <w:shd w:val="clear" w:color="auto" w:fill="FFFFFF"/>
        </w:rPr>
        <w:t> </w:t>
      </w:r>
      <w:r w:rsidR="00B92BE1" w:rsidRPr="00B92BE1">
        <w:rPr>
          <w:color w:val="282828"/>
          <w:shd w:val="clear" w:color="auto" w:fill="FFFFFF"/>
        </w:rPr>
        <w:t>or</w:t>
      </w:r>
      <w:r w:rsidR="00B92BE1" w:rsidRPr="00B92BE1">
        <w:rPr>
          <w:rStyle w:val="apple-converted-space"/>
          <w:color w:val="282828"/>
          <w:shd w:val="clear" w:color="auto" w:fill="FFFFFF"/>
        </w:rPr>
        <w:t> </w:t>
      </w:r>
      <w:hyperlink r:id="rId22" w:history="1">
        <w:r w:rsidR="00B92BE1" w:rsidRPr="00B92BE1">
          <w:rPr>
            <w:rStyle w:val="Hyperlink"/>
            <w:color w:val="282828"/>
            <w:u w:val="none"/>
          </w:rPr>
          <w:t>kinetic energy</w:t>
        </w:r>
      </w:hyperlink>
      <w:r w:rsidR="00B92BE1" w:rsidRPr="00B92BE1">
        <w:rPr>
          <w:color w:val="282828"/>
          <w:shd w:val="clear" w:color="auto" w:fill="FFFFFF"/>
        </w:rPr>
        <w:t>, but it's usually encountered as potential energy, which is energy stored due to the relative positions of charged particles or</w:t>
      </w:r>
      <w:r w:rsidR="00B92BE1" w:rsidRPr="00B92BE1">
        <w:rPr>
          <w:rStyle w:val="apple-converted-space"/>
          <w:color w:val="282828"/>
          <w:shd w:val="clear" w:color="auto" w:fill="FFFFFF"/>
        </w:rPr>
        <w:t> </w:t>
      </w:r>
      <w:hyperlink r:id="rId23" w:history="1">
        <w:r w:rsidR="00B92BE1" w:rsidRPr="00B92BE1">
          <w:rPr>
            <w:rStyle w:val="Hyperlink"/>
            <w:color w:val="282828"/>
            <w:u w:val="none"/>
          </w:rPr>
          <w:t>electric fields</w:t>
        </w:r>
      </w:hyperlink>
      <w:r w:rsidR="00B92BE1" w:rsidRPr="00B92BE1">
        <w:rPr>
          <w:color w:val="282828"/>
          <w:shd w:val="clear" w:color="auto" w:fill="FFFFFF"/>
        </w:rPr>
        <w:t>. The movement of charged particles through a wire or other medium is called current or electricity. There is also</w:t>
      </w:r>
      <w:r w:rsidR="00B92BE1" w:rsidRPr="00B92BE1">
        <w:rPr>
          <w:rStyle w:val="apple-converted-space"/>
          <w:color w:val="282828"/>
          <w:shd w:val="clear" w:color="auto" w:fill="FFFFFF"/>
        </w:rPr>
        <w:t> </w:t>
      </w:r>
      <w:hyperlink r:id="rId24" w:history="1">
        <w:r w:rsidR="00B92BE1" w:rsidRPr="00B92BE1">
          <w:rPr>
            <w:rStyle w:val="Hyperlink"/>
            <w:color w:val="282828"/>
            <w:u w:val="none"/>
          </w:rPr>
          <w:t>static electricity</w:t>
        </w:r>
      </w:hyperlink>
      <w:r w:rsidR="00B92BE1" w:rsidRPr="00B92BE1">
        <w:rPr>
          <w:color w:val="282828"/>
          <w:shd w:val="clear" w:color="auto" w:fill="FFFFFF"/>
        </w:rPr>
        <w:t>, which results from an imbalance or separation of the positive and negative charges on an object. Static electricity is a form of electrical potential energy. If sufficient charge builds up, the electrical energy may be discharged to form a spark (or even lightning), which has electrical kinetic energy.</w:t>
      </w:r>
    </w:p>
    <w:p w:rsidR="004006A9" w:rsidRDefault="004006A9" w:rsidP="00B92BE1">
      <w:pPr>
        <w:pStyle w:val="NormalWeb"/>
        <w:shd w:val="clear" w:color="auto" w:fill="FFFFFF"/>
        <w:spacing w:before="120" w:beforeAutospacing="0" w:after="120" w:afterAutospacing="0" w:line="360" w:lineRule="auto"/>
        <w:jc w:val="both"/>
        <w:rPr>
          <w:color w:val="000000"/>
          <w:spacing w:val="3"/>
          <w:shd w:val="clear" w:color="auto" w:fill="FCFCFC"/>
        </w:rPr>
      </w:pPr>
      <w:r w:rsidRPr="00B92BE1">
        <w:rPr>
          <w:color w:val="000000" w:themeColor="text1"/>
        </w:rPr>
        <w:t xml:space="preserve"> </w:t>
      </w:r>
      <w:r w:rsidRPr="00B92BE1">
        <w:rPr>
          <w:color w:val="000000"/>
          <w:spacing w:val="3"/>
          <w:shd w:val="clear" w:color="auto" w:fill="FCFCFC"/>
        </w:rPr>
        <w:t>The mathematical expression for electrical energy in a conducting circuit is E(e) = P×t = V×I×t. According to this relationship, leaving a 100-watt lightbulb burning for one minute expends 6,000 joules of energy. Where amount of current flowing through a conductor (I) in amperes, as well as on the electrical potential, or voltage (V), driving the current, in volts and the electricity flows (t) in seconds gives the amount of electrical energy in the system, in joules.</w:t>
      </w:r>
    </w:p>
    <w:p w:rsidR="00B92BE1" w:rsidRPr="00B92BE1" w:rsidRDefault="00B92BE1" w:rsidP="00B92BE1">
      <w:pPr>
        <w:pStyle w:val="NormalWeb"/>
        <w:shd w:val="clear" w:color="auto" w:fill="FFFFFF"/>
        <w:spacing w:before="120" w:beforeAutospacing="0" w:after="120" w:afterAutospacing="0" w:line="360" w:lineRule="auto"/>
        <w:jc w:val="both"/>
        <w:rPr>
          <w:color w:val="000000"/>
          <w:spacing w:val="3"/>
          <w:shd w:val="clear" w:color="auto" w:fill="FCFCFC"/>
        </w:rPr>
      </w:pPr>
    </w:p>
    <w:p w:rsidR="004006A9" w:rsidRPr="0017570E" w:rsidRDefault="004006A9" w:rsidP="0017570E">
      <w:pPr>
        <w:pStyle w:val="NormalWeb"/>
        <w:shd w:val="clear" w:color="auto" w:fill="FFFFFF"/>
        <w:spacing w:before="120" w:beforeAutospacing="0" w:after="120" w:afterAutospacing="0" w:line="360" w:lineRule="auto"/>
        <w:jc w:val="both"/>
        <w:rPr>
          <w:color w:val="000000" w:themeColor="text1"/>
          <w:shd w:val="clear" w:color="auto" w:fill="FFFFFF"/>
        </w:rPr>
      </w:pPr>
      <w:r>
        <w:rPr>
          <w:color w:val="000000" w:themeColor="text1"/>
        </w:rPr>
        <w:lastRenderedPageBreak/>
        <w:t xml:space="preserve">3.) </w:t>
      </w:r>
      <w:r w:rsidRPr="0017570E">
        <w:rPr>
          <w:bCs/>
          <w:color w:val="000000" w:themeColor="text1"/>
          <w:shd w:val="clear" w:color="auto" w:fill="FFFFFF"/>
        </w:rPr>
        <w:t>Magnetic</w:t>
      </w:r>
      <w:r w:rsidR="00FC09F4" w:rsidRPr="0017570E">
        <w:rPr>
          <w:bCs/>
          <w:color w:val="000000" w:themeColor="text1"/>
          <w:shd w:val="clear" w:color="auto" w:fill="FFFFFF"/>
        </w:rPr>
        <w:t xml:space="preserve"> </w:t>
      </w:r>
      <w:r w:rsidRPr="0017570E">
        <w:rPr>
          <w:bCs/>
          <w:color w:val="000000" w:themeColor="text1"/>
          <w:shd w:val="clear" w:color="auto" w:fill="FFFFFF"/>
        </w:rPr>
        <w:t>energy</w:t>
      </w:r>
      <w:r w:rsidRPr="0017570E">
        <w:rPr>
          <w:color w:val="000000" w:themeColor="text1"/>
          <w:shd w:val="clear" w:color="auto" w:fill="FFFFFF"/>
        </w:rPr>
        <w:t> and </w:t>
      </w:r>
      <w:hyperlink r:id="rId25" w:tooltip="Electrostatic potential energy" w:history="1">
        <w:r w:rsidRPr="0017570E">
          <w:rPr>
            <w:rStyle w:val="Hyperlink"/>
            <w:color w:val="000000" w:themeColor="text1"/>
            <w:u w:val="none"/>
            <w:shd w:val="clear" w:color="auto" w:fill="FFFFFF"/>
          </w:rPr>
          <w:t>electrostatic potential energy</w:t>
        </w:r>
      </w:hyperlink>
      <w:r w:rsidRPr="0017570E">
        <w:rPr>
          <w:color w:val="000000" w:themeColor="text1"/>
          <w:shd w:val="clear" w:color="auto" w:fill="FFFFFF"/>
        </w:rPr>
        <w:t> are related by </w:t>
      </w:r>
      <w:hyperlink r:id="rId26" w:tooltip="Maxwell's equations" w:history="1">
        <w:r w:rsidRPr="0017570E">
          <w:rPr>
            <w:rStyle w:val="Hyperlink"/>
            <w:color w:val="000000" w:themeColor="text1"/>
            <w:u w:val="none"/>
            <w:shd w:val="clear" w:color="auto" w:fill="FFFFFF"/>
          </w:rPr>
          <w:t>Maxwell's equations</w:t>
        </w:r>
      </w:hyperlink>
      <w:r w:rsidRPr="0017570E">
        <w:rPr>
          <w:color w:val="000000" w:themeColor="text1"/>
          <w:shd w:val="clear" w:color="auto" w:fill="FFFFFF"/>
        </w:rPr>
        <w:t>. The potential energy of a </w:t>
      </w:r>
      <w:hyperlink r:id="rId27" w:tooltip="Magnet" w:history="1">
        <w:r w:rsidRPr="0017570E">
          <w:rPr>
            <w:rStyle w:val="Hyperlink"/>
            <w:color w:val="000000" w:themeColor="text1"/>
            <w:u w:val="none"/>
            <w:shd w:val="clear" w:color="auto" w:fill="FFFFFF"/>
          </w:rPr>
          <w:t>magnet</w:t>
        </w:r>
      </w:hyperlink>
      <w:r w:rsidRPr="0017570E">
        <w:rPr>
          <w:color w:val="000000" w:themeColor="text1"/>
          <w:shd w:val="clear" w:color="auto" w:fill="FFFFFF"/>
        </w:rPr>
        <w:t> of </w:t>
      </w:r>
      <w:hyperlink r:id="rId28" w:tooltip="Magnetic moment" w:history="1">
        <w:r w:rsidRPr="0017570E">
          <w:rPr>
            <w:rStyle w:val="Hyperlink"/>
            <w:color w:val="000000" w:themeColor="text1"/>
            <w:u w:val="none"/>
            <w:shd w:val="clear" w:color="auto" w:fill="FFFFFF"/>
          </w:rPr>
          <w:t>magnetic moment</w:t>
        </w:r>
      </w:hyperlink>
      <w:r w:rsidRPr="0017570E">
        <w:rPr>
          <w:color w:val="000000" w:themeColor="text1"/>
          <w:shd w:val="clear" w:color="auto" w:fill="FFFFFF"/>
        </w:rPr>
        <w:t> </w:t>
      </w:r>
      <w:r w:rsidRPr="0017570E">
        <w:rPr>
          <w:rStyle w:val="mwe-math-mathml-inline"/>
          <w:vanish/>
          <w:color w:val="000000" w:themeColor="text1"/>
          <w:shd w:val="clear" w:color="auto" w:fill="FFFFFF"/>
        </w:rPr>
        <w:t>{\displaystyle \mathbf {m} }</w:t>
      </w:r>
      <w:r w:rsidRPr="0017570E">
        <w:rPr>
          <w:color w:val="000000" w:themeColor="text1"/>
          <w:shd w:val="clear" w:color="auto" w:fill="FFFFFF"/>
        </w:rPr>
        <w:t> in a </w:t>
      </w:r>
      <w:hyperlink r:id="rId29" w:tooltip="Magnetic field" w:history="1">
        <w:r w:rsidRPr="0017570E">
          <w:rPr>
            <w:rStyle w:val="Hyperlink"/>
            <w:color w:val="000000" w:themeColor="text1"/>
            <w:u w:val="none"/>
            <w:shd w:val="clear" w:color="auto" w:fill="FFFFFF"/>
          </w:rPr>
          <w:t>magnetic field</w:t>
        </w:r>
      </w:hyperlink>
      <w:r w:rsidRPr="0017570E">
        <w:rPr>
          <w:color w:val="000000" w:themeColor="text1"/>
          <w:shd w:val="clear" w:color="auto" w:fill="FFFFFF"/>
        </w:rPr>
        <w:t> </w:t>
      </w:r>
      <w:r w:rsidRPr="0017570E">
        <w:rPr>
          <w:rStyle w:val="mwe-math-mathml-inline"/>
          <w:vanish/>
          <w:color w:val="000000" w:themeColor="text1"/>
          <w:shd w:val="clear" w:color="auto" w:fill="FFFFFF"/>
        </w:rPr>
        <w:t>{\displaystyle \mathbf {B} }</w:t>
      </w:r>
      <w:r w:rsidRPr="0017570E">
        <w:rPr>
          <w:color w:val="000000" w:themeColor="text1"/>
          <w:shd w:val="clear" w:color="auto" w:fill="FFFFFF"/>
        </w:rPr>
        <w:t> is defined as the </w:t>
      </w:r>
      <w:hyperlink r:id="rId30" w:tooltip="Mechanical work" w:history="1">
        <w:r w:rsidRPr="0017570E">
          <w:rPr>
            <w:rStyle w:val="Hyperlink"/>
            <w:color w:val="000000" w:themeColor="text1"/>
            <w:u w:val="none"/>
            <w:shd w:val="clear" w:color="auto" w:fill="FFFFFF"/>
          </w:rPr>
          <w:t>mechanical work</w:t>
        </w:r>
      </w:hyperlink>
      <w:r w:rsidRPr="0017570E">
        <w:rPr>
          <w:color w:val="000000" w:themeColor="text1"/>
          <w:shd w:val="clear" w:color="auto" w:fill="FFFFFF"/>
        </w:rPr>
        <w:t> of the magnetic force (actually magnetic </w:t>
      </w:r>
      <w:hyperlink r:id="rId31" w:tooltip="Torque" w:history="1">
        <w:r w:rsidRPr="0017570E">
          <w:rPr>
            <w:rStyle w:val="Hyperlink"/>
            <w:color w:val="000000" w:themeColor="text1"/>
            <w:u w:val="none"/>
            <w:shd w:val="clear" w:color="auto" w:fill="FFFFFF"/>
          </w:rPr>
          <w:t>torque</w:t>
        </w:r>
      </w:hyperlink>
      <w:r w:rsidRPr="0017570E">
        <w:rPr>
          <w:color w:val="000000" w:themeColor="text1"/>
          <w:shd w:val="clear" w:color="auto" w:fill="FFFFFF"/>
        </w:rPr>
        <w:t>) on the re-alignment of the vector of the </w:t>
      </w:r>
      <w:hyperlink r:id="rId32" w:tooltip="Magnetic dipole moment" w:history="1">
        <w:r w:rsidRPr="0017570E">
          <w:rPr>
            <w:rStyle w:val="Hyperlink"/>
            <w:color w:val="000000" w:themeColor="text1"/>
            <w:u w:val="none"/>
            <w:shd w:val="clear" w:color="auto" w:fill="FFFFFF"/>
          </w:rPr>
          <w:t>magnetic dipole moment</w:t>
        </w:r>
      </w:hyperlink>
      <w:r w:rsidRPr="0017570E">
        <w:rPr>
          <w:color w:val="000000" w:themeColor="text1"/>
          <w:shd w:val="clear" w:color="auto" w:fill="FFFFFF"/>
        </w:rPr>
        <w:t> and is equal to:</w:t>
      </w:r>
    </w:p>
    <w:p w:rsidR="00DD3ADF" w:rsidRPr="0017570E" w:rsidRDefault="00DD3ADF" w:rsidP="0017570E">
      <w:pPr>
        <w:pStyle w:val="NormalWeb"/>
        <w:shd w:val="clear" w:color="auto" w:fill="FFFFFF"/>
        <w:spacing w:before="120" w:beforeAutospacing="0" w:after="120" w:afterAutospacing="0" w:line="360" w:lineRule="auto"/>
        <w:jc w:val="both"/>
        <w:rPr>
          <w:color w:val="000000" w:themeColor="text1"/>
        </w:rPr>
      </w:pPr>
      <w:r w:rsidRPr="0017570E">
        <w:rPr>
          <w:noProof/>
          <w:color w:val="000000" w:themeColor="text1"/>
        </w:rPr>
        <w:drawing>
          <wp:inline distT="0" distB="0" distL="0" distR="0" wp14:anchorId="2C44F2D9" wp14:editId="6C254466">
            <wp:extent cx="2004060" cy="321310"/>
            <wp:effectExtent l="0" t="0" r="0" b="2540"/>
            <wp:docPr id="31" name="Picture 31" descr="C:\Users\hp\Pictures\Screenshots\Screensho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p\Pictures\Screenshots\Screenshot (1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4060" cy="321310"/>
                    </a:xfrm>
                    <a:prstGeom prst="rect">
                      <a:avLst/>
                    </a:prstGeom>
                    <a:noFill/>
                    <a:ln>
                      <a:noFill/>
                    </a:ln>
                  </pic:spPr>
                </pic:pic>
              </a:graphicData>
            </a:graphic>
          </wp:inline>
        </w:drawing>
      </w:r>
    </w:p>
    <w:p w:rsidR="004006A9" w:rsidRPr="0017570E" w:rsidRDefault="004006A9"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color w:val="000000" w:themeColor="text1"/>
          <w:sz w:val="24"/>
          <w:szCs w:val="24"/>
        </w:rPr>
        <w:t>while the energy stored in an </w:t>
      </w:r>
      <w:hyperlink r:id="rId34" w:tooltip="Inductor" w:history="1">
        <w:r w:rsidRPr="0017570E">
          <w:rPr>
            <w:rFonts w:ascii="Times New Roman" w:eastAsia="Times New Roman" w:hAnsi="Times New Roman" w:cs="Times New Roman"/>
            <w:color w:val="000000" w:themeColor="text1"/>
            <w:sz w:val="24"/>
            <w:szCs w:val="24"/>
          </w:rPr>
          <w:t>inductor</w:t>
        </w:r>
      </w:hyperlink>
      <w:r w:rsidRPr="0017570E">
        <w:rPr>
          <w:rFonts w:ascii="Times New Roman" w:eastAsia="Times New Roman" w:hAnsi="Times New Roman" w:cs="Times New Roman"/>
          <w:color w:val="000000" w:themeColor="text1"/>
          <w:sz w:val="24"/>
          <w:szCs w:val="24"/>
        </w:rPr>
        <w:t> (of </w:t>
      </w:r>
      <w:hyperlink r:id="rId35" w:tooltip="Inductance" w:history="1">
        <w:r w:rsidRPr="0017570E">
          <w:rPr>
            <w:rFonts w:ascii="Times New Roman" w:eastAsia="Times New Roman" w:hAnsi="Times New Roman" w:cs="Times New Roman"/>
            <w:color w:val="000000" w:themeColor="text1"/>
            <w:sz w:val="24"/>
            <w:szCs w:val="24"/>
          </w:rPr>
          <w:t>inductance</w:t>
        </w:r>
      </w:hyperlink>
      <w:r w:rsidRPr="0017570E">
        <w:rPr>
          <w:rFonts w:ascii="Times New Roman" w:eastAsia="Times New Roman" w:hAnsi="Times New Roman" w:cs="Times New Roman"/>
          <w:color w:val="000000" w:themeColor="text1"/>
          <w:sz w:val="24"/>
          <w:szCs w:val="24"/>
        </w:rPr>
        <w:t> </w:t>
      </w:r>
      <w:r w:rsidRPr="0017570E">
        <w:rPr>
          <w:rFonts w:ascii="Times New Roman" w:eastAsia="Times New Roman" w:hAnsi="Times New Roman" w:cs="Times New Roman"/>
          <w:vanish/>
          <w:color w:val="000000" w:themeColor="text1"/>
          <w:sz w:val="24"/>
          <w:szCs w:val="24"/>
        </w:rPr>
        <w:t>{\displaystyle L}</w:t>
      </w:r>
      <w:r w:rsidRPr="0017570E">
        <w:rPr>
          <w:rFonts w:ascii="Times New Roman" w:eastAsia="Times New Roman" w:hAnsi="Times New Roman" w:cs="Times New Roman"/>
          <w:color w:val="000000" w:themeColor="text1"/>
          <w:sz w:val="24"/>
          <w:szCs w:val="24"/>
        </w:rPr>
        <w:t>) when a current </w:t>
      </w:r>
      <w:r w:rsidRPr="0017570E">
        <w:rPr>
          <w:rFonts w:ascii="Times New Roman" w:eastAsia="Times New Roman" w:hAnsi="Times New Roman" w:cs="Times New Roman"/>
          <w:vanish/>
          <w:color w:val="000000" w:themeColor="text1"/>
          <w:sz w:val="24"/>
          <w:szCs w:val="24"/>
        </w:rPr>
        <w:t>{\displaystyle I}</w:t>
      </w:r>
      <w:r w:rsidRPr="0017570E">
        <w:rPr>
          <w:rFonts w:ascii="Times New Roman" w:eastAsia="Times New Roman" w:hAnsi="Times New Roman" w:cs="Times New Roman"/>
          <w:color w:val="000000" w:themeColor="text1"/>
          <w:sz w:val="24"/>
          <w:szCs w:val="24"/>
        </w:rPr>
        <w:t> flows through it is given by:</w:t>
      </w:r>
    </w:p>
    <w:p w:rsidR="004006A9" w:rsidRPr="0017570E" w:rsidRDefault="004006A9" w:rsidP="0017570E">
      <w:pPr>
        <w:shd w:val="clear" w:color="auto" w:fill="FFFFFF"/>
        <w:spacing w:after="24" w:line="360" w:lineRule="auto"/>
        <w:ind w:left="720"/>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vanish/>
          <w:color w:val="000000" w:themeColor="text1"/>
          <w:sz w:val="24"/>
          <w:szCs w:val="24"/>
        </w:rPr>
        <w:t>{\displaystyle E_{\rm {p,m}}={\frac {1}{2}}LI^{2}.}</w:t>
      </w:r>
      <w:r w:rsidR="00DD3ADF" w:rsidRPr="0017570E">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17570E">
        <w:rPr>
          <w:rFonts w:ascii="Times New Roman" w:eastAsia="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column">
              <wp:posOffset>495935</wp:posOffset>
            </wp:positionH>
            <wp:positionV relativeFrom="paragraph">
              <wp:posOffset>-1905</wp:posOffset>
            </wp:positionV>
            <wp:extent cx="2207895" cy="495935"/>
            <wp:effectExtent l="0" t="0" r="1905" b="0"/>
            <wp:wrapSquare wrapText="bothSides"/>
            <wp:docPr id="32" name="Picture 32" descr="C:\Users\hp\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hp\Pictures\Screenshots\Screenshot (2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7895" cy="495935"/>
                    </a:xfrm>
                    <a:prstGeom prst="rect">
                      <a:avLst/>
                    </a:prstGeom>
                    <a:noFill/>
                    <a:ln>
                      <a:noFill/>
                    </a:ln>
                  </pic:spPr>
                </pic:pic>
              </a:graphicData>
            </a:graphic>
          </wp:anchor>
        </w:drawing>
      </w:r>
    </w:p>
    <w:p w:rsidR="00DD3ADF" w:rsidRPr="0017570E" w:rsidRDefault="00DD3ADF"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4006A9" w:rsidRPr="0017570E" w:rsidRDefault="004006A9"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color w:val="000000" w:themeColor="text1"/>
          <w:sz w:val="24"/>
          <w:szCs w:val="24"/>
        </w:rPr>
        <w:t>This second expression forms the basis for superconducting magnetic energy storage.</w:t>
      </w:r>
    </w:p>
    <w:p w:rsidR="004006A9" w:rsidRPr="0017570E" w:rsidRDefault="004006A9"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color w:val="000000" w:themeColor="text1"/>
          <w:sz w:val="24"/>
          <w:szCs w:val="24"/>
        </w:rPr>
        <w:t>Energy is also stored in a magnetic field. The energy per unit volume in a region of space of </w:t>
      </w:r>
      <w:hyperlink r:id="rId37" w:tooltip="Permeability (electromagnetism)" w:history="1">
        <w:r w:rsidRPr="0017570E">
          <w:rPr>
            <w:rFonts w:ascii="Times New Roman" w:eastAsia="Times New Roman" w:hAnsi="Times New Roman" w:cs="Times New Roman"/>
            <w:color w:val="000000" w:themeColor="text1"/>
            <w:sz w:val="24"/>
            <w:szCs w:val="24"/>
          </w:rPr>
          <w:t>permeability</w:t>
        </w:r>
      </w:hyperlink>
      <w:r w:rsidRPr="0017570E">
        <w:rPr>
          <w:rFonts w:ascii="Times New Roman" w:eastAsia="Times New Roman" w:hAnsi="Times New Roman" w:cs="Times New Roman"/>
          <w:color w:val="000000" w:themeColor="text1"/>
          <w:sz w:val="24"/>
          <w:szCs w:val="24"/>
        </w:rPr>
        <w:t> </w:t>
      </w:r>
      <w:r w:rsidRPr="0017570E">
        <w:rPr>
          <w:rFonts w:ascii="Times New Roman" w:eastAsia="Times New Roman" w:hAnsi="Times New Roman" w:cs="Times New Roman"/>
          <w:vanish/>
          <w:color w:val="000000" w:themeColor="text1"/>
          <w:sz w:val="24"/>
          <w:szCs w:val="24"/>
        </w:rPr>
        <w:t>{\displaystyle \mu _{0}}</w:t>
      </w:r>
      <w:r w:rsidRPr="0017570E">
        <w:rPr>
          <w:rFonts w:ascii="Times New Roman" w:eastAsia="Times New Roman" w:hAnsi="Times New Roman" w:cs="Times New Roman"/>
          <w:color w:val="000000" w:themeColor="text1"/>
          <w:sz w:val="24"/>
          <w:szCs w:val="24"/>
        </w:rPr>
        <w:t> containing magnetic field </w:t>
      </w:r>
      <w:r w:rsidRPr="0017570E">
        <w:rPr>
          <w:rFonts w:ascii="Times New Roman" w:eastAsia="Times New Roman" w:hAnsi="Times New Roman" w:cs="Times New Roman"/>
          <w:vanish/>
          <w:color w:val="000000" w:themeColor="text1"/>
          <w:sz w:val="24"/>
          <w:szCs w:val="24"/>
        </w:rPr>
        <w:t>{\displaystyle \mathbf {B} }</w:t>
      </w:r>
      <w:r w:rsidRPr="0017570E">
        <w:rPr>
          <w:rFonts w:ascii="Times New Roman" w:eastAsia="Times New Roman" w:hAnsi="Times New Roman" w:cs="Times New Roman"/>
          <w:color w:val="000000" w:themeColor="text1"/>
          <w:sz w:val="24"/>
          <w:szCs w:val="24"/>
        </w:rPr>
        <w:t> is:</w:t>
      </w:r>
    </w:p>
    <w:p w:rsidR="004006A9" w:rsidRPr="0017570E" w:rsidRDefault="004006A9" w:rsidP="0017570E">
      <w:pPr>
        <w:shd w:val="clear" w:color="auto" w:fill="FFFFFF"/>
        <w:spacing w:after="24" w:line="360" w:lineRule="auto"/>
        <w:ind w:left="720"/>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vanish/>
          <w:color w:val="000000" w:themeColor="text1"/>
          <w:sz w:val="24"/>
          <w:szCs w:val="24"/>
        </w:rPr>
        <w:t>{\displaystyle u={\frac {1}{2}}{\frac {B^{2}}{\mu _{0}}}}</w:t>
      </w:r>
      <w:r w:rsidRPr="0017570E">
        <w:rPr>
          <w:rFonts w:ascii="Times New Roman" w:eastAsia="Times New Roman" w:hAnsi="Times New Roman" w:cs="Times New Roman"/>
          <w:noProof/>
          <w:color w:val="000000" w:themeColor="text1"/>
          <w:sz w:val="24"/>
          <w:szCs w:val="24"/>
        </w:rPr>
        <mc:AlternateContent>
          <mc:Choice Requires="wps">
            <w:drawing>
              <wp:inline distT="0" distB="0" distL="0" distR="0" wp14:anchorId="54514DB1" wp14:editId="4E1E70D1">
                <wp:extent cx="301625" cy="301625"/>
                <wp:effectExtent l="0" t="0" r="0" b="0"/>
                <wp:docPr id="25" name="Rectangle 25" descr="{\displaystyle u={\frac {1}{2}}{\frac {B^{2}}{\mu 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5F60E" id="Rectangle 25" o:spid="_x0000_s1026" alt="{\displaystyle u={\frac {1}{2}}{\frac {B^{2}}{\mu _{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CaqTVd4CAAD7BQAADgAAAAAAAAAAAAAAAAAuAgAA&#10;ZHJzL2Uyb0RvYy54bWxQSwECLQAUAAYACAAAACEAaDaXaNoAAAADAQAADwAAAAAAAAAAAAAAAAA4&#10;BQAAZHJzL2Rvd25yZXYueG1sUEsFBgAAAAAEAAQA8wAAAD8GAAAAAA==&#10;" filled="f" stroked="f">
                <o:lock v:ext="edit" aspectratio="t"/>
                <w10:anchorlock/>
              </v:rect>
            </w:pict>
          </mc:Fallback>
        </mc:AlternateContent>
      </w:r>
      <w:r w:rsidR="00DD3ADF" w:rsidRPr="0017570E">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17570E">
        <w:rPr>
          <w:rFonts w:ascii="Times New Roman" w:eastAsia="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797560</wp:posOffset>
            </wp:positionH>
            <wp:positionV relativeFrom="paragraph">
              <wp:posOffset>0</wp:posOffset>
            </wp:positionV>
            <wp:extent cx="2364105" cy="515620"/>
            <wp:effectExtent l="0" t="0" r="0" b="0"/>
            <wp:wrapSquare wrapText="bothSides"/>
            <wp:docPr id="33" name="Picture 33" descr="C:\Users\hp\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hp\Pictures\Screenshots\Screenshot (2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4105" cy="515620"/>
                    </a:xfrm>
                    <a:prstGeom prst="rect">
                      <a:avLst/>
                    </a:prstGeom>
                    <a:noFill/>
                    <a:ln>
                      <a:noFill/>
                    </a:ln>
                  </pic:spPr>
                </pic:pic>
              </a:graphicData>
            </a:graphic>
          </wp:anchor>
        </w:drawing>
      </w:r>
    </w:p>
    <w:p w:rsidR="00DD3ADF" w:rsidRPr="0017570E" w:rsidRDefault="00DD3ADF"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4006A9" w:rsidRPr="0017570E" w:rsidRDefault="004006A9"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color w:val="000000" w:themeColor="text1"/>
          <w:sz w:val="24"/>
          <w:szCs w:val="24"/>
        </w:rPr>
        <w:t>More generally, if we assume that the medium is </w:t>
      </w:r>
      <w:hyperlink r:id="rId39" w:tooltip="Paramagnetism" w:history="1">
        <w:r w:rsidRPr="0017570E">
          <w:rPr>
            <w:rFonts w:ascii="Times New Roman" w:eastAsia="Times New Roman" w:hAnsi="Times New Roman" w:cs="Times New Roman"/>
            <w:color w:val="000000" w:themeColor="text1"/>
            <w:sz w:val="24"/>
            <w:szCs w:val="24"/>
          </w:rPr>
          <w:t>paramagnetic</w:t>
        </w:r>
      </w:hyperlink>
      <w:r w:rsidRPr="0017570E">
        <w:rPr>
          <w:rFonts w:ascii="Times New Roman" w:eastAsia="Times New Roman" w:hAnsi="Times New Roman" w:cs="Times New Roman"/>
          <w:color w:val="000000" w:themeColor="text1"/>
          <w:sz w:val="24"/>
          <w:szCs w:val="24"/>
        </w:rPr>
        <w:t> or </w:t>
      </w:r>
      <w:hyperlink r:id="rId40" w:tooltip="Diamagnetism" w:history="1">
        <w:r w:rsidRPr="0017570E">
          <w:rPr>
            <w:rFonts w:ascii="Times New Roman" w:eastAsia="Times New Roman" w:hAnsi="Times New Roman" w:cs="Times New Roman"/>
            <w:color w:val="000000" w:themeColor="text1"/>
            <w:sz w:val="24"/>
            <w:szCs w:val="24"/>
          </w:rPr>
          <w:t>diamagnetic</w:t>
        </w:r>
      </w:hyperlink>
      <w:r w:rsidRPr="0017570E">
        <w:rPr>
          <w:rFonts w:ascii="Times New Roman" w:eastAsia="Times New Roman" w:hAnsi="Times New Roman" w:cs="Times New Roman"/>
          <w:color w:val="000000" w:themeColor="text1"/>
          <w:sz w:val="24"/>
          <w:szCs w:val="24"/>
        </w:rPr>
        <w:t> so that a linear constitutive equation exists that relates </w:t>
      </w:r>
      <w:r w:rsidRPr="0017570E">
        <w:rPr>
          <w:rFonts w:ascii="Times New Roman" w:eastAsia="Times New Roman" w:hAnsi="Times New Roman" w:cs="Times New Roman"/>
          <w:vanish/>
          <w:color w:val="000000" w:themeColor="text1"/>
          <w:sz w:val="24"/>
          <w:szCs w:val="24"/>
        </w:rPr>
        <w:t>{\displaystyle \mathbf {B} }</w:t>
      </w:r>
      <w:r w:rsidRPr="0017570E">
        <w:rPr>
          <w:rFonts w:ascii="Times New Roman" w:eastAsia="Times New Roman" w:hAnsi="Times New Roman" w:cs="Times New Roman"/>
          <w:color w:val="000000" w:themeColor="text1"/>
          <w:sz w:val="24"/>
          <w:szCs w:val="24"/>
        </w:rPr>
        <w:t> and </w:t>
      </w:r>
      <w:r w:rsidRPr="0017570E">
        <w:rPr>
          <w:rFonts w:ascii="Times New Roman" w:eastAsia="Times New Roman" w:hAnsi="Times New Roman" w:cs="Times New Roman"/>
          <w:vanish/>
          <w:color w:val="000000" w:themeColor="text1"/>
          <w:sz w:val="24"/>
          <w:szCs w:val="24"/>
        </w:rPr>
        <w:t>{\displaystyle \mathbf {H} }</w:t>
      </w:r>
      <w:r w:rsidRPr="0017570E">
        <w:rPr>
          <w:rFonts w:ascii="Times New Roman" w:eastAsia="Times New Roman" w:hAnsi="Times New Roman" w:cs="Times New Roman"/>
          <w:color w:val="000000" w:themeColor="text1"/>
          <w:sz w:val="24"/>
          <w:szCs w:val="24"/>
        </w:rPr>
        <w:t>, then it can be shown that the magnetic field stores an energy of</w:t>
      </w:r>
    </w:p>
    <w:p w:rsidR="004006A9" w:rsidRPr="0017570E" w:rsidRDefault="004006A9" w:rsidP="0017570E">
      <w:pPr>
        <w:shd w:val="clear" w:color="auto" w:fill="FFFFFF"/>
        <w:spacing w:after="24" w:line="360" w:lineRule="auto"/>
        <w:ind w:left="720"/>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vanish/>
          <w:color w:val="000000" w:themeColor="text1"/>
          <w:sz w:val="24"/>
          <w:szCs w:val="24"/>
        </w:rPr>
        <w:t>{\displaystyle E={\frac {1}{2}}\int \mathbf {H} \cdot \mathbf {B} \ \mathrm {d} V}</w:t>
      </w:r>
      <w:r w:rsidRPr="0017570E">
        <w:rPr>
          <w:rFonts w:ascii="Times New Roman" w:eastAsia="Times New Roman" w:hAnsi="Times New Roman" w:cs="Times New Roman"/>
          <w:noProof/>
          <w:color w:val="000000" w:themeColor="text1"/>
          <w:sz w:val="24"/>
          <w:szCs w:val="24"/>
        </w:rPr>
        <mc:AlternateContent>
          <mc:Choice Requires="wps">
            <w:drawing>
              <wp:inline distT="0" distB="0" distL="0" distR="0" wp14:anchorId="4D481961" wp14:editId="62027527">
                <wp:extent cx="301625" cy="301625"/>
                <wp:effectExtent l="0" t="0" r="0" b="0"/>
                <wp:docPr id="22" name="Rectangle 22" descr="{\displaystyle E={\frac {1}{2}}\int \mathbf {H} \cdot \mathbf {B} \ \mathrm {d} 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567E2" id="Rectangle 22" o:spid="_x0000_s1026" alt="{\displaystyle E={\frac {1}{2}}\int \mathbf {H} \cdot \mathbf {B} \ \mathrm {d} V}"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BiBNC/ACAAAUBgAA&#10;DgAAAAAAAAAAAAAAAAAuAgAAZHJzL2Uyb0RvYy54bWxQSwECLQAUAAYACAAAACEAaDaXaNoAAAAD&#10;AQAADwAAAAAAAAAAAAAAAABKBQAAZHJzL2Rvd25yZXYueG1sUEsFBgAAAAAEAAQA8wAAAFEGAAAA&#10;AA==&#10;" filled="f" stroked="f">
                <o:lock v:ext="edit" aspectratio="t"/>
                <w10:anchorlock/>
              </v:rect>
            </w:pict>
          </mc:Fallback>
        </mc:AlternateContent>
      </w:r>
      <w:r w:rsidR="00DD3ADF" w:rsidRPr="0017570E">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17570E">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797560</wp:posOffset>
            </wp:positionH>
            <wp:positionV relativeFrom="paragraph">
              <wp:posOffset>2540</wp:posOffset>
            </wp:positionV>
            <wp:extent cx="2966720" cy="486410"/>
            <wp:effectExtent l="0" t="0" r="5080" b="8890"/>
            <wp:wrapSquare wrapText="bothSides"/>
            <wp:docPr id="34" name="Picture 34" descr="C:\Users\hp\Pictures\Screenshots\Screenshot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hp\Pictures\Screenshots\Screenshot (2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66720" cy="486410"/>
                    </a:xfrm>
                    <a:prstGeom prst="rect">
                      <a:avLst/>
                    </a:prstGeom>
                    <a:noFill/>
                    <a:ln>
                      <a:noFill/>
                    </a:ln>
                  </pic:spPr>
                </pic:pic>
              </a:graphicData>
            </a:graphic>
          </wp:anchor>
        </w:drawing>
      </w:r>
    </w:p>
    <w:p w:rsidR="00DD3ADF" w:rsidRPr="0017570E" w:rsidRDefault="00DD3ADF"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4006A9" w:rsidRPr="0017570E" w:rsidRDefault="004006A9" w:rsidP="0017570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570E">
        <w:rPr>
          <w:rFonts w:ascii="Times New Roman" w:eastAsia="Times New Roman" w:hAnsi="Times New Roman" w:cs="Times New Roman"/>
          <w:color w:val="000000" w:themeColor="text1"/>
          <w:sz w:val="24"/>
          <w:szCs w:val="24"/>
        </w:rPr>
        <w:t>where the integral is evaluated over the entire region where the magnetic field exists</w:t>
      </w:r>
    </w:p>
    <w:p w:rsidR="0043403B" w:rsidRDefault="0043403B" w:rsidP="0043403B">
      <w:pPr>
        <w:spacing w:before="240"/>
        <w:rPr>
          <w:rFonts w:ascii="Times New Roman" w:hAnsi="Times New Roman" w:cs="Times New Roman"/>
        </w:rPr>
      </w:pPr>
    </w:p>
    <w:p w:rsidR="00A72040" w:rsidRPr="00A72040" w:rsidRDefault="00DD3ADF" w:rsidP="00A72040">
      <w:pPr>
        <w:pStyle w:val="NormalWeb"/>
        <w:shd w:val="clear" w:color="auto" w:fill="EFEFEF"/>
        <w:spacing w:before="0" w:beforeAutospacing="0" w:line="360" w:lineRule="auto"/>
        <w:jc w:val="both"/>
      </w:pPr>
      <w:r>
        <w:t>4.)</w:t>
      </w:r>
      <w:r w:rsidRPr="00DD3ADF">
        <w:rPr>
          <w:rFonts w:ascii="Arial" w:hAnsi="Arial" w:cs="Arial"/>
          <w:b/>
          <w:bCs/>
          <w:color w:val="222222"/>
          <w:sz w:val="21"/>
          <w:szCs w:val="21"/>
        </w:rPr>
        <w:t xml:space="preserve"> </w:t>
      </w:r>
      <w:r w:rsidRPr="00A72040">
        <w:rPr>
          <w:b/>
          <w:bCs/>
          <w:color w:val="000000" w:themeColor="text1"/>
        </w:rPr>
        <w:t xml:space="preserve">Gravitational energy </w:t>
      </w:r>
      <w:r w:rsidR="00FC09F4" w:rsidRPr="00A72040">
        <w:rPr>
          <w:shd w:val="clear" w:color="auto" w:fill="FFFFFF"/>
        </w:rPr>
        <w:t>gravitational energy is energy associated with gravity. It is the potential energy stored by an object because of its higher position compared to a lower position. (e.g. if it's further away or closer to the ground).</w:t>
      </w:r>
      <w:r w:rsidR="00FC09F4" w:rsidRPr="00A72040">
        <w:rPr>
          <w:shd w:val="clear" w:color="auto" w:fill="FFFFFF"/>
        </w:rPr>
        <w:t xml:space="preserve"> </w:t>
      </w:r>
      <w:r w:rsidR="00FC09F4" w:rsidRPr="00A72040">
        <w:rPr>
          <w:shd w:val="clear" w:color="auto" w:fill="FFFFFF"/>
        </w:rPr>
        <w:t xml:space="preserve">Systems can increase gravitational energy as mass moves away from the </w:t>
      </w:r>
      <w:r w:rsidR="00FC09F4" w:rsidRPr="00A72040">
        <w:rPr>
          <w:shd w:val="clear" w:color="auto" w:fill="FFFFFF"/>
        </w:rPr>
        <w:t>center</w:t>
      </w:r>
      <w:r w:rsidR="00FC09F4" w:rsidRPr="00A72040">
        <w:rPr>
          <w:shd w:val="clear" w:color="auto" w:fill="FFFFFF"/>
        </w:rPr>
        <w:t xml:space="preserve"> of the Earth or other objects that are large enough to produce significant amounts of gravity (like our Sun, the planets and stars).</w:t>
      </w:r>
      <w:r w:rsidR="00A72040" w:rsidRPr="00A72040">
        <w:t xml:space="preserve"> </w:t>
      </w:r>
      <w:r w:rsidR="00A72040" w:rsidRPr="00A72040">
        <w:t xml:space="preserve">The pendulum is a simple machine for </w:t>
      </w:r>
      <w:r w:rsidR="00A72040" w:rsidRPr="00A72040">
        <w:lastRenderedPageBreak/>
        <w:t>transferring gravitational potential energy to kinetic energy, and back again. When the bob is at the highest point of its swing, it has no kinetic energy, but its gravitational potential energy is at a maximum. As the bob swings downwards, gravitational potential energy is transferred to kinetic energy, and the bob accelerates.</w:t>
      </w:r>
    </w:p>
    <w:p w:rsidR="00A72040" w:rsidRPr="00A72040" w:rsidRDefault="00A72040" w:rsidP="00A72040">
      <w:pPr>
        <w:pStyle w:val="NormalWeb"/>
        <w:shd w:val="clear" w:color="auto" w:fill="EFEFEF"/>
        <w:spacing w:before="0" w:beforeAutospacing="0" w:line="360" w:lineRule="auto"/>
        <w:jc w:val="both"/>
      </w:pPr>
      <w:r w:rsidRPr="00A72040">
        <w:t>At the bottom of its swing, the bob's kinetic energy is at a maximum and its gravitational potential energy is at a minimum.</w:t>
      </w:r>
    </w:p>
    <w:p w:rsidR="00A72040" w:rsidRPr="00A72040" w:rsidRDefault="00A72040" w:rsidP="00A72040">
      <w:pPr>
        <w:pStyle w:val="NormalWeb"/>
        <w:shd w:val="clear" w:color="auto" w:fill="EFEFEF"/>
        <w:spacing w:before="0" w:beforeAutospacing="0" w:line="360" w:lineRule="auto"/>
        <w:jc w:val="both"/>
      </w:pPr>
      <w:r w:rsidRPr="00A72040">
        <w:t>As the bob swings upwards, its kinetic energy is transferred to gravitational potential energy again. At the top of its swing, it once again has no kinetic energy, but its gravitational potential energy is at a maximum.</w:t>
      </w:r>
    </w:p>
    <w:p w:rsidR="00A72040" w:rsidRPr="00A72040" w:rsidRDefault="00A72040" w:rsidP="00A72040">
      <w:pPr>
        <w:pStyle w:val="NormalWeb"/>
        <w:shd w:val="clear" w:color="auto" w:fill="EFEFEF"/>
        <w:spacing w:before="0" w:beforeAutospacing="0" w:line="360" w:lineRule="auto"/>
        <w:jc w:val="both"/>
      </w:pPr>
      <w:r w:rsidRPr="00A72040">
        <w:t>Note that the bob's swing will become lower with each swing, because some energy is also transferred as heat to the surroundings.</w:t>
      </w:r>
    </w:p>
    <w:p w:rsidR="00A72040" w:rsidRPr="00A72040" w:rsidRDefault="00A72040" w:rsidP="00A7204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A72040">
        <w:rPr>
          <w:rFonts w:ascii="Times New Roman" w:eastAsia="Times New Roman" w:hAnsi="Times New Roman" w:cs="Times New Roman"/>
          <w:color w:val="000000" w:themeColor="text1"/>
          <w:sz w:val="24"/>
          <w:szCs w:val="24"/>
        </w:rPr>
        <w:t>Mathematically:</w:t>
      </w:r>
    </w:p>
    <w:p w:rsidR="008446CC" w:rsidRPr="00A72040" w:rsidRDefault="00DD3ADF" w:rsidP="00A7204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A72040">
        <w:rPr>
          <w:rFonts w:ascii="Times New Roman" w:eastAsia="Times New Roman" w:hAnsi="Times New Roman" w:cs="Times New Roman"/>
          <w:color w:val="000000" w:themeColor="text1"/>
          <w:sz w:val="24"/>
          <w:szCs w:val="24"/>
        </w:rPr>
        <w:t>U = mgh</w:t>
      </w:r>
      <w:r w:rsidR="008446CC" w:rsidRPr="00A72040">
        <w:rPr>
          <w:rFonts w:ascii="Times New Roman" w:eastAsia="Times New Roman" w:hAnsi="Times New Roman" w:cs="Times New Roman"/>
          <w:color w:val="000000" w:themeColor="text1"/>
          <w:sz w:val="24"/>
          <w:szCs w:val="24"/>
        </w:rPr>
        <w:t xml:space="preserve"> </w:t>
      </w:r>
    </w:p>
    <w:p w:rsidR="00DD3ADF" w:rsidRPr="00A72040" w:rsidRDefault="008446CC" w:rsidP="00A7204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A72040">
        <w:rPr>
          <w:rFonts w:ascii="Times New Roman" w:eastAsia="Times New Roman" w:hAnsi="Times New Roman" w:cs="Times New Roman"/>
          <w:noProof/>
          <w:color w:val="000000" w:themeColor="text1"/>
          <w:sz w:val="24"/>
          <w:szCs w:val="24"/>
        </w:rPr>
        <w:drawing>
          <wp:inline distT="0" distB="0" distL="0" distR="0" wp14:anchorId="4BFE8E70" wp14:editId="7FAB3AB2">
            <wp:extent cx="4990465" cy="671208"/>
            <wp:effectExtent l="0" t="0" r="635" b="0"/>
            <wp:docPr id="41" name="Picture 41" descr="C:\Users\hp\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p\Pictures\Screenshots\Screenshot (2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53292" cy="679658"/>
                    </a:xfrm>
                    <a:prstGeom prst="rect">
                      <a:avLst/>
                    </a:prstGeom>
                    <a:noFill/>
                    <a:ln>
                      <a:noFill/>
                    </a:ln>
                  </pic:spPr>
                </pic:pic>
              </a:graphicData>
            </a:graphic>
          </wp:inline>
        </w:drawing>
      </w:r>
      <w:r w:rsidRPr="00A72040">
        <w:rPr>
          <w:rFonts w:ascii="Times New Roman" w:eastAsia="Times New Roman" w:hAnsi="Times New Roman" w:cs="Times New Roman"/>
          <w:color w:val="000000" w:themeColor="text1"/>
          <w:sz w:val="24"/>
          <w:szCs w:val="24"/>
        </w:rPr>
        <w:t xml:space="preserve">  </w:t>
      </w:r>
    </w:p>
    <w:p w:rsidR="00DD3ADF" w:rsidRPr="00A72040" w:rsidRDefault="00DD3ADF" w:rsidP="00A7204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A72040">
        <w:rPr>
          <w:rFonts w:ascii="Times New Roman" w:eastAsia="Times New Roman" w:hAnsi="Times New Roman" w:cs="Times New Roman"/>
          <w:vanish/>
          <w:color w:val="000000" w:themeColor="text1"/>
          <w:sz w:val="24"/>
          <w:szCs w:val="24"/>
        </w:rPr>
        <w:t>{\displaystyle U=mgh}</w:t>
      </w:r>
      <w:r w:rsidRPr="00A72040">
        <w:rPr>
          <w:rFonts w:ascii="Times New Roman" w:eastAsia="Times New Roman" w:hAnsi="Times New Roman" w:cs="Times New Roman"/>
          <w:color w:val="000000" w:themeColor="text1"/>
          <w:sz w:val="24"/>
          <w:szCs w:val="24"/>
        </w:rPr>
        <w:t>where </w:t>
      </w:r>
      <w:r w:rsidR="00A72040">
        <w:rPr>
          <w:rFonts w:ascii="Times New Roman" w:eastAsia="Times New Roman" w:hAnsi="Times New Roman" w:cs="Times New Roman"/>
          <w:color w:val="000000" w:themeColor="text1"/>
          <w:sz w:val="24"/>
          <w:szCs w:val="24"/>
        </w:rPr>
        <w:t>U</w:t>
      </w:r>
      <w:r w:rsidRPr="00A72040">
        <w:rPr>
          <w:rFonts w:ascii="Times New Roman" w:eastAsia="Times New Roman" w:hAnsi="Times New Roman" w:cs="Times New Roman"/>
          <w:vanish/>
          <w:color w:val="000000" w:themeColor="text1"/>
          <w:sz w:val="24"/>
          <w:szCs w:val="24"/>
        </w:rPr>
        <w:t>{\displaystyle U}</w:t>
      </w:r>
      <w:r w:rsidRPr="00A72040">
        <w:rPr>
          <w:rFonts w:ascii="Times New Roman" w:eastAsia="Times New Roman" w:hAnsi="Times New Roman" w:cs="Times New Roman"/>
          <w:color w:val="000000" w:themeColor="text1"/>
          <w:sz w:val="24"/>
          <w:szCs w:val="24"/>
        </w:rPr>
        <w:t> is the gravitational potential energy, </w:t>
      </w:r>
      <w:r w:rsidR="00A72040">
        <w:rPr>
          <w:rFonts w:ascii="Times New Roman" w:eastAsia="Times New Roman" w:hAnsi="Times New Roman" w:cs="Times New Roman"/>
          <w:color w:val="000000" w:themeColor="text1"/>
          <w:sz w:val="24"/>
          <w:szCs w:val="24"/>
        </w:rPr>
        <w:t>m</w:t>
      </w:r>
      <w:r w:rsidRPr="00A72040">
        <w:rPr>
          <w:rFonts w:ascii="Times New Roman" w:eastAsia="Times New Roman" w:hAnsi="Times New Roman" w:cs="Times New Roman"/>
          <w:vanish/>
          <w:color w:val="000000" w:themeColor="text1"/>
          <w:sz w:val="24"/>
          <w:szCs w:val="24"/>
        </w:rPr>
        <w:t>{\displaystyle m}</w:t>
      </w:r>
      <w:r w:rsidRPr="00A72040">
        <w:rPr>
          <w:rFonts w:ascii="Times New Roman" w:eastAsia="Times New Roman" w:hAnsi="Times New Roman" w:cs="Times New Roman"/>
          <w:color w:val="000000" w:themeColor="text1"/>
          <w:sz w:val="24"/>
          <w:szCs w:val="24"/>
        </w:rPr>
        <w:t> is the mass, </w:t>
      </w:r>
      <w:r w:rsidR="00A72040">
        <w:rPr>
          <w:rFonts w:ascii="Times New Roman" w:eastAsia="Times New Roman" w:hAnsi="Times New Roman" w:cs="Times New Roman"/>
          <w:color w:val="000000" w:themeColor="text1"/>
          <w:sz w:val="24"/>
          <w:szCs w:val="24"/>
        </w:rPr>
        <w:t>M</w:t>
      </w:r>
      <w:r w:rsidRPr="00A72040">
        <w:rPr>
          <w:rFonts w:ascii="Times New Roman" w:eastAsia="Times New Roman" w:hAnsi="Times New Roman" w:cs="Times New Roman"/>
          <w:vanish/>
          <w:color w:val="000000" w:themeColor="text1"/>
          <w:sz w:val="24"/>
          <w:szCs w:val="24"/>
        </w:rPr>
        <w:t>{\displaystyle g}</w:t>
      </w:r>
      <w:r w:rsidRPr="00A72040">
        <w:rPr>
          <w:rFonts w:ascii="Times New Roman" w:eastAsia="Times New Roman" w:hAnsi="Times New Roman" w:cs="Times New Roman"/>
          <w:color w:val="000000" w:themeColor="text1"/>
          <w:sz w:val="24"/>
          <w:szCs w:val="24"/>
        </w:rPr>
        <w:t> is the gravitational field, and </w:t>
      </w:r>
      <w:r w:rsidR="00A72040">
        <w:rPr>
          <w:rFonts w:ascii="Times New Roman" w:eastAsia="Times New Roman" w:hAnsi="Times New Roman" w:cs="Times New Roman"/>
          <w:color w:val="000000" w:themeColor="text1"/>
          <w:sz w:val="24"/>
          <w:szCs w:val="24"/>
        </w:rPr>
        <w:t>h</w:t>
      </w:r>
      <w:r w:rsidRPr="00A72040">
        <w:rPr>
          <w:rFonts w:ascii="Times New Roman" w:eastAsia="Times New Roman" w:hAnsi="Times New Roman" w:cs="Times New Roman"/>
          <w:vanish/>
          <w:color w:val="000000" w:themeColor="text1"/>
          <w:sz w:val="24"/>
          <w:szCs w:val="24"/>
        </w:rPr>
        <w:t>{\displaystyle h}</w:t>
      </w:r>
      <w:r w:rsidRPr="00A72040">
        <w:rPr>
          <w:rFonts w:ascii="Times New Roman" w:eastAsia="Times New Roman" w:hAnsi="Times New Roman" w:cs="Times New Roman"/>
          <w:color w:val="000000" w:themeColor="text1"/>
          <w:sz w:val="24"/>
          <w:szCs w:val="24"/>
        </w:rPr>
        <w:t xml:space="preserve"> is the </w:t>
      </w:r>
      <w:r w:rsidR="00A72040" w:rsidRPr="00A72040">
        <w:rPr>
          <w:rFonts w:ascii="Times New Roman" w:eastAsia="Times New Roman" w:hAnsi="Times New Roman" w:cs="Times New Roman"/>
          <w:color w:val="000000" w:themeColor="text1"/>
          <w:sz w:val="24"/>
          <w:szCs w:val="24"/>
        </w:rPr>
        <w:t>height. This</w:t>
      </w:r>
      <w:r w:rsidRPr="00A72040">
        <w:rPr>
          <w:rFonts w:ascii="Times New Roman" w:eastAsia="Times New Roman" w:hAnsi="Times New Roman" w:cs="Times New Roman"/>
          <w:color w:val="000000" w:themeColor="text1"/>
          <w:sz w:val="24"/>
          <w:szCs w:val="24"/>
        </w:rPr>
        <w:t xml:space="preserve"> formula treats the potential energy as a positive quantity</w:t>
      </w:r>
    </w:p>
    <w:p w:rsidR="008446CC" w:rsidRDefault="0017570E" w:rsidP="008446CC">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2714625" cy="1627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43">
                      <a:extLst>
                        <a:ext uri="{28A0092B-C50C-407E-A947-70E740481C1C}">
                          <a14:useLocalDpi xmlns:a14="http://schemas.microsoft.com/office/drawing/2010/main" val="0"/>
                        </a:ext>
                      </a:extLst>
                    </a:blip>
                    <a:stretch>
                      <a:fillRect/>
                    </a:stretch>
                  </pic:blipFill>
                  <pic:spPr>
                    <a:xfrm>
                      <a:off x="0" y="0"/>
                      <a:ext cx="2783105" cy="1668971"/>
                    </a:xfrm>
                    <a:prstGeom prst="rect">
                      <a:avLst/>
                    </a:prstGeom>
                  </pic:spPr>
                </pic:pic>
              </a:graphicData>
            </a:graphic>
          </wp:inline>
        </w:drawing>
      </w:r>
    </w:p>
    <w:p w:rsidR="0017570E" w:rsidRPr="0017570E" w:rsidRDefault="0017570E" w:rsidP="008446CC">
      <w:pPr>
        <w:shd w:val="clear" w:color="auto" w:fill="FFFFFF"/>
        <w:spacing w:before="120" w:after="120" w:line="480" w:lineRule="auto"/>
        <w:jc w:val="both"/>
        <w:rPr>
          <w:rFonts w:ascii="Times New Roman" w:eastAsia="Times New Roman" w:hAnsi="Times New Roman" w:cs="Times New Roman"/>
          <w:sz w:val="24"/>
          <w:szCs w:val="24"/>
        </w:rPr>
      </w:pPr>
      <w:r w:rsidRPr="0017570E">
        <w:rPr>
          <w:rFonts w:ascii="Times New Roman" w:hAnsi="Times New Roman" w:cs="Times New Roman"/>
          <w:iCs/>
          <w:sz w:val="24"/>
          <w:szCs w:val="24"/>
          <w:shd w:val="clear" w:color="auto" w:fill="EFEFEF"/>
        </w:rPr>
        <w:t>A pendulum converts potential energy from gravity into kinetic energy and back again.</w:t>
      </w:r>
    </w:p>
    <w:p w:rsidR="008446CC" w:rsidRPr="008446CC" w:rsidRDefault="008446CC" w:rsidP="008446CC">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p>
    <w:p w:rsidR="0017570E" w:rsidRPr="0017570E" w:rsidRDefault="008446CC" w:rsidP="0017570E">
      <w:pPr>
        <w:pStyle w:val="NormalWeb"/>
        <w:shd w:val="clear" w:color="auto" w:fill="FFFFFF"/>
        <w:spacing w:before="0" w:beforeAutospacing="0" w:line="360" w:lineRule="auto"/>
        <w:jc w:val="both"/>
      </w:pPr>
      <w:r w:rsidRPr="0017570E">
        <w:lastRenderedPageBreak/>
        <w:t xml:space="preserve">5.) </w:t>
      </w:r>
      <w:r w:rsidR="0017570E" w:rsidRPr="0017570E">
        <w:rPr>
          <w:b/>
          <w:bCs/>
        </w:rPr>
        <w:t xml:space="preserve">Chemical </w:t>
      </w:r>
      <w:r w:rsidR="0017570E" w:rsidRPr="0017570E">
        <w:rPr>
          <w:b/>
        </w:rPr>
        <w:t>energy</w:t>
      </w:r>
      <w:r w:rsidR="0017570E" w:rsidRPr="0017570E">
        <w:t xml:space="preserve"> is energy</w:t>
      </w:r>
      <w:r w:rsidR="0017570E" w:rsidRPr="0017570E">
        <w:rPr>
          <w:rStyle w:val="apple-converted-space"/>
        </w:rPr>
        <w:t> </w:t>
      </w:r>
      <w:r w:rsidR="0017570E" w:rsidRPr="0017570E">
        <w:rPr>
          <w:rStyle w:val="Strong"/>
          <w:b w:val="0"/>
        </w:rPr>
        <w:t>stored in the bonds of chemical compounds</w:t>
      </w:r>
      <w:r w:rsidR="0017570E" w:rsidRPr="0017570E">
        <w:t>, like atoms and molecules. This energy is released when a</w:t>
      </w:r>
      <w:r w:rsidR="0017570E" w:rsidRPr="0017570E">
        <w:rPr>
          <w:rStyle w:val="apple-converted-space"/>
        </w:rPr>
        <w:t> </w:t>
      </w:r>
      <w:r w:rsidR="0017570E" w:rsidRPr="0017570E">
        <w:rPr>
          <w:rStyle w:val="Strong"/>
          <w:b w:val="0"/>
        </w:rPr>
        <w:t>chemical reaction</w:t>
      </w:r>
      <w:r w:rsidR="0017570E" w:rsidRPr="0017570E">
        <w:rPr>
          <w:rStyle w:val="apple-converted-space"/>
        </w:rPr>
        <w:t> </w:t>
      </w:r>
      <w:r w:rsidR="0017570E" w:rsidRPr="0017570E">
        <w:t>takes place.</w:t>
      </w:r>
    </w:p>
    <w:p w:rsidR="0017570E" w:rsidRPr="0017570E" w:rsidRDefault="0017570E" w:rsidP="0017570E">
      <w:pPr>
        <w:pStyle w:val="NormalWeb"/>
        <w:shd w:val="clear" w:color="auto" w:fill="FFFFFF"/>
        <w:spacing w:before="0" w:beforeAutospacing="0" w:line="360" w:lineRule="auto"/>
        <w:jc w:val="both"/>
      </w:pPr>
      <w:r w:rsidRPr="0017570E">
        <w:t>Usually, once chemical energy has been released from a substance, that substance is</w:t>
      </w:r>
      <w:r w:rsidRPr="0017570E">
        <w:rPr>
          <w:rStyle w:val="apple-converted-space"/>
        </w:rPr>
        <w:t> </w:t>
      </w:r>
      <w:r w:rsidRPr="0017570E">
        <w:rPr>
          <w:rStyle w:val="Strong"/>
          <w:b w:val="0"/>
        </w:rPr>
        <w:t>transformed</w:t>
      </w:r>
      <w:r w:rsidRPr="0017570E">
        <w:rPr>
          <w:rStyle w:val="apple-converted-space"/>
        </w:rPr>
        <w:t> </w:t>
      </w:r>
      <w:r w:rsidRPr="0017570E">
        <w:t>into a completely new substance.</w:t>
      </w:r>
    </w:p>
    <w:p w:rsidR="008446CC" w:rsidRPr="0017570E" w:rsidRDefault="008446CC" w:rsidP="008446CC">
      <w:pPr>
        <w:pStyle w:val="NormalWeb"/>
        <w:shd w:val="clear" w:color="auto" w:fill="FFFFFF"/>
        <w:spacing w:before="120" w:beforeAutospacing="0" w:after="120" w:afterAutospacing="0" w:line="480" w:lineRule="auto"/>
        <w:jc w:val="both"/>
        <w:rPr>
          <w:color w:val="000000" w:themeColor="text1"/>
        </w:rPr>
      </w:pPr>
      <w:r w:rsidRPr="0017570E">
        <w:rPr>
          <w:color w:val="000000" w:themeColor="text1"/>
        </w:rPr>
        <w:t xml:space="preserve">Mathematically </w:t>
      </w:r>
    </w:p>
    <w:p w:rsidR="008446CC" w:rsidRPr="0017570E" w:rsidRDefault="008446CC" w:rsidP="008446CC">
      <w:pPr>
        <w:pStyle w:val="NormalWeb"/>
        <w:shd w:val="clear" w:color="auto" w:fill="FFFFFF"/>
        <w:spacing w:before="120" w:beforeAutospacing="0" w:after="120" w:afterAutospacing="0" w:line="480" w:lineRule="auto"/>
        <w:jc w:val="both"/>
        <w:rPr>
          <w:color w:val="000000" w:themeColor="text1"/>
        </w:rPr>
      </w:pPr>
      <w:r w:rsidRPr="0017570E">
        <w:rPr>
          <w:snapToGrid w:val="0"/>
          <w:color w:val="000000" w:themeColor="text1"/>
          <w:w w:val="0"/>
          <w:bdr w:val="none" w:sz="0" w:space="0" w:color="000000"/>
          <w:shd w:val="clear" w:color="000000" w:fill="000000"/>
          <w:lang w:val="x-none" w:eastAsia="x-none" w:bidi="x-none"/>
        </w:rPr>
        <w:t xml:space="preserve"> </w:t>
      </w:r>
      <w:r w:rsidRPr="0017570E">
        <w:rPr>
          <w:noProof/>
          <w:color w:val="000000" w:themeColor="text1"/>
        </w:rPr>
        <w:drawing>
          <wp:inline distT="0" distB="0" distL="0" distR="0" wp14:anchorId="1B413AC1" wp14:editId="3077CFDC">
            <wp:extent cx="5768340" cy="603250"/>
            <wp:effectExtent l="0" t="0" r="3810" b="6350"/>
            <wp:docPr id="44" name="Picture 44" descr="C:\Users\hp\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p\Pictures\Screenshots\Screenshot (2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8340" cy="603250"/>
                    </a:xfrm>
                    <a:prstGeom prst="rect">
                      <a:avLst/>
                    </a:prstGeom>
                    <a:noFill/>
                    <a:ln>
                      <a:noFill/>
                    </a:ln>
                  </pic:spPr>
                </pic:pic>
              </a:graphicData>
            </a:graphic>
          </wp:inline>
        </w:drawing>
      </w:r>
    </w:p>
    <w:p w:rsidR="003A01DF" w:rsidRPr="0017570E" w:rsidRDefault="008446CC" w:rsidP="008446CC">
      <w:pPr>
        <w:shd w:val="clear" w:color="auto" w:fill="FFFFFF"/>
        <w:spacing w:before="120" w:after="120" w:line="480" w:lineRule="auto"/>
        <w:jc w:val="both"/>
        <w:rPr>
          <w:rFonts w:ascii="Times New Roman" w:hAnsi="Times New Roman" w:cs="Times New Roman"/>
          <w:color w:val="000000" w:themeColor="text1"/>
          <w:sz w:val="24"/>
          <w:szCs w:val="24"/>
          <w:shd w:val="clear" w:color="auto" w:fill="FFFFFF"/>
        </w:rPr>
      </w:pPr>
      <w:r w:rsidRPr="0017570E">
        <w:rPr>
          <w:rFonts w:ascii="Times New Roman" w:hAnsi="Times New Roman" w:cs="Times New Roman"/>
          <w:color w:val="000000" w:themeColor="text1"/>
          <w:sz w:val="24"/>
          <w:szCs w:val="24"/>
          <w:shd w:val="clear" w:color="auto" w:fill="FFFFFF"/>
        </w:rPr>
        <w:t>where d</w:t>
      </w:r>
      <w:r w:rsidRPr="0017570E">
        <w:rPr>
          <w:rFonts w:ascii="Times New Roman" w:hAnsi="Times New Roman" w:cs="Times New Roman"/>
          <w:i/>
          <w:iCs/>
          <w:color w:val="000000" w:themeColor="text1"/>
          <w:sz w:val="24"/>
          <w:szCs w:val="24"/>
          <w:shd w:val="clear" w:color="auto" w:fill="FFFFFF"/>
        </w:rPr>
        <w:t>U</w:t>
      </w:r>
      <w:r w:rsidRPr="0017570E">
        <w:rPr>
          <w:rFonts w:ascii="Times New Roman" w:hAnsi="Times New Roman" w:cs="Times New Roman"/>
          <w:color w:val="000000" w:themeColor="text1"/>
          <w:sz w:val="24"/>
          <w:szCs w:val="24"/>
          <w:shd w:val="clear" w:color="auto" w:fill="FFFFFF"/>
        </w:rPr>
        <w:t> is the infinitesimal change of </w:t>
      </w:r>
      <w:hyperlink r:id="rId45" w:tooltip="Internal energy" w:history="1">
        <w:r w:rsidRPr="0017570E">
          <w:rPr>
            <w:rStyle w:val="Hyperlink"/>
            <w:rFonts w:ascii="Times New Roman" w:hAnsi="Times New Roman" w:cs="Times New Roman"/>
            <w:color w:val="000000" w:themeColor="text1"/>
            <w:sz w:val="24"/>
            <w:szCs w:val="24"/>
            <w:u w:val="none"/>
            <w:shd w:val="clear" w:color="auto" w:fill="FFFFFF"/>
          </w:rPr>
          <w:t>internal energy</w:t>
        </w:r>
      </w:hyperlink>
      <w:r w:rsidRPr="0017570E">
        <w:rPr>
          <w:rFonts w:ascii="Times New Roman" w:hAnsi="Times New Roman" w:cs="Times New Roman"/>
          <w:color w:val="000000" w:themeColor="text1"/>
          <w:sz w:val="24"/>
          <w:szCs w:val="24"/>
          <w:shd w:val="clear" w:color="auto" w:fill="FFFFFF"/>
        </w:rPr>
        <w:t> </w:t>
      </w:r>
      <w:r w:rsidRPr="0017570E">
        <w:rPr>
          <w:rFonts w:ascii="Times New Roman" w:hAnsi="Times New Roman" w:cs="Times New Roman"/>
          <w:i/>
          <w:iCs/>
          <w:color w:val="000000" w:themeColor="text1"/>
          <w:sz w:val="24"/>
          <w:szCs w:val="24"/>
          <w:shd w:val="clear" w:color="auto" w:fill="FFFFFF"/>
        </w:rPr>
        <w:t>U</w:t>
      </w:r>
      <w:r w:rsidRPr="0017570E">
        <w:rPr>
          <w:rFonts w:ascii="Times New Roman" w:hAnsi="Times New Roman" w:cs="Times New Roman"/>
          <w:color w:val="000000" w:themeColor="text1"/>
          <w:sz w:val="24"/>
          <w:szCs w:val="24"/>
          <w:shd w:val="clear" w:color="auto" w:fill="FFFFFF"/>
        </w:rPr>
        <w:t>, d</w:t>
      </w:r>
      <w:r w:rsidRPr="0017570E">
        <w:rPr>
          <w:rFonts w:ascii="Times New Roman" w:hAnsi="Times New Roman" w:cs="Times New Roman"/>
          <w:i/>
          <w:iCs/>
          <w:color w:val="000000" w:themeColor="text1"/>
          <w:sz w:val="24"/>
          <w:szCs w:val="24"/>
          <w:shd w:val="clear" w:color="auto" w:fill="FFFFFF"/>
        </w:rPr>
        <w:t>S</w:t>
      </w:r>
      <w:r w:rsidRPr="0017570E">
        <w:rPr>
          <w:rFonts w:ascii="Times New Roman" w:hAnsi="Times New Roman" w:cs="Times New Roman"/>
          <w:color w:val="000000" w:themeColor="text1"/>
          <w:sz w:val="24"/>
          <w:szCs w:val="24"/>
          <w:shd w:val="clear" w:color="auto" w:fill="FFFFFF"/>
        </w:rPr>
        <w:t> the infinitesimal change of </w:t>
      </w:r>
      <w:hyperlink r:id="rId46" w:tooltip="Entropy" w:history="1">
        <w:r w:rsidRPr="0017570E">
          <w:rPr>
            <w:rStyle w:val="Hyperlink"/>
            <w:rFonts w:ascii="Times New Roman" w:hAnsi="Times New Roman" w:cs="Times New Roman"/>
            <w:color w:val="000000" w:themeColor="text1"/>
            <w:sz w:val="24"/>
            <w:szCs w:val="24"/>
            <w:u w:val="none"/>
            <w:shd w:val="clear" w:color="auto" w:fill="FFFFFF"/>
          </w:rPr>
          <w:t>entropy</w:t>
        </w:r>
      </w:hyperlink>
      <w:r w:rsidRPr="0017570E">
        <w:rPr>
          <w:rFonts w:ascii="Times New Roman" w:hAnsi="Times New Roman" w:cs="Times New Roman"/>
          <w:color w:val="000000" w:themeColor="text1"/>
          <w:sz w:val="24"/>
          <w:szCs w:val="24"/>
          <w:shd w:val="clear" w:color="auto" w:fill="FFFFFF"/>
        </w:rPr>
        <w:t> </w:t>
      </w:r>
      <w:r w:rsidRPr="0017570E">
        <w:rPr>
          <w:rFonts w:ascii="Times New Roman" w:hAnsi="Times New Roman" w:cs="Times New Roman"/>
          <w:i/>
          <w:iCs/>
          <w:color w:val="000000" w:themeColor="text1"/>
          <w:sz w:val="24"/>
          <w:szCs w:val="24"/>
          <w:shd w:val="clear" w:color="auto" w:fill="FFFFFF"/>
        </w:rPr>
        <w:t>S</w:t>
      </w:r>
      <w:r w:rsidRPr="0017570E">
        <w:rPr>
          <w:rFonts w:ascii="Times New Roman" w:hAnsi="Times New Roman" w:cs="Times New Roman"/>
          <w:color w:val="000000" w:themeColor="text1"/>
          <w:sz w:val="24"/>
          <w:szCs w:val="24"/>
          <w:shd w:val="clear" w:color="auto" w:fill="FFFFFF"/>
        </w:rPr>
        <w:t>, and d</w:t>
      </w:r>
      <w:r w:rsidRPr="0017570E">
        <w:rPr>
          <w:rFonts w:ascii="Times New Roman" w:hAnsi="Times New Roman" w:cs="Times New Roman"/>
          <w:i/>
          <w:iCs/>
          <w:color w:val="000000" w:themeColor="text1"/>
          <w:sz w:val="24"/>
          <w:szCs w:val="24"/>
          <w:shd w:val="clear" w:color="auto" w:fill="FFFFFF"/>
        </w:rPr>
        <w:t>V</w:t>
      </w:r>
      <w:r w:rsidRPr="0017570E">
        <w:rPr>
          <w:rFonts w:ascii="Times New Roman" w:hAnsi="Times New Roman" w:cs="Times New Roman"/>
          <w:color w:val="000000" w:themeColor="text1"/>
          <w:sz w:val="24"/>
          <w:szCs w:val="24"/>
          <w:shd w:val="clear" w:color="auto" w:fill="FFFFFF"/>
        </w:rPr>
        <w:t> is the infinitesimal change of </w:t>
      </w:r>
      <w:hyperlink r:id="rId47" w:tooltip="Volume (thermodynamics)" w:history="1">
        <w:r w:rsidRPr="0017570E">
          <w:rPr>
            <w:rStyle w:val="Hyperlink"/>
            <w:rFonts w:ascii="Times New Roman" w:hAnsi="Times New Roman" w:cs="Times New Roman"/>
            <w:color w:val="000000" w:themeColor="text1"/>
            <w:sz w:val="24"/>
            <w:szCs w:val="24"/>
            <w:u w:val="none"/>
            <w:shd w:val="clear" w:color="auto" w:fill="FFFFFF"/>
          </w:rPr>
          <w:t>volume</w:t>
        </w:r>
      </w:hyperlink>
      <w:r w:rsidRPr="0017570E">
        <w:rPr>
          <w:rFonts w:ascii="Times New Roman" w:hAnsi="Times New Roman" w:cs="Times New Roman"/>
          <w:color w:val="000000" w:themeColor="text1"/>
          <w:sz w:val="24"/>
          <w:szCs w:val="24"/>
          <w:shd w:val="clear" w:color="auto" w:fill="FFFFFF"/>
        </w:rPr>
        <w:t> </w:t>
      </w:r>
      <w:r w:rsidRPr="0017570E">
        <w:rPr>
          <w:rFonts w:ascii="Times New Roman" w:hAnsi="Times New Roman" w:cs="Times New Roman"/>
          <w:i/>
          <w:iCs/>
          <w:color w:val="000000" w:themeColor="text1"/>
          <w:sz w:val="24"/>
          <w:szCs w:val="24"/>
          <w:shd w:val="clear" w:color="auto" w:fill="FFFFFF"/>
        </w:rPr>
        <w:t>V</w:t>
      </w:r>
      <w:r w:rsidRPr="0017570E">
        <w:rPr>
          <w:rFonts w:ascii="Times New Roman" w:hAnsi="Times New Roman" w:cs="Times New Roman"/>
          <w:color w:val="000000" w:themeColor="text1"/>
          <w:sz w:val="24"/>
          <w:szCs w:val="24"/>
          <w:shd w:val="clear" w:color="auto" w:fill="FFFFFF"/>
        </w:rPr>
        <w:t> for a </w:t>
      </w:r>
      <w:hyperlink r:id="rId48" w:tooltip="Thermodynamic system" w:history="1">
        <w:r w:rsidRPr="0017570E">
          <w:rPr>
            <w:rStyle w:val="Hyperlink"/>
            <w:rFonts w:ascii="Times New Roman" w:hAnsi="Times New Roman" w:cs="Times New Roman"/>
            <w:color w:val="000000" w:themeColor="text1"/>
            <w:sz w:val="24"/>
            <w:szCs w:val="24"/>
            <w:u w:val="none"/>
            <w:shd w:val="clear" w:color="auto" w:fill="FFFFFF"/>
          </w:rPr>
          <w:t>thermodynamic system</w:t>
        </w:r>
      </w:hyperlink>
      <w:r w:rsidRPr="0017570E">
        <w:rPr>
          <w:rFonts w:ascii="Times New Roman" w:hAnsi="Times New Roman" w:cs="Times New Roman"/>
          <w:color w:val="000000" w:themeColor="text1"/>
          <w:sz w:val="24"/>
          <w:szCs w:val="24"/>
          <w:shd w:val="clear" w:color="auto" w:fill="FFFFFF"/>
        </w:rPr>
        <w:t> in thermal equilibrium, and d</w:t>
      </w:r>
      <w:r w:rsidRPr="0017570E">
        <w:rPr>
          <w:rFonts w:ascii="Times New Roman" w:hAnsi="Times New Roman" w:cs="Times New Roman"/>
          <w:i/>
          <w:iCs/>
          <w:color w:val="000000" w:themeColor="text1"/>
          <w:sz w:val="24"/>
          <w:szCs w:val="24"/>
          <w:shd w:val="clear" w:color="auto" w:fill="FFFFFF"/>
        </w:rPr>
        <w:t>N</w:t>
      </w:r>
      <w:r w:rsidRPr="0017570E">
        <w:rPr>
          <w:rFonts w:ascii="Times New Roman" w:hAnsi="Times New Roman" w:cs="Times New Roman"/>
          <w:i/>
          <w:iCs/>
          <w:color w:val="000000" w:themeColor="text1"/>
          <w:sz w:val="24"/>
          <w:szCs w:val="24"/>
          <w:shd w:val="clear" w:color="auto" w:fill="FFFFFF"/>
          <w:vertAlign w:val="subscript"/>
        </w:rPr>
        <w:t>i</w:t>
      </w:r>
      <w:r w:rsidRPr="0017570E">
        <w:rPr>
          <w:rFonts w:ascii="Times New Roman" w:hAnsi="Times New Roman" w:cs="Times New Roman"/>
          <w:color w:val="000000" w:themeColor="text1"/>
          <w:sz w:val="24"/>
          <w:szCs w:val="24"/>
          <w:shd w:val="clear" w:color="auto" w:fill="FFFFFF"/>
        </w:rPr>
        <w:t> is the infinitesimal change of particle number </w:t>
      </w:r>
      <w:r w:rsidRPr="0017570E">
        <w:rPr>
          <w:rFonts w:ascii="Times New Roman" w:hAnsi="Times New Roman" w:cs="Times New Roman"/>
          <w:i/>
          <w:iCs/>
          <w:color w:val="000000" w:themeColor="text1"/>
          <w:sz w:val="24"/>
          <w:szCs w:val="24"/>
          <w:shd w:val="clear" w:color="auto" w:fill="FFFFFF"/>
        </w:rPr>
        <w:t>N</w:t>
      </w:r>
      <w:r w:rsidRPr="0017570E">
        <w:rPr>
          <w:rFonts w:ascii="Times New Roman" w:hAnsi="Times New Roman" w:cs="Times New Roman"/>
          <w:i/>
          <w:iCs/>
          <w:color w:val="000000" w:themeColor="text1"/>
          <w:sz w:val="24"/>
          <w:szCs w:val="24"/>
          <w:shd w:val="clear" w:color="auto" w:fill="FFFFFF"/>
          <w:vertAlign w:val="subscript"/>
        </w:rPr>
        <w:t>i</w:t>
      </w:r>
      <w:r w:rsidRPr="0017570E">
        <w:rPr>
          <w:rFonts w:ascii="Times New Roman" w:hAnsi="Times New Roman" w:cs="Times New Roman"/>
          <w:color w:val="000000" w:themeColor="text1"/>
          <w:sz w:val="24"/>
          <w:szCs w:val="24"/>
          <w:shd w:val="clear" w:color="auto" w:fill="FFFFFF"/>
        </w:rPr>
        <w:t> of species </w:t>
      </w:r>
      <w:r w:rsidRPr="0017570E">
        <w:rPr>
          <w:rFonts w:ascii="Times New Roman" w:hAnsi="Times New Roman" w:cs="Times New Roman"/>
          <w:i/>
          <w:iCs/>
          <w:color w:val="000000" w:themeColor="text1"/>
          <w:sz w:val="24"/>
          <w:szCs w:val="24"/>
          <w:shd w:val="clear" w:color="auto" w:fill="FFFFFF"/>
        </w:rPr>
        <w:t>i</w:t>
      </w:r>
      <w:r w:rsidRPr="0017570E">
        <w:rPr>
          <w:rFonts w:ascii="Times New Roman" w:hAnsi="Times New Roman" w:cs="Times New Roman"/>
          <w:color w:val="000000" w:themeColor="text1"/>
          <w:sz w:val="24"/>
          <w:szCs w:val="24"/>
          <w:shd w:val="clear" w:color="auto" w:fill="FFFFFF"/>
        </w:rPr>
        <w:t> as particles are added or subtracted. </w:t>
      </w:r>
      <w:r w:rsidRPr="0017570E">
        <w:rPr>
          <w:rFonts w:ascii="Times New Roman" w:hAnsi="Times New Roman" w:cs="Times New Roman"/>
          <w:i/>
          <w:iCs/>
          <w:color w:val="000000" w:themeColor="text1"/>
          <w:sz w:val="24"/>
          <w:szCs w:val="24"/>
          <w:shd w:val="clear" w:color="auto" w:fill="FFFFFF"/>
        </w:rPr>
        <w:t>T</w:t>
      </w:r>
      <w:r w:rsidRPr="0017570E">
        <w:rPr>
          <w:rFonts w:ascii="Times New Roman" w:hAnsi="Times New Roman" w:cs="Times New Roman"/>
          <w:color w:val="000000" w:themeColor="text1"/>
          <w:sz w:val="24"/>
          <w:szCs w:val="24"/>
          <w:shd w:val="clear" w:color="auto" w:fill="FFFFFF"/>
        </w:rPr>
        <w:t> is </w:t>
      </w:r>
      <w:hyperlink r:id="rId49" w:tooltip="Absolute temperature" w:history="1">
        <w:r w:rsidRPr="0017570E">
          <w:rPr>
            <w:rStyle w:val="Hyperlink"/>
            <w:rFonts w:ascii="Times New Roman" w:hAnsi="Times New Roman" w:cs="Times New Roman"/>
            <w:color w:val="0D0D0D" w:themeColor="text1" w:themeTint="F2"/>
            <w:sz w:val="24"/>
            <w:szCs w:val="24"/>
            <w:u w:val="none"/>
            <w:shd w:val="clear" w:color="auto" w:fill="FFFFFF"/>
          </w:rPr>
          <w:t>absolute temperature</w:t>
        </w:r>
      </w:hyperlink>
      <w:r w:rsidRPr="0017570E">
        <w:rPr>
          <w:rFonts w:ascii="Times New Roman" w:hAnsi="Times New Roman" w:cs="Times New Roman"/>
          <w:color w:val="000000" w:themeColor="text1"/>
          <w:sz w:val="24"/>
          <w:szCs w:val="24"/>
          <w:shd w:val="clear" w:color="auto" w:fill="FFFFFF"/>
        </w:rPr>
        <w:t> </w:t>
      </w:r>
      <w:r w:rsidRPr="0017570E">
        <w:rPr>
          <w:rFonts w:ascii="Times New Roman" w:hAnsi="Times New Roman" w:cs="Times New Roman"/>
          <w:i/>
          <w:iCs/>
          <w:color w:val="000000" w:themeColor="text1"/>
          <w:sz w:val="24"/>
          <w:szCs w:val="24"/>
          <w:shd w:val="clear" w:color="auto" w:fill="FFFFFF"/>
        </w:rPr>
        <w:t>S</w:t>
      </w:r>
      <w:r w:rsidRPr="0017570E">
        <w:rPr>
          <w:rFonts w:ascii="Times New Roman" w:hAnsi="Times New Roman" w:cs="Times New Roman"/>
          <w:color w:val="000000" w:themeColor="text1"/>
          <w:sz w:val="24"/>
          <w:szCs w:val="24"/>
          <w:shd w:val="clear" w:color="auto" w:fill="FFFFFF"/>
        </w:rPr>
        <w:t> is </w:t>
      </w:r>
      <w:hyperlink r:id="rId50" w:tooltip="Entropy" w:history="1">
        <w:r w:rsidRPr="0017570E">
          <w:rPr>
            <w:rStyle w:val="Hyperlink"/>
            <w:rFonts w:ascii="Times New Roman" w:hAnsi="Times New Roman" w:cs="Times New Roman"/>
            <w:color w:val="000000" w:themeColor="text1"/>
            <w:sz w:val="24"/>
            <w:szCs w:val="24"/>
            <w:u w:val="none"/>
            <w:shd w:val="clear" w:color="auto" w:fill="FFFFFF"/>
          </w:rPr>
          <w:t>entropy</w:t>
        </w:r>
      </w:hyperlink>
      <w:r w:rsidRPr="0017570E">
        <w:rPr>
          <w:rFonts w:ascii="Times New Roman" w:hAnsi="Times New Roman" w:cs="Times New Roman"/>
          <w:color w:val="000000" w:themeColor="text1"/>
          <w:sz w:val="24"/>
          <w:szCs w:val="24"/>
          <w:shd w:val="clear" w:color="auto" w:fill="FFFFFF"/>
        </w:rPr>
        <w:t>, </w:t>
      </w:r>
      <w:r w:rsidRPr="0017570E">
        <w:rPr>
          <w:rFonts w:ascii="Times New Roman" w:hAnsi="Times New Roman" w:cs="Times New Roman"/>
          <w:i/>
          <w:iCs/>
          <w:color w:val="000000" w:themeColor="text1"/>
          <w:sz w:val="24"/>
          <w:szCs w:val="24"/>
          <w:shd w:val="clear" w:color="auto" w:fill="FFFFFF"/>
        </w:rPr>
        <w:t>P</w:t>
      </w:r>
      <w:r w:rsidRPr="0017570E">
        <w:rPr>
          <w:rFonts w:ascii="Times New Roman" w:hAnsi="Times New Roman" w:cs="Times New Roman"/>
          <w:color w:val="000000" w:themeColor="text1"/>
          <w:sz w:val="24"/>
          <w:szCs w:val="24"/>
          <w:shd w:val="clear" w:color="auto" w:fill="FFFFFF"/>
        </w:rPr>
        <w:t> is pressure, and </w:t>
      </w:r>
      <w:r w:rsidRPr="0017570E">
        <w:rPr>
          <w:rFonts w:ascii="Times New Roman" w:hAnsi="Times New Roman" w:cs="Times New Roman"/>
          <w:i/>
          <w:iCs/>
          <w:color w:val="000000" w:themeColor="text1"/>
          <w:sz w:val="24"/>
          <w:szCs w:val="24"/>
          <w:shd w:val="clear" w:color="auto" w:fill="FFFFFF"/>
        </w:rPr>
        <w:t>V</w:t>
      </w:r>
      <w:r w:rsidRPr="0017570E">
        <w:rPr>
          <w:rFonts w:ascii="Times New Roman" w:hAnsi="Times New Roman" w:cs="Times New Roman"/>
          <w:color w:val="000000" w:themeColor="text1"/>
          <w:sz w:val="24"/>
          <w:szCs w:val="24"/>
          <w:shd w:val="clear" w:color="auto" w:fill="FFFFFF"/>
        </w:rPr>
        <w:t xml:space="preserve"> is volume. Other work terms, such as those involving electric, </w:t>
      </w:r>
    </w:p>
    <w:p w:rsidR="003A01DF" w:rsidRPr="0017570E" w:rsidRDefault="008446CC" w:rsidP="008446CC">
      <w:pPr>
        <w:shd w:val="clear" w:color="auto" w:fill="FFFFFF"/>
        <w:spacing w:before="120" w:after="120" w:line="480" w:lineRule="auto"/>
        <w:jc w:val="both"/>
        <w:rPr>
          <w:rFonts w:ascii="Times New Roman" w:hAnsi="Times New Roman" w:cs="Times New Roman"/>
          <w:color w:val="000000" w:themeColor="text1"/>
          <w:sz w:val="24"/>
          <w:szCs w:val="24"/>
          <w:shd w:val="clear" w:color="auto" w:fill="FFFFFF"/>
        </w:rPr>
      </w:pPr>
      <w:r w:rsidRPr="0017570E">
        <w:rPr>
          <w:rFonts w:ascii="Times New Roman" w:hAnsi="Times New Roman" w:cs="Times New Roman"/>
          <w:color w:val="000000" w:themeColor="text1"/>
          <w:sz w:val="24"/>
          <w:szCs w:val="24"/>
          <w:shd w:val="clear" w:color="auto" w:fill="FFFFFF"/>
        </w:rPr>
        <w:t>magnetic or gravitational fields may be added</w:t>
      </w:r>
    </w:p>
    <w:p w:rsidR="003A01DF" w:rsidRPr="003A01DF" w:rsidRDefault="003A01DF" w:rsidP="003A01DF">
      <w:pPr>
        <w:pStyle w:val="NormalWeb"/>
        <w:shd w:val="clear" w:color="auto" w:fill="FFFFFF"/>
        <w:spacing w:before="120" w:beforeAutospacing="0" w:after="120" w:afterAutospacing="0" w:line="480" w:lineRule="auto"/>
        <w:jc w:val="both"/>
        <w:rPr>
          <w:color w:val="000000" w:themeColor="text1"/>
        </w:rPr>
      </w:pPr>
      <w:r>
        <w:rPr>
          <w:color w:val="000000" w:themeColor="text1"/>
          <w:sz w:val="21"/>
          <w:szCs w:val="21"/>
          <w:shd w:val="clear" w:color="auto" w:fill="FFFFFF"/>
        </w:rPr>
        <w:t>6</w:t>
      </w:r>
      <w:r w:rsidRPr="003A01DF">
        <w:rPr>
          <w:color w:val="000000" w:themeColor="text1"/>
          <w:shd w:val="clear" w:color="auto" w:fill="FFFFFF"/>
        </w:rPr>
        <w:t>.)</w:t>
      </w:r>
      <w:r w:rsidRPr="003A01DF">
        <w:rPr>
          <w:color w:val="000000" w:themeColor="text1"/>
        </w:rPr>
        <w:t xml:space="preserve">  </w:t>
      </w:r>
      <w:r w:rsidRPr="003A01DF">
        <w:rPr>
          <w:b/>
          <w:bCs/>
          <w:color w:val="000000" w:themeColor="text1"/>
        </w:rPr>
        <w:t>Ionization energy</w:t>
      </w:r>
      <w:r w:rsidRPr="003A01DF">
        <w:rPr>
          <w:color w:val="000000" w:themeColor="text1"/>
        </w:rPr>
        <w:t> denoted </w:t>
      </w:r>
      <w:r w:rsidRPr="003A01DF">
        <w:rPr>
          <w:i/>
          <w:iCs/>
          <w:color w:val="000000" w:themeColor="text1"/>
        </w:rPr>
        <w:t>E</w:t>
      </w:r>
      <w:r w:rsidRPr="003A01DF">
        <w:rPr>
          <w:color w:val="000000" w:themeColor="text1"/>
          <w:vertAlign w:val="subscript"/>
        </w:rPr>
        <w:t>i</w:t>
      </w:r>
      <w:r w:rsidRPr="003A01DF">
        <w:rPr>
          <w:color w:val="000000" w:themeColor="text1"/>
        </w:rPr>
        <w:t>, is the minimum amount of energy required to remove the most loosely bound </w:t>
      </w:r>
      <w:hyperlink r:id="rId51" w:tooltip="Electron" w:history="1">
        <w:r w:rsidRPr="003A01DF">
          <w:rPr>
            <w:color w:val="000000" w:themeColor="text1"/>
          </w:rPr>
          <w:t>electron</w:t>
        </w:r>
      </w:hyperlink>
      <w:r w:rsidRPr="003A01DF">
        <w:rPr>
          <w:color w:val="000000" w:themeColor="text1"/>
        </w:rPr>
        <w:t>, the </w:t>
      </w:r>
      <w:hyperlink r:id="rId52" w:tooltip="Valence electron" w:history="1">
        <w:r w:rsidRPr="003A01DF">
          <w:rPr>
            <w:color w:val="000000" w:themeColor="text1"/>
          </w:rPr>
          <w:t>valence electron</w:t>
        </w:r>
      </w:hyperlink>
      <w:r w:rsidRPr="003A01DF">
        <w:rPr>
          <w:color w:val="000000" w:themeColor="text1"/>
        </w:rPr>
        <w:t>, of an isolated neutral gaseous </w:t>
      </w:r>
      <w:hyperlink r:id="rId53" w:tooltip="Atom" w:history="1">
        <w:r w:rsidRPr="003A01DF">
          <w:rPr>
            <w:color w:val="000000" w:themeColor="text1"/>
          </w:rPr>
          <w:t>atom</w:t>
        </w:r>
      </w:hyperlink>
      <w:r w:rsidRPr="003A01DF">
        <w:rPr>
          <w:color w:val="000000" w:themeColor="text1"/>
        </w:rPr>
        <w:t> or </w:t>
      </w:r>
      <w:hyperlink r:id="rId54" w:tooltip="Molecule" w:history="1">
        <w:r w:rsidRPr="003A01DF">
          <w:rPr>
            <w:color w:val="000000" w:themeColor="text1"/>
          </w:rPr>
          <w:t>molecule</w:t>
        </w:r>
      </w:hyperlink>
      <w:r w:rsidRPr="003A01DF">
        <w:rPr>
          <w:color w:val="000000" w:themeColor="text1"/>
        </w:rPr>
        <w:t>. It is quantitatively expressed as</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X(g) + energy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(g) + e</w:t>
      </w:r>
      <w:r w:rsidRPr="003A01DF">
        <w:rPr>
          <w:rFonts w:ascii="Times New Roman" w:eastAsia="Times New Roman" w:hAnsi="Times New Roman" w:cs="Times New Roman"/>
          <w:color w:val="000000" w:themeColor="text1"/>
          <w:sz w:val="24"/>
          <w:szCs w:val="24"/>
          <w:vertAlign w:val="superscript"/>
        </w:rPr>
        <w:t>−</w:t>
      </w:r>
    </w:p>
    <w:p w:rsidR="003A01DF" w:rsidRDefault="003A01DF" w:rsidP="003A01DF">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where X is any atom or molecule capable of </w:t>
      </w:r>
      <w:hyperlink r:id="rId55" w:tooltip="Ionization" w:history="1">
        <w:r w:rsidRPr="003A01DF">
          <w:rPr>
            <w:rFonts w:ascii="Times New Roman" w:eastAsia="Times New Roman" w:hAnsi="Times New Roman" w:cs="Times New Roman"/>
            <w:color w:val="000000" w:themeColor="text1"/>
            <w:sz w:val="24"/>
            <w:szCs w:val="24"/>
          </w:rPr>
          <w:t>ionization</w:t>
        </w:r>
      </w:hyperlink>
      <w:r w:rsidRPr="003A01DF">
        <w:rPr>
          <w:rFonts w:ascii="Times New Roman" w:eastAsia="Times New Roman" w:hAnsi="Times New Roman" w:cs="Times New Roman"/>
          <w:color w:val="000000" w:themeColor="text1"/>
          <w:sz w:val="24"/>
          <w:szCs w:val="24"/>
        </w:rPr>
        <w:t>,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that atom or molecule with an electron removed, and e</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the removed electron.</w:t>
      </w:r>
      <w:hyperlink r:id="rId56" w:anchor="cite_note-1" w:history="1">
        <w:r w:rsidRPr="003A01DF">
          <w:rPr>
            <w:rFonts w:ascii="Times New Roman" w:eastAsia="Times New Roman" w:hAnsi="Times New Roman" w:cs="Times New Roman"/>
            <w:color w:val="000000" w:themeColor="text1"/>
            <w:sz w:val="24"/>
            <w:szCs w:val="24"/>
            <w:vertAlign w:val="superscript"/>
          </w:rPr>
          <w:t>[1]</w:t>
        </w:r>
      </w:hyperlink>
      <w:r w:rsidRPr="003A01DF">
        <w:rPr>
          <w:rFonts w:ascii="Times New Roman" w:eastAsia="Times New Roman" w:hAnsi="Times New Roman" w:cs="Times New Roman"/>
          <w:color w:val="000000" w:themeColor="text1"/>
          <w:sz w:val="24"/>
          <w:szCs w:val="24"/>
        </w:rPr>
        <w:t> This is generally an </w:t>
      </w:r>
      <w:hyperlink r:id="rId57" w:tooltip="Endothermic process" w:history="1">
        <w:r w:rsidRPr="003A01DF">
          <w:rPr>
            <w:rFonts w:ascii="Times New Roman" w:eastAsia="Times New Roman" w:hAnsi="Times New Roman" w:cs="Times New Roman"/>
            <w:color w:val="000000" w:themeColor="text1"/>
            <w:sz w:val="24"/>
            <w:szCs w:val="24"/>
          </w:rPr>
          <w:t>endothermic process</w:t>
        </w:r>
      </w:hyperlink>
      <w:r w:rsidRPr="003A01DF">
        <w:rPr>
          <w:rFonts w:ascii="Times New Roman" w:eastAsia="Times New Roman" w:hAnsi="Times New Roman" w:cs="Times New Roman"/>
          <w:color w:val="000000" w:themeColor="text1"/>
          <w:sz w:val="24"/>
          <w:szCs w:val="24"/>
        </w:rPr>
        <w:t>. Generally, the closer the outermost electrons to the </w:t>
      </w:r>
      <w:hyperlink r:id="rId58" w:tooltip="Atomic nucleus" w:history="1">
        <w:r w:rsidRPr="003A01DF">
          <w:rPr>
            <w:rFonts w:ascii="Times New Roman" w:eastAsia="Times New Roman" w:hAnsi="Times New Roman" w:cs="Times New Roman"/>
            <w:color w:val="000000" w:themeColor="text1"/>
            <w:sz w:val="24"/>
            <w:szCs w:val="24"/>
          </w:rPr>
          <w:t>nucleus of the atom</w:t>
        </w:r>
      </w:hyperlink>
      <w:r w:rsidRPr="003A01DF">
        <w:rPr>
          <w:rFonts w:ascii="Times New Roman" w:eastAsia="Times New Roman" w:hAnsi="Times New Roman" w:cs="Times New Roman"/>
          <w:color w:val="000000" w:themeColor="text1"/>
          <w:sz w:val="24"/>
          <w:szCs w:val="24"/>
        </w:rPr>
        <w:t>, the higher the atom's or element's ionization energy.</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lastRenderedPageBreak/>
        <w:t>In chemistry, the unit is the amount of energy required for all of the atoms in a </w:t>
      </w:r>
      <w:hyperlink r:id="rId59" w:tooltip="Mole (unit)" w:history="1">
        <w:r w:rsidRPr="003A01DF">
          <w:rPr>
            <w:rFonts w:ascii="Times New Roman" w:eastAsia="Times New Roman" w:hAnsi="Times New Roman" w:cs="Times New Roman"/>
            <w:color w:val="000000" w:themeColor="text1"/>
            <w:sz w:val="24"/>
            <w:szCs w:val="24"/>
          </w:rPr>
          <w:t>mole</w:t>
        </w:r>
      </w:hyperlink>
      <w:r w:rsidRPr="003A01DF">
        <w:rPr>
          <w:rFonts w:ascii="Times New Roman" w:eastAsia="Times New Roman" w:hAnsi="Times New Roman" w:cs="Times New Roman"/>
          <w:color w:val="000000" w:themeColor="text1"/>
          <w:sz w:val="24"/>
          <w:szCs w:val="24"/>
        </w:rPr>
        <w:t> of substance to lose one electron each: molar ionization energy or </w:t>
      </w:r>
      <w:hyperlink r:id="rId60" w:tooltip="Enthalpy" w:history="1">
        <w:r w:rsidRPr="003A01DF">
          <w:rPr>
            <w:rFonts w:ascii="Times New Roman" w:eastAsia="Times New Roman" w:hAnsi="Times New Roman" w:cs="Times New Roman"/>
            <w:color w:val="000000" w:themeColor="text1"/>
            <w:sz w:val="24"/>
            <w:szCs w:val="24"/>
          </w:rPr>
          <w:t>enthalpy</w:t>
        </w:r>
      </w:hyperlink>
      <w:r w:rsidRPr="003A01DF">
        <w:rPr>
          <w:rFonts w:ascii="Times New Roman" w:eastAsia="Times New Roman" w:hAnsi="Times New Roman" w:cs="Times New Roman"/>
          <w:color w:val="000000" w:themeColor="text1"/>
          <w:sz w:val="24"/>
          <w:szCs w:val="24"/>
        </w:rPr>
        <w:t>, expressed as </w:t>
      </w:r>
      <w:hyperlink r:id="rId61" w:anchor="Multiples" w:tooltip="Joule" w:history="1">
        <w:r w:rsidRPr="003A01DF">
          <w:rPr>
            <w:rFonts w:ascii="Times New Roman" w:eastAsia="Times New Roman" w:hAnsi="Times New Roman" w:cs="Times New Roman"/>
            <w:color w:val="000000" w:themeColor="text1"/>
            <w:sz w:val="24"/>
            <w:szCs w:val="24"/>
          </w:rPr>
          <w:t>kilojoules</w:t>
        </w:r>
      </w:hyperlink>
      <w:r w:rsidRPr="003A01DF">
        <w:rPr>
          <w:rFonts w:ascii="Times New Roman" w:eastAsia="Times New Roman" w:hAnsi="Times New Roman" w:cs="Times New Roman"/>
          <w:color w:val="000000" w:themeColor="text1"/>
          <w:sz w:val="24"/>
          <w:szCs w:val="24"/>
        </w:rPr>
        <w:t> per mole (kJ/mol) or </w:t>
      </w:r>
      <w:hyperlink r:id="rId62" w:tooltip="Calorie" w:history="1">
        <w:r w:rsidRPr="003A01DF">
          <w:rPr>
            <w:rFonts w:ascii="Times New Roman" w:eastAsia="Times New Roman" w:hAnsi="Times New Roman" w:cs="Times New Roman"/>
            <w:color w:val="000000" w:themeColor="text1"/>
            <w:sz w:val="24"/>
            <w:szCs w:val="24"/>
          </w:rPr>
          <w:t>kilocalories</w:t>
        </w:r>
      </w:hyperlink>
      <w:r w:rsidRPr="003A01DF">
        <w:rPr>
          <w:rFonts w:ascii="Times New Roman" w:eastAsia="Times New Roman" w:hAnsi="Times New Roman" w:cs="Times New Roman"/>
          <w:color w:val="000000" w:themeColor="text1"/>
          <w:sz w:val="24"/>
          <w:szCs w:val="24"/>
        </w:rPr>
        <w:t> per mole (kcal/mol).</w:t>
      </w:r>
      <w:hyperlink r:id="rId63" w:anchor="cite_note-2" w:history="1">
        <w:r w:rsidRPr="003A01DF">
          <w:rPr>
            <w:rFonts w:ascii="Times New Roman" w:eastAsia="Times New Roman" w:hAnsi="Times New Roman" w:cs="Times New Roman"/>
            <w:color w:val="000000" w:themeColor="text1"/>
            <w:sz w:val="24"/>
            <w:szCs w:val="24"/>
            <w:vertAlign w:val="superscript"/>
          </w:rPr>
          <w:t>[2]</w:t>
        </w:r>
      </w:hyperlink>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Comparison of </w:t>
      </w: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of elements in the </w:t>
      </w:r>
      <w:hyperlink r:id="rId64" w:tooltip="Periodic table" w:history="1">
        <w:r w:rsidRPr="003A01DF">
          <w:rPr>
            <w:rFonts w:ascii="Times New Roman" w:eastAsia="Times New Roman" w:hAnsi="Times New Roman" w:cs="Times New Roman"/>
            <w:color w:val="000000" w:themeColor="text1"/>
            <w:sz w:val="24"/>
            <w:szCs w:val="24"/>
          </w:rPr>
          <w:t>periodic table</w:t>
        </w:r>
      </w:hyperlink>
      <w:r w:rsidRPr="003A01DF">
        <w:rPr>
          <w:rFonts w:ascii="Times New Roman" w:eastAsia="Times New Roman" w:hAnsi="Times New Roman" w:cs="Times New Roman"/>
          <w:color w:val="000000" w:themeColor="text1"/>
          <w:sz w:val="24"/>
          <w:szCs w:val="24"/>
        </w:rPr>
        <w:t> reveals two </w:t>
      </w:r>
      <w:hyperlink r:id="rId65" w:tooltip="Periodic trends" w:history="1">
        <w:r w:rsidRPr="003A01DF">
          <w:rPr>
            <w:rFonts w:ascii="Times New Roman" w:eastAsia="Times New Roman" w:hAnsi="Times New Roman" w:cs="Times New Roman"/>
            <w:color w:val="000000" w:themeColor="text1"/>
            <w:sz w:val="24"/>
            <w:szCs w:val="24"/>
          </w:rPr>
          <w:t>periodic trends</w:t>
        </w:r>
      </w:hyperlink>
      <w:r w:rsidRPr="003A01DF">
        <w:rPr>
          <w:rFonts w:ascii="Times New Roman" w:eastAsia="Times New Roman" w:hAnsi="Times New Roman" w:cs="Times New Roman"/>
          <w:color w:val="000000" w:themeColor="text1"/>
          <w:sz w:val="24"/>
          <w:szCs w:val="24"/>
        </w:rPr>
        <w:t>:</w:t>
      </w:r>
    </w:p>
    <w:p w:rsidR="003A01DF" w:rsidRPr="003A01DF" w:rsidRDefault="003A01DF" w:rsidP="003A01DF">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increases as one moves from left to right within a given </w:t>
      </w:r>
      <w:hyperlink r:id="rId66" w:tooltip="Period (periodic table)" w:history="1">
        <w:r w:rsidRPr="003A01DF">
          <w:rPr>
            <w:rFonts w:ascii="Times New Roman" w:eastAsia="Times New Roman" w:hAnsi="Times New Roman" w:cs="Times New Roman"/>
            <w:color w:val="000000" w:themeColor="text1"/>
            <w:sz w:val="24"/>
            <w:szCs w:val="24"/>
          </w:rPr>
          <w:t>period</w:t>
        </w:r>
      </w:hyperlink>
      <w:r w:rsidRPr="003A01DF">
        <w:rPr>
          <w:rFonts w:ascii="Times New Roman" w:eastAsia="Times New Roman" w:hAnsi="Times New Roman" w:cs="Times New Roman"/>
          <w:color w:val="000000" w:themeColor="text1"/>
          <w:sz w:val="24"/>
          <w:szCs w:val="24"/>
        </w:rPr>
        <w:t> (that is, row).</w:t>
      </w:r>
    </w:p>
    <w:p w:rsidR="003A01DF" w:rsidRPr="003A01DF" w:rsidRDefault="003A01DF" w:rsidP="003A01DF">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decreases as one moves from top to bottom in a given </w:t>
      </w:r>
      <w:hyperlink r:id="rId67" w:tooltip="Group (periodic table)" w:history="1">
        <w:r w:rsidRPr="003A01DF">
          <w:rPr>
            <w:rFonts w:ascii="Times New Roman" w:eastAsia="Times New Roman" w:hAnsi="Times New Roman" w:cs="Times New Roman"/>
            <w:color w:val="000000" w:themeColor="text1"/>
            <w:sz w:val="24"/>
            <w:szCs w:val="24"/>
          </w:rPr>
          <w:t>group</w:t>
        </w:r>
      </w:hyperlink>
      <w:r w:rsidRPr="003A01DF">
        <w:rPr>
          <w:rFonts w:ascii="Times New Roman" w:eastAsia="Times New Roman" w:hAnsi="Times New Roman" w:cs="Times New Roman"/>
          <w:color w:val="000000" w:themeColor="text1"/>
          <w:sz w:val="24"/>
          <w:szCs w:val="24"/>
        </w:rPr>
        <w:t> (that is, column).</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latter trend results from the outer </w:t>
      </w:r>
      <w:hyperlink r:id="rId68" w:tooltip="Electron shell" w:history="1">
        <w:r w:rsidRPr="003A01DF">
          <w:rPr>
            <w:rFonts w:ascii="Times New Roman" w:eastAsia="Times New Roman" w:hAnsi="Times New Roman" w:cs="Times New Roman"/>
            <w:color w:val="000000" w:themeColor="text1"/>
            <w:sz w:val="24"/>
            <w:szCs w:val="24"/>
          </w:rPr>
          <w:t>electron shell</w:t>
        </w:r>
      </w:hyperlink>
      <w:r w:rsidRPr="003A01DF">
        <w:rPr>
          <w:rFonts w:ascii="Times New Roman" w:eastAsia="Times New Roman" w:hAnsi="Times New Roman" w:cs="Times New Roman"/>
          <w:color w:val="000000" w:themeColor="text1"/>
          <w:sz w:val="24"/>
          <w:szCs w:val="24"/>
        </w:rPr>
        <w:t> being progressively farther from the nucleus, with the addition of one inner shell per row as one moves down the column.</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th ionization energy refers to the amount of energy required to remove an electron from the species having a charge of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-1). For example, the first three ionization energies are defined as follows:</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1st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2nd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3rd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3+</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8446CC" w:rsidRDefault="003A01DF" w:rsidP="003A01DF">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Pr>
          <w:noProof/>
        </w:rPr>
        <w:lastRenderedPageBreak/>
        <w:drawing>
          <wp:inline distT="0" distB="0" distL="0" distR="0">
            <wp:extent cx="5817141" cy="2377440"/>
            <wp:effectExtent l="0" t="0" r="0" b="0"/>
            <wp:docPr id="46" name="Picture 46" descr="https://upload.wikimedia.org/wikipedia/commons/thumb/1/1d/First_Ionization_Energy.svg/1920px-First_Ionization_Energ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upload.wikimedia.org/wikipedia/commons/thumb/1/1d/First_Ionization_Energy.svg/1920px-First_Ionization_Energy.svg.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855279" cy="2393027"/>
                    </a:xfrm>
                    <a:prstGeom prst="rect">
                      <a:avLst/>
                    </a:prstGeom>
                    <a:noFill/>
                    <a:ln>
                      <a:noFill/>
                    </a:ln>
                  </pic:spPr>
                </pic:pic>
              </a:graphicData>
            </a:graphic>
          </wp:inline>
        </w:drawing>
      </w:r>
    </w:p>
    <w:p w:rsidR="00FC3470"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w:t>
      </w:r>
      <w:r w:rsidR="00FC3470" w:rsidRPr="003A01DF">
        <w:rPr>
          <w:rFonts w:ascii="Times New Roman" w:eastAsia="Times New Roman" w:hAnsi="Times New Roman" w:cs="Times New Roman"/>
          <w:b/>
          <w:color w:val="000000" w:themeColor="text1"/>
          <w:sz w:val="24"/>
          <w:szCs w:val="24"/>
        </w:rPr>
        <w:t>Nuclear energy</w:t>
      </w:r>
      <w:r w:rsidR="00FC3470" w:rsidRPr="003A01DF">
        <w:rPr>
          <w:rFonts w:ascii="Times New Roman" w:eastAsia="Times New Roman" w:hAnsi="Times New Roman" w:cs="Times New Roman"/>
          <w:color w:val="000000" w:themeColor="text1"/>
          <w:sz w:val="24"/>
          <w:szCs w:val="24"/>
        </w:rPr>
        <w:t xml:space="preserve"> is energy that comes from a nucleus, the core of an atom. Atoms are particles that make up every object; and there exists a lot of energy (binding forces) which holds these atoms together. Nuclear energy can be used to make electricity, but for this to happen the energy has to be released from atoms.</w:t>
      </w:r>
      <w:r w:rsidRPr="003A01DF">
        <w:rPr>
          <w:rFonts w:ascii="Times New Roman" w:hAnsi="Times New Roman" w:cs="Times New Roman"/>
          <w:color w:val="000000" w:themeColor="text1"/>
          <w:sz w:val="24"/>
          <w:szCs w:val="24"/>
        </w:rPr>
        <w:t xml:space="preserve"> </w:t>
      </w:r>
      <w:r w:rsidR="00FC3470" w:rsidRPr="003A01DF">
        <w:rPr>
          <w:rFonts w:ascii="Times New Roman" w:eastAsia="Times New Roman" w:hAnsi="Times New Roman" w:cs="Times New Roman"/>
          <w:color w:val="000000" w:themeColor="text1"/>
          <w:sz w:val="24"/>
          <w:szCs w:val="24"/>
        </w:rPr>
        <w:t>Nuclear energy harvests the powerful energy in the nucleus, or core, of an atom. Nuclear energy is released through nuclear fission, the process where the nucleus of an atom splits. Nuclear power plants are complex machines that can control nuclear fission to produce electricity. The material most often used in nuclear power plants is the element uranium. Although uranium is found in rocks all over the world, nuclear power plants usually use a very rare type of uranium, U-235. Uranium is a non-renewable resource.</w:t>
      </w:r>
    </w:p>
    <w:p w:rsidR="00FC3470" w:rsidRDefault="00FC3470"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noProof/>
        </w:rPr>
        <w:drawing>
          <wp:inline distT="0" distB="0" distL="0" distR="0">
            <wp:extent cx="3704872" cy="1595336"/>
            <wp:effectExtent l="0" t="0" r="0" b="5080"/>
            <wp:docPr id="47" name="Picture 47" descr="nuclear-1.jpg (71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nuclear-1.jpg (7162 bytes)"/>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47896" cy="1613863"/>
                    </a:xfrm>
                    <a:prstGeom prst="rect">
                      <a:avLst/>
                    </a:prstGeom>
                    <a:noFill/>
                    <a:ln>
                      <a:noFill/>
                    </a:ln>
                  </pic:spPr>
                </pic:pic>
              </a:graphicData>
            </a:graphic>
          </wp:inline>
        </w:drawing>
      </w:r>
    </w:p>
    <w:p w:rsidR="00FC3470" w:rsidRPr="00FC3470"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C3470">
        <w:rPr>
          <w:rFonts w:ascii="Times New Roman" w:eastAsia="Times New Roman" w:hAnsi="Times New Roman" w:cs="Times New Roman"/>
          <w:color w:val="000000" w:themeColor="text1"/>
          <w:sz w:val="24"/>
          <w:szCs w:val="24"/>
        </w:rPr>
        <w:t xml:space="preserve">Mathematically </w:t>
      </w:r>
      <w:r w:rsidR="00FC3470">
        <w:rPr>
          <w:rFonts w:ascii="Times New Roman" w:hAnsi="Times New Roman" w:cs="Times New Roman"/>
          <w:color w:val="000000" w:themeColor="text1"/>
          <w:sz w:val="24"/>
          <w:szCs w:val="24"/>
          <w:shd w:val="clear" w:color="auto" w:fill="FFFFFF"/>
        </w:rPr>
        <w:t>o</w:t>
      </w:r>
      <w:r w:rsidRPr="00FC3470">
        <w:rPr>
          <w:rFonts w:ascii="Times New Roman" w:hAnsi="Times New Roman" w:cs="Times New Roman"/>
          <w:color w:val="000000" w:themeColor="text1"/>
          <w:sz w:val="24"/>
          <w:szCs w:val="24"/>
          <w:shd w:val="clear" w:color="auto" w:fill="FFFFFF"/>
        </w:rPr>
        <w:t xml:space="preserve">ne of the laws of the universe is that matter and energy can neither be created nor destroyed. But they can be changed in form. Matter can be changed into energy. Albert </w:t>
      </w:r>
      <w:r w:rsidRPr="00FC3470">
        <w:rPr>
          <w:rFonts w:ascii="Times New Roman" w:hAnsi="Times New Roman" w:cs="Times New Roman"/>
          <w:color w:val="000000" w:themeColor="text1"/>
          <w:sz w:val="24"/>
          <w:szCs w:val="24"/>
          <w:shd w:val="clear" w:color="auto" w:fill="FFFFFF"/>
        </w:rPr>
        <w:lastRenderedPageBreak/>
        <w:t>Einstein’s famous mathematical formula E = mc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explains this. The equation says: E [energy] equals m [mass] times 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[c stands for the speed or velocity of light]. This means that it is mass multiplied by the square of the velocity of light.</w:t>
      </w:r>
    </w:p>
    <w:p w:rsidR="00FC3470" w:rsidRPr="00FC3470" w:rsidRDefault="003A01DF" w:rsidP="00FC3470">
      <w:pPr>
        <w:pStyle w:val="NormalWeb"/>
        <w:shd w:val="clear" w:color="auto" w:fill="FFFFFF"/>
        <w:spacing w:before="120" w:beforeAutospacing="0" w:after="120" w:afterAutospacing="0" w:line="480" w:lineRule="auto"/>
        <w:jc w:val="both"/>
        <w:rPr>
          <w:color w:val="000000" w:themeColor="text1"/>
        </w:rPr>
      </w:pPr>
      <w:r>
        <w:rPr>
          <w:color w:val="000000" w:themeColor="text1"/>
        </w:rPr>
        <w:t xml:space="preserve">   </w:t>
      </w:r>
      <w:r w:rsidR="00FC3470">
        <w:rPr>
          <w:color w:val="000000" w:themeColor="text1"/>
        </w:rPr>
        <w:t>8</w:t>
      </w:r>
      <w:r w:rsidR="00FC3470" w:rsidRPr="00FC3470">
        <w:rPr>
          <w:color w:val="000000" w:themeColor="text1"/>
        </w:rPr>
        <w:t xml:space="preserve">.) </w:t>
      </w:r>
      <w:r w:rsidR="00FC3470" w:rsidRPr="00FC3470">
        <w:rPr>
          <w:b/>
          <w:color w:val="000000" w:themeColor="text1"/>
        </w:rPr>
        <w:t>H</w:t>
      </w:r>
      <w:r w:rsidR="00FC3470" w:rsidRPr="00FC3470">
        <w:rPr>
          <w:b/>
          <w:bCs/>
          <w:color w:val="000000" w:themeColor="text1"/>
        </w:rPr>
        <w:t>eat</w:t>
      </w:r>
      <w:r w:rsidR="00FC3470" w:rsidRPr="00FC3470">
        <w:rPr>
          <w:b/>
          <w:color w:val="000000" w:themeColor="text1"/>
        </w:rPr>
        <w:t> </w:t>
      </w:r>
      <w:r w:rsidR="00FC3470" w:rsidRPr="00FC3470">
        <w:rPr>
          <w:color w:val="000000" w:themeColor="text1"/>
        </w:rPr>
        <w:t>is </w:t>
      </w:r>
      <w:hyperlink r:id="rId71" w:tooltip="Energy" w:history="1">
        <w:r w:rsidR="00FC3470" w:rsidRPr="00FC3470">
          <w:rPr>
            <w:rStyle w:val="Hyperlink"/>
            <w:color w:val="000000" w:themeColor="text1"/>
            <w:u w:val="none"/>
          </w:rPr>
          <w:t>energy</w:t>
        </w:r>
      </w:hyperlink>
      <w:r w:rsidR="00FC3470" w:rsidRPr="00FC3470">
        <w:rPr>
          <w:color w:val="000000" w:themeColor="text1"/>
        </w:rPr>
        <w:t> in transfer to or from a thermodynamic system, by mechanisms other than </w:t>
      </w:r>
      <w:hyperlink r:id="rId72" w:tooltip="Work (thermodynamics)" w:history="1">
        <w:r w:rsidR="00FC3470" w:rsidRPr="00FC3470">
          <w:rPr>
            <w:rStyle w:val="Hyperlink"/>
            <w:color w:val="000000" w:themeColor="text1"/>
            <w:u w:val="none"/>
          </w:rPr>
          <w:t>thermodynamic work</w:t>
        </w:r>
      </w:hyperlink>
      <w:r w:rsidR="00FC3470" w:rsidRPr="00FC3470">
        <w:rPr>
          <w:color w:val="000000" w:themeColor="text1"/>
        </w:rPr>
        <w:t> or </w:t>
      </w:r>
      <w:hyperlink r:id="rId73" w:tooltip="Mass transfer" w:history="1">
        <w:r w:rsidR="00FC3470" w:rsidRPr="00FC3470">
          <w:rPr>
            <w:rStyle w:val="Hyperlink"/>
            <w:color w:val="000000" w:themeColor="text1"/>
            <w:u w:val="none"/>
          </w:rPr>
          <w:t>transfer of matter</w:t>
        </w:r>
      </w:hyperlink>
      <w:r w:rsidR="00FC3470" w:rsidRPr="00FC3470">
        <w:rPr>
          <w:color w:val="000000" w:themeColor="text1"/>
        </w:rPr>
        <w:t>. The various mechanisms of energy transfer that define heat are stated in the next section of this article. Like thermodynamic </w:t>
      </w:r>
      <w:hyperlink r:id="rId74" w:tooltip="Work (thermodynamics)" w:history="1">
        <w:r w:rsidR="00FC3470" w:rsidRPr="00FC3470">
          <w:rPr>
            <w:rStyle w:val="Hyperlink"/>
            <w:color w:val="000000" w:themeColor="text1"/>
            <w:u w:val="none"/>
          </w:rPr>
          <w:t>work</w:t>
        </w:r>
      </w:hyperlink>
      <w:r w:rsidR="00FC3470" w:rsidRPr="00FC3470">
        <w:rPr>
          <w:color w:val="000000" w:themeColor="text1"/>
        </w:rPr>
        <w:t>, heat transfer is a process involving more than one system, not a property of any one system. In thermodynamics, energy transferred as heat (a </w:t>
      </w:r>
      <w:hyperlink r:id="rId75" w:tooltip="Process function" w:history="1">
        <w:r w:rsidR="00FC3470" w:rsidRPr="00FC3470">
          <w:rPr>
            <w:rStyle w:val="Hyperlink"/>
            <w:color w:val="000000" w:themeColor="text1"/>
            <w:u w:val="none"/>
          </w:rPr>
          <w:t>process function</w:t>
        </w:r>
      </w:hyperlink>
      <w:r w:rsidR="00FC3470" w:rsidRPr="00FC3470">
        <w:rPr>
          <w:color w:val="000000" w:themeColor="text1"/>
        </w:rPr>
        <w:t>) contributes to change in the system's </w:t>
      </w:r>
      <w:hyperlink r:id="rId76" w:anchor="Cardinal_functions" w:tooltip="Internal energy" w:history="1">
        <w:r w:rsidR="00FC3470" w:rsidRPr="00FC3470">
          <w:rPr>
            <w:rStyle w:val="Hyperlink"/>
            <w:color w:val="000000" w:themeColor="text1"/>
            <w:u w:val="none"/>
          </w:rPr>
          <w:t>cardinal</w:t>
        </w:r>
      </w:hyperlink>
      <w:r w:rsidR="00FC3470" w:rsidRPr="00FC3470">
        <w:rPr>
          <w:color w:val="000000" w:themeColor="text1"/>
        </w:rPr>
        <w:t> energy </w:t>
      </w:r>
      <w:hyperlink r:id="rId77" w:tooltip="State function" w:history="1">
        <w:r w:rsidR="00FC3470" w:rsidRPr="00FC3470">
          <w:rPr>
            <w:rStyle w:val="Hyperlink"/>
            <w:color w:val="000000" w:themeColor="text1"/>
            <w:u w:val="none"/>
          </w:rPr>
          <w:t>variable of state</w:t>
        </w:r>
      </w:hyperlink>
      <w:r w:rsidR="00FC3470" w:rsidRPr="00FC3470">
        <w:rPr>
          <w:color w:val="000000" w:themeColor="text1"/>
        </w:rPr>
        <w:t>, for example its </w:t>
      </w:r>
      <w:hyperlink r:id="rId78" w:tooltip="Internal energy" w:history="1">
        <w:r w:rsidR="00FC3470" w:rsidRPr="00FC3470">
          <w:rPr>
            <w:rStyle w:val="Hyperlink"/>
            <w:color w:val="000000" w:themeColor="text1"/>
            <w:u w:val="none"/>
          </w:rPr>
          <w:t>internal energy</w:t>
        </w:r>
      </w:hyperlink>
      <w:r w:rsidR="00FC3470" w:rsidRPr="00FC3470">
        <w:rPr>
          <w:color w:val="000000" w:themeColor="text1"/>
        </w:rPr>
        <w:t>, or for example its </w:t>
      </w:r>
      <w:hyperlink r:id="rId79" w:tooltip="Enthalpy" w:history="1">
        <w:r w:rsidR="00FC3470" w:rsidRPr="00FC3470">
          <w:rPr>
            <w:rStyle w:val="Hyperlink"/>
            <w:color w:val="000000" w:themeColor="text1"/>
            <w:u w:val="none"/>
          </w:rPr>
          <w:t>enthalpy</w:t>
        </w:r>
      </w:hyperlink>
      <w:r w:rsidR="00FC3470" w:rsidRPr="00FC3470">
        <w:rPr>
          <w:color w:val="000000" w:themeColor="text1"/>
        </w:rPr>
        <w:t>. This is to be distinguished from the ordinary language conception of heat as a property of an isolated system.</w:t>
      </w:r>
      <w:r w:rsidR="00FC3470">
        <w:rPr>
          <w:color w:val="000000" w:themeColor="text1"/>
        </w:rPr>
        <w:t xml:space="preserve"> </w:t>
      </w:r>
      <w:r w:rsidR="00FC3470" w:rsidRPr="00FC3470">
        <w:rPr>
          <w:color w:val="000000" w:themeColor="text1"/>
        </w:rPr>
        <w:t>The quantity of energy transferred as heat in a process is the amount of transferred energy excluding any </w:t>
      </w:r>
      <w:hyperlink r:id="rId80" w:tooltip="Work (thermodynamics)" w:history="1">
        <w:r w:rsidR="00FC3470" w:rsidRPr="00FC3470">
          <w:rPr>
            <w:rStyle w:val="Hyperlink"/>
            <w:color w:val="000000" w:themeColor="text1"/>
            <w:u w:val="none"/>
          </w:rPr>
          <w:t>thermodynamic work</w:t>
        </w:r>
      </w:hyperlink>
      <w:r w:rsidR="00FC3470" w:rsidRPr="00FC3470">
        <w:rPr>
          <w:color w:val="000000" w:themeColor="text1"/>
        </w:rPr>
        <w:t> that was done and any energy contained in matter transferred. For the precise definition of heat, it is necessary that it occur by a path that does not include transfer of matter</w:t>
      </w:r>
      <w:r w:rsidR="00FC3470">
        <w:rPr>
          <w:color w:val="000000" w:themeColor="text1"/>
        </w:rPr>
        <w:t>.</w:t>
      </w:r>
      <w:r w:rsidR="00FC3470" w:rsidRPr="00FC3470">
        <w:rPr>
          <w:color w:val="000000" w:themeColor="text1"/>
        </w:rPr>
        <w:t xml:space="preserve"> </w:t>
      </w:r>
    </w:p>
    <w:p w:rsidR="00FC3470" w:rsidRPr="00FC3470" w:rsidRDefault="00FC3470" w:rsidP="00FC3470">
      <w:pPr>
        <w:pStyle w:val="NormalWeb"/>
        <w:shd w:val="clear" w:color="auto" w:fill="FFFFFF"/>
        <w:spacing w:before="120" w:beforeAutospacing="0" w:after="120" w:afterAutospacing="0" w:line="480" w:lineRule="auto"/>
        <w:jc w:val="both"/>
        <w:rPr>
          <w:color w:val="000000" w:themeColor="text1"/>
        </w:rPr>
      </w:pPr>
      <w:r>
        <w:rPr>
          <w:color w:val="000000" w:themeColor="text1"/>
        </w:rPr>
        <w:t>9</w:t>
      </w:r>
      <w:r w:rsidRPr="00FC3470">
        <w:rPr>
          <w:color w:val="000000" w:themeColor="text1"/>
        </w:rPr>
        <w:t>).</w:t>
      </w:r>
      <w:r w:rsidRPr="00FC3470">
        <w:rPr>
          <w:b/>
          <w:bCs/>
          <w:color w:val="000000" w:themeColor="text1"/>
        </w:rPr>
        <w:t xml:space="preserve"> Sound energy</w:t>
      </w:r>
      <w:r w:rsidRPr="00FC3470">
        <w:rPr>
          <w:color w:val="000000" w:themeColor="text1"/>
        </w:rPr>
        <w:t> is a form of energy that can be heard by humans. </w:t>
      </w:r>
      <w:hyperlink r:id="rId81" w:tooltip="Sound" w:history="1">
        <w:r w:rsidRPr="00FC3470">
          <w:rPr>
            <w:color w:val="000000" w:themeColor="text1"/>
          </w:rPr>
          <w:t>Sound</w:t>
        </w:r>
      </w:hyperlink>
      <w:r w:rsidRPr="00FC3470">
        <w:rPr>
          <w:color w:val="000000" w:themeColor="text1"/>
        </w:rPr>
        <w:t> is a </w:t>
      </w:r>
      <w:hyperlink r:id="rId82" w:tooltip="Mechanical wave" w:history="1">
        <w:r w:rsidRPr="00FC3470">
          <w:rPr>
            <w:color w:val="000000" w:themeColor="text1"/>
          </w:rPr>
          <w:t>mechanical wave</w:t>
        </w:r>
      </w:hyperlink>
      <w:r w:rsidRPr="00FC3470">
        <w:rPr>
          <w:color w:val="000000" w:themeColor="text1"/>
        </w:rPr>
        <w:t> and as such consists physically in </w:t>
      </w:r>
      <w:hyperlink r:id="rId83" w:tooltip="Oscillation" w:history="1">
        <w:r w:rsidRPr="00FC3470">
          <w:rPr>
            <w:color w:val="000000" w:themeColor="text1"/>
          </w:rPr>
          <w:t>oscillatory</w:t>
        </w:r>
      </w:hyperlink>
      <w:r w:rsidRPr="00FC3470">
        <w:rPr>
          <w:color w:val="000000" w:themeColor="text1"/>
        </w:rPr>
        <w:t> elastic </w:t>
      </w:r>
      <w:hyperlink r:id="rId84" w:tooltip="Compression (physics)" w:history="1">
        <w:r w:rsidRPr="00FC3470">
          <w:rPr>
            <w:color w:val="000000" w:themeColor="text1"/>
          </w:rPr>
          <w:t>compression</w:t>
        </w:r>
      </w:hyperlink>
      <w:r w:rsidRPr="00FC3470">
        <w:rPr>
          <w:color w:val="000000" w:themeColor="text1"/>
        </w:rPr>
        <w:t> and in oscillatory displacement of a </w:t>
      </w:r>
      <w:hyperlink r:id="rId85" w:tooltip="Fluid" w:history="1">
        <w:r w:rsidRPr="00FC3470">
          <w:rPr>
            <w:color w:val="000000" w:themeColor="text1"/>
          </w:rPr>
          <w:t>fluid</w:t>
        </w:r>
      </w:hyperlink>
      <w:r w:rsidRPr="00FC3470">
        <w:rPr>
          <w:color w:val="000000" w:themeColor="text1"/>
        </w:rPr>
        <w:t>. Therefore, the </w:t>
      </w:r>
      <w:hyperlink r:id="rId86" w:tooltip="Transmission medium" w:history="1">
        <w:r w:rsidRPr="00FC3470">
          <w:rPr>
            <w:color w:val="000000" w:themeColor="text1"/>
          </w:rPr>
          <w:t>medium</w:t>
        </w:r>
      </w:hyperlink>
      <w:r w:rsidRPr="00FC3470">
        <w:rPr>
          <w:color w:val="000000" w:themeColor="text1"/>
        </w:rPr>
        <w:t> acts as </w:t>
      </w:r>
      <w:hyperlink r:id="rId87" w:tooltip="Energy storage" w:history="1">
        <w:r w:rsidRPr="00FC3470">
          <w:rPr>
            <w:color w:val="000000" w:themeColor="text1"/>
          </w:rPr>
          <w:t>storage</w:t>
        </w:r>
      </w:hyperlink>
      <w:r w:rsidRPr="00FC3470">
        <w:rPr>
          <w:color w:val="000000" w:themeColor="text1"/>
        </w:rPr>
        <w:t> for both </w:t>
      </w:r>
      <w:hyperlink r:id="rId88" w:tooltip="Potential energy" w:history="1">
        <w:r w:rsidRPr="00FC3470">
          <w:rPr>
            <w:color w:val="000000" w:themeColor="text1"/>
          </w:rPr>
          <w:t>potential</w:t>
        </w:r>
      </w:hyperlink>
      <w:r w:rsidRPr="00FC3470">
        <w:rPr>
          <w:color w:val="000000" w:themeColor="text1"/>
        </w:rPr>
        <w:t> and </w:t>
      </w:r>
      <w:hyperlink r:id="rId89" w:tooltip="Kinetic energy" w:history="1">
        <w:r w:rsidRPr="00FC3470">
          <w:rPr>
            <w:color w:val="000000" w:themeColor="text1"/>
          </w:rPr>
          <w:t>kinetic energy</w:t>
        </w:r>
      </w:hyperlink>
      <w:r>
        <w:rPr>
          <w:color w:val="000000" w:themeColor="text1"/>
        </w:rPr>
        <w:t xml:space="preserve"> </w:t>
      </w:r>
      <w:r w:rsidRPr="00FC3470">
        <w:rPr>
          <w:color w:val="000000" w:themeColor="text1"/>
        </w:rPr>
        <w:t>Consequently, the sound energy in a volume of interest is defined as the sum of the potential and kinetic </w:t>
      </w:r>
      <w:hyperlink r:id="rId90" w:tooltip="Energy density" w:history="1">
        <w:r w:rsidRPr="00FC3470">
          <w:rPr>
            <w:color w:val="000000" w:themeColor="text1"/>
          </w:rPr>
          <w:t>energy densities</w:t>
        </w:r>
      </w:hyperlink>
      <w:r w:rsidRPr="00FC3470">
        <w:rPr>
          <w:color w:val="000000" w:themeColor="text1"/>
        </w:rPr>
        <w:t> integrated over that volume:</w:t>
      </w:r>
    </w:p>
    <w:p w:rsidR="00FC3470" w:rsidRPr="00FC3470" w:rsidRDefault="00FC3470" w:rsidP="00FC3470">
      <w:pPr>
        <w:shd w:val="clear" w:color="auto" w:fill="FFFFFF"/>
        <w:spacing w:after="24" w:line="240" w:lineRule="auto"/>
        <w:ind w:left="720"/>
        <w:rPr>
          <w:rFonts w:ascii="Arial" w:eastAsia="Times New Roman" w:hAnsi="Arial" w:cs="Arial"/>
          <w:color w:val="222222"/>
          <w:sz w:val="21"/>
          <w:szCs w:val="21"/>
        </w:rPr>
      </w:pPr>
      <w:r w:rsidRPr="00FC3470">
        <w:rPr>
          <w:rFonts w:ascii="Arial" w:eastAsia="Times New Roman" w:hAnsi="Arial" w:cs="Arial"/>
          <w:vanish/>
          <w:color w:val="222222"/>
          <w:sz w:val="25"/>
          <w:szCs w:val="25"/>
        </w:rPr>
        <w:t>{\displaystyle W=W_{\mathrm {potential} }+W_{\mathrm {kinetic} }=\int _{V}{\frac {p^{2}}{2\rho _{0}c^{2}}}\,\mathrm {d} V+\int _{V}{\frac {\rho v^{2}}{2}}\,\mathrm {d} V,}</w:t>
      </w:r>
      <w:r w:rsidRPr="00FC34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C3470">
        <w:rPr>
          <w:rFonts w:ascii="Arial" w:eastAsia="Times New Roman" w:hAnsi="Arial" w:cs="Arial"/>
          <w:noProof/>
          <w:color w:val="222222"/>
          <w:sz w:val="25"/>
          <w:szCs w:val="25"/>
        </w:rPr>
        <w:drawing>
          <wp:inline distT="0" distB="0" distL="0" distR="0">
            <wp:extent cx="4445635" cy="554355"/>
            <wp:effectExtent l="0" t="0" r="0" b="0"/>
            <wp:docPr id="49" name="Picture 49" descr="C:\Users\hp\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hp\Pictures\Screenshots\Screenshot (28).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45635" cy="554355"/>
                    </a:xfrm>
                    <a:prstGeom prst="rect">
                      <a:avLst/>
                    </a:prstGeom>
                    <a:noFill/>
                    <a:ln>
                      <a:noFill/>
                    </a:ln>
                  </pic:spPr>
                </pic:pic>
              </a:graphicData>
            </a:graphic>
          </wp:inline>
        </w:drawing>
      </w:r>
    </w:p>
    <w:p w:rsidR="00FC3470" w:rsidRPr="00FC3470" w:rsidRDefault="00FC3470" w:rsidP="00FC3470">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color w:val="000000" w:themeColor="text1"/>
          <w:sz w:val="24"/>
          <w:szCs w:val="24"/>
        </w:rPr>
        <w:t>Here:</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volume of interest;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lastRenderedPageBreak/>
        <w:t>p</w:t>
      </w:r>
      <w:r w:rsidRPr="00FC3470">
        <w:rPr>
          <w:rFonts w:ascii="Times New Roman" w:eastAsia="Times New Roman" w:hAnsi="Times New Roman" w:cs="Times New Roman"/>
          <w:color w:val="000000" w:themeColor="text1"/>
          <w:sz w:val="24"/>
          <w:szCs w:val="24"/>
        </w:rPr>
        <w:t> is the </w:t>
      </w:r>
      <w:hyperlink r:id="rId92" w:tooltip="Sound pressure" w:history="1">
        <w:r w:rsidRPr="00FC3470">
          <w:rPr>
            <w:rFonts w:ascii="Times New Roman" w:eastAsia="Times New Roman" w:hAnsi="Times New Roman" w:cs="Times New Roman"/>
            <w:color w:val="000000" w:themeColor="text1"/>
            <w:sz w:val="24"/>
            <w:szCs w:val="24"/>
          </w:rPr>
          <w:t>sound pressure</w:t>
        </w:r>
      </w:hyperlink>
      <w:r w:rsidRPr="00FC3470">
        <w:rPr>
          <w:rFonts w:ascii="Times New Roman" w:eastAsia="Times New Roman" w:hAnsi="Times New Roman" w:cs="Times New Roman"/>
          <w:color w:val="000000" w:themeColor="text1"/>
          <w:sz w:val="24"/>
          <w:szCs w:val="24"/>
        </w:rPr>
        <w: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w:t>
      </w:r>
      <w:hyperlink r:id="rId93" w:tooltip="Particle velocity" w:history="1">
        <w:r w:rsidRPr="00FC3470">
          <w:rPr>
            <w:rFonts w:ascii="Times New Roman" w:eastAsia="Times New Roman" w:hAnsi="Times New Roman" w:cs="Times New Roman"/>
            <w:color w:val="000000" w:themeColor="text1"/>
            <w:sz w:val="24"/>
            <w:szCs w:val="24"/>
          </w:rPr>
          <w:t>particle velocity</w:t>
        </w:r>
      </w:hyperlink>
      <w:r w:rsidRPr="00FC3470">
        <w:rPr>
          <w:rFonts w:ascii="Times New Roman" w:eastAsia="Times New Roman" w:hAnsi="Times New Roman" w:cs="Times New Roman"/>
          <w:color w:val="000000" w:themeColor="text1"/>
          <w:sz w:val="24"/>
          <w:szCs w:val="24"/>
        </w:rPr>
        <w: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vertAlign w:val="subscript"/>
        </w:rPr>
        <w:t>0</w:t>
      </w:r>
      <w:r w:rsidRPr="00FC3470">
        <w:rPr>
          <w:rFonts w:ascii="Times New Roman" w:eastAsia="Times New Roman" w:hAnsi="Times New Roman" w:cs="Times New Roman"/>
          <w:color w:val="000000" w:themeColor="text1"/>
          <w:sz w:val="24"/>
          <w:szCs w:val="24"/>
        </w:rPr>
        <w:t> is the </w:t>
      </w:r>
      <w:hyperlink r:id="rId94"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 without sound present;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rPr>
        <w:t> is the local </w:t>
      </w:r>
      <w:hyperlink r:id="rId95"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c</w:t>
      </w:r>
      <w:r w:rsidRPr="00FC3470">
        <w:rPr>
          <w:rFonts w:ascii="Times New Roman" w:eastAsia="Times New Roman" w:hAnsi="Times New Roman" w:cs="Times New Roman"/>
          <w:color w:val="000000" w:themeColor="text1"/>
          <w:sz w:val="24"/>
          <w:szCs w:val="24"/>
        </w:rPr>
        <w:t> is the </w:t>
      </w:r>
      <w:hyperlink r:id="rId96" w:tooltip="Speed of sound" w:history="1">
        <w:r w:rsidRPr="00FC3470">
          <w:rPr>
            <w:rFonts w:ascii="Times New Roman" w:eastAsia="Times New Roman" w:hAnsi="Times New Roman" w:cs="Times New Roman"/>
            <w:color w:val="000000" w:themeColor="text1"/>
            <w:sz w:val="24"/>
            <w:szCs w:val="24"/>
          </w:rPr>
          <w:t>speed of sound</w:t>
        </w:r>
      </w:hyperlink>
      <w:r w:rsidRPr="00FC3470">
        <w:rPr>
          <w:rFonts w:ascii="Times New Roman" w:eastAsia="Times New Roman" w:hAnsi="Times New Roman" w:cs="Times New Roman"/>
          <w:color w:val="000000" w:themeColor="text1"/>
          <w:sz w:val="24"/>
          <w:szCs w:val="24"/>
        </w:rPr>
        <w:t>.</w:t>
      </w:r>
    </w:p>
    <w:p w:rsidR="00FC3470" w:rsidRDefault="00FC3470" w:rsidP="00FC3470">
      <w:pPr>
        <w:shd w:val="clear" w:color="auto" w:fill="FFFFFF"/>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AE2D20">
        <w:rPr>
          <w:rFonts w:ascii="Times New Roman" w:hAnsi="Times New Roman" w:cs="Times New Roman"/>
          <w:b/>
          <w:sz w:val="24"/>
          <w:szCs w:val="24"/>
        </w:rPr>
        <w:t>) DIFFERENCE BETWEEN SUSTAINABLE ENERGY AND NON SUSTAINABLE ENERGY</w:t>
      </w:r>
    </w:p>
    <w:p w:rsidR="00AE2D20" w:rsidRPr="00AE2D20" w:rsidRDefault="00AE2D20" w:rsidP="00AE2D20">
      <w:pPr>
        <w:shd w:val="clear" w:color="auto" w:fill="FFFFFF"/>
        <w:spacing w:after="390" w:line="480" w:lineRule="auto"/>
        <w:jc w:val="both"/>
        <w:rPr>
          <w:rFonts w:ascii="Open Sans" w:eastAsia="Times New Roman" w:hAnsi="Open Sans" w:cs="Times New Roman"/>
          <w:color w:val="000000" w:themeColor="text1"/>
          <w:sz w:val="26"/>
          <w:szCs w:val="26"/>
        </w:rPr>
      </w:pPr>
      <w:r>
        <w:rPr>
          <w:rFonts w:ascii="Open Sans" w:eastAsia="Times New Roman" w:hAnsi="Open Sans" w:cs="Times New Roman"/>
          <w:color w:val="000000" w:themeColor="text1"/>
          <w:sz w:val="26"/>
          <w:szCs w:val="26"/>
        </w:rPr>
        <w:t xml:space="preserve"> </w:t>
      </w:r>
      <w:r w:rsidR="00AA5BD1">
        <w:rPr>
          <w:rFonts w:ascii="Open Sans" w:eastAsia="Times New Roman" w:hAnsi="Open Sans" w:cs="Times New Roman"/>
          <w:color w:val="000000" w:themeColor="text1"/>
          <w:sz w:val="26"/>
          <w:szCs w:val="26"/>
        </w:rPr>
        <w:t>I)</w:t>
      </w:r>
      <w:r>
        <w:rPr>
          <w:rFonts w:ascii="Open Sans" w:eastAsia="Times New Roman" w:hAnsi="Open Sans" w:cs="Times New Roman"/>
          <w:color w:val="000000" w:themeColor="text1"/>
          <w:sz w:val="26"/>
          <w:szCs w:val="26"/>
        </w:rPr>
        <w:t xml:space="preserve"> </w:t>
      </w:r>
      <w:r w:rsidRPr="00AE2D20">
        <w:rPr>
          <w:rFonts w:ascii="Open Sans" w:eastAsia="Times New Roman" w:hAnsi="Open Sans" w:cs="Times New Roman"/>
          <w:color w:val="000000" w:themeColor="text1"/>
          <w:sz w:val="26"/>
          <w:szCs w:val="26"/>
        </w:rPr>
        <w:t xml:space="preserve">Sustainable energy is a form of energy that meet our today’s demand of energy without putting them in danger of getting expired or depleted and can be used over and over again. Sustainable energy should be widely encouraged as it </w:t>
      </w:r>
      <w:proofErr w:type="gramStart"/>
      <w:r w:rsidRPr="00AE2D20">
        <w:rPr>
          <w:rFonts w:ascii="Open Sans" w:eastAsia="Times New Roman" w:hAnsi="Open Sans" w:cs="Times New Roman"/>
          <w:color w:val="000000" w:themeColor="text1"/>
          <w:sz w:val="26"/>
          <w:szCs w:val="26"/>
        </w:rPr>
        <w:t>do</w:t>
      </w:r>
      <w:proofErr w:type="gramEnd"/>
      <w:r w:rsidRPr="00AE2D20">
        <w:rPr>
          <w:rFonts w:ascii="Open Sans" w:eastAsia="Times New Roman" w:hAnsi="Open Sans" w:cs="Times New Roman"/>
          <w:color w:val="000000" w:themeColor="text1"/>
          <w:sz w:val="26"/>
          <w:szCs w:val="26"/>
        </w:rPr>
        <w:t xml:space="preserve"> not cause any harm to the environment and is available widely free of cost. All </w:t>
      </w:r>
      <w:hyperlink r:id="rId97" w:tgtFrame="_blank" w:history="1">
        <w:r w:rsidRPr="00AE2D20">
          <w:rPr>
            <w:rFonts w:ascii="Open Sans" w:eastAsia="Times New Roman" w:hAnsi="Open Sans" w:cs="Times New Roman"/>
            <w:color w:val="000000" w:themeColor="text1"/>
            <w:sz w:val="26"/>
            <w:szCs w:val="26"/>
          </w:rPr>
          <w:t>renewable energy sources</w:t>
        </w:r>
      </w:hyperlink>
      <w:r w:rsidRPr="00AE2D20">
        <w:rPr>
          <w:rFonts w:ascii="Open Sans" w:eastAsia="Times New Roman" w:hAnsi="Open Sans" w:cs="Times New Roman"/>
          <w:color w:val="000000" w:themeColor="text1"/>
          <w:sz w:val="26"/>
          <w:szCs w:val="26"/>
        </w:rPr>
        <w:t> like </w:t>
      </w:r>
      <w:hyperlink r:id="rId98" w:tgtFrame="_blank" w:history="1">
        <w:r w:rsidRPr="00AE2D20">
          <w:rPr>
            <w:rFonts w:ascii="Open Sans" w:eastAsia="Times New Roman" w:hAnsi="Open Sans" w:cs="Times New Roman"/>
            <w:color w:val="000000" w:themeColor="text1"/>
            <w:sz w:val="26"/>
            <w:szCs w:val="26"/>
          </w:rPr>
          <w:t>solar</w:t>
        </w:r>
      </w:hyperlink>
      <w:r w:rsidRPr="00AE2D20">
        <w:rPr>
          <w:rFonts w:ascii="Open Sans" w:eastAsia="Times New Roman" w:hAnsi="Open Sans" w:cs="Times New Roman"/>
          <w:color w:val="000000" w:themeColor="text1"/>
          <w:sz w:val="26"/>
          <w:szCs w:val="26"/>
        </w:rPr>
        <w:t>, </w:t>
      </w:r>
      <w:hyperlink r:id="rId99" w:tgtFrame="_blank" w:history="1">
        <w:r w:rsidRPr="00AE2D20">
          <w:rPr>
            <w:rFonts w:ascii="Open Sans" w:eastAsia="Times New Roman" w:hAnsi="Open Sans" w:cs="Times New Roman"/>
            <w:color w:val="000000" w:themeColor="text1"/>
            <w:sz w:val="26"/>
            <w:szCs w:val="26"/>
          </w:rPr>
          <w:t>wind</w:t>
        </w:r>
      </w:hyperlink>
      <w:r w:rsidRPr="00AE2D20">
        <w:rPr>
          <w:rFonts w:ascii="Open Sans" w:eastAsia="Times New Roman" w:hAnsi="Open Sans" w:cs="Times New Roman"/>
          <w:color w:val="000000" w:themeColor="text1"/>
          <w:sz w:val="26"/>
          <w:szCs w:val="26"/>
        </w:rPr>
        <w:t>, </w:t>
      </w:r>
      <w:hyperlink r:id="rId100" w:tgtFrame="_blank" w:history="1">
        <w:r w:rsidRPr="00AE2D20">
          <w:rPr>
            <w:rFonts w:ascii="Open Sans" w:eastAsia="Times New Roman" w:hAnsi="Open Sans" w:cs="Times New Roman"/>
            <w:color w:val="000000" w:themeColor="text1"/>
            <w:sz w:val="26"/>
            <w:szCs w:val="26"/>
          </w:rPr>
          <w:t>geothermal</w:t>
        </w:r>
      </w:hyperlink>
      <w:r w:rsidRPr="00AE2D20">
        <w:rPr>
          <w:rFonts w:ascii="Open Sans" w:eastAsia="Times New Roman" w:hAnsi="Open Sans" w:cs="Times New Roman"/>
          <w:color w:val="000000" w:themeColor="text1"/>
          <w:sz w:val="26"/>
          <w:szCs w:val="26"/>
        </w:rPr>
        <w:t>, </w:t>
      </w:r>
      <w:hyperlink r:id="rId101" w:tgtFrame="_blank" w:history="1">
        <w:r w:rsidRPr="00AE2D20">
          <w:rPr>
            <w:rFonts w:ascii="Open Sans" w:eastAsia="Times New Roman" w:hAnsi="Open Sans" w:cs="Times New Roman"/>
            <w:color w:val="000000" w:themeColor="text1"/>
            <w:sz w:val="26"/>
            <w:szCs w:val="26"/>
          </w:rPr>
          <w:t>hydropower</w:t>
        </w:r>
      </w:hyperlink>
      <w:r w:rsidRPr="00AE2D20">
        <w:rPr>
          <w:rFonts w:ascii="Open Sans" w:eastAsia="Times New Roman" w:hAnsi="Open Sans" w:cs="Times New Roman"/>
          <w:color w:val="000000" w:themeColor="text1"/>
          <w:sz w:val="26"/>
          <w:szCs w:val="26"/>
        </w:rPr>
        <w:t> and </w:t>
      </w:r>
      <w:hyperlink r:id="rId102" w:tgtFrame="_blank" w:history="1">
        <w:r w:rsidRPr="00AE2D20">
          <w:rPr>
            <w:rFonts w:ascii="Open Sans" w:eastAsia="Times New Roman" w:hAnsi="Open Sans" w:cs="Times New Roman"/>
            <w:color w:val="000000" w:themeColor="text1"/>
            <w:sz w:val="26"/>
            <w:szCs w:val="26"/>
          </w:rPr>
          <w:t>ocean energy</w:t>
        </w:r>
      </w:hyperlink>
      <w:r w:rsidRPr="00AE2D20">
        <w:rPr>
          <w:rFonts w:ascii="Open Sans" w:eastAsia="Times New Roman" w:hAnsi="Open Sans" w:cs="Times New Roman"/>
          <w:color w:val="000000" w:themeColor="text1"/>
          <w:sz w:val="26"/>
          <w:szCs w:val="26"/>
        </w:rPr>
        <w:t xml:space="preserve"> are sustainable as they are stable and available in </w:t>
      </w:r>
      <w:r w:rsidR="00AA5BD1" w:rsidRPr="00AE2D20">
        <w:rPr>
          <w:rFonts w:ascii="Open Sans" w:eastAsia="Times New Roman" w:hAnsi="Open Sans" w:cs="Times New Roman"/>
          <w:color w:val="000000" w:themeColor="text1"/>
          <w:sz w:val="26"/>
          <w:szCs w:val="26"/>
        </w:rPr>
        <w:t>plenty. Sun</w:t>
      </w:r>
      <w:r w:rsidRPr="00AE2D20">
        <w:rPr>
          <w:rFonts w:ascii="Open Sans" w:eastAsia="Times New Roman" w:hAnsi="Open Sans" w:cs="Times New Roman"/>
          <w:color w:val="000000" w:themeColor="text1"/>
          <w:sz w:val="26"/>
          <w:szCs w:val="26"/>
        </w:rPr>
        <w:t xml:space="preserve"> will continue to provide sunlight till we all are here on earth, heat caused by sun will continue to produce winds, earth will continue to produce heat from inside and will not cool down anytime soon, movement of earth, sun and moon will not stop and this will keep on producing tides and the process of evaporation will cause water to evaporate that will fall down in the form of rain or ice which will go through rivers or streams and merge in the oceans and can be used to produce energy through hydropower. This clearly states that all these </w:t>
      </w:r>
      <w:hyperlink r:id="rId103" w:tgtFrame="_blank" w:history="1">
        <w:r w:rsidRPr="00AE2D20">
          <w:rPr>
            <w:rFonts w:ascii="Open Sans" w:eastAsia="Times New Roman" w:hAnsi="Open Sans" w:cs="Times New Roman"/>
            <w:color w:val="000000" w:themeColor="text1"/>
            <w:sz w:val="26"/>
            <w:szCs w:val="26"/>
          </w:rPr>
          <w:t>renewable energy sources are sustainable</w:t>
        </w:r>
      </w:hyperlink>
      <w:r w:rsidRPr="00AE2D20">
        <w:rPr>
          <w:rFonts w:ascii="Open Sans" w:eastAsia="Times New Roman" w:hAnsi="Open Sans" w:cs="Times New Roman"/>
          <w:color w:val="000000" w:themeColor="text1"/>
          <w:sz w:val="26"/>
          <w:szCs w:val="26"/>
        </w:rPr>
        <w:t> and will continue to provide energy to the coming generations.</w:t>
      </w:r>
      <w:r>
        <w:rPr>
          <w:rFonts w:ascii="Open Sans" w:eastAsia="Times New Roman" w:hAnsi="Open Sans" w:cs="Times New Roman"/>
          <w:color w:val="000000" w:themeColor="text1"/>
          <w:sz w:val="26"/>
          <w:szCs w:val="26"/>
        </w:rPr>
        <w:t xml:space="preserve"> </w:t>
      </w:r>
      <w:r w:rsidRPr="00AE2D20">
        <w:rPr>
          <w:rFonts w:ascii="Open Sans" w:eastAsia="Times New Roman" w:hAnsi="Open Sans" w:cs="Times New Roman"/>
          <w:color w:val="000000" w:themeColor="text1"/>
          <w:sz w:val="26"/>
          <w:szCs w:val="26"/>
        </w:rPr>
        <w:t xml:space="preserve">There are many forms of sustainable energy sources that can be incorporated by countries to stop the use of fossil fuels. Sustainable energy does not include any sources that are derived from fossil fuels or waste products. </w:t>
      </w:r>
      <w:r w:rsidRPr="00AE2D20">
        <w:rPr>
          <w:rFonts w:ascii="Open Sans" w:eastAsia="Times New Roman" w:hAnsi="Open Sans" w:cs="Times New Roman"/>
          <w:color w:val="000000" w:themeColor="text1"/>
          <w:sz w:val="26"/>
          <w:szCs w:val="26"/>
        </w:rPr>
        <w:lastRenderedPageBreak/>
        <w:t>This energy is replenishable and helps us to reduce greenhouse gas emissions and causes no damage to the environment. If we are going to use fossil fuels at a steady rate, they wil</w:t>
      </w:r>
      <w:r>
        <w:rPr>
          <w:rFonts w:ascii="Open Sans" w:eastAsia="Times New Roman" w:hAnsi="Open Sans" w:cs="Times New Roman"/>
          <w:color w:val="000000" w:themeColor="text1"/>
          <w:sz w:val="26"/>
          <w:szCs w:val="26"/>
        </w:rPr>
        <w:t xml:space="preserve">l expire soon and cause </w:t>
      </w:r>
      <w:r w:rsidR="00AA5BD1">
        <w:rPr>
          <w:rFonts w:ascii="Open Sans" w:eastAsia="Times New Roman" w:hAnsi="Open Sans" w:cs="Times New Roman"/>
          <w:color w:val="000000" w:themeColor="text1"/>
          <w:sz w:val="26"/>
          <w:szCs w:val="26"/>
        </w:rPr>
        <w:t xml:space="preserve">adverse </w:t>
      </w:r>
      <w:r w:rsidR="00AA5BD1" w:rsidRPr="00AE2D20">
        <w:rPr>
          <w:rFonts w:ascii="Open Sans" w:eastAsia="Times New Roman" w:hAnsi="Open Sans" w:cs="Times New Roman"/>
          <w:color w:val="000000" w:themeColor="text1"/>
          <w:sz w:val="26"/>
          <w:szCs w:val="26"/>
        </w:rPr>
        <w:t>effect</w:t>
      </w:r>
      <w:r w:rsidRPr="00AE2D20">
        <w:rPr>
          <w:rFonts w:ascii="Open Sans" w:eastAsia="Times New Roman" w:hAnsi="Open Sans" w:cs="Times New Roman"/>
          <w:color w:val="000000" w:themeColor="text1"/>
          <w:sz w:val="26"/>
          <w:szCs w:val="26"/>
        </w:rPr>
        <w:t xml:space="preserve"> to our planet</w:t>
      </w:r>
    </w:p>
    <w:p w:rsidR="00AE2D20" w:rsidRPr="00AE2D20" w:rsidRDefault="00AE2D20" w:rsidP="00AE2D20">
      <w:pPr>
        <w:pStyle w:val="NormalWeb"/>
        <w:shd w:val="clear" w:color="auto" w:fill="FFFFFF"/>
        <w:spacing w:before="120" w:beforeAutospacing="0" w:after="120" w:afterAutospacing="0" w:line="480" w:lineRule="auto"/>
        <w:jc w:val="both"/>
        <w:rPr>
          <w:color w:val="000000" w:themeColor="text1"/>
        </w:rPr>
      </w:pPr>
      <w:r>
        <w:rPr>
          <w:color w:val="000000" w:themeColor="text1"/>
        </w:rPr>
        <w:t>II</w:t>
      </w:r>
      <w:r w:rsidRPr="00AE2D20">
        <w:rPr>
          <w:b/>
          <w:color w:val="000000" w:themeColor="text1"/>
        </w:rPr>
        <w:t xml:space="preserve">) </w:t>
      </w:r>
      <w:r w:rsidRPr="00AE2D20">
        <w:rPr>
          <w:rFonts w:ascii="Arial" w:hAnsi="Arial" w:cs="Arial"/>
          <w:b/>
          <w:color w:val="222222"/>
          <w:sz w:val="21"/>
          <w:szCs w:val="21"/>
        </w:rPr>
        <w:t> </w:t>
      </w:r>
      <w:r w:rsidRPr="00AE2D20">
        <w:rPr>
          <w:b/>
          <w:bCs/>
          <w:color w:val="000000" w:themeColor="text1"/>
        </w:rPr>
        <w:t xml:space="preserve">Non- </w:t>
      </w:r>
      <w:r w:rsidR="00AA5BD1" w:rsidRPr="00AE2D20">
        <w:rPr>
          <w:b/>
          <w:bCs/>
          <w:color w:val="000000" w:themeColor="text1"/>
        </w:rPr>
        <w:t>Sustainable</w:t>
      </w:r>
      <w:r w:rsidRPr="00AE2D20">
        <w:rPr>
          <w:b/>
          <w:bCs/>
          <w:color w:val="000000" w:themeColor="text1"/>
        </w:rPr>
        <w:t xml:space="preserve"> Energy</w:t>
      </w:r>
      <w:r w:rsidRPr="00AE2D20">
        <w:rPr>
          <w:color w:val="000000" w:themeColor="text1"/>
        </w:rPr>
        <w:t xml:space="preserve"> is a natural resource that cannot be readily replaced by natural means at a quick enough pace to keep up with consumption. An example is carbon-based fossil fuel. The original organic matter, with the aid of heat and pressure, becomes a fuel such as oil or gas. Earth </w:t>
      </w:r>
      <w:hyperlink r:id="rId104" w:tooltip="Mineral" w:history="1">
        <w:r w:rsidRPr="00AE2D20">
          <w:rPr>
            <w:rStyle w:val="Hyperlink"/>
            <w:color w:val="000000" w:themeColor="text1"/>
            <w:u w:val="none"/>
          </w:rPr>
          <w:t>minerals</w:t>
        </w:r>
      </w:hyperlink>
      <w:r w:rsidRPr="00AE2D20">
        <w:rPr>
          <w:color w:val="000000" w:themeColor="text1"/>
        </w:rPr>
        <w:t> and </w:t>
      </w:r>
      <w:hyperlink r:id="rId105" w:tooltip="Metal" w:history="1">
        <w:r w:rsidRPr="00AE2D20">
          <w:rPr>
            <w:rStyle w:val="Hyperlink"/>
            <w:color w:val="000000" w:themeColor="text1"/>
            <w:u w:val="none"/>
          </w:rPr>
          <w:t>metal</w:t>
        </w:r>
      </w:hyperlink>
      <w:r w:rsidRPr="00AE2D20">
        <w:rPr>
          <w:color w:val="000000" w:themeColor="text1"/>
        </w:rPr>
        <w:t> </w:t>
      </w:r>
      <w:hyperlink r:id="rId106" w:tooltip="Ore" w:history="1">
        <w:r w:rsidRPr="00AE2D20">
          <w:rPr>
            <w:rStyle w:val="Hyperlink"/>
            <w:color w:val="000000" w:themeColor="text1"/>
            <w:u w:val="none"/>
          </w:rPr>
          <w:t>ores</w:t>
        </w:r>
      </w:hyperlink>
      <w:r w:rsidRPr="00AE2D20">
        <w:rPr>
          <w:color w:val="000000" w:themeColor="text1"/>
        </w:rPr>
        <w:t>, </w:t>
      </w:r>
      <w:hyperlink r:id="rId107" w:tooltip="Fossil fuel" w:history="1">
        <w:r w:rsidRPr="00AE2D20">
          <w:rPr>
            <w:rStyle w:val="Hyperlink"/>
            <w:color w:val="000000" w:themeColor="text1"/>
            <w:u w:val="none"/>
          </w:rPr>
          <w:t>fossil fuels</w:t>
        </w:r>
      </w:hyperlink>
      <w:r w:rsidRPr="00AE2D20">
        <w:rPr>
          <w:color w:val="000000" w:themeColor="text1"/>
        </w:rPr>
        <w:t> (</w:t>
      </w:r>
      <w:hyperlink r:id="rId108" w:tooltip="Coal" w:history="1">
        <w:r w:rsidRPr="00AE2D20">
          <w:rPr>
            <w:rStyle w:val="Hyperlink"/>
            <w:color w:val="000000" w:themeColor="text1"/>
            <w:u w:val="none"/>
          </w:rPr>
          <w:t>coal</w:t>
        </w:r>
      </w:hyperlink>
      <w:r w:rsidRPr="00AE2D20">
        <w:rPr>
          <w:color w:val="000000" w:themeColor="text1"/>
        </w:rPr>
        <w:t>, </w:t>
      </w:r>
      <w:hyperlink r:id="rId109" w:tooltip="Petroleum" w:history="1">
        <w:r w:rsidRPr="00AE2D20">
          <w:rPr>
            <w:rStyle w:val="Hyperlink"/>
            <w:color w:val="000000" w:themeColor="text1"/>
            <w:u w:val="none"/>
          </w:rPr>
          <w:t>petroleum</w:t>
        </w:r>
      </w:hyperlink>
      <w:r w:rsidRPr="00AE2D20">
        <w:rPr>
          <w:color w:val="000000" w:themeColor="text1"/>
        </w:rPr>
        <w:t>, </w:t>
      </w:r>
      <w:hyperlink r:id="rId110" w:tooltip="Natural gas" w:history="1">
        <w:r w:rsidRPr="00AE2D20">
          <w:rPr>
            <w:rStyle w:val="Hyperlink"/>
            <w:color w:val="000000" w:themeColor="text1"/>
            <w:u w:val="none"/>
          </w:rPr>
          <w:t>natural gas</w:t>
        </w:r>
      </w:hyperlink>
      <w:r w:rsidRPr="00AE2D20">
        <w:rPr>
          <w:color w:val="000000" w:themeColor="text1"/>
        </w:rPr>
        <w:t>) and </w:t>
      </w:r>
      <w:hyperlink r:id="rId111" w:tooltip="Groundwater" w:history="1">
        <w:r w:rsidRPr="00AE2D20">
          <w:rPr>
            <w:rStyle w:val="Hyperlink"/>
            <w:color w:val="000000" w:themeColor="text1"/>
            <w:u w:val="none"/>
          </w:rPr>
          <w:t>groundwater</w:t>
        </w:r>
      </w:hyperlink>
      <w:r w:rsidRPr="00AE2D20">
        <w:rPr>
          <w:color w:val="000000" w:themeColor="text1"/>
        </w:rPr>
        <w:t> in certain </w:t>
      </w:r>
      <w:hyperlink r:id="rId112" w:tooltip="Aquifer" w:history="1">
        <w:r w:rsidRPr="00AE2D20">
          <w:rPr>
            <w:rStyle w:val="Hyperlink"/>
            <w:color w:val="000000" w:themeColor="text1"/>
            <w:u w:val="none"/>
          </w:rPr>
          <w:t>aquifers</w:t>
        </w:r>
      </w:hyperlink>
      <w:r w:rsidRPr="00AE2D20">
        <w:rPr>
          <w:color w:val="000000" w:themeColor="text1"/>
        </w:rPr>
        <w:t> are all considered non-renewable resources, though individual </w:t>
      </w:r>
      <w:hyperlink r:id="rId113" w:tooltip="Chemical element" w:history="1">
        <w:r w:rsidRPr="00AE2D20">
          <w:rPr>
            <w:rStyle w:val="Hyperlink"/>
            <w:color w:val="000000" w:themeColor="text1"/>
            <w:u w:val="none"/>
          </w:rPr>
          <w:t>elements</w:t>
        </w:r>
      </w:hyperlink>
      <w:r w:rsidRPr="00AE2D20">
        <w:rPr>
          <w:color w:val="000000" w:themeColor="text1"/>
        </w:rPr>
        <w:t> are always conserved (except in </w:t>
      </w:r>
      <w:hyperlink r:id="rId114" w:tooltip="Nuclear reactions" w:history="1">
        <w:r w:rsidRPr="00AE2D20">
          <w:rPr>
            <w:rStyle w:val="Hyperlink"/>
            <w:color w:val="000000" w:themeColor="text1"/>
            <w:u w:val="none"/>
          </w:rPr>
          <w:t>nuclear reactions</w:t>
        </w:r>
      </w:hyperlink>
      <w:r w:rsidRPr="00AE2D20">
        <w:rPr>
          <w:color w:val="000000" w:themeColor="text1"/>
        </w:rPr>
        <w:t>).</w:t>
      </w:r>
    </w:p>
    <w:p w:rsidR="00AE2D20" w:rsidRPr="00AE2D20" w:rsidRDefault="00AE2D20" w:rsidP="00AE2D20">
      <w:pPr>
        <w:pStyle w:val="NormalWeb"/>
        <w:shd w:val="clear" w:color="auto" w:fill="FFFFFF"/>
        <w:spacing w:before="120" w:beforeAutospacing="0" w:after="120" w:afterAutospacing="0" w:line="480" w:lineRule="auto"/>
        <w:jc w:val="both"/>
        <w:rPr>
          <w:color w:val="000000" w:themeColor="text1"/>
        </w:rPr>
      </w:pPr>
      <w:r w:rsidRPr="00AE2D20">
        <w:rPr>
          <w:color w:val="000000" w:themeColor="text1"/>
        </w:rPr>
        <w:t>Conversely, resources such as </w:t>
      </w:r>
      <w:hyperlink r:id="rId115" w:tooltip="Timber" w:history="1">
        <w:r w:rsidRPr="00AE2D20">
          <w:rPr>
            <w:rStyle w:val="Hyperlink"/>
            <w:color w:val="000000" w:themeColor="text1"/>
            <w:u w:val="none"/>
          </w:rPr>
          <w:t>timber</w:t>
        </w:r>
      </w:hyperlink>
      <w:r w:rsidRPr="00AE2D20">
        <w:rPr>
          <w:color w:val="000000" w:themeColor="text1"/>
        </w:rPr>
        <w:t> (when </w:t>
      </w:r>
      <w:hyperlink r:id="rId116" w:history="1">
        <w:r w:rsidRPr="00AE2D20">
          <w:rPr>
            <w:rStyle w:val="Hyperlink"/>
            <w:color w:val="000000" w:themeColor="text1"/>
            <w:u w:val="none"/>
          </w:rPr>
          <w:t>harvested sustainably</w:t>
        </w:r>
      </w:hyperlink>
      <w:r w:rsidRPr="00AE2D20">
        <w:rPr>
          <w:color w:val="000000" w:themeColor="text1"/>
        </w:rPr>
        <w:t>) and wind (used to power energy conversion systems) are considered </w:t>
      </w:r>
      <w:hyperlink r:id="rId117" w:tooltip="Renewable resource" w:history="1">
        <w:r w:rsidRPr="00AE2D20">
          <w:rPr>
            <w:rStyle w:val="Hyperlink"/>
            <w:color w:val="000000" w:themeColor="text1"/>
            <w:u w:val="none"/>
          </w:rPr>
          <w:t>renewable resources</w:t>
        </w:r>
      </w:hyperlink>
      <w:r w:rsidRPr="00AE2D20">
        <w:rPr>
          <w:color w:val="000000" w:themeColor="text1"/>
        </w:rPr>
        <w:t>, largely because their localized replenishment can occur within time frames meaningful to humans as well.</w:t>
      </w:r>
    </w:p>
    <w:p w:rsidR="00AE2D20" w:rsidRDefault="00AE2D20" w:rsidP="00FC3470">
      <w:pPr>
        <w:shd w:val="clear" w:color="auto" w:fill="FFFFFF"/>
        <w:spacing w:before="120" w:after="120" w:line="480" w:lineRule="auto"/>
        <w:jc w:val="both"/>
        <w:rPr>
          <w:rFonts w:ascii="Times New Roman" w:hAnsi="Times New Roman" w:cs="Times New Roman"/>
          <w:color w:val="000000" w:themeColor="text1"/>
          <w:sz w:val="24"/>
          <w:szCs w:val="24"/>
        </w:rPr>
      </w:pPr>
    </w:p>
    <w:p w:rsidR="00AE2D20" w:rsidRDefault="00AE2D20" w:rsidP="00FC3470">
      <w:pPr>
        <w:shd w:val="clear" w:color="auto" w:fill="FFFFFF"/>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With the aid of a pie chart or bar chart briefly discuss the typical energy resource mix for sustainable energy development and provide your own view the case for Nigeria </w:t>
      </w:r>
    </w:p>
    <w:p w:rsidR="00AE2D20" w:rsidRDefault="004226C7" w:rsidP="00FC3470">
      <w:pPr>
        <w:shd w:val="clear" w:color="auto" w:fill="FFFFFF"/>
        <w:spacing w:before="120" w:after="120" w:line="480" w:lineRule="auto"/>
        <w:jc w:val="both"/>
        <w:rPr>
          <w:rFonts w:ascii="Times New Roman" w:hAnsi="Times New Roman" w:cs="Times New Roman"/>
          <w:color w:val="000000" w:themeColor="text1"/>
          <w:sz w:val="24"/>
          <w:szCs w:val="24"/>
        </w:rPr>
      </w:pPr>
      <w:r>
        <w:rPr>
          <w:noProof/>
        </w:rPr>
        <w:lastRenderedPageBreak/>
        <w:drawing>
          <wp:inline distT="0" distB="0" distL="0" distR="0">
            <wp:extent cx="5943214" cy="3745149"/>
            <wp:effectExtent l="0" t="0" r="635" b="8255"/>
            <wp:docPr id="52" name="Picture 52" descr="https://www.atlanticcouncil.org/wp-content/uploads/2020/01/Figure-6-1024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atlanticcouncil.org/wp-content/uploads/2020/01/Figure-6-1024x840.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51154" cy="3750153"/>
                    </a:xfrm>
                    <a:prstGeom prst="rect">
                      <a:avLst/>
                    </a:prstGeom>
                    <a:noFill/>
                    <a:ln>
                      <a:noFill/>
                    </a:ln>
                  </pic:spPr>
                </pic:pic>
              </a:graphicData>
            </a:graphic>
          </wp:inline>
        </w:drawing>
      </w:r>
    </w:p>
    <w:p w:rsidR="004226C7" w:rsidRPr="004226C7" w:rsidRDefault="004226C7" w:rsidP="004226C7">
      <w:pPr>
        <w:shd w:val="clear" w:color="auto" w:fill="FFFFFF"/>
        <w:spacing w:line="480" w:lineRule="auto"/>
        <w:jc w:val="both"/>
        <w:rPr>
          <w:rFonts w:ascii="Times New Roman" w:eastAsia="Times New Roman" w:hAnsi="Times New Roman" w:cs="Times New Roman"/>
          <w:color w:val="000000"/>
          <w:sz w:val="24"/>
          <w:szCs w:val="24"/>
        </w:rPr>
      </w:pPr>
      <w:r w:rsidRPr="004226C7">
        <w:rPr>
          <w:rFonts w:ascii="Times New Roman" w:eastAsia="Times New Roman" w:hAnsi="Times New Roman" w:cs="Times New Roman"/>
          <w:color w:val="000000"/>
          <w:sz w:val="24"/>
          <w:szCs w:val="24"/>
        </w:rPr>
        <w:t>No single energy resource can sustainab</w:t>
      </w:r>
      <w:r>
        <w:rPr>
          <w:rFonts w:ascii="Times New Roman" w:eastAsia="Times New Roman" w:hAnsi="Times New Roman" w:cs="Times New Roman"/>
          <w:color w:val="000000"/>
          <w:sz w:val="24"/>
          <w:szCs w:val="24"/>
        </w:rPr>
        <w:t xml:space="preserve">ly meet the </w:t>
      </w:r>
      <w:r w:rsidRPr="004226C7">
        <w:rPr>
          <w:rFonts w:ascii="Times New Roman" w:eastAsia="Times New Roman" w:hAnsi="Times New Roman" w:cs="Times New Roman"/>
          <w:color w:val="000000"/>
          <w:sz w:val="24"/>
          <w:szCs w:val="24"/>
        </w:rPr>
        <w:t xml:space="preserve">energy </w:t>
      </w:r>
      <w:r w:rsidR="00AA5BD1" w:rsidRPr="004226C7">
        <w:rPr>
          <w:rFonts w:ascii="Times New Roman" w:eastAsia="Times New Roman" w:hAnsi="Times New Roman" w:cs="Times New Roman"/>
          <w:color w:val="000000"/>
          <w:sz w:val="24"/>
          <w:szCs w:val="24"/>
        </w:rPr>
        <w:t>demands of</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any country</w:t>
      </w:r>
      <w:r w:rsidRPr="004226C7">
        <w:rPr>
          <w:rFonts w:ascii="Times New Roman" w:eastAsia="Times New Roman" w:hAnsi="Times New Roman" w:cs="Times New Roman"/>
          <w:color w:val="000000"/>
          <w:sz w:val="24"/>
          <w:szCs w:val="24"/>
        </w:rPr>
        <w:t>. Integrating all exploitable energy sources is a viable way of achieving stability in energy supply for Nigeria Energy availability, economic growth and sustainable development are grossly inseparable. Genera</w:t>
      </w:r>
      <w:r>
        <w:rPr>
          <w:rFonts w:ascii="Times New Roman" w:eastAsia="Times New Roman" w:hAnsi="Times New Roman" w:cs="Times New Roman"/>
          <w:color w:val="000000"/>
          <w:sz w:val="24"/>
          <w:szCs w:val="24"/>
        </w:rPr>
        <w:t xml:space="preserve">ting adequate </w:t>
      </w:r>
      <w:r w:rsidRPr="004226C7">
        <w:rPr>
          <w:rFonts w:ascii="Times New Roman" w:eastAsia="Times New Roman" w:hAnsi="Times New Roman" w:cs="Times New Roman"/>
          <w:color w:val="000000"/>
          <w:sz w:val="24"/>
          <w:szCs w:val="24"/>
        </w:rPr>
        <w:t xml:space="preserve">power has been a major challenge for successive Nigerian governments. Hydro-powers and thermal plants were established between 1960 and 1979. No other successful attempt </w:t>
      </w:r>
      <w:r>
        <w:rPr>
          <w:rFonts w:ascii="Times New Roman" w:eastAsia="Times New Roman" w:hAnsi="Times New Roman" w:cs="Times New Roman"/>
          <w:color w:val="000000"/>
          <w:sz w:val="24"/>
          <w:szCs w:val="24"/>
        </w:rPr>
        <w:t xml:space="preserve">was made to increase the energy generating </w:t>
      </w:r>
      <w:r w:rsidRPr="004226C7">
        <w:rPr>
          <w:rFonts w:ascii="Times New Roman" w:eastAsia="Times New Roman" w:hAnsi="Times New Roman" w:cs="Times New Roman"/>
          <w:color w:val="000000"/>
          <w:sz w:val="24"/>
          <w:szCs w:val="24"/>
        </w:rPr>
        <w:t>capacity till 1999. First</w:t>
      </w:r>
      <w:r>
        <w:rPr>
          <w:rFonts w:ascii="Times New Roman" w:eastAsia="Times New Roman" w:hAnsi="Times New Roman" w:cs="Times New Roman"/>
          <w:color w:val="000000"/>
          <w:sz w:val="24"/>
          <w:szCs w:val="24"/>
        </w:rPr>
        <w:t xml:space="preserve">, that energy sources </w:t>
      </w:r>
      <w:r w:rsidRPr="004226C7">
        <w:rPr>
          <w:rFonts w:ascii="Times New Roman" w:eastAsia="Times New Roman" w:hAnsi="Times New Roman" w:cs="Times New Roman"/>
          <w:color w:val="000000"/>
          <w:sz w:val="24"/>
          <w:szCs w:val="24"/>
        </w:rPr>
        <w:t xml:space="preserve">should be diversified. Since power failure is a regular </w:t>
      </w:r>
      <w:r w:rsidR="00AA5BD1" w:rsidRPr="004226C7">
        <w:rPr>
          <w:rFonts w:ascii="Times New Roman" w:eastAsia="Times New Roman" w:hAnsi="Times New Roman" w:cs="Times New Roman"/>
          <w:color w:val="000000"/>
          <w:sz w:val="24"/>
          <w:szCs w:val="24"/>
        </w:rPr>
        <w:t>occurrence in</w:t>
      </w:r>
      <w:r w:rsidRPr="004226C7">
        <w:rPr>
          <w:rFonts w:ascii="Times New Roman" w:eastAsia="Times New Roman" w:hAnsi="Times New Roman" w:cs="Times New Roman"/>
          <w:color w:val="000000"/>
          <w:sz w:val="24"/>
          <w:szCs w:val="24"/>
        </w:rPr>
        <w:t xml:space="preserve"> Nigeria </w:t>
      </w:r>
      <w:r w:rsidR="00AA5BD1" w:rsidRPr="004226C7">
        <w:rPr>
          <w:rFonts w:ascii="Times New Roman" w:eastAsia="Times New Roman" w:hAnsi="Times New Roman" w:cs="Times New Roman"/>
          <w:color w:val="000000"/>
          <w:sz w:val="24"/>
          <w:szCs w:val="24"/>
        </w:rPr>
        <w:t xml:space="preserve">with </w:t>
      </w:r>
      <w:r w:rsidR="00AA5BD1">
        <w:rPr>
          <w:rFonts w:ascii="Times New Roman" w:eastAsia="Times New Roman" w:hAnsi="Times New Roman" w:cs="Times New Roman"/>
          <w:color w:val="000000"/>
          <w:sz w:val="24"/>
          <w:szCs w:val="24"/>
        </w:rPr>
        <w:t>attendant</w:t>
      </w:r>
      <w:r w:rsidR="00AA5BD1" w:rsidRPr="004226C7">
        <w:rPr>
          <w:rFonts w:ascii="Times New Roman" w:eastAsia="Times New Roman" w:hAnsi="Times New Roman" w:cs="Times New Roman"/>
          <w:color w:val="000000"/>
          <w:sz w:val="24"/>
          <w:szCs w:val="24"/>
        </w:rPr>
        <w:t xml:space="preserve"> negative</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impact on</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the quality</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of living</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and business</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productivity, a</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new approach</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to electricity</w:t>
      </w:r>
      <w:r w:rsidRPr="004226C7">
        <w:rPr>
          <w:rFonts w:ascii="Times New Roman" w:eastAsia="Times New Roman" w:hAnsi="Times New Roman" w:cs="Times New Roman"/>
          <w:color w:val="333333"/>
          <w:sz w:val="24"/>
          <w:szCs w:val="24"/>
        </w:rPr>
        <w:t xml:space="preserve"> generation</w:t>
      </w:r>
      <w:r w:rsidRPr="004226C7">
        <w:rPr>
          <w:rFonts w:ascii="Times New Roman" w:eastAsia="Times New Roman" w:hAnsi="Times New Roman" w:cs="Times New Roman"/>
          <w:color w:val="000000"/>
          <w:sz w:val="24"/>
          <w:szCs w:val="24"/>
        </w:rPr>
        <w:t xml:space="preserve"> in which a </w:t>
      </w:r>
      <w:r w:rsidRPr="004226C7">
        <w:rPr>
          <w:rFonts w:ascii="Times New Roman" w:eastAsia="Times New Roman" w:hAnsi="Times New Roman" w:cs="Times New Roman"/>
          <w:color w:val="333333"/>
          <w:sz w:val="24"/>
          <w:szCs w:val="24"/>
        </w:rPr>
        <w:t xml:space="preserve">mix of several energy sources including renewable sources </w:t>
      </w:r>
      <w:r>
        <w:rPr>
          <w:rFonts w:ascii="Times New Roman" w:eastAsia="Times New Roman" w:hAnsi="Times New Roman" w:cs="Times New Roman"/>
          <w:color w:val="333333"/>
          <w:sz w:val="24"/>
          <w:szCs w:val="24"/>
        </w:rPr>
        <w:t xml:space="preserve">is optimally utilized should be vigorously pursued and adopted. </w:t>
      </w:r>
      <w:r w:rsidRPr="004226C7">
        <w:rPr>
          <w:rFonts w:ascii="Times New Roman" w:eastAsia="Times New Roman" w:hAnsi="Times New Roman" w:cs="Times New Roman"/>
          <w:color w:val="333333"/>
          <w:sz w:val="24"/>
          <w:szCs w:val="24"/>
        </w:rPr>
        <w:t>Second,</w:t>
      </w:r>
      <w:r w:rsidRPr="004226C7">
        <w:rPr>
          <w:rFonts w:ascii="Times New Roman" w:eastAsia="Times New Roman" w:hAnsi="Times New Roman" w:cs="Times New Roman"/>
          <w:color w:val="000000"/>
          <w:sz w:val="24"/>
          <w:szCs w:val="24"/>
        </w:rPr>
        <w:t xml:space="preserve"> the utilization of renewable energy technologies especially solar energy to provide off-grid electricity to remote communities should be intensified. The scenario whereby combustible renewable and waste accounted for 80.2 percent </w:t>
      </w:r>
      <w:r w:rsidRPr="004226C7">
        <w:rPr>
          <w:rFonts w:ascii="Times New Roman" w:eastAsia="Times New Roman" w:hAnsi="Times New Roman" w:cs="Times New Roman"/>
          <w:color w:val="000000"/>
          <w:sz w:val="24"/>
          <w:szCs w:val="24"/>
        </w:rPr>
        <w:lastRenderedPageBreak/>
        <w:t xml:space="preserve">of total energy consumption in Nigeria (fig.1) and mainly utilized by the rural areas to meet off-grid heating </w:t>
      </w:r>
      <w:r w:rsidR="00AA5BD1" w:rsidRPr="004226C7">
        <w:rPr>
          <w:rFonts w:ascii="Times New Roman" w:eastAsia="Times New Roman" w:hAnsi="Times New Roman" w:cs="Times New Roman"/>
          <w:color w:val="000000"/>
          <w:sz w:val="24"/>
          <w:szCs w:val="24"/>
        </w:rPr>
        <w:t>and cooking</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needs is</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not sustainable</w:t>
      </w:r>
      <w:r w:rsidRPr="004226C7">
        <w:rPr>
          <w:rFonts w:ascii="Times New Roman" w:eastAsia="Times New Roman" w:hAnsi="Times New Roman" w:cs="Times New Roman"/>
          <w:color w:val="000000"/>
          <w:sz w:val="24"/>
          <w:szCs w:val="24"/>
        </w:rPr>
        <w:t xml:space="preserve"> </w:t>
      </w:r>
      <w:r w:rsidR="00AA5BD1" w:rsidRPr="004226C7">
        <w:rPr>
          <w:rFonts w:ascii="Times New Roman" w:eastAsia="Times New Roman" w:hAnsi="Times New Roman" w:cs="Times New Roman"/>
          <w:color w:val="000000"/>
          <w:sz w:val="24"/>
          <w:szCs w:val="24"/>
        </w:rPr>
        <w:t>as it</w:t>
      </w:r>
      <w:r w:rsidRPr="004226C7">
        <w:rPr>
          <w:rFonts w:ascii="Times New Roman" w:eastAsia="Times New Roman" w:hAnsi="Times New Roman" w:cs="Times New Roman"/>
          <w:color w:val="000000"/>
          <w:sz w:val="24"/>
          <w:szCs w:val="24"/>
        </w:rPr>
        <w:t xml:space="preserve"> doe</w:t>
      </w:r>
      <w:r>
        <w:rPr>
          <w:rFonts w:ascii="Times New Roman" w:eastAsia="Times New Roman" w:hAnsi="Times New Roman" w:cs="Times New Roman"/>
          <w:color w:val="000000"/>
          <w:sz w:val="24"/>
          <w:szCs w:val="24"/>
        </w:rPr>
        <w:t xml:space="preserve">s </w:t>
      </w:r>
      <w:r w:rsidR="00AA5BD1">
        <w:rPr>
          <w:rFonts w:ascii="Times New Roman" w:eastAsia="Times New Roman" w:hAnsi="Times New Roman" w:cs="Times New Roman"/>
          <w:color w:val="000000"/>
          <w:sz w:val="24"/>
          <w:szCs w:val="24"/>
        </w:rPr>
        <w:t>not only</w:t>
      </w:r>
      <w:r>
        <w:rPr>
          <w:rFonts w:ascii="Times New Roman" w:eastAsia="Times New Roman" w:hAnsi="Times New Roman" w:cs="Times New Roman"/>
          <w:color w:val="000000"/>
          <w:sz w:val="24"/>
          <w:szCs w:val="24"/>
        </w:rPr>
        <w:t xml:space="preserve"> </w:t>
      </w:r>
      <w:r w:rsidR="00AA5BD1">
        <w:rPr>
          <w:rFonts w:ascii="Times New Roman" w:eastAsia="Times New Roman" w:hAnsi="Times New Roman" w:cs="Times New Roman"/>
          <w:color w:val="000000"/>
          <w:sz w:val="24"/>
          <w:szCs w:val="24"/>
        </w:rPr>
        <w:t>contribute to</w:t>
      </w:r>
      <w:r>
        <w:rPr>
          <w:rFonts w:ascii="Times New Roman" w:eastAsia="Times New Roman" w:hAnsi="Times New Roman" w:cs="Times New Roman"/>
          <w:color w:val="000000"/>
          <w:sz w:val="24"/>
          <w:szCs w:val="24"/>
        </w:rPr>
        <w:t xml:space="preserve"> </w:t>
      </w:r>
      <w:r w:rsidR="00AA5BD1">
        <w:rPr>
          <w:rFonts w:ascii="Times New Roman" w:eastAsia="Times New Roman" w:hAnsi="Times New Roman" w:cs="Times New Roman"/>
          <w:color w:val="000000"/>
          <w:sz w:val="24"/>
          <w:szCs w:val="24"/>
        </w:rPr>
        <w:t>greenhouse gas</w:t>
      </w:r>
      <w:r w:rsidR="00AA5BD1" w:rsidRPr="004226C7">
        <w:rPr>
          <w:rFonts w:ascii="Times New Roman" w:eastAsia="Times New Roman" w:hAnsi="Times New Roman" w:cs="Times New Roman"/>
          <w:color w:val="000000"/>
          <w:sz w:val="24"/>
          <w:szCs w:val="24"/>
        </w:rPr>
        <w:t xml:space="preserve"> but</w:t>
      </w:r>
      <w:r w:rsidRPr="004226C7">
        <w:rPr>
          <w:rFonts w:ascii="Times New Roman" w:eastAsia="Times New Roman" w:hAnsi="Times New Roman" w:cs="Times New Roman"/>
          <w:color w:val="000000"/>
          <w:sz w:val="24"/>
          <w:szCs w:val="24"/>
        </w:rPr>
        <w:t xml:space="preserve"> also portends a threat to health, woodlands and the economy. Third, it is imperative to intensify research and development in the energy sector, especially renewable energy to increase energy sources and improve energy management systems that will p</w:t>
      </w:r>
      <w:r>
        <w:rPr>
          <w:rFonts w:ascii="Times New Roman" w:eastAsia="Times New Roman" w:hAnsi="Times New Roman" w:cs="Times New Roman"/>
          <w:color w:val="000000"/>
          <w:sz w:val="24"/>
          <w:szCs w:val="24"/>
        </w:rPr>
        <w:t xml:space="preserve">romote sustainable development. </w:t>
      </w:r>
      <w:r w:rsidRPr="004226C7">
        <w:rPr>
          <w:rFonts w:ascii="Times New Roman" w:eastAsia="Times New Roman" w:hAnsi="Times New Roman" w:cs="Times New Roman"/>
          <w:color w:val="000000"/>
          <w:sz w:val="24"/>
          <w:szCs w:val="24"/>
        </w:rPr>
        <w:t xml:space="preserve">Last, there should be increased funding in energy sector, which is capital intensive and requires huge amount of investment. </w:t>
      </w:r>
      <w:r w:rsidR="00AA5BD1" w:rsidRPr="004226C7">
        <w:rPr>
          <w:rFonts w:ascii="Times New Roman" w:eastAsia="Times New Roman" w:hAnsi="Times New Roman" w:cs="Times New Roman"/>
          <w:color w:val="000000"/>
          <w:sz w:val="24"/>
          <w:szCs w:val="24"/>
        </w:rPr>
        <w:t>The public and private sector could form a partnership to tackle this investment problem</w:t>
      </w:r>
      <w:r w:rsidRPr="004226C7">
        <w:rPr>
          <w:rFonts w:ascii="Times New Roman" w:eastAsia="Times New Roman" w:hAnsi="Times New Roman" w:cs="Times New Roman"/>
          <w:color w:val="000000"/>
          <w:sz w:val="24"/>
          <w:szCs w:val="24"/>
        </w:rPr>
        <w:t>. Government should also increase the budgetary allocation to the energy sector and release these funds duly.</w:t>
      </w:r>
      <w:r w:rsidRPr="004226C7">
        <w:rPr>
          <w:rFonts w:ascii="Times New Roman" w:hAnsi="Times New Roman" w:cs="Times New Roman"/>
          <w:color w:val="000000"/>
          <w:sz w:val="24"/>
          <w:szCs w:val="24"/>
        </w:rPr>
        <w:t xml:space="preserve"> </w:t>
      </w:r>
      <w:r w:rsidRPr="004226C7">
        <w:rPr>
          <w:rFonts w:ascii="Times New Roman" w:eastAsia="Times New Roman" w:hAnsi="Times New Roman" w:cs="Times New Roman"/>
          <w:color w:val="000000"/>
          <w:sz w:val="24"/>
          <w:szCs w:val="24"/>
        </w:rPr>
        <w:t xml:space="preserve">Integrating energy sources is a viable way to address the energy problems of Nigeria, which include irregular power supply and rising costs / scarcity of conventional or traditional energy sources. </w:t>
      </w:r>
    </w:p>
    <w:p w:rsidR="00600DA5" w:rsidRPr="00600DA5" w:rsidRDefault="00600DA5" w:rsidP="0042758D">
      <w:pPr>
        <w:shd w:val="clear" w:color="auto" w:fill="FFFFFF"/>
        <w:spacing w:after="0" w:line="480" w:lineRule="auto"/>
        <w:rPr>
          <w:rFonts w:ascii="Times New Roman" w:eastAsia="Times New Roman" w:hAnsi="Times New Roman" w:cs="Times New Roman"/>
          <w:color w:val="000000"/>
          <w:sz w:val="24"/>
          <w:szCs w:val="24"/>
        </w:rPr>
      </w:pPr>
      <w:r w:rsidRPr="00600DA5">
        <w:rPr>
          <w:rFonts w:ascii="Times New Roman" w:eastAsia="Times New Roman" w:hAnsi="Times New Roman" w:cs="Times New Roman"/>
          <w:b/>
          <w:color w:val="000000"/>
          <w:sz w:val="24"/>
          <w:szCs w:val="24"/>
        </w:rPr>
        <w:t xml:space="preserve">QUESTION </w:t>
      </w:r>
      <w:r w:rsidR="00AA5BD1" w:rsidRPr="00600DA5">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Pr="00600DA5">
        <w:rPr>
          <w:rFonts w:ascii="Times New Roman" w:eastAsia="Times New Roman" w:hAnsi="Times New Roman" w:cs="Times New Roman"/>
          <w:color w:val="000000"/>
          <w:sz w:val="24"/>
          <w:szCs w:val="24"/>
        </w:rPr>
        <w:t xml:space="preserve">HOW MUCH ENERGY IS BEEN PRODUCED FROM NIGERIA DAMS AND COMPARE WITH THE ONE PRODUCE FROM CRUDE OIL </w:t>
      </w:r>
    </w:p>
    <w:p w:rsidR="00600DA5" w:rsidRPr="00600DA5" w:rsidRDefault="00600DA5" w:rsidP="0042758D">
      <w:pPr>
        <w:shd w:val="clear" w:color="auto" w:fill="FFFFFF"/>
        <w:spacing w:line="276" w:lineRule="auto"/>
        <w:jc w:val="both"/>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HYDROPOWER</w:t>
      </w:r>
    </w:p>
    <w:p w:rsidR="00600DA5" w:rsidRPr="00600DA5" w:rsidRDefault="00600DA5" w:rsidP="0042758D">
      <w:pPr>
        <w:shd w:val="clear" w:color="auto" w:fill="FFFFFF"/>
        <w:spacing w:line="480" w:lineRule="auto"/>
        <w:jc w:val="both"/>
        <w:rPr>
          <w:rFonts w:ascii="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 </w:t>
      </w:r>
      <w:r w:rsidR="00914E11" w:rsidRPr="00600DA5">
        <w:rPr>
          <w:rFonts w:ascii="Times New Roman" w:eastAsia="Times New Roman" w:hAnsi="Times New Roman" w:cs="Times New Roman"/>
          <w:color w:val="000000"/>
          <w:sz w:val="24"/>
          <w:szCs w:val="24"/>
        </w:rPr>
        <w:t xml:space="preserve">Hydroelectric power comes from the potential </w:t>
      </w:r>
      <w:r>
        <w:rPr>
          <w:rFonts w:ascii="Times New Roman" w:eastAsia="Times New Roman" w:hAnsi="Times New Roman" w:cs="Times New Roman"/>
          <w:color w:val="000000"/>
          <w:sz w:val="24"/>
          <w:szCs w:val="24"/>
        </w:rPr>
        <w:t>energy</w:t>
      </w:r>
      <w:r w:rsidR="00914E11" w:rsidRPr="00600DA5">
        <w:rPr>
          <w:rFonts w:ascii="Times New Roman" w:eastAsia="Times New Roman" w:hAnsi="Times New Roman" w:cs="Times New Roman"/>
          <w:color w:val="000000"/>
          <w:sz w:val="24"/>
          <w:szCs w:val="24"/>
        </w:rPr>
        <w:t xml:space="preserve"> of dammed water driving a water turbine and generator.</w:t>
      </w:r>
      <w:r w:rsidRPr="00600DA5">
        <w:rPr>
          <w:rFonts w:ascii="Times New Roman" w:eastAsia="Times New Roman" w:hAnsi="Times New Roman" w:cs="Times New Roman"/>
          <w:color w:val="000000"/>
          <w:sz w:val="24"/>
          <w:szCs w:val="24"/>
        </w:rPr>
        <w:t xml:space="preserve"> The Niger and Benue Rivers and their tributaries form the core of the Nigerian river system with potential for large-sca</w:t>
      </w:r>
      <w:r>
        <w:rPr>
          <w:rFonts w:ascii="Times New Roman" w:eastAsia="Times New Roman" w:hAnsi="Times New Roman" w:cs="Times New Roman"/>
          <w:color w:val="000000"/>
          <w:sz w:val="24"/>
          <w:szCs w:val="24"/>
        </w:rPr>
        <w:t xml:space="preserve">le (greater than 100MW) </w:t>
      </w:r>
      <w:r w:rsidRPr="00600DA5">
        <w:rPr>
          <w:rFonts w:ascii="Times New Roman" w:eastAsia="Times New Roman" w:hAnsi="Times New Roman" w:cs="Times New Roman"/>
          <w:color w:val="000000"/>
          <w:sz w:val="24"/>
          <w:szCs w:val="24"/>
        </w:rPr>
        <w:t>hydropowe</w:t>
      </w:r>
      <w:r>
        <w:rPr>
          <w:rFonts w:ascii="Times New Roman" w:eastAsia="Times New Roman" w:hAnsi="Times New Roman" w:cs="Times New Roman"/>
          <w:color w:val="000000"/>
          <w:sz w:val="24"/>
          <w:szCs w:val="24"/>
        </w:rPr>
        <w:t>r development.  Several small rivers and streams</w:t>
      </w:r>
      <w:r w:rsidRPr="00600DA5">
        <w:rPr>
          <w:rFonts w:ascii="Times New Roman" w:eastAsia="Times New Roman" w:hAnsi="Times New Roman" w:cs="Times New Roman"/>
          <w:color w:val="000000"/>
          <w:sz w:val="24"/>
          <w:szCs w:val="24"/>
        </w:rPr>
        <w:t xml:space="preserve"> also provide </w:t>
      </w:r>
      <w:r>
        <w:rPr>
          <w:rFonts w:ascii="Times New Roman" w:eastAsia="Times New Roman" w:hAnsi="Times New Roman" w:cs="Times New Roman"/>
          <w:color w:val="000000"/>
          <w:sz w:val="24"/>
          <w:szCs w:val="24"/>
        </w:rPr>
        <w:t xml:space="preserve">opportunities for </w:t>
      </w:r>
      <w:r w:rsidRPr="00600DA5">
        <w:rPr>
          <w:rFonts w:ascii="Times New Roman" w:eastAsia="Times New Roman" w:hAnsi="Times New Roman" w:cs="Times New Roman"/>
          <w:color w:val="000000"/>
          <w:sz w:val="24"/>
          <w:szCs w:val="24"/>
        </w:rPr>
        <w:t xml:space="preserve">small-scale (less than 10MW) hydropower projects. Estimate of total exploitable large-scale hydropower potential in Nigeria is over 10,000MW, capable of producing 36,000GWh of electricity annually only about one fifth had been developed as at 2001. Likewise, estimate of exploitable small-scale hydropower potential is at 734MW. Small hydropower plants for electricity provision are suitable in remote areas. By 1999, </w:t>
      </w:r>
      <w:r w:rsidRPr="00600DA5">
        <w:rPr>
          <w:rFonts w:ascii="Times New Roman" w:eastAsia="Times New Roman" w:hAnsi="Times New Roman" w:cs="Times New Roman"/>
          <w:color w:val="000000"/>
          <w:sz w:val="24"/>
          <w:szCs w:val="24"/>
        </w:rPr>
        <w:lastRenderedPageBreak/>
        <w:t>hydropower represented about 32% of the installed grid-connected electricity generation capacity (FGN, 2003).</w:t>
      </w:r>
    </w:p>
    <w:p w:rsidR="004226C7" w:rsidRPr="004226C7" w:rsidRDefault="004226C7" w:rsidP="004226C7">
      <w:pPr>
        <w:shd w:val="clear" w:color="auto" w:fill="FFFFFF"/>
        <w:spacing w:after="0" w:line="240" w:lineRule="auto"/>
        <w:rPr>
          <w:rFonts w:ascii="Times New Roman" w:eastAsia="Times New Roman" w:hAnsi="Times New Roman" w:cs="Times New Roman"/>
          <w:color w:val="000000"/>
          <w:sz w:val="24"/>
          <w:szCs w:val="24"/>
        </w:rPr>
      </w:pPr>
    </w:p>
    <w:p w:rsidR="00600DA5" w:rsidRDefault="00600DA5" w:rsidP="00600DA5">
      <w:pPr>
        <w:shd w:val="clear" w:color="auto" w:fill="FFFFFF"/>
        <w:spacing w:after="0" w:line="240" w:lineRule="auto"/>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 xml:space="preserve">CRUDE OIL </w:t>
      </w:r>
    </w:p>
    <w:p w:rsidR="00AA5BD1" w:rsidRPr="00600DA5" w:rsidRDefault="00AA5BD1" w:rsidP="00600DA5">
      <w:pPr>
        <w:shd w:val="clear" w:color="auto" w:fill="FFFFFF"/>
        <w:spacing w:after="0" w:line="240" w:lineRule="auto"/>
        <w:rPr>
          <w:rFonts w:ascii="Times New Roman" w:eastAsia="Times New Roman" w:hAnsi="Times New Roman" w:cs="Times New Roman"/>
          <w:color w:val="000000"/>
          <w:sz w:val="32"/>
          <w:szCs w:val="32"/>
        </w:rPr>
      </w:pPr>
    </w:p>
    <w:p w:rsidR="00600DA5" w:rsidRPr="00600DA5" w:rsidRDefault="00600DA5" w:rsidP="00600DA5">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Following its discovery at Oloibiri, Delta State in 1956 (MBendi, 2011) oil would eventually become dominant in Nigeria’s energy scenario as the economic mainstay. Presently, oil accounts for over 95% of export </w:t>
      </w:r>
      <w:r w:rsidR="00AA5BD1" w:rsidRPr="00600DA5">
        <w:rPr>
          <w:rFonts w:ascii="Times New Roman" w:eastAsia="Times New Roman" w:hAnsi="Times New Roman" w:cs="Times New Roman"/>
          <w:color w:val="000000"/>
          <w:sz w:val="24"/>
          <w:szCs w:val="24"/>
        </w:rPr>
        <w:t xml:space="preserve">earnings </w:t>
      </w:r>
      <w:r w:rsidR="00AA5BD1">
        <w:rPr>
          <w:rFonts w:ascii="Times New Roman" w:eastAsia="Times New Roman" w:hAnsi="Times New Roman" w:cs="Times New Roman"/>
          <w:color w:val="000000"/>
          <w:sz w:val="24"/>
          <w:szCs w:val="24"/>
        </w:rPr>
        <w:t>and</w:t>
      </w:r>
      <w:r w:rsidR="00AA5BD1" w:rsidRPr="00600DA5">
        <w:rPr>
          <w:rFonts w:ascii="Times New Roman" w:eastAsia="Times New Roman" w:hAnsi="Times New Roman" w:cs="Times New Roman"/>
          <w:color w:val="000000"/>
          <w:sz w:val="24"/>
          <w:szCs w:val="24"/>
        </w:rPr>
        <w:t xml:space="preserve"> over 65% of government revenue according to the International Monetary Fund</w:t>
      </w:r>
      <w:r w:rsidRPr="00600DA5">
        <w:rPr>
          <w:rFonts w:ascii="Times New Roman" w:eastAsia="Times New Roman" w:hAnsi="Times New Roman" w:cs="Times New Roman"/>
          <w:color w:val="000000"/>
          <w:sz w:val="24"/>
          <w:szCs w:val="24"/>
        </w:rPr>
        <w:t xml:space="preserve">-  </w:t>
      </w:r>
      <w:r w:rsidR="00AA5BD1" w:rsidRPr="00600DA5">
        <w:rPr>
          <w:rFonts w:ascii="Times New Roman" w:eastAsia="Times New Roman" w:hAnsi="Times New Roman" w:cs="Times New Roman"/>
          <w:color w:val="000000"/>
          <w:sz w:val="24"/>
          <w:szCs w:val="24"/>
        </w:rPr>
        <w:t>IMF (EIA, 2010</w:t>
      </w:r>
      <w:r w:rsidRPr="00600DA5">
        <w:rPr>
          <w:rFonts w:ascii="Times New Roman" w:eastAsia="Times New Roman" w:hAnsi="Times New Roman" w:cs="Times New Roman"/>
          <w:color w:val="000000"/>
          <w:sz w:val="24"/>
          <w:szCs w:val="24"/>
        </w:rPr>
        <w:t xml:space="preserve">). </w:t>
      </w:r>
      <w:r w:rsidR="00AA5BD1" w:rsidRPr="00600DA5">
        <w:rPr>
          <w:rFonts w:ascii="Times New Roman" w:eastAsia="Times New Roman" w:hAnsi="Times New Roman" w:cs="Times New Roman"/>
          <w:color w:val="000000"/>
          <w:sz w:val="24"/>
          <w:szCs w:val="24"/>
        </w:rPr>
        <w:t>However, according to Odularu (</w:t>
      </w:r>
      <w:r w:rsidRPr="00600DA5">
        <w:rPr>
          <w:rFonts w:ascii="Times New Roman" w:eastAsia="Times New Roman" w:hAnsi="Times New Roman" w:cs="Times New Roman"/>
          <w:color w:val="000000"/>
          <w:sz w:val="24"/>
          <w:szCs w:val="24"/>
        </w:rPr>
        <w:t>2007</w:t>
      </w:r>
      <w:r w:rsidR="00AA5BD1" w:rsidRPr="00600DA5">
        <w:rPr>
          <w:rFonts w:ascii="Times New Roman" w:eastAsia="Times New Roman" w:hAnsi="Times New Roman" w:cs="Times New Roman"/>
          <w:color w:val="000000"/>
          <w:sz w:val="24"/>
          <w:szCs w:val="24"/>
        </w:rPr>
        <w:t>) petroleum production and export, which play a dominant role in</w:t>
      </w:r>
      <w:r w:rsidRPr="00600DA5">
        <w:rPr>
          <w:rFonts w:ascii="Times New Roman" w:eastAsia="Times New Roman" w:hAnsi="Times New Roman" w:cs="Times New Roman"/>
          <w:color w:val="000000"/>
          <w:sz w:val="24"/>
          <w:szCs w:val="24"/>
        </w:rPr>
        <w:t xml:space="preserve"> Nigeria’s economy accounts for about 90% of gross domestic earnings making Nigeria the “13thoil producer in </w:t>
      </w:r>
      <w:r>
        <w:rPr>
          <w:rFonts w:ascii="Times New Roman" w:eastAsia="Times New Roman" w:hAnsi="Times New Roman" w:cs="Times New Roman"/>
          <w:color w:val="000000"/>
          <w:sz w:val="24"/>
          <w:szCs w:val="24"/>
        </w:rPr>
        <w:t>t</w:t>
      </w:r>
      <w:r w:rsidRPr="00600DA5">
        <w:rPr>
          <w:rFonts w:ascii="Times New Roman" w:eastAsia="Times New Roman" w:hAnsi="Times New Roman" w:cs="Times New Roman"/>
          <w:color w:val="000000"/>
          <w:sz w:val="24"/>
          <w:szCs w:val="24"/>
        </w:rPr>
        <w:t xml:space="preserve">he world” (Nation Master, 2008). Nigeria has an estimated 37.2 billion barrels of proven oil reserve situated </w:t>
      </w:r>
    </w:p>
    <w:p w:rsidR="0042758D" w:rsidRDefault="00600DA5" w:rsidP="0042758D">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along the Niger River </w:t>
      </w:r>
      <w:r w:rsidR="00AA5BD1" w:rsidRPr="00600DA5">
        <w:rPr>
          <w:rFonts w:ascii="Times New Roman" w:eastAsia="Times New Roman" w:hAnsi="Times New Roman" w:cs="Times New Roman"/>
          <w:color w:val="000000"/>
          <w:sz w:val="24"/>
          <w:szCs w:val="24"/>
        </w:rPr>
        <w:t>Delta and</w:t>
      </w:r>
      <w:r w:rsidRPr="00600DA5">
        <w:rPr>
          <w:rFonts w:ascii="Times New Roman" w:eastAsia="Times New Roman" w:hAnsi="Times New Roman" w:cs="Times New Roman"/>
          <w:color w:val="000000"/>
          <w:sz w:val="24"/>
          <w:szCs w:val="24"/>
        </w:rPr>
        <w:t xml:space="preserve"> offshore in Bight </w:t>
      </w:r>
      <w:r w:rsidR="00AA5BD1" w:rsidRPr="00600DA5">
        <w:rPr>
          <w:rFonts w:ascii="Times New Roman" w:eastAsia="Times New Roman" w:hAnsi="Times New Roman" w:cs="Times New Roman"/>
          <w:color w:val="000000"/>
          <w:sz w:val="24"/>
          <w:szCs w:val="24"/>
        </w:rPr>
        <w:t>of Benin</w:t>
      </w:r>
      <w:r w:rsidRPr="00600DA5">
        <w:rPr>
          <w:rFonts w:ascii="Times New Roman" w:eastAsia="Times New Roman" w:hAnsi="Times New Roman" w:cs="Times New Roman"/>
          <w:color w:val="000000"/>
          <w:sz w:val="24"/>
          <w:szCs w:val="24"/>
        </w:rPr>
        <w:t xml:space="preserve">, Gulf of Guinea and Bight of Bonny. Production capacity as at 2009 was over 2.2 million b/d making Nigeria the largest oil producer in Africa (EIA, 2010). An oil boom in the early 1970s drew the country’s attention away from agriculture, which hitherto was the mainstay and contributed an average of 72% of GDP between 1955 and 1969 (Folawewo &amp; Olakojo, 2010). Since then, oil has been dominant in the energy scene of the country at all levels of economic activities. </w:t>
      </w:r>
    </w:p>
    <w:p w:rsidR="0042758D" w:rsidRDefault="0042758D" w:rsidP="0042758D">
      <w:pPr>
        <w:shd w:val="clear" w:color="auto" w:fill="FFFFFF"/>
        <w:spacing w:after="0" w:line="480" w:lineRule="auto"/>
        <w:jc w:val="both"/>
        <w:rPr>
          <w:rFonts w:ascii="Times New Roman" w:hAnsi="Times New Roman" w:cs="Times New Roman"/>
          <w:color w:val="000000" w:themeColor="text1"/>
          <w:sz w:val="24"/>
          <w:szCs w:val="24"/>
        </w:rPr>
      </w:pPr>
    </w:p>
    <w:p w:rsidR="004226C7" w:rsidRDefault="0042758D" w:rsidP="0042758D">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QUESTION 3</w:t>
      </w:r>
    </w:p>
    <w:p w:rsidR="0042758D" w:rsidRDefault="0042758D" w:rsidP="0042758D">
      <w:pPr>
        <w:pStyle w:val="ListParagraph"/>
        <w:numPr>
          <w:ilvl w:val="0"/>
          <w:numId w:val="6"/>
        </w:numPr>
        <w:shd w:val="clear" w:color="auto" w:fill="FFFFFF"/>
        <w:spacing w:line="480" w:lineRule="auto"/>
        <w:jc w:val="both"/>
        <w:rPr>
          <w:color w:val="000000"/>
        </w:rPr>
      </w:pPr>
      <w:r>
        <w:rPr>
          <w:color w:val="000000"/>
        </w:rPr>
        <w:t xml:space="preserve">Diagram </w:t>
      </w:r>
      <w:r w:rsidR="00AA5BD1">
        <w:rPr>
          <w:color w:val="000000"/>
        </w:rPr>
        <w:t>of</w:t>
      </w:r>
      <w:r>
        <w:rPr>
          <w:color w:val="000000"/>
        </w:rPr>
        <w:t xml:space="preserve"> Anemometer </w:t>
      </w:r>
    </w:p>
    <w:p w:rsidR="0042758D" w:rsidRDefault="0042758D" w:rsidP="0042758D">
      <w:pPr>
        <w:pStyle w:val="ListParagraph"/>
        <w:shd w:val="clear" w:color="auto" w:fill="FFFFFF"/>
        <w:spacing w:line="480" w:lineRule="auto"/>
        <w:jc w:val="both"/>
        <w:rPr>
          <w:color w:val="000000" w:themeColor="text1"/>
          <w:shd w:val="clear" w:color="auto" w:fill="FFFFFF"/>
        </w:rPr>
      </w:pPr>
      <w:r w:rsidRPr="0042758D">
        <w:rPr>
          <w:rStyle w:val="Strong"/>
          <w:color w:val="000000" w:themeColor="text1"/>
          <w:bdr w:val="none" w:sz="0" w:space="0" w:color="auto" w:frame="1"/>
          <w:shd w:val="clear" w:color="auto" w:fill="FFFFFF"/>
        </w:rPr>
        <w:t>Anemometer</w:t>
      </w:r>
      <w:r w:rsidRPr="0042758D">
        <w:rPr>
          <w:color w:val="000000" w:themeColor="text1"/>
          <w:shd w:val="clear" w:color="auto" w:fill="FFFFFF"/>
        </w:rPr>
        <w:t>, device for measuring the speed of airflow in the atmosphere, in </w:t>
      </w:r>
      <w:hyperlink r:id="rId119" w:history="1">
        <w:r w:rsidRPr="0042758D">
          <w:rPr>
            <w:rStyle w:val="Hyperlink"/>
            <w:color w:val="000000" w:themeColor="text1"/>
            <w:u w:val="none"/>
            <w:shd w:val="clear" w:color="auto" w:fill="FFFFFF"/>
          </w:rPr>
          <w:t>wind</w:t>
        </w:r>
      </w:hyperlink>
      <w:r w:rsidRPr="0042758D">
        <w:rPr>
          <w:color w:val="000000" w:themeColor="text1"/>
          <w:shd w:val="clear" w:color="auto" w:fill="FFFFFF"/>
        </w:rPr>
        <w:t> tunnels, and in other gas-flow applications. Most widely used for wind-speed measurements is the </w:t>
      </w:r>
      <w:hyperlink r:id="rId120" w:history="1">
        <w:r w:rsidRPr="0042758D">
          <w:rPr>
            <w:rStyle w:val="Hyperlink"/>
            <w:color w:val="000000" w:themeColor="text1"/>
            <w:u w:val="none"/>
            <w:shd w:val="clear" w:color="auto" w:fill="FFFFFF"/>
          </w:rPr>
          <w:t>revolving-cup electric anemometer</w:t>
        </w:r>
      </w:hyperlink>
      <w:r w:rsidRPr="0042758D">
        <w:rPr>
          <w:color w:val="000000" w:themeColor="text1"/>
          <w:shd w:val="clear" w:color="auto" w:fill="FFFFFF"/>
        </w:rPr>
        <w:t xml:space="preserve">, in which the revolving cups drive </w:t>
      </w:r>
      <w:r w:rsidRPr="0042758D">
        <w:rPr>
          <w:color w:val="000000" w:themeColor="text1"/>
          <w:shd w:val="clear" w:color="auto" w:fill="FFFFFF"/>
        </w:rPr>
        <w:lastRenderedPageBreak/>
        <w:t>an </w:t>
      </w:r>
      <w:hyperlink r:id="rId121" w:history="1">
        <w:r w:rsidRPr="0042758D">
          <w:rPr>
            <w:rStyle w:val="Hyperlink"/>
            <w:color w:val="000000" w:themeColor="text1"/>
            <w:u w:val="none"/>
            <w:shd w:val="clear" w:color="auto" w:fill="FFFFFF"/>
          </w:rPr>
          <w:t>electric generator</w:t>
        </w:r>
      </w:hyperlink>
      <w:r w:rsidRPr="0042758D">
        <w:rPr>
          <w:color w:val="000000" w:themeColor="text1"/>
          <w:shd w:val="clear" w:color="auto" w:fill="FFFFFF"/>
        </w:rPr>
        <w:t>. The output of the generator operates an electric </w:t>
      </w:r>
      <w:hyperlink r:id="rId122" w:history="1">
        <w:r w:rsidRPr="0042758D">
          <w:rPr>
            <w:rStyle w:val="Hyperlink"/>
            <w:color w:val="000000" w:themeColor="text1"/>
            <w:u w:val="none"/>
            <w:shd w:val="clear" w:color="auto" w:fill="FFFFFF"/>
          </w:rPr>
          <w:t>meter</w:t>
        </w:r>
      </w:hyperlink>
      <w:r w:rsidRPr="0042758D">
        <w:rPr>
          <w:color w:val="000000" w:themeColor="text1"/>
          <w:shd w:val="clear" w:color="auto" w:fill="FFFFFF"/>
        </w:rPr>
        <w:t> that is </w:t>
      </w:r>
      <w:hyperlink r:id="rId123" w:history="1">
        <w:r w:rsidRPr="0042758D">
          <w:rPr>
            <w:rStyle w:val="Hyperlink"/>
            <w:color w:val="000000" w:themeColor="text1"/>
            <w:u w:val="none"/>
            <w:shd w:val="clear" w:color="auto" w:fill="FFFFFF"/>
          </w:rPr>
          <w:t>calibrated</w:t>
        </w:r>
      </w:hyperlink>
      <w:r w:rsidRPr="0042758D">
        <w:rPr>
          <w:color w:val="000000" w:themeColor="text1"/>
          <w:shd w:val="clear" w:color="auto" w:fill="FFFFFF"/>
        </w:rPr>
        <w:t> in wind speed. The useful range of this device is approximately from 5 to 100 knots. A propeller may also be used to drive the electric generator, as in the propeller anemometer. In another type of wind-driven unit, revolving vanes operate a counter, the revolutions being timed by a stopwatch and converted to airspeed. This device is especially suited for the </w:t>
      </w:r>
      <w:hyperlink r:id="rId124" w:history="1">
        <w:r w:rsidRPr="0042758D">
          <w:rPr>
            <w:rStyle w:val="Hyperlink"/>
            <w:color w:val="000000" w:themeColor="text1"/>
            <w:u w:val="none"/>
            <w:shd w:val="clear" w:color="auto" w:fill="FFFFFF"/>
          </w:rPr>
          <w:t>measurement</w:t>
        </w:r>
      </w:hyperlink>
      <w:r w:rsidRPr="0042758D">
        <w:rPr>
          <w:color w:val="000000" w:themeColor="text1"/>
          <w:shd w:val="clear" w:color="auto" w:fill="FFFFFF"/>
        </w:rPr>
        <w:t> of low airspeeds.</w:t>
      </w:r>
    </w:p>
    <w:p w:rsidR="0042758D" w:rsidRDefault="0042758D" w:rsidP="0042758D">
      <w:pPr>
        <w:pStyle w:val="ListParagraph"/>
        <w:shd w:val="clear" w:color="auto" w:fill="FFFFFF"/>
        <w:spacing w:line="480" w:lineRule="auto"/>
        <w:jc w:val="both"/>
        <w:rPr>
          <w:color w:val="000000" w:themeColor="text1"/>
        </w:rPr>
      </w:pPr>
      <w:r>
        <w:rPr>
          <w:noProof/>
        </w:rPr>
        <w:drawing>
          <wp:inline distT="0" distB="0" distL="0" distR="0">
            <wp:extent cx="4269105" cy="2879387"/>
            <wp:effectExtent l="0" t="0" r="0" b="0"/>
            <wp:docPr id="53" name="Picture 53" descr="Revolving-cup electric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volving-cup electric anemomete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308154" cy="2905725"/>
                    </a:xfrm>
                    <a:prstGeom prst="rect">
                      <a:avLst/>
                    </a:prstGeom>
                    <a:noFill/>
                    <a:ln>
                      <a:noFill/>
                    </a:ln>
                  </pic:spPr>
                </pic:pic>
              </a:graphicData>
            </a:graphic>
          </wp:inline>
        </w:drawing>
      </w:r>
    </w:p>
    <w:p w:rsidR="00914E11" w:rsidRDefault="00914E11" w:rsidP="0042758D">
      <w:pPr>
        <w:pStyle w:val="ListParagraph"/>
        <w:shd w:val="clear" w:color="auto" w:fill="FFFFFF"/>
        <w:spacing w:line="480" w:lineRule="auto"/>
        <w:jc w:val="both"/>
        <w:rPr>
          <w:color w:val="000000" w:themeColor="text1"/>
        </w:rPr>
      </w:pPr>
    </w:p>
    <w:p w:rsidR="00914E11" w:rsidRDefault="00914E11" w:rsidP="00914E11">
      <w:pPr>
        <w:pStyle w:val="ListParagraph"/>
        <w:numPr>
          <w:ilvl w:val="0"/>
          <w:numId w:val="6"/>
        </w:numPr>
        <w:shd w:val="clear" w:color="auto" w:fill="FFFFFF"/>
        <w:spacing w:line="480" w:lineRule="auto"/>
        <w:jc w:val="both"/>
        <w:rPr>
          <w:color w:val="000000" w:themeColor="text1"/>
        </w:rPr>
      </w:pPr>
      <w:r>
        <w:rPr>
          <w:color w:val="000000" w:themeColor="text1"/>
        </w:rPr>
        <w:t>Monitor abuad average ambient temperature</w:t>
      </w:r>
    </w:p>
    <w:tbl>
      <w:tblPr>
        <w:tblStyle w:val="TableGrid"/>
        <w:tblW w:w="0" w:type="auto"/>
        <w:tblInd w:w="360" w:type="dxa"/>
        <w:tblLook w:val="04A0" w:firstRow="1" w:lastRow="0" w:firstColumn="1" w:lastColumn="0" w:noHBand="0" w:noVBand="1"/>
      </w:tblPr>
      <w:tblGrid>
        <w:gridCol w:w="3009"/>
        <w:gridCol w:w="2990"/>
        <w:gridCol w:w="2991"/>
      </w:tblGrid>
      <w:tr w:rsidR="00AA5BD1" w:rsidTr="00F167E7">
        <w:tc>
          <w:tcPr>
            <w:tcW w:w="3009" w:type="dxa"/>
          </w:tcPr>
          <w:p w:rsidR="00AA5BD1" w:rsidRDefault="00AA5BD1" w:rsidP="00AA5BD1">
            <w:pPr>
              <w:spacing w:line="480" w:lineRule="auto"/>
              <w:jc w:val="both"/>
              <w:rPr>
                <w:color w:val="000000" w:themeColor="text1"/>
              </w:rPr>
            </w:pPr>
            <w:r>
              <w:rPr>
                <w:color w:val="000000" w:themeColor="text1"/>
              </w:rPr>
              <w:t>DAYS</w:t>
            </w:r>
          </w:p>
        </w:tc>
        <w:tc>
          <w:tcPr>
            <w:tcW w:w="2990" w:type="dxa"/>
          </w:tcPr>
          <w:p w:rsidR="00AA5BD1" w:rsidRDefault="00F167E7" w:rsidP="00F167E7">
            <w:pPr>
              <w:spacing w:line="480" w:lineRule="auto"/>
              <w:jc w:val="both"/>
              <w:rPr>
                <w:color w:val="000000" w:themeColor="text1"/>
              </w:rPr>
            </w:pPr>
            <w:r>
              <w:rPr>
                <w:color w:val="000000" w:themeColor="text1"/>
              </w:rPr>
              <w:t>AVG AMBIENT TEMP (DAY) ̊c</w:t>
            </w:r>
          </w:p>
        </w:tc>
        <w:tc>
          <w:tcPr>
            <w:tcW w:w="2991" w:type="dxa"/>
          </w:tcPr>
          <w:p w:rsidR="00AA5BD1" w:rsidRDefault="00F167E7" w:rsidP="00F167E7">
            <w:pPr>
              <w:spacing w:line="480" w:lineRule="auto"/>
              <w:jc w:val="both"/>
              <w:rPr>
                <w:color w:val="000000" w:themeColor="text1"/>
              </w:rPr>
            </w:pPr>
            <w:r>
              <w:rPr>
                <w:color w:val="000000" w:themeColor="text1"/>
              </w:rPr>
              <w:t>AVG AMBIENT TEMP (</w:t>
            </w:r>
            <w:r>
              <w:rPr>
                <w:color w:val="000000" w:themeColor="text1"/>
              </w:rPr>
              <w:t>NIGHT) ̊</w:t>
            </w:r>
            <w:r>
              <w:rPr>
                <w:color w:val="000000" w:themeColor="text1"/>
              </w:rPr>
              <w:t>c</w:t>
            </w:r>
          </w:p>
        </w:tc>
      </w:tr>
      <w:tr w:rsidR="00AA5BD1" w:rsidTr="00F167E7">
        <w:tc>
          <w:tcPr>
            <w:tcW w:w="3009" w:type="dxa"/>
          </w:tcPr>
          <w:p w:rsidR="00AA5BD1" w:rsidRDefault="00F167E7" w:rsidP="00AA5BD1">
            <w:pPr>
              <w:spacing w:line="480" w:lineRule="auto"/>
              <w:jc w:val="both"/>
              <w:rPr>
                <w:color w:val="000000" w:themeColor="text1"/>
              </w:rPr>
            </w:pPr>
            <w:r>
              <w:rPr>
                <w:color w:val="000000" w:themeColor="text1"/>
              </w:rPr>
              <w:t>MONDAY</w:t>
            </w:r>
          </w:p>
        </w:tc>
        <w:tc>
          <w:tcPr>
            <w:tcW w:w="2990" w:type="dxa"/>
          </w:tcPr>
          <w:p w:rsidR="00AA5BD1" w:rsidRDefault="00F167E7" w:rsidP="00AA5BD1">
            <w:pPr>
              <w:spacing w:line="480" w:lineRule="auto"/>
              <w:jc w:val="both"/>
              <w:rPr>
                <w:color w:val="000000" w:themeColor="text1"/>
              </w:rPr>
            </w:pPr>
            <w:r>
              <w:rPr>
                <w:color w:val="000000" w:themeColor="text1"/>
              </w:rPr>
              <w:t>35</w:t>
            </w:r>
          </w:p>
        </w:tc>
        <w:tc>
          <w:tcPr>
            <w:tcW w:w="2991" w:type="dxa"/>
          </w:tcPr>
          <w:p w:rsidR="00AA5BD1" w:rsidRDefault="00F167E7" w:rsidP="00AA5BD1">
            <w:pPr>
              <w:spacing w:line="480" w:lineRule="auto"/>
              <w:jc w:val="both"/>
              <w:rPr>
                <w:color w:val="000000" w:themeColor="text1"/>
              </w:rPr>
            </w:pPr>
            <w:r>
              <w:rPr>
                <w:color w:val="000000" w:themeColor="text1"/>
              </w:rPr>
              <w:t>25</w:t>
            </w:r>
          </w:p>
        </w:tc>
      </w:tr>
      <w:tr w:rsidR="00AA5BD1" w:rsidTr="00F167E7">
        <w:tc>
          <w:tcPr>
            <w:tcW w:w="3009" w:type="dxa"/>
          </w:tcPr>
          <w:p w:rsidR="00AA5BD1" w:rsidRDefault="00F167E7" w:rsidP="00AA5BD1">
            <w:pPr>
              <w:spacing w:line="480" w:lineRule="auto"/>
              <w:jc w:val="both"/>
              <w:rPr>
                <w:color w:val="000000" w:themeColor="text1"/>
              </w:rPr>
            </w:pPr>
            <w:r>
              <w:rPr>
                <w:color w:val="000000" w:themeColor="text1"/>
              </w:rPr>
              <w:t>TUESDAY</w:t>
            </w:r>
          </w:p>
        </w:tc>
        <w:tc>
          <w:tcPr>
            <w:tcW w:w="2990" w:type="dxa"/>
          </w:tcPr>
          <w:p w:rsidR="00AA5BD1" w:rsidRDefault="00F167E7" w:rsidP="00AA5BD1">
            <w:pPr>
              <w:spacing w:line="480" w:lineRule="auto"/>
              <w:jc w:val="both"/>
              <w:rPr>
                <w:color w:val="000000" w:themeColor="text1"/>
              </w:rPr>
            </w:pPr>
            <w:r>
              <w:rPr>
                <w:color w:val="000000" w:themeColor="text1"/>
              </w:rPr>
              <w:t>36</w:t>
            </w:r>
          </w:p>
        </w:tc>
        <w:tc>
          <w:tcPr>
            <w:tcW w:w="2991" w:type="dxa"/>
          </w:tcPr>
          <w:p w:rsidR="00AA5BD1" w:rsidRDefault="00F167E7" w:rsidP="00AA5BD1">
            <w:pPr>
              <w:spacing w:line="480" w:lineRule="auto"/>
              <w:jc w:val="both"/>
              <w:rPr>
                <w:color w:val="000000" w:themeColor="text1"/>
              </w:rPr>
            </w:pPr>
            <w:r>
              <w:rPr>
                <w:color w:val="000000" w:themeColor="text1"/>
              </w:rPr>
              <w:t>25</w:t>
            </w:r>
          </w:p>
        </w:tc>
      </w:tr>
      <w:tr w:rsidR="00AA5BD1" w:rsidTr="00F167E7">
        <w:tc>
          <w:tcPr>
            <w:tcW w:w="3009" w:type="dxa"/>
          </w:tcPr>
          <w:p w:rsidR="00AA5BD1" w:rsidRDefault="00F167E7" w:rsidP="00AA5BD1">
            <w:pPr>
              <w:spacing w:line="480" w:lineRule="auto"/>
              <w:jc w:val="both"/>
              <w:rPr>
                <w:color w:val="000000" w:themeColor="text1"/>
              </w:rPr>
            </w:pPr>
            <w:r>
              <w:rPr>
                <w:color w:val="000000" w:themeColor="text1"/>
              </w:rPr>
              <w:t>WEDNESDAY</w:t>
            </w:r>
          </w:p>
        </w:tc>
        <w:tc>
          <w:tcPr>
            <w:tcW w:w="2990" w:type="dxa"/>
          </w:tcPr>
          <w:p w:rsidR="00AA5BD1" w:rsidRDefault="00F167E7" w:rsidP="00AA5BD1">
            <w:pPr>
              <w:spacing w:line="480" w:lineRule="auto"/>
              <w:jc w:val="both"/>
              <w:rPr>
                <w:color w:val="000000" w:themeColor="text1"/>
              </w:rPr>
            </w:pPr>
            <w:r>
              <w:rPr>
                <w:color w:val="000000" w:themeColor="text1"/>
              </w:rPr>
              <w:t>35</w:t>
            </w:r>
          </w:p>
        </w:tc>
        <w:tc>
          <w:tcPr>
            <w:tcW w:w="2991" w:type="dxa"/>
          </w:tcPr>
          <w:p w:rsidR="00AA5BD1" w:rsidRDefault="00F167E7" w:rsidP="00AA5BD1">
            <w:pPr>
              <w:spacing w:line="480" w:lineRule="auto"/>
              <w:jc w:val="both"/>
              <w:rPr>
                <w:color w:val="000000" w:themeColor="text1"/>
              </w:rPr>
            </w:pPr>
            <w:r>
              <w:rPr>
                <w:color w:val="000000" w:themeColor="text1"/>
              </w:rPr>
              <w:t>25</w:t>
            </w:r>
          </w:p>
        </w:tc>
      </w:tr>
      <w:tr w:rsidR="00AA5BD1" w:rsidTr="00F167E7">
        <w:tc>
          <w:tcPr>
            <w:tcW w:w="3009" w:type="dxa"/>
          </w:tcPr>
          <w:p w:rsidR="00AA5BD1" w:rsidRDefault="00F167E7" w:rsidP="00AA5BD1">
            <w:pPr>
              <w:spacing w:line="480" w:lineRule="auto"/>
              <w:jc w:val="both"/>
              <w:rPr>
                <w:color w:val="000000" w:themeColor="text1"/>
              </w:rPr>
            </w:pPr>
            <w:r>
              <w:rPr>
                <w:color w:val="000000" w:themeColor="text1"/>
              </w:rPr>
              <w:t>THURSDAY</w:t>
            </w:r>
          </w:p>
        </w:tc>
        <w:tc>
          <w:tcPr>
            <w:tcW w:w="2990" w:type="dxa"/>
          </w:tcPr>
          <w:p w:rsidR="00AA5BD1" w:rsidRDefault="00F167E7" w:rsidP="00AA5BD1">
            <w:pPr>
              <w:spacing w:line="480" w:lineRule="auto"/>
              <w:jc w:val="both"/>
              <w:rPr>
                <w:color w:val="000000" w:themeColor="text1"/>
              </w:rPr>
            </w:pPr>
            <w:r>
              <w:rPr>
                <w:color w:val="000000" w:themeColor="text1"/>
              </w:rPr>
              <w:t>36</w:t>
            </w:r>
          </w:p>
        </w:tc>
        <w:tc>
          <w:tcPr>
            <w:tcW w:w="2991" w:type="dxa"/>
          </w:tcPr>
          <w:p w:rsidR="00AA5BD1" w:rsidRDefault="00F167E7" w:rsidP="00AA5BD1">
            <w:pPr>
              <w:spacing w:line="480" w:lineRule="auto"/>
              <w:jc w:val="both"/>
              <w:rPr>
                <w:color w:val="000000" w:themeColor="text1"/>
              </w:rPr>
            </w:pPr>
            <w:r>
              <w:rPr>
                <w:color w:val="000000" w:themeColor="text1"/>
              </w:rPr>
              <w:t>25</w:t>
            </w:r>
          </w:p>
        </w:tc>
      </w:tr>
      <w:tr w:rsidR="00AA5BD1" w:rsidTr="00F167E7">
        <w:tc>
          <w:tcPr>
            <w:tcW w:w="3009" w:type="dxa"/>
          </w:tcPr>
          <w:p w:rsidR="00AA5BD1" w:rsidRDefault="00F167E7" w:rsidP="00AA5BD1">
            <w:pPr>
              <w:spacing w:line="480" w:lineRule="auto"/>
              <w:jc w:val="both"/>
              <w:rPr>
                <w:color w:val="000000" w:themeColor="text1"/>
              </w:rPr>
            </w:pPr>
            <w:r>
              <w:rPr>
                <w:color w:val="000000" w:themeColor="text1"/>
              </w:rPr>
              <w:t>FRIDAY</w:t>
            </w:r>
          </w:p>
        </w:tc>
        <w:tc>
          <w:tcPr>
            <w:tcW w:w="2990" w:type="dxa"/>
          </w:tcPr>
          <w:p w:rsidR="00AA5BD1" w:rsidRDefault="00F167E7" w:rsidP="00AA5BD1">
            <w:pPr>
              <w:spacing w:line="480" w:lineRule="auto"/>
              <w:jc w:val="both"/>
              <w:rPr>
                <w:color w:val="000000" w:themeColor="text1"/>
              </w:rPr>
            </w:pPr>
            <w:r>
              <w:rPr>
                <w:color w:val="000000" w:themeColor="text1"/>
              </w:rPr>
              <w:t>37</w:t>
            </w:r>
          </w:p>
        </w:tc>
        <w:tc>
          <w:tcPr>
            <w:tcW w:w="2991" w:type="dxa"/>
          </w:tcPr>
          <w:p w:rsidR="00AA5BD1" w:rsidRDefault="00F167E7" w:rsidP="00AA5BD1">
            <w:pPr>
              <w:spacing w:line="480" w:lineRule="auto"/>
              <w:jc w:val="both"/>
              <w:rPr>
                <w:color w:val="000000" w:themeColor="text1"/>
              </w:rPr>
            </w:pPr>
            <w:r>
              <w:rPr>
                <w:color w:val="000000" w:themeColor="text1"/>
              </w:rPr>
              <w:t>25</w:t>
            </w:r>
          </w:p>
        </w:tc>
      </w:tr>
    </w:tbl>
    <w:p w:rsidR="00AA5BD1" w:rsidRDefault="00AA5BD1" w:rsidP="00AA5BD1">
      <w:pPr>
        <w:shd w:val="clear" w:color="auto" w:fill="FFFFFF"/>
        <w:spacing w:line="480" w:lineRule="auto"/>
        <w:ind w:left="360"/>
        <w:jc w:val="both"/>
        <w:rPr>
          <w:color w:val="000000" w:themeColor="text1"/>
        </w:rPr>
      </w:pPr>
    </w:p>
    <w:p w:rsidR="00F167E7" w:rsidRDefault="00F167E7" w:rsidP="00AA5BD1">
      <w:pPr>
        <w:shd w:val="clear" w:color="auto" w:fill="FFFFFF"/>
        <w:spacing w:line="480" w:lineRule="auto"/>
        <w:ind w:left="360"/>
        <w:jc w:val="both"/>
        <w:rPr>
          <w:color w:val="000000" w:themeColor="text1"/>
        </w:rPr>
      </w:pPr>
      <w:r>
        <w:rPr>
          <w:color w:val="000000" w:themeColor="text1"/>
        </w:rPr>
        <w:lastRenderedPageBreak/>
        <w:t>Q = mcΔ</w:t>
      </w:r>
      <w:r w:rsidR="00CE5923">
        <w:rPr>
          <w:color w:val="000000" w:themeColor="text1"/>
        </w:rPr>
        <w:t>T</w:t>
      </w:r>
    </w:p>
    <w:p w:rsidR="00CE5923" w:rsidRDefault="00CE5923" w:rsidP="00AA5BD1">
      <w:pPr>
        <w:shd w:val="clear" w:color="auto" w:fill="FFFFFF"/>
        <w:spacing w:line="480" w:lineRule="auto"/>
        <w:ind w:left="360"/>
        <w:jc w:val="both"/>
        <w:rPr>
          <w:color w:val="000000" w:themeColor="text1"/>
        </w:rPr>
      </w:pPr>
      <w:r>
        <w:rPr>
          <w:color w:val="000000" w:themeColor="text1"/>
        </w:rPr>
        <w:t>Where:</w:t>
      </w:r>
    </w:p>
    <w:p w:rsidR="00CE5923" w:rsidRDefault="00CE5923" w:rsidP="00AA5BD1">
      <w:pPr>
        <w:shd w:val="clear" w:color="auto" w:fill="FFFFFF"/>
        <w:spacing w:line="480" w:lineRule="auto"/>
        <w:ind w:left="360"/>
        <w:jc w:val="both"/>
        <w:rPr>
          <w:color w:val="000000" w:themeColor="text1"/>
        </w:rPr>
      </w:pPr>
      <w:r>
        <w:rPr>
          <w:color w:val="000000" w:themeColor="text1"/>
        </w:rPr>
        <w:t>Q = Thermal energy</w:t>
      </w:r>
    </w:p>
    <w:p w:rsidR="00CE5923" w:rsidRDefault="00CE5923" w:rsidP="00AA5BD1">
      <w:pPr>
        <w:shd w:val="clear" w:color="auto" w:fill="FFFFFF"/>
        <w:spacing w:line="480" w:lineRule="auto"/>
        <w:ind w:left="360"/>
        <w:jc w:val="both"/>
        <w:rPr>
          <w:color w:val="000000" w:themeColor="text1"/>
        </w:rPr>
      </w:pPr>
      <w:r>
        <w:rPr>
          <w:color w:val="000000" w:themeColor="text1"/>
        </w:rPr>
        <w:t>M = mass</w:t>
      </w:r>
    </w:p>
    <w:p w:rsidR="00CE5923" w:rsidRDefault="00CE5923" w:rsidP="00AA5BD1">
      <w:pPr>
        <w:shd w:val="clear" w:color="auto" w:fill="FFFFFF"/>
        <w:spacing w:line="480" w:lineRule="auto"/>
        <w:ind w:left="360"/>
        <w:jc w:val="both"/>
        <w:rPr>
          <w:color w:val="000000" w:themeColor="text1"/>
        </w:rPr>
      </w:pPr>
      <w:r>
        <w:rPr>
          <w:color w:val="000000" w:themeColor="text1"/>
        </w:rPr>
        <w:t>C = specific heat</w:t>
      </w:r>
    </w:p>
    <w:p w:rsidR="00CE5923" w:rsidRDefault="00CE5923" w:rsidP="00AA5BD1">
      <w:pPr>
        <w:shd w:val="clear" w:color="auto" w:fill="FFFFFF"/>
        <w:spacing w:line="480" w:lineRule="auto"/>
        <w:ind w:left="360"/>
        <w:jc w:val="both"/>
        <w:rPr>
          <w:color w:val="000000" w:themeColor="text1"/>
        </w:rPr>
      </w:pPr>
      <w:r>
        <w:rPr>
          <w:color w:val="000000" w:themeColor="text1"/>
        </w:rPr>
        <w:t>ΔT</w:t>
      </w:r>
      <w:r>
        <w:rPr>
          <w:color w:val="000000" w:themeColor="text1"/>
        </w:rPr>
        <w:t xml:space="preserve"> = change in temperature</w:t>
      </w:r>
    </w:p>
    <w:p w:rsidR="00CE5923" w:rsidRDefault="00CE5923" w:rsidP="00AA5BD1">
      <w:pPr>
        <w:shd w:val="clear" w:color="auto" w:fill="FFFFFF"/>
        <w:spacing w:line="480" w:lineRule="auto"/>
        <w:ind w:left="360"/>
        <w:jc w:val="both"/>
        <w:rPr>
          <w:color w:val="000000" w:themeColor="text1"/>
        </w:rPr>
      </w:pPr>
      <w:r>
        <w:rPr>
          <w:color w:val="000000" w:themeColor="text1"/>
        </w:rPr>
        <w:t xml:space="preserve">Step 1: calc </w:t>
      </w:r>
      <w:r>
        <w:rPr>
          <w:color w:val="000000" w:themeColor="text1"/>
        </w:rPr>
        <w:t>ΔT</w:t>
      </w:r>
    </w:p>
    <w:p w:rsidR="00CE5923" w:rsidRDefault="00CE5923" w:rsidP="00AA5BD1">
      <w:pPr>
        <w:shd w:val="clear" w:color="auto" w:fill="FFFFFF"/>
        <w:spacing w:line="480" w:lineRule="auto"/>
        <w:ind w:left="360"/>
        <w:jc w:val="both"/>
        <w:rPr>
          <w:color w:val="000000" w:themeColor="text1"/>
        </w:rPr>
      </w:pPr>
      <w:r>
        <w:rPr>
          <w:color w:val="000000" w:themeColor="text1"/>
        </w:rPr>
        <w:t xml:space="preserve">For Monday </w:t>
      </w:r>
      <w:r>
        <w:rPr>
          <w:color w:val="000000" w:themeColor="text1"/>
        </w:rPr>
        <w:t>ΔT</w:t>
      </w:r>
      <w:r>
        <w:rPr>
          <w:color w:val="000000" w:themeColor="text1"/>
        </w:rPr>
        <w:t xml:space="preserve"> = 35 – 25 = 10</w:t>
      </w:r>
    </w:p>
    <w:p w:rsidR="00CE5923" w:rsidRDefault="00CE5923" w:rsidP="00AA5BD1">
      <w:pPr>
        <w:shd w:val="clear" w:color="auto" w:fill="FFFFFF"/>
        <w:spacing w:line="480" w:lineRule="auto"/>
        <w:ind w:left="360"/>
        <w:jc w:val="both"/>
        <w:rPr>
          <w:color w:val="000000" w:themeColor="text1"/>
        </w:rPr>
      </w:pPr>
      <w:r>
        <w:rPr>
          <w:color w:val="000000" w:themeColor="text1"/>
        </w:rPr>
        <w:t xml:space="preserve">Tuesday </w:t>
      </w:r>
      <w:r>
        <w:rPr>
          <w:color w:val="000000" w:themeColor="text1"/>
        </w:rPr>
        <w:t>ΔT</w:t>
      </w:r>
      <w:r>
        <w:rPr>
          <w:color w:val="000000" w:themeColor="text1"/>
        </w:rPr>
        <w:t xml:space="preserve"> = 36 – 25 = 11</w:t>
      </w:r>
    </w:p>
    <w:p w:rsidR="00CE5923" w:rsidRDefault="00CE5923" w:rsidP="00AA5BD1">
      <w:pPr>
        <w:shd w:val="clear" w:color="auto" w:fill="FFFFFF"/>
        <w:spacing w:line="480" w:lineRule="auto"/>
        <w:ind w:left="360"/>
        <w:jc w:val="both"/>
        <w:rPr>
          <w:color w:val="000000" w:themeColor="text1"/>
        </w:rPr>
      </w:pPr>
      <w:r>
        <w:rPr>
          <w:color w:val="000000" w:themeColor="text1"/>
        </w:rPr>
        <w:t xml:space="preserve">Wednesday </w:t>
      </w:r>
      <w:r>
        <w:rPr>
          <w:color w:val="000000" w:themeColor="text1"/>
        </w:rPr>
        <w:t>ΔT</w:t>
      </w:r>
      <w:r>
        <w:rPr>
          <w:color w:val="000000" w:themeColor="text1"/>
        </w:rPr>
        <w:t xml:space="preserve"> = 35 – 25 = 10</w:t>
      </w:r>
    </w:p>
    <w:p w:rsidR="00CE5923" w:rsidRDefault="00CE5923" w:rsidP="00AA5BD1">
      <w:pPr>
        <w:shd w:val="clear" w:color="auto" w:fill="FFFFFF"/>
        <w:spacing w:line="480" w:lineRule="auto"/>
        <w:ind w:left="360"/>
        <w:jc w:val="both"/>
        <w:rPr>
          <w:color w:val="000000" w:themeColor="text1"/>
        </w:rPr>
      </w:pPr>
      <w:r>
        <w:rPr>
          <w:color w:val="000000" w:themeColor="text1"/>
        </w:rPr>
        <w:t xml:space="preserve">Thursday </w:t>
      </w:r>
      <w:r>
        <w:rPr>
          <w:color w:val="000000" w:themeColor="text1"/>
        </w:rPr>
        <w:t>ΔT</w:t>
      </w:r>
      <w:r>
        <w:rPr>
          <w:color w:val="000000" w:themeColor="text1"/>
        </w:rPr>
        <w:t xml:space="preserve"> = 36 – 25 = 11</w:t>
      </w:r>
    </w:p>
    <w:p w:rsidR="00CE5923" w:rsidRDefault="00CE5923" w:rsidP="00AA5BD1">
      <w:pPr>
        <w:shd w:val="clear" w:color="auto" w:fill="FFFFFF"/>
        <w:spacing w:line="480" w:lineRule="auto"/>
        <w:ind w:left="360"/>
        <w:jc w:val="both"/>
        <w:rPr>
          <w:color w:val="000000" w:themeColor="text1"/>
        </w:rPr>
      </w:pPr>
      <w:r>
        <w:rPr>
          <w:color w:val="000000" w:themeColor="text1"/>
        </w:rPr>
        <w:t xml:space="preserve">Friday </w:t>
      </w:r>
      <w:r>
        <w:rPr>
          <w:color w:val="000000" w:themeColor="text1"/>
        </w:rPr>
        <w:t>ΔT</w:t>
      </w:r>
      <w:r>
        <w:rPr>
          <w:color w:val="000000" w:themeColor="text1"/>
        </w:rPr>
        <w:t xml:space="preserve"> = 37 – 25 = 12</w:t>
      </w:r>
    </w:p>
    <w:p w:rsidR="00CE5923" w:rsidRDefault="00CE5923" w:rsidP="00AA5BD1">
      <w:pPr>
        <w:shd w:val="clear" w:color="auto" w:fill="FFFFFF"/>
        <w:spacing w:line="480" w:lineRule="auto"/>
        <w:ind w:left="360"/>
        <w:jc w:val="both"/>
        <w:rPr>
          <w:color w:val="000000" w:themeColor="text1"/>
        </w:rPr>
      </w:pPr>
      <w:r>
        <w:rPr>
          <w:color w:val="000000" w:themeColor="text1"/>
        </w:rPr>
        <w:t>Step 2: Take the following assumptions</w:t>
      </w:r>
    </w:p>
    <w:p w:rsidR="00CE5923" w:rsidRDefault="00CE5923" w:rsidP="00AA5BD1">
      <w:pPr>
        <w:shd w:val="clear" w:color="auto" w:fill="FFFFFF"/>
        <w:spacing w:line="480" w:lineRule="auto"/>
        <w:ind w:left="360"/>
        <w:jc w:val="both"/>
        <w:rPr>
          <w:color w:val="000000" w:themeColor="text1"/>
        </w:rPr>
      </w:pPr>
      <w:r>
        <w:rPr>
          <w:color w:val="000000" w:themeColor="text1"/>
        </w:rPr>
        <w:t>Area of land in abuad (A) = 1300m</w:t>
      </w:r>
      <w:r>
        <w:rPr>
          <w:color w:val="000000" w:themeColor="text1"/>
          <w:vertAlign w:val="superscript"/>
        </w:rPr>
        <w:t>2</w:t>
      </w:r>
    </w:p>
    <w:p w:rsidR="00CE5923" w:rsidRDefault="00CE5923" w:rsidP="00AA5BD1">
      <w:pPr>
        <w:shd w:val="clear" w:color="auto" w:fill="FFFFFF"/>
        <w:spacing w:line="480" w:lineRule="auto"/>
        <w:ind w:left="360"/>
        <w:jc w:val="both"/>
        <w:rPr>
          <w:color w:val="000000" w:themeColor="text1"/>
        </w:rPr>
      </w:pPr>
      <w:r>
        <w:rPr>
          <w:color w:val="000000" w:themeColor="text1"/>
        </w:rPr>
        <w:t>Recall ρ</w:t>
      </w:r>
      <w:r w:rsidR="005E53BA">
        <w:rPr>
          <w:color w:val="000000" w:themeColor="text1"/>
          <w:vertAlign w:val="subscript"/>
        </w:rPr>
        <w:t>A</w:t>
      </w:r>
      <w:r w:rsidR="005E53BA">
        <w:rPr>
          <w:color w:val="000000" w:themeColor="text1"/>
        </w:rPr>
        <w:t xml:space="preserve"> </w:t>
      </w:r>
      <w:proofErr w:type="gramStart"/>
      <w:r w:rsidR="005E53BA">
        <w:rPr>
          <w:color w:val="000000" w:themeColor="text1"/>
        </w:rPr>
        <w:t xml:space="preserve">= </w:t>
      </w:r>
      <w:r>
        <w:rPr>
          <w:color w:val="000000" w:themeColor="text1"/>
        </w:rPr>
        <w:t xml:space="preserve"> </w:t>
      </w:r>
      <w:r w:rsidR="005E53BA">
        <w:rPr>
          <w:color w:val="000000" w:themeColor="text1"/>
        </w:rPr>
        <w:t>m</w:t>
      </w:r>
      <w:proofErr w:type="gramEnd"/>
      <w:r w:rsidR="005E53BA">
        <w:rPr>
          <w:color w:val="000000" w:themeColor="text1"/>
        </w:rPr>
        <w:t>/A</w:t>
      </w:r>
    </w:p>
    <w:p w:rsidR="005E53BA" w:rsidRDefault="005E53BA" w:rsidP="00AA5BD1">
      <w:pPr>
        <w:shd w:val="clear" w:color="auto" w:fill="FFFFFF"/>
        <w:spacing w:line="480" w:lineRule="auto"/>
        <w:ind w:left="360"/>
        <w:jc w:val="both"/>
        <w:rPr>
          <w:color w:val="000000" w:themeColor="text1"/>
        </w:rPr>
      </w:pPr>
      <w:r>
        <w:rPr>
          <w:color w:val="000000" w:themeColor="text1"/>
        </w:rPr>
        <w:t xml:space="preserve">Where </w:t>
      </w:r>
      <w:r>
        <w:rPr>
          <w:color w:val="000000" w:themeColor="text1"/>
        </w:rPr>
        <w:t>ρ</w:t>
      </w:r>
      <w:r>
        <w:rPr>
          <w:color w:val="000000" w:themeColor="text1"/>
          <w:vertAlign w:val="subscript"/>
        </w:rPr>
        <w:t>A</w:t>
      </w:r>
      <w:r>
        <w:rPr>
          <w:color w:val="000000" w:themeColor="text1"/>
          <w:vertAlign w:val="subscript"/>
        </w:rPr>
        <w:t xml:space="preserve"> = </w:t>
      </w:r>
      <w:r>
        <w:rPr>
          <w:color w:val="000000" w:themeColor="text1"/>
        </w:rPr>
        <w:t>Average Area density</w:t>
      </w:r>
    </w:p>
    <w:p w:rsidR="005E53BA" w:rsidRDefault="005E53BA" w:rsidP="00AA5BD1">
      <w:pPr>
        <w:shd w:val="clear" w:color="auto" w:fill="FFFFFF"/>
        <w:spacing w:line="480" w:lineRule="auto"/>
        <w:ind w:left="360"/>
        <w:jc w:val="both"/>
        <w:rPr>
          <w:color w:val="000000" w:themeColor="text1"/>
        </w:rPr>
      </w:pPr>
      <w:r>
        <w:rPr>
          <w:color w:val="000000" w:themeColor="text1"/>
        </w:rPr>
        <w:t>M = mass of object</w:t>
      </w:r>
    </w:p>
    <w:p w:rsidR="005E53BA" w:rsidRDefault="005E53BA" w:rsidP="00AA5BD1">
      <w:pPr>
        <w:shd w:val="clear" w:color="auto" w:fill="FFFFFF"/>
        <w:spacing w:line="480" w:lineRule="auto"/>
        <w:ind w:left="360"/>
        <w:jc w:val="both"/>
        <w:rPr>
          <w:color w:val="000000" w:themeColor="text1"/>
        </w:rPr>
      </w:pPr>
      <w:r>
        <w:rPr>
          <w:color w:val="000000" w:themeColor="text1"/>
        </w:rPr>
        <w:t>A = area of object is 1.67kg/m</w:t>
      </w:r>
      <w:r>
        <w:rPr>
          <w:color w:val="000000" w:themeColor="text1"/>
          <w:vertAlign w:val="superscript"/>
        </w:rPr>
        <w:t>2</w:t>
      </w:r>
    </w:p>
    <w:p w:rsidR="005E53BA" w:rsidRDefault="005E53BA" w:rsidP="005E53BA">
      <w:pPr>
        <w:shd w:val="clear" w:color="auto" w:fill="FFFFFF"/>
        <w:spacing w:line="480" w:lineRule="auto"/>
        <w:ind w:left="360"/>
        <w:jc w:val="both"/>
        <w:rPr>
          <w:color w:val="000000" w:themeColor="text1"/>
        </w:rPr>
      </w:pPr>
      <w:r>
        <w:rPr>
          <w:color w:val="000000" w:themeColor="text1"/>
        </w:rPr>
        <w:t>ρ</w:t>
      </w:r>
      <w:r>
        <w:rPr>
          <w:color w:val="000000" w:themeColor="text1"/>
          <w:vertAlign w:val="subscript"/>
        </w:rPr>
        <w:t>A</w:t>
      </w:r>
      <w:r>
        <w:rPr>
          <w:color w:val="000000" w:themeColor="text1"/>
        </w:rPr>
        <w:t xml:space="preserve"> </w:t>
      </w:r>
      <w:proofErr w:type="gramStart"/>
      <w:r>
        <w:rPr>
          <w:color w:val="000000" w:themeColor="text1"/>
        </w:rPr>
        <w:t>=  m</w:t>
      </w:r>
      <w:proofErr w:type="gramEnd"/>
      <w:r>
        <w:rPr>
          <w:color w:val="000000" w:themeColor="text1"/>
        </w:rPr>
        <w:t>/A</w:t>
      </w:r>
    </w:p>
    <w:p w:rsidR="005E53BA" w:rsidRDefault="005E53BA" w:rsidP="005E53BA">
      <w:pPr>
        <w:shd w:val="clear" w:color="auto" w:fill="FFFFFF"/>
        <w:spacing w:line="480" w:lineRule="auto"/>
        <w:ind w:left="360"/>
        <w:jc w:val="both"/>
        <w:rPr>
          <w:color w:val="000000" w:themeColor="text1"/>
        </w:rPr>
      </w:pPr>
      <w:r>
        <w:rPr>
          <w:color w:val="000000" w:themeColor="text1"/>
        </w:rPr>
        <w:lastRenderedPageBreak/>
        <w:t xml:space="preserve">m = </w:t>
      </w:r>
      <w:r>
        <w:rPr>
          <w:color w:val="000000" w:themeColor="text1"/>
        </w:rPr>
        <w:t>ρ</w:t>
      </w:r>
      <w:r>
        <w:rPr>
          <w:color w:val="000000" w:themeColor="text1"/>
          <w:vertAlign w:val="subscript"/>
        </w:rPr>
        <w:t>A</w:t>
      </w:r>
      <w:r>
        <w:rPr>
          <w:color w:val="000000" w:themeColor="text1"/>
        </w:rPr>
        <w:t xml:space="preserve"> * A = 1.67 * 1300000 = 2171000kg</w:t>
      </w:r>
    </w:p>
    <w:p w:rsidR="005E53BA" w:rsidRDefault="005E53BA" w:rsidP="005E53BA">
      <w:pPr>
        <w:shd w:val="clear" w:color="auto" w:fill="FFFFFF"/>
        <w:spacing w:line="480" w:lineRule="auto"/>
        <w:ind w:left="360"/>
        <w:jc w:val="both"/>
        <w:rPr>
          <w:color w:val="000000" w:themeColor="text1"/>
        </w:rPr>
      </w:pPr>
      <w:r>
        <w:rPr>
          <w:color w:val="000000" w:themeColor="text1"/>
        </w:rPr>
        <w:t>recall specific heat capacity of air = 1020J/Kg ̊c</w:t>
      </w:r>
    </w:p>
    <w:p w:rsidR="005E53BA" w:rsidRDefault="005E53BA" w:rsidP="005E53BA">
      <w:pPr>
        <w:shd w:val="clear" w:color="auto" w:fill="FFFFFF"/>
        <w:spacing w:line="480" w:lineRule="auto"/>
        <w:ind w:left="360"/>
        <w:jc w:val="both"/>
        <w:rPr>
          <w:color w:val="000000" w:themeColor="text1"/>
        </w:rPr>
      </w:pPr>
      <w:r>
        <w:rPr>
          <w:color w:val="000000" w:themeColor="text1"/>
        </w:rPr>
        <w:t>Step 3: calculate the thermal energy for:</w:t>
      </w:r>
    </w:p>
    <w:p w:rsidR="005E53BA" w:rsidRDefault="005E53BA" w:rsidP="005E53BA">
      <w:pPr>
        <w:shd w:val="clear" w:color="auto" w:fill="FFFFFF"/>
        <w:spacing w:line="480" w:lineRule="auto"/>
        <w:ind w:left="360"/>
        <w:jc w:val="both"/>
        <w:rPr>
          <w:color w:val="000000" w:themeColor="text1"/>
        </w:rPr>
      </w:pPr>
      <w:r>
        <w:rPr>
          <w:color w:val="000000" w:themeColor="text1"/>
        </w:rPr>
        <w:t xml:space="preserve"> Monday</w:t>
      </w:r>
    </w:p>
    <w:p w:rsidR="005E53BA" w:rsidRDefault="005E53BA" w:rsidP="005E53BA">
      <w:pPr>
        <w:shd w:val="clear" w:color="auto" w:fill="FFFFFF"/>
        <w:spacing w:line="480" w:lineRule="auto"/>
        <w:ind w:left="360"/>
        <w:jc w:val="both"/>
        <w:rPr>
          <w:color w:val="000000" w:themeColor="text1"/>
        </w:rPr>
      </w:pPr>
      <w:r>
        <w:rPr>
          <w:color w:val="000000" w:themeColor="text1"/>
        </w:rPr>
        <w:t>Q = mcΔT</w:t>
      </w:r>
    </w:p>
    <w:p w:rsidR="005E53BA" w:rsidRDefault="005E53BA" w:rsidP="005E53BA">
      <w:pPr>
        <w:shd w:val="clear" w:color="auto" w:fill="FFFFFF"/>
        <w:spacing w:line="480" w:lineRule="auto"/>
        <w:ind w:left="360"/>
        <w:jc w:val="both"/>
        <w:rPr>
          <w:color w:val="000000" w:themeColor="text1"/>
        </w:rPr>
      </w:pPr>
      <w:r>
        <w:rPr>
          <w:color w:val="000000" w:themeColor="text1"/>
        </w:rPr>
        <w:t>= 217100*1020*11</w:t>
      </w:r>
    </w:p>
    <w:p w:rsidR="005E53BA" w:rsidRDefault="005E53BA" w:rsidP="005E53BA">
      <w:pPr>
        <w:shd w:val="clear" w:color="auto" w:fill="FFFFFF"/>
        <w:spacing w:line="480" w:lineRule="auto"/>
        <w:ind w:left="360"/>
        <w:jc w:val="both"/>
        <w:rPr>
          <w:color w:val="000000" w:themeColor="text1"/>
        </w:rPr>
      </w:pPr>
      <w:r>
        <w:rPr>
          <w:color w:val="000000" w:themeColor="text1"/>
        </w:rPr>
        <w:t>= 22144200000J</w:t>
      </w:r>
    </w:p>
    <w:p w:rsidR="005E53BA" w:rsidRDefault="005E53BA" w:rsidP="005E53BA">
      <w:pPr>
        <w:shd w:val="clear" w:color="auto" w:fill="FFFFFF"/>
        <w:spacing w:line="480" w:lineRule="auto"/>
        <w:ind w:left="360"/>
        <w:jc w:val="both"/>
        <w:rPr>
          <w:color w:val="000000" w:themeColor="text1"/>
        </w:rPr>
      </w:pPr>
      <w:r>
        <w:rPr>
          <w:color w:val="000000" w:themeColor="text1"/>
        </w:rPr>
        <w:t>Tuesday</w:t>
      </w:r>
    </w:p>
    <w:p w:rsidR="005E53BA" w:rsidRDefault="005E53BA" w:rsidP="005E53BA">
      <w:pPr>
        <w:shd w:val="clear" w:color="auto" w:fill="FFFFFF"/>
        <w:spacing w:line="480" w:lineRule="auto"/>
        <w:ind w:left="360"/>
        <w:jc w:val="both"/>
        <w:rPr>
          <w:color w:val="000000" w:themeColor="text1"/>
        </w:rPr>
      </w:pPr>
      <w:r>
        <w:rPr>
          <w:color w:val="000000" w:themeColor="text1"/>
        </w:rPr>
        <w:t>Q = mcΔT</w:t>
      </w:r>
    </w:p>
    <w:p w:rsidR="005E53BA" w:rsidRDefault="005E53BA" w:rsidP="005E53BA">
      <w:pPr>
        <w:shd w:val="clear" w:color="auto" w:fill="FFFFFF"/>
        <w:spacing w:line="480" w:lineRule="auto"/>
        <w:ind w:left="360"/>
        <w:jc w:val="both"/>
        <w:rPr>
          <w:color w:val="000000" w:themeColor="text1"/>
        </w:rPr>
      </w:pPr>
      <w:r>
        <w:rPr>
          <w:color w:val="000000" w:themeColor="text1"/>
        </w:rPr>
        <w:t>= 2171000*1020*11</w:t>
      </w:r>
    </w:p>
    <w:p w:rsidR="005E53BA" w:rsidRDefault="005E53BA" w:rsidP="005E53BA">
      <w:pPr>
        <w:shd w:val="clear" w:color="auto" w:fill="FFFFFF"/>
        <w:spacing w:line="480" w:lineRule="auto"/>
        <w:ind w:left="360"/>
        <w:jc w:val="both"/>
        <w:rPr>
          <w:color w:val="000000" w:themeColor="text1"/>
        </w:rPr>
      </w:pPr>
      <w:r>
        <w:rPr>
          <w:color w:val="000000" w:themeColor="text1"/>
        </w:rPr>
        <w:t>= 2435862</w:t>
      </w:r>
      <w:r w:rsidR="00340B84">
        <w:rPr>
          <w:color w:val="000000" w:themeColor="text1"/>
        </w:rPr>
        <w:t>0000J</w:t>
      </w:r>
    </w:p>
    <w:p w:rsidR="00340B84" w:rsidRDefault="00340B84" w:rsidP="005E53BA">
      <w:pPr>
        <w:shd w:val="clear" w:color="auto" w:fill="FFFFFF"/>
        <w:spacing w:line="480" w:lineRule="auto"/>
        <w:ind w:left="360"/>
        <w:jc w:val="both"/>
        <w:rPr>
          <w:color w:val="000000" w:themeColor="text1"/>
        </w:rPr>
      </w:pPr>
      <w:r>
        <w:rPr>
          <w:color w:val="000000" w:themeColor="text1"/>
        </w:rPr>
        <w:t>Wednesday</w:t>
      </w:r>
    </w:p>
    <w:p w:rsidR="00340B84" w:rsidRDefault="00340B84" w:rsidP="00340B84">
      <w:pPr>
        <w:shd w:val="clear" w:color="auto" w:fill="FFFFFF"/>
        <w:spacing w:line="480" w:lineRule="auto"/>
        <w:ind w:left="360"/>
        <w:jc w:val="both"/>
        <w:rPr>
          <w:color w:val="000000" w:themeColor="text1"/>
        </w:rPr>
      </w:pPr>
      <w:r>
        <w:rPr>
          <w:color w:val="000000" w:themeColor="text1"/>
        </w:rPr>
        <w:t>Q = mcΔT</w:t>
      </w:r>
    </w:p>
    <w:p w:rsidR="00340B84" w:rsidRDefault="00340B84" w:rsidP="005E53BA">
      <w:pPr>
        <w:shd w:val="clear" w:color="auto" w:fill="FFFFFF"/>
        <w:spacing w:line="480" w:lineRule="auto"/>
        <w:ind w:left="360"/>
        <w:jc w:val="both"/>
        <w:rPr>
          <w:color w:val="000000" w:themeColor="text1"/>
        </w:rPr>
      </w:pPr>
      <w:r>
        <w:rPr>
          <w:color w:val="000000" w:themeColor="text1"/>
        </w:rPr>
        <w:t>= 2171000*1020*10</w:t>
      </w:r>
    </w:p>
    <w:p w:rsidR="00340B84" w:rsidRDefault="00340B84" w:rsidP="005E53BA">
      <w:pPr>
        <w:shd w:val="clear" w:color="auto" w:fill="FFFFFF"/>
        <w:spacing w:line="480" w:lineRule="auto"/>
        <w:ind w:left="360"/>
        <w:jc w:val="both"/>
        <w:rPr>
          <w:color w:val="000000" w:themeColor="text1"/>
        </w:rPr>
      </w:pPr>
      <w:r>
        <w:rPr>
          <w:color w:val="000000" w:themeColor="text1"/>
        </w:rPr>
        <w:t>=22144200000J</w:t>
      </w:r>
    </w:p>
    <w:p w:rsidR="00340B84" w:rsidRDefault="00340B84" w:rsidP="005E53BA">
      <w:pPr>
        <w:shd w:val="clear" w:color="auto" w:fill="FFFFFF"/>
        <w:spacing w:line="480" w:lineRule="auto"/>
        <w:ind w:left="360"/>
        <w:jc w:val="both"/>
        <w:rPr>
          <w:color w:val="000000" w:themeColor="text1"/>
        </w:rPr>
      </w:pPr>
      <w:r>
        <w:rPr>
          <w:color w:val="000000" w:themeColor="text1"/>
        </w:rPr>
        <w:t>Thursday</w:t>
      </w:r>
    </w:p>
    <w:p w:rsidR="00340B84" w:rsidRDefault="00340B84" w:rsidP="00340B84">
      <w:pPr>
        <w:shd w:val="clear" w:color="auto" w:fill="FFFFFF"/>
        <w:spacing w:line="480" w:lineRule="auto"/>
        <w:ind w:left="360"/>
        <w:jc w:val="both"/>
        <w:rPr>
          <w:color w:val="000000" w:themeColor="text1"/>
        </w:rPr>
      </w:pPr>
      <w:r>
        <w:rPr>
          <w:color w:val="000000" w:themeColor="text1"/>
        </w:rPr>
        <w:t>Q = mcΔT</w:t>
      </w:r>
    </w:p>
    <w:p w:rsidR="00340B84" w:rsidRDefault="00340B84" w:rsidP="005E53BA">
      <w:pPr>
        <w:shd w:val="clear" w:color="auto" w:fill="FFFFFF"/>
        <w:spacing w:line="480" w:lineRule="auto"/>
        <w:ind w:left="360"/>
        <w:jc w:val="both"/>
        <w:rPr>
          <w:color w:val="000000" w:themeColor="text1"/>
        </w:rPr>
      </w:pPr>
      <w:r>
        <w:rPr>
          <w:color w:val="000000" w:themeColor="text1"/>
        </w:rPr>
        <w:t>= 2171000*1020*11</w:t>
      </w:r>
    </w:p>
    <w:p w:rsidR="00340B84" w:rsidRDefault="00340B84" w:rsidP="005E53BA">
      <w:pPr>
        <w:shd w:val="clear" w:color="auto" w:fill="FFFFFF"/>
        <w:spacing w:line="480" w:lineRule="auto"/>
        <w:ind w:left="360"/>
        <w:jc w:val="both"/>
        <w:rPr>
          <w:color w:val="000000" w:themeColor="text1"/>
        </w:rPr>
      </w:pPr>
      <w:r>
        <w:rPr>
          <w:color w:val="000000" w:themeColor="text1"/>
        </w:rPr>
        <w:t>=24358620000J</w:t>
      </w:r>
    </w:p>
    <w:p w:rsidR="00340B84" w:rsidRDefault="00340B84" w:rsidP="005E53BA">
      <w:pPr>
        <w:shd w:val="clear" w:color="auto" w:fill="FFFFFF"/>
        <w:spacing w:line="480" w:lineRule="auto"/>
        <w:ind w:left="360"/>
        <w:jc w:val="both"/>
        <w:rPr>
          <w:color w:val="000000" w:themeColor="text1"/>
        </w:rPr>
      </w:pPr>
      <w:r>
        <w:rPr>
          <w:color w:val="000000" w:themeColor="text1"/>
        </w:rPr>
        <w:lastRenderedPageBreak/>
        <w:t>Friday</w:t>
      </w:r>
    </w:p>
    <w:p w:rsidR="00340B84" w:rsidRDefault="00340B84" w:rsidP="00340B84">
      <w:pPr>
        <w:shd w:val="clear" w:color="auto" w:fill="FFFFFF"/>
        <w:spacing w:line="480" w:lineRule="auto"/>
        <w:ind w:left="360"/>
        <w:jc w:val="both"/>
        <w:rPr>
          <w:color w:val="000000" w:themeColor="text1"/>
        </w:rPr>
      </w:pPr>
      <w:r>
        <w:rPr>
          <w:color w:val="000000" w:themeColor="text1"/>
        </w:rPr>
        <w:t>Q = mcΔT</w:t>
      </w:r>
    </w:p>
    <w:p w:rsidR="00340B84" w:rsidRDefault="00340B84" w:rsidP="005E53BA">
      <w:pPr>
        <w:shd w:val="clear" w:color="auto" w:fill="FFFFFF"/>
        <w:spacing w:line="480" w:lineRule="auto"/>
        <w:ind w:left="360"/>
        <w:jc w:val="both"/>
        <w:rPr>
          <w:color w:val="000000" w:themeColor="text1"/>
        </w:rPr>
      </w:pPr>
      <w:r>
        <w:rPr>
          <w:color w:val="000000" w:themeColor="text1"/>
        </w:rPr>
        <w:t>=2171000*1020*12</w:t>
      </w:r>
    </w:p>
    <w:p w:rsidR="005E53BA" w:rsidRDefault="00340B84" w:rsidP="005E53BA">
      <w:pPr>
        <w:shd w:val="clear" w:color="auto" w:fill="FFFFFF"/>
        <w:spacing w:line="480" w:lineRule="auto"/>
        <w:ind w:left="360"/>
        <w:jc w:val="both"/>
        <w:rPr>
          <w:color w:val="000000" w:themeColor="text1"/>
        </w:rPr>
      </w:pPr>
      <w:r>
        <w:rPr>
          <w:color w:val="000000" w:themeColor="text1"/>
        </w:rPr>
        <w:t>= 26573040000J</w:t>
      </w:r>
    </w:p>
    <w:p w:rsidR="00340B84" w:rsidRDefault="00340B84" w:rsidP="005E53BA">
      <w:pPr>
        <w:shd w:val="clear" w:color="auto" w:fill="FFFFFF"/>
        <w:spacing w:line="480" w:lineRule="auto"/>
        <w:ind w:left="360"/>
        <w:jc w:val="both"/>
        <w:rPr>
          <w:color w:val="000000" w:themeColor="text1"/>
        </w:rPr>
      </w:pPr>
      <w:r>
        <w:rPr>
          <w:color w:val="000000" w:themeColor="text1"/>
        </w:rPr>
        <w:t xml:space="preserve">Therefore, the average thermal energy of Abuad is </w:t>
      </w:r>
    </w:p>
    <w:p w:rsidR="00340B84" w:rsidRDefault="00340B84" w:rsidP="00340B84">
      <w:pPr>
        <w:shd w:val="clear" w:color="auto" w:fill="FFFFFF"/>
        <w:spacing w:line="240" w:lineRule="auto"/>
        <w:ind w:left="360"/>
        <w:jc w:val="both"/>
        <w:rPr>
          <w:color w:val="000000" w:themeColor="text1"/>
          <w:u w:val="single"/>
        </w:rPr>
      </w:pPr>
      <w:r w:rsidRPr="00340B84">
        <w:rPr>
          <w:color w:val="000000" w:themeColor="text1"/>
          <w:u w:val="single"/>
        </w:rPr>
        <w:t>22144200000J</w:t>
      </w:r>
      <w:r w:rsidRPr="00340B84">
        <w:rPr>
          <w:color w:val="000000" w:themeColor="text1"/>
          <w:u w:val="single"/>
        </w:rPr>
        <w:t xml:space="preserve"> + </w:t>
      </w:r>
      <w:r w:rsidRPr="00340B84">
        <w:rPr>
          <w:color w:val="000000" w:themeColor="text1"/>
          <w:u w:val="single"/>
          <w:vertAlign w:val="subscript"/>
        </w:rPr>
        <w:softHyphen/>
      </w:r>
      <w:r w:rsidRPr="00340B84">
        <w:rPr>
          <w:color w:val="000000" w:themeColor="text1"/>
          <w:u w:val="single"/>
        </w:rPr>
        <w:t>24358620000J</w:t>
      </w:r>
      <w:r w:rsidRPr="00340B84">
        <w:rPr>
          <w:color w:val="000000" w:themeColor="text1"/>
          <w:u w:val="single"/>
        </w:rPr>
        <w:t xml:space="preserve"> + </w:t>
      </w:r>
      <w:r w:rsidRPr="00340B84">
        <w:rPr>
          <w:color w:val="000000" w:themeColor="text1"/>
          <w:u w:val="single"/>
        </w:rPr>
        <w:t>22144200000J</w:t>
      </w:r>
      <w:r w:rsidRPr="00340B84">
        <w:rPr>
          <w:color w:val="000000" w:themeColor="text1"/>
          <w:u w:val="single"/>
        </w:rPr>
        <w:t xml:space="preserve"> + </w:t>
      </w:r>
      <w:r w:rsidRPr="00340B84">
        <w:rPr>
          <w:color w:val="000000" w:themeColor="text1"/>
          <w:u w:val="single"/>
        </w:rPr>
        <w:t>24358620000J</w:t>
      </w:r>
      <w:r w:rsidRPr="00340B84">
        <w:rPr>
          <w:color w:val="000000" w:themeColor="text1"/>
          <w:u w:val="single"/>
        </w:rPr>
        <w:t xml:space="preserve"> + </w:t>
      </w:r>
      <w:r w:rsidRPr="00340B84">
        <w:rPr>
          <w:color w:val="000000" w:themeColor="text1"/>
          <w:u w:val="single"/>
        </w:rPr>
        <w:t>26573040000J</w:t>
      </w:r>
    </w:p>
    <w:p w:rsidR="00340B84" w:rsidRPr="00340B84" w:rsidRDefault="00340B84" w:rsidP="00340B84">
      <w:pPr>
        <w:shd w:val="clear" w:color="auto" w:fill="FFFFFF"/>
        <w:spacing w:line="240" w:lineRule="auto"/>
        <w:ind w:left="360"/>
        <w:jc w:val="both"/>
        <w:rPr>
          <w:color w:val="000000" w:themeColor="text1"/>
        </w:rPr>
      </w:pPr>
      <w:r w:rsidRPr="00340B84">
        <w:rPr>
          <w:color w:val="000000" w:themeColor="text1"/>
        </w:rPr>
        <w:t xml:space="preserve">                                                            5</w:t>
      </w:r>
    </w:p>
    <w:p w:rsidR="00340B84" w:rsidRPr="00340B84" w:rsidRDefault="00340B84" w:rsidP="005E53BA">
      <w:pPr>
        <w:shd w:val="clear" w:color="auto" w:fill="FFFFFF"/>
        <w:spacing w:line="480" w:lineRule="auto"/>
        <w:ind w:left="360"/>
        <w:jc w:val="both"/>
        <w:rPr>
          <w:color w:val="000000" w:themeColor="text1"/>
        </w:rPr>
      </w:pPr>
      <w:r>
        <w:rPr>
          <w:color w:val="000000" w:themeColor="text1"/>
        </w:rPr>
        <w:t>= 23915736000J.</w:t>
      </w:r>
      <w:bookmarkStart w:id="0" w:name="_GoBack"/>
      <w:bookmarkEnd w:id="0"/>
    </w:p>
    <w:sectPr w:rsidR="00340B84" w:rsidRPr="00340B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A0" w:rsidRDefault="005F5EA0" w:rsidP="00FC09F4">
      <w:pPr>
        <w:spacing w:after="0" w:line="240" w:lineRule="auto"/>
      </w:pPr>
      <w:r>
        <w:separator/>
      </w:r>
    </w:p>
  </w:endnote>
  <w:endnote w:type="continuationSeparator" w:id="0">
    <w:p w:rsidR="005F5EA0" w:rsidRDefault="005F5EA0" w:rsidP="00FC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A0" w:rsidRDefault="005F5EA0" w:rsidP="00FC09F4">
      <w:pPr>
        <w:spacing w:after="0" w:line="240" w:lineRule="auto"/>
      </w:pPr>
      <w:r>
        <w:separator/>
      </w:r>
    </w:p>
  </w:footnote>
  <w:footnote w:type="continuationSeparator" w:id="0">
    <w:p w:rsidR="005F5EA0" w:rsidRDefault="005F5EA0" w:rsidP="00FC0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D41"/>
    <w:multiLevelType w:val="hybridMultilevel"/>
    <w:tmpl w:val="E4183352"/>
    <w:lvl w:ilvl="0" w:tplc="0AFE1C2A">
      <w:start w:val="1"/>
      <w:numFmt w:val="upp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245BB"/>
    <w:multiLevelType w:val="multilevel"/>
    <w:tmpl w:val="C09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85E47"/>
    <w:multiLevelType w:val="multilevel"/>
    <w:tmpl w:val="1FF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F2C8D"/>
    <w:multiLevelType w:val="hybridMultilevel"/>
    <w:tmpl w:val="8B968AC8"/>
    <w:lvl w:ilvl="0" w:tplc="952AE5FE">
      <w:start w:val="1"/>
      <w:numFmt w:val="bullet"/>
      <w:lvlText w:val="•"/>
      <w:lvlJc w:val="left"/>
      <w:pPr>
        <w:tabs>
          <w:tab w:val="num" w:pos="720"/>
        </w:tabs>
        <w:ind w:left="720" w:hanging="360"/>
      </w:pPr>
      <w:rPr>
        <w:rFonts w:ascii="Arial" w:hAnsi="Arial" w:hint="default"/>
      </w:rPr>
    </w:lvl>
    <w:lvl w:ilvl="1" w:tplc="C61CB818" w:tentative="1">
      <w:start w:val="1"/>
      <w:numFmt w:val="bullet"/>
      <w:lvlText w:val="•"/>
      <w:lvlJc w:val="left"/>
      <w:pPr>
        <w:tabs>
          <w:tab w:val="num" w:pos="1440"/>
        </w:tabs>
        <w:ind w:left="1440" w:hanging="360"/>
      </w:pPr>
      <w:rPr>
        <w:rFonts w:ascii="Arial" w:hAnsi="Arial" w:hint="default"/>
      </w:rPr>
    </w:lvl>
    <w:lvl w:ilvl="2" w:tplc="0CFEAC1E" w:tentative="1">
      <w:start w:val="1"/>
      <w:numFmt w:val="bullet"/>
      <w:lvlText w:val="•"/>
      <w:lvlJc w:val="left"/>
      <w:pPr>
        <w:tabs>
          <w:tab w:val="num" w:pos="2160"/>
        </w:tabs>
        <w:ind w:left="2160" w:hanging="360"/>
      </w:pPr>
      <w:rPr>
        <w:rFonts w:ascii="Arial" w:hAnsi="Arial" w:hint="default"/>
      </w:rPr>
    </w:lvl>
    <w:lvl w:ilvl="3" w:tplc="A0602F36" w:tentative="1">
      <w:start w:val="1"/>
      <w:numFmt w:val="bullet"/>
      <w:lvlText w:val="•"/>
      <w:lvlJc w:val="left"/>
      <w:pPr>
        <w:tabs>
          <w:tab w:val="num" w:pos="2880"/>
        </w:tabs>
        <w:ind w:left="2880" w:hanging="360"/>
      </w:pPr>
      <w:rPr>
        <w:rFonts w:ascii="Arial" w:hAnsi="Arial" w:hint="default"/>
      </w:rPr>
    </w:lvl>
    <w:lvl w:ilvl="4" w:tplc="8A0EBB96" w:tentative="1">
      <w:start w:val="1"/>
      <w:numFmt w:val="bullet"/>
      <w:lvlText w:val="•"/>
      <w:lvlJc w:val="left"/>
      <w:pPr>
        <w:tabs>
          <w:tab w:val="num" w:pos="3600"/>
        </w:tabs>
        <w:ind w:left="3600" w:hanging="360"/>
      </w:pPr>
      <w:rPr>
        <w:rFonts w:ascii="Arial" w:hAnsi="Arial" w:hint="default"/>
      </w:rPr>
    </w:lvl>
    <w:lvl w:ilvl="5" w:tplc="DEB8F836" w:tentative="1">
      <w:start w:val="1"/>
      <w:numFmt w:val="bullet"/>
      <w:lvlText w:val="•"/>
      <w:lvlJc w:val="left"/>
      <w:pPr>
        <w:tabs>
          <w:tab w:val="num" w:pos="4320"/>
        </w:tabs>
        <w:ind w:left="4320" w:hanging="360"/>
      </w:pPr>
      <w:rPr>
        <w:rFonts w:ascii="Arial" w:hAnsi="Arial" w:hint="default"/>
      </w:rPr>
    </w:lvl>
    <w:lvl w:ilvl="6" w:tplc="CDE0B606" w:tentative="1">
      <w:start w:val="1"/>
      <w:numFmt w:val="bullet"/>
      <w:lvlText w:val="•"/>
      <w:lvlJc w:val="left"/>
      <w:pPr>
        <w:tabs>
          <w:tab w:val="num" w:pos="5040"/>
        </w:tabs>
        <w:ind w:left="5040" w:hanging="360"/>
      </w:pPr>
      <w:rPr>
        <w:rFonts w:ascii="Arial" w:hAnsi="Arial" w:hint="default"/>
      </w:rPr>
    </w:lvl>
    <w:lvl w:ilvl="7" w:tplc="AD4CA868" w:tentative="1">
      <w:start w:val="1"/>
      <w:numFmt w:val="bullet"/>
      <w:lvlText w:val="•"/>
      <w:lvlJc w:val="left"/>
      <w:pPr>
        <w:tabs>
          <w:tab w:val="num" w:pos="5760"/>
        </w:tabs>
        <w:ind w:left="5760" w:hanging="360"/>
      </w:pPr>
      <w:rPr>
        <w:rFonts w:ascii="Arial" w:hAnsi="Arial" w:hint="default"/>
      </w:rPr>
    </w:lvl>
    <w:lvl w:ilvl="8" w:tplc="1AFCB8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F21DF0"/>
    <w:multiLevelType w:val="multilevel"/>
    <w:tmpl w:val="510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B6AF4"/>
    <w:multiLevelType w:val="hybridMultilevel"/>
    <w:tmpl w:val="BA96AB58"/>
    <w:lvl w:ilvl="0" w:tplc="D3EA3686">
      <w:start w:val="1"/>
      <w:numFmt w:val="bullet"/>
      <w:lvlText w:val="•"/>
      <w:lvlJc w:val="left"/>
      <w:pPr>
        <w:tabs>
          <w:tab w:val="num" w:pos="720"/>
        </w:tabs>
        <w:ind w:left="720" w:hanging="360"/>
      </w:pPr>
      <w:rPr>
        <w:rFonts w:ascii="Arial" w:hAnsi="Arial" w:hint="default"/>
      </w:rPr>
    </w:lvl>
    <w:lvl w:ilvl="1" w:tplc="3E407512" w:tentative="1">
      <w:start w:val="1"/>
      <w:numFmt w:val="bullet"/>
      <w:lvlText w:val="•"/>
      <w:lvlJc w:val="left"/>
      <w:pPr>
        <w:tabs>
          <w:tab w:val="num" w:pos="1440"/>
        </w:tabs>
        <w:ind w:left="1440" w:hanging="360"/>
      </w:pPr>
      <w:rPr>
        <w:rFonts w:ascii="Arial" w:hAnsi="Arial" w:hint="default"/>
      </w:rPr>
    </w:lvl>
    <w:lvl w:ilvl="2" w:tplc="BD4C95F4" w:tentative="1">
      <w:start w:val="1"/>
      <w:numFmt w:val="bullet"/>
      <w:lvlText w:val="•"/>
      <w:lvlJc w:val="left"/>
      <w:pPr>
        <w:tabs>
          <w:tab w:val="num" w:pos="2160"/>
        </w:tabs>
        <w:ind w:left="2160" w:hanging="360"/>
      </w:pPr>
      <w:rPr>
        <w:rFonts w:ascii="Arial" w:hAnsi="Arial" w:hint="default"/>
      </w:rPr>
    </w:lvl>
    <w:lvl w:ilvl="3" w:tplc="40880840" w:tentative="1">
      <w:start w:val="1"/>
      <w:numFmt w:val="bullet"/>
      <w:lvlText w:val="•"/>
      <w:lvlJc w:val="left"/>
      <w:pPr>
        <w:tabs>
          <w:tab w:val="num" w:pos="2880"/>
        </w:tabs>
        <w:ind w:left="2880" w:hanging="360"/>
      </w:pPr>
      <w:rPr>
        <w:rFonts w:ascii="Arial" w:hAnsi="Arial" w:hint="default"/>
      </w:rPr>
    </w:lvl>
    <w:lvl w:ilvl="4" w:tplc="EB663750" w:tentative="1">
      <w:start w:val="1"/>
      <w:numFmt w:val="bullet"/>
      <w:lvlText w:val="•"/>
      <w:lvlJc w:val="left"/>
      <w:pPr>
        <w:tabs>
          <w:tab w:val="num" w:pos="3600"/>
        </w:tabs>
        <w:ind w:left="3600" w:hanging="360"/>
      </w:pPr>
      <w:rPr>
        <w:rFonts w:ascii="Arial" w:hAnsi="Arial" w:hint="default"/>
      </w:rPr>
    </w:lvl>
    <w:lvl w:ilvl="5" w:tplc="7E7497A8" w:tentative="1">
      <w:start w:val="1"/>
      <w:numFmt w:val="bullet"/>
      <w:lvlText w:val="•"/>
      <w:lvlJc w:val="left"/>
      <w:pPr>
        <w:tabs>
          <w:tab w:val="num" w:pos="4320"/>
        </w:tabs>
        <w:ind w:left="4320" w:hanging="360"/>
      </w:pPr>
      <w:rPr>
        <w:rFonts w:ascii="Arial" w:hAnsi="Arial" w:hint="default"/>
      </w:rPr>
    </w:lvl>
    <w:lvl w:ilvl="6" w:tplc="79007D7E" w:tentative="1">
      <w:start w:val="1"/>
      <w:numFmt w:val="bullet"/>
      <w:lvlText w:val="•"/>
      <w:lvlJc w:val="left"/>
      <w:pPr>
        <w:tabs>
          <w:tab w:val="num" w:pos="5040"/>
        </w:tabs>
        <w:ind w:left="5040" w:hanging="360"/>
      </w:pPr>
      <w:rPr>
        <w:rFonts w:ascii="Arial" w:hAnsi="Arial" w:hint="default"/>
      </w:rPr>
    </w:lvl>
    <w:lvl w:ilvl="7" w:tplc="B19067A8" w:tentative="1">
      <w:start w:val="1"/>
      <w:numFmt w:val="bullet"/>
      <w:lvlText w:val="•"/>
      <w:lvlJc w:val="left"/>
      <w:pPr>
        <w:tabs>
          <w:tab w:val="num" w:pos="5760"/>
        </w:tabs>
        <w:ind w:left="5760" w:hanging="360"/>
      </w:pPr>
      <w:rPr>
        <w:rFonts w:ascii="Arial" w:hAnsi="Arial" w:hint="default"/>
      </w:rPr>
    </w:lvl>
    <w:lvl w:ilvl="8" w:tplc="ED300D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3B"/>
    <w:rsid w:val="00020D5E"/>
    <w:rsid w:val="0017570E"/>
    <w:rsid w:val="00340B84"/>
    <w:rsid w:val="003A01DF"/>
    <w:rsid w:val="003D1635"/>
    <w:rsid w:val="004006A9"/>
    <w:rsid w:val="004226C7"/>
    <w:rsid w:val="0042758D"/>
    <w:rsid w:val="0043403B"/>
    <w:rsid w:val="004A1AA3"/>
    <w:rsid w:val="005B4346"/>
    <w:rsid w:val="005E53BA"/>
    <w:rsid w:val="005F5EA0"/>
    <w:rsid w:val="00600DA5"/>
    <w:rsid w:val="007F43F8"/>
    <w:rsid w:val="008446CC"/>
    <w:rsid w:val="008B7C6F"/>
    <w:rsid w:val="00914E11"/>
    <w:rsid w:val="00A72040"/>
    <w:rsid w:val="00AA5BD1"/>
    <w:rsid w:val="00AE2D20"/>
    <w:rsid w:val="00B92BE1"/>
    <w:rsid w:val="00CE5923"/>
    <w:rsid w:val="00DD3ADF"/>
    <w:rsid w:val="00F167E7"/>
    <w:rsid w:val="00FC09F4"/>
    <w:rsid w:val="00FC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C9AE"/>
  <w15:chartTrackingRefBased/>
  <w15:docId w15:val="{FB2A4099-BA31-4E57-BC96-66CC02CD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44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03B"/>
    <w:rPr>
      <w:color w:val="0000FF"/>
      <w:u w:val="single"/>
    </w:rPr>
  </w:style>
  <w:style w:type="paragraph" w:styleId="NormalWeb">
    <w:name w:val="Normal (Web)"/>
    <w:basedOn w:val="Normal"/>
    <w:uiPriority w:val="99"/>
    <w:unhideWhenUsed/>
    <w:rsid w:val="0043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43403B"/>
  </w:style>
  <w:style w:type="character" w:customStyle="1" w:styleId="texhtml">
    <w:name w:val="texhtml"/>
    <w:basedOn w:val="DefaultParagraphFont"/>
    <w:rsid w:val="00DD3ADF"/>
  </w:style>
  <w:style w:type="character" w:customStyle="1" w:styleId="Heading1Char">
    <w:name w:val="Heading 1 Char"/>
    <w:basedOn w:val="DefaultParagraphFont"/>
    <w:link w:val="Heading1"/>
    <w:uiPriority w:val="9"/>
    <w:rsid w:val="008446C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A01DF"/>
    <w:rPr>
      <w:color w:val="954F72" w:themeColor="followedHyperlink"/>
      <w:u w:val="single"/>
    </w:rPr>
  </w:style>
  <w:style w:type="paragraph" w:styleId="ListParagraph">
    <w:name w:val="List Paragraph"/>
    <w:basedOn w:val="Normal"/>
    <w:uiPriority w:val="34"/>
    <w:qFormat/>
    <w:rsid w:val="003A01DF"/>
    <w:pPr>
      <w:spacing w:after="0" w:line="240" w:lineRule="auto"/>
      <w:ind w:left="720"/>
      <w:contextualSpacing/>
    </w:pPr>
    <w:rPr>
      <w:rFonts w:ascii="Times New Roman" w:eastAsia="Times New Roman" w:hAnsi="Times New Roman" w:cs="Times New Roman"/>
      <w:sz w:val="24"/>
      <w:szCs w:val="24"/>
    </w:rPr>
  </w:style>
  <w:style w:type="character" w:customStyle="1" w:styleId="ss-on-media-image-wrap">
    <w:name w:val="ss-on-media-image-wrap"/>
    <w:basedOn w:val="DefaultParagraphFont"/>
    <w:rsid w:val="00AE2D20"/>
  </w:style>
  <w:style w:type="character" w:customStyle="1" w:styleId="ss-on-media-content">
    <w:name w:val="ss-on-media-content"/>
    <w:basedOn w:val="DefaultParagraphFont"/>
    <w:rsid w:val="00AE2D20"/>
  </w:style>
  <w:style w:type="character" w:customStyle="1" w:styleId="a">
    <w:name w:val="_"/>
    <w:basedOn w:val="DefaultParagraphFont"/>
    <w:rsid w:val="004226C7"/>
  </w:style>
  <w:style w:type="character" w:customStyle="1" w:styleId="fc2">
    <w:name w:val="fc2"/>
    <w:basedOn w:val="DefaultParagraphFont"/>
    <w:rsid w:val="004226C7"/>
  </w:style>
  <w:style w:type="character" w:customStyle="1" w:styleId="fc0">
    <w:name w:val="fc0"/>
    <w:basedOn w:val="DefaultParagraphFont"/>
    <w:rsid w:val="004226C7"/>
  </w:style>
  <w:style w:type="character" w:styleId="Strong">
    <w:name w:val="Strong"/>
    <w:basedOn w:val="DefaultParagraphFont"/>
    <w:uiPriority w:val="22"/>
    <w:qFormat/>
    <w:rsid w:val="0042758D"/>
    <w:rPr>
      <w:b/>
      <w:bCs/>
    </w:rPr>
  </w:style>
  <w:style w:type="character" w:customStyle="1" w:styleId="apple-converted-space">
    <w:name w:val="apple-converted-space"/>
    <w:basedOn w:val="DefaultParagraphFont"/>
    <w:rsid w:val="007F43F8"/>
  </w:style>
  <w:style w:type="character" w:styleId="Emphasis">
    <w:name w:val="Emphasis"/>
    <w:basedOn w:val="DefaultParagraphFont"/>
    <w:uiPriority w:val="20"/>
    <w:qFormat/>
    <w:rsid w:val="005B4346"/>
    <w:rPr>
      <w:i/>
      <w:iCs/>
    </w:rPr>
  </w:style>
  <w:style w:type="paragraph" w:styleId="Header">
    <w:name w:val="header"/>
    <w:basedOn w:val="Normal"/>
    <w:link w:val="HeaderChar"/>
    <w:uiPriority w:val="99"/>
    <w:unhideWhenUsed/>
    <w:rsid w:val="00FC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F4"/>
  </w:style>
  <w:style w:type="paragraph" w:styleId="Footer">
    <w:name w:val="footer"/>
    <w:basedOn w:val="Normal"/>
    <w:link w:val="FooterChar"/>
    <w:uiPriority w:val="99"/>
    <w:unhideWhenUsed/>
    <w:rsid w:val="00FC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F4"/>
  </w:style>
  <w:style w:type="table" w:styleId="TableGrid">
    <w:name w:val="Table Grid"/>
    <w:basedOn w:val="TableNormal"/>
    <w:uiPriority w:val="39"/>
    <w:rsid w:val="00AA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8294">
      <w:bodyDiv w:val="1"/>
      <w:marLeft w:val="0"/>
      <w:marRight w:val="0"/>
      <w:marTop w:val="0"/>
      <w:marBottom w:val="0"/>
      <w:divBdr>
        <w:top w:val="none" w:sz="0" w:space="0" w:color="auto"/>
        <w:left w:val="none" w:sz="0" w:space="0" w:color="auto"/>
        <w:bottom w:val="none" w:sz="0" w:space="0" w:color="auto"/>
        <w:right w:val="none" w:sz="0" w:space="0" w:color="auto"/>
      </w:divBdr>
      <w:divsChild>
        <w:div w:id="259458570">
          <w:marLeft w:val="75"/>
          <w:marRight w:val="75"/>
          <w:marTop w:val="0"/>
          <w:marBottom w:val="0"/>
          <w:divBdr>
            <w:top w:val="none" w:sz="0" w:space="0" w:color="auto"/>
            <w:left w:val="none" w:sz="0" w:space="0" w:color="auto"/>
            <w:bottom w:val="none" w:sz="0" w:space="0" w:color="auto"/>
            <w:right w:val="none" w:sz="0" w:space="0" w:color="auto"/>
          </w:divBdr>
          <w:divsChild>
            <w:div w:id="1870994901">
              <w:marLeft w:val="0"/>
              <w:marRight w:val="0"/>
              <w:marTop w:val="0"/>
              <w:marBottom w:val="0"/>
              <w:divBdr>
                <w:top w:val="none" w:sz="0" w:space="0" w:color="auto"/>
                <w:left w:val="none" w:sz="0" w:space="0" w:color="auto"/>
                <w:bottom w:val="none" w:sz="0" w:space="0" w:color="auto"/>
                <w:right w:val="none" w:sz="0" w:space="0" w:color="auto"/>
              </w:divBdr>
            </w:div>
          </w:divsChild>
        </w:div>
        <w:div w:id="129909438">
          <w:marLeft w:val="0"/>
          <w:marRight w:val="0"/>
          <w:marTop w:val="120"/>
          <w:marBottom w:val="120"/>
          <w:divBdr>
            <w:top w:val="none" w:sz="0" w:space="0" w:color="auto"/>
            <w:left w:val="none" w:sz="0" w:space="0" w:color="auto"/>
            <w:bottom w:val="none" w:sz="0" w:space="0" w:color="auto"/>
            <w:right w:val="none" w:sz="0" w:space="0" w:color="auto"/>
          </w:divBdr>
          <w:divsChild>
            <w:div w:id="2031753868">
              <w:marLeft w:val="0"/>
              <w:marRight w:val="0"/>
              <w:marTop w:val="100"/>
              <w:marBottom w:val="100"/>
              <w:divBdr>
                <w:top w:val="none" w:sz="0" w:space="0" w:color="auto"/>
                <w:left w:val="none" w:sz="0" w:space="0" w:color="auto"/>
                <w:bottom w:val="none" w:sz="0" w:space="0" w:color="auto"/>
                <w:right w:val="none" w:sz="0" w:space="0" w:color="auto"/>
              </w:divBdr>
              <w:divsChild>
                <w:div w:id="1440758848">
                  <w:marLeft w:val="0"/>
                  <w:marRight w:val="0"/>
                  <w:marTop w:val="0"/>
                  <w:marBottom w:val="0"/>
                  <w:divBdr>
                    <w:top w:val="none" w:sz="0" w:space="0" w:color="auto"/>
                    <w:left w:val="none" w:sz="0" w:space="0" w:color="auto"/>
                    <w:bottom w:val="none" w:sz="0" w:space="0" w:color="auto"/>
                    <w:right w:val="none" w:sz="0" w:space="0" w:color="auto"/>
                  </w:divBdr>
                  <w:divsChild>
                    <w:div w:id="908928041">
                      <w:marLeft w:val="0"/>
                      <w:marRight w:val="0"/>
                      <w:marTop w:val="0"/>
                      <w:marBottom w:val="0"/>
                      <w:divBdr>
                        <w:top w:val="none" w:sz="0" w:space="0" w:color="auto"/>
                        <w:left w:val="none" w:sz="0" w:space="0" w:color="auto"/>
                        <w:bottom w:val="none" w:sz="0" w:space="0" w:color="auto"/>
                        <w:right w:val="none" w:sz="0" w:space="0" w:color="auto"/>
                      </w:divBdr>
                      <w:divsChild>
                        <w:div w:id="746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7803">
      <w:bodyDiv w:val="1"/>
      <w:marLeft w:val="0"/>
      <w:marRight w:val="0"/>
      <w:marTop w:val="0"/>
      <w:marBottom w:val="0"/>
      <w:divBdr>
        <w:top w:val="none" w:sz="0" w:space="0" w:color="auto"/>
        <w:left w:val="none" w:sz="0" w:space="0" w:color="auto"/>
        <w:bottom w:val="none" w:sz="0" w:space="0" w:color="auto"/>
        <w:right w:val="none" w:sz="0" w:space="0" w:color="auto"/>
      </w:divBdr>
    </w:div>
    <w:div w:id="337344297">
      <w:bodyDiv w:val="1"/>
      <w:marLeft w:val="0"/>
      <w:marRight w:val="0"/>
      <w:marTop w:val="0"/>
      <w:marBottom w:val="0"/>
      <w:divBdr>
        <w:top w:val="none" w:sz="0" w:space="0" w:color="auto"/>
        <w:left w:val="none" w:sz="0" w:space="0" w:color="auto"/>
        <w:bottom w:val="none" w:sz="0" w:space="0" w:color="auto"/>
        <w:right w:val="none" w:sz="0" w:space="0" w:color="auto"/>
      </w:divBdr>
    </w:div>
    <w:div w:id="370306942">
      <w:bodyDiv w:val="1"/>
      <w:marLeft w:val="0"/>
      <w:marRight w:val="0"/>
      <w:marTop w:val="0"/>
      <w:marBottom w:val="0"/>
      <w:divBdr>
        <w:top w:val="none" w:sz="0" w:space="0" w:color="auto"/>
        <w:left w:val="none" w:sz="0" w:space="0" w:color="auto"/>
        <w:bottom w:val="none" w:sz="0" w:space="0" w:color="auto"/>
        <w:right w:val="none" w:sz="0" w:space="0" w:color="auto"/>
      </w:divBdr>
      <w:divsChild>
        <w:div w:id="1249461744">
          <w:marLeft w:val="446"/>
          <w:marRight w:val="14"/>
          <w:marTop w:val="8"/>
          <w:marBottom w:val="0"/>
          <w:divBdr>
            <w:top w:val="none" w:sz="0" w:space="0" w:color="auto"/>
            <w:left w:val="none" w:sz="0" w:space="0" w:color="auto"/>
            <w:bottom w:val="none" w:sz="0" w:space="0" w:color="auto"/>
            <w:right w:val="none" w:sz="0" w:space="0" w:color="auto"/>
          </w:divBdr>
        </w:div>
      </w:divsChild>
    </w:div>
    <w:div w:id="570231867">
      <w:bodyDiv w:val="1"/>
      <w:marLeft w:val="0"/>
      <w:marRight w:val="0"/>
      <w:marTop w:val="0"/>
      <w:marBottom w:val="0"/>
      <w:divBdr>
        <w:top w:val="none" w:sz="0" w:space="0" w:color="auto"/>
        <w:left w:val="none" w:sz="0" w:space="0" w:color="auto"/>
        <w:bottom w:val="none" w:sz="0" w:space="0" w:color="auto"/>
        <w:right w:val="none" w:sz="0" w:space="0" w:color="auto"/>
      </w:divBdr>
    </w:div>
    <w:div w:id="572396458">
      <w:bodyDiv w:val="1"/>
      <w:marLeft w:val="0"/>
      <w:marRight w:val="0"/>
      <w:marTop w:val="0"/>
      <w:marBottom w:val="0"/>
      <w:divBdr>
        <w:top w:val="none" w:sz="0" w:space="0" w:color="auto"/>
        <w:left w:val="none" w:sz="0" w:space="0" w:color="auto"/>
        <w:bottom w:val="none" w:sz="0" w:space="0" w:color="auto"/>
        <w:right w:val="none" w:sz="0" w:space="0" w:color="auto"/>
      </w:divBdr>
    </w:div>
    <w:div w:id="604920199">
      <w:bodyDiv w:val="1"/>
      <w:marLeft w:val="0"/>
      <w:marRight w:val="0"/>
      <w:marTop w:val="0"/>
      <w:marBottom w:val="0"/>
      <w:divBdr>
        <w:top w:val="none" w:sz="0" w:space="0" w:color="auto"/>
        <w:left w:val="none" w:sz="0" w:space="0" w:color="auto"/>
        <w:bottom w:val="none" w:sz="0" w:space="0" w:color="auto"/>
        <w:right w:val="none" w:sz="0" w:space="0" w:color="auto"/>
      </w:divBdr>
    </w:div>
    <w:div w:id="791827507">
      <w:bodyDiv w:val="1"/>
      <w:marLeft w:val="0"/>
      <w:marRight w:val="0"/>
      <w:marTop w:val="0"/>
      <w:marBottom w:val="0"/>
      <w:divBdr>
        <w:top w:val="none" w:sz="0" w:space="0" w:color="auto"/>
        <w:left w:val="none" w:sz="0" w:space="0" w:color="auto"/>
        <w:bottom w:val="none" w:sz="0" w:space="0" w:color="auto"/>
        <w:right w:val="none" w:sz="0" w:space="0" w:color="auto"/>
      </w:divBdr>
    </w:div>
    <w:div w:id="888685485">
      <w:bodyDiv w:val="1"/>
      <w:marLeft w:val="0"/>
      <w:marRight w:val="0"/>
      <w:marTop w:val="0"/>
      <w:marBottom w:val="0"/>
      <w:divBdr>
        <w:top w:val="none" w:sz="0" w:space="0" w:color="auto"/>
        <w:left w:val="none" w:sz="0" w:space="0" w:color="auto"/>
        <w:bottom w:val="none" w:sz="0" w:space="0" w:color="auto"/>
        <w:right w:val="none" w:sz="0" w:space="0" w:color="auto"/>
      </w:divBdr>
    </w:div>
    <w:div w:id="899906057">
      <w:bodyDiv w:val="1"/>
      <w:marLeft w:val="0"/>
      <w:marRight w:val="0"/>
      <w:marTop w:val="0"/>
      <w:marBottom w:val="0"/>
      <w:divBdr>
        <w:top w:val="none" w:sz="0" w:space="0" w:color="auto"/>
        <w:left w:val="none" w:sz="0" w:space="0" w:color="auto"/>
        <w:bottom w:val="none" w:sz="0" w:space="0" w:color="auto"/>
        <w:right w:val="none" w:sz="0" w:space="0" w:color="auto"/>
      </w:divBdr>
    </w:div>
    <w:div w:id="901136980">
      <w:bodyDiv w:val="1"/>
      <w:marLeft w:val="0"/>
      <w:marRight w:val="0"/>
      <w:marTop w:val="0"/>
      <w:marBottom w:val="0"/>
      <w:divBdr>
        <w:top w:val="none" w:sz="0" w:space="0" w:color="auto"/>
        <w:left w:val="none" w:sz="0" w:space="0" w:color="auto"/>
        <w:bottom w:val="none" w:sz="0" w:space="0" w:color="auto"/>
        <w:right w:val="none" w:sz="0" w:space="0" w:color="auto"/>
      </w:divBdr>
    </w:div>
    <w:div w:id="926767173">
      <w:bodyDiv w:val="1"/>
      <w:marLeft w:val="0"/>
      <w:marRight w:val="0"/>
      <w:marTop w:val="0"/>
      <w:marBottom w:val="0"/>
      <w:divBdr>
        <w:top w:val="none" w:sz="0" w:space="0" w:color="auto"/>
        <w:left w:val="none" w:sz="0" w:space="0" w:color="auto"/>
        <w:bottom w:val="none" w:sz="0" w:space="0" w:color="auto"/>
        <w:right w:val="none" w:sz="0" w:space="0" w:color="auto"/>
      </w:divBdr>
    </w:div>
    <w:div w:id="1075737221">
      <w:bodyDiv w:val="1"/>
      <w:marLeft w:val="0"/>
      <w:marRight w:val="0"/>
      <w:marTop w:val="0"/>
      <w:marBottom w:val="0"/>
      <w:divBdr>
        <w:top w:val="none" w:sz="0" w:space="0" w:color="auto"/>
        <w:left w:val="none" w:sz="0" w:space="0" w:color="auto"/>
        <w:bottom w:val="none" w:sz="0" w:space="0" w:color="auto"/>
        <w:right w:val="none" w:sz="0" w:space="0" w:color="auto"/>
      </w:divBdr>
    </w:div>
    <w:div w:id="1112675143">
      <w:bodyDiv w:val="1"/>
      <w:marLeft w:val="0"/>
      <w:marRight w:val="0"/>
      <w:marTop w:val="0"/>
      <w:marBottom w:val="0"/>
      <w:divBdr>
        <w:top w:val="none" w:sz="0" w:space="0" w:color="auto"/>
        <w:left w:val="none" w:sz="0" w:space="0" w:color="auto"/>
        <w:bottom w:val="none" w:sz="0" w:space="0" w:color="auto"/>
        <w:right w:val="none" w:sz="0" w:space="0" w:color="auto"/>
      </w:divBdr>
      <w:divsChild>
        <w:div w:id="347487093">
          <w:marLeft w:val="547"/>
          <w:marRight w:val="0"/>
          <w:marTop w:val="96"/>
          <w:marBottom w:val="0"/>
          <w:divBdr>
            <w:top w:val="none" w:sz="0" w:space="0" w:color="auto"/>
            <w:left w:val="none" w:sz="0" w:space="0" w:color="auto"/>
            <w:bottom w:val="none" w:sz="0" w:space="0" w:color="auto"/>
            <w:right w:val="none" w:sz="0" w:space="0" w:color="auto"/>
          </w:divBdr>
        </w:div>
        <w:div w:id="289480178">
          <w:marLeft w:val="547"/>
          <w:marRight w:val="0"/>
          <w:marTop w:val="96"/>
          <w:marBottom w:val="0"/>
          <w:divBdr>
            <w:top w:val="none" w:sz="0" w:space="0" w:color="auto"/>
            <w:left w:val="none" w:sz="0" w:space="0" w:color="auto"/>
            <w:bottom w:val="none" w:sz="0" w:space="0" w:color="auto"/>
            <w:right w:val="none" w:sz="0" w:space="0" w:color="auto"/>
          </w:divBdr>
        </w:div>
        <w:div w:id="370307027">
          <w:marLeft w:val="547"/>
          <w:marRight w:val="0"/>
          <w:marTop w:val="96"/>
          <w:marBottom w:val="0"/>
          <w:divBdr>
            <w:top w:val="none" w:sz="0" w:space="0" w:color="auto"/>
            <w:left w:val="none" w:sz="0" w:space="0" w:color="auto"/>
            <w:bottom w:val="none" w:sz="0" w:space="0" w:color="auto"/>
            <w:right w:val="none" w:sz="0" w:space="0" w:color="auto"/>
          </w:divBdr>
        </w:div>
        <w:div w:id="1031878264">
          <w:marLeft w:val="547"/>
          <w:marRight w:val="0"/>
          <w:marTop w:val="96"/>
          <w:marBottom w:val="0"/>
          <w:divBdr>
            <w:top w:val="none" w:sz="0" w:space="0" w:color="auto"/>
            <w:left w:val="none" w:sz="0" w:space="0" w:color="auto"/>
            <w:bottom w:val="none" w:sz="0" w:space="0" w:color="auto"/>
            <w:right w:val="none" w:sz="0" w:space="0" w:color="auto"/>
          </w:divBdr>
        </w:div>
      </w:divsChild>
    </w:div>
    <w:div w:id="1146821896">
      <w:bodyDiv w:val="1"/>
      <w:marLeft w:val="0"/>
      <w:marRight w:val="0"/>
      <w:marTop w:val="0"/>
      <w:marBottom w:val="0"/>
      <w:divBdr>
        <w:top w:val="none" w:sz="0" w:space="0" w:color="auto"/>
        <w:left w:val="none" w:sz="0" w:space="0" w:color="auto"/>
        <w:bottom w:val="none" w:sz="0" w:space="0" w:color="auto"/>
        <w:right w:val="none" w:sz="0" w:space="0" w:color="auto"/>
      </w:divBdr>
    </w:div>
    <w:div w:id="1160581912">
      <w:bodyDiv w:val="1"/>
      <w:marLeft w:val="0"/>
      <w:marRight w:val="0"/>
      <w:marTop w:val="0"/>
      <w:marBottom w:val="0"/>
      <w:divBdr>
        <w:top w:val="none" w:sz="0" w:space="0" w:color="auto"/>
        <w:left w:val="none" w:sz="0" w:space="0" w:color="auto"/>
        <w:bottom w:val="none" w:sz="0" w:space="0" w:color="auto"/>
        <w:right w:val="none" w:sz="0" w:space="0" w:color="auto"/>
      </w:divBdr>
    </w:div>
    <w:div w:id="1411585745">
      <w:bodyDiv w:val="1"/>
      <w:marLeft w:val="0"/>
      <w:marRight w:val="0"/>
      <w:marTop w:val="0"/>
      <w:marBottom w:val="0"/>
      <w:divBdr>
        <w:top w:val="none" w:sz="0" w:space="0" w:color="auto"/>
        <w:left w:val="none" w:sz="0" w:space="0" w:color="auto"/>
        <w:bottom w:val="none" w:sz="0" w:space="0" w:color="auto"/>
        <w:right w:val="none" w:sz="0" w:space="0" w:color="auto"/>
      </w:divBdr>
    </w:div>
    <w:div w:id="1496649938">
      <w:bodyDiv w:val="1"/>
      <w:marLeft w:val="0"/>
      <w:marRight w:val="0"/>
      <w:marTop w:val="0"/>
      <w:marBottom w:val="0"/>
      <w:divBdr>
        <w:top w:val="none" w:sz="0" w:space="0" w:color="auto"/>
        <w:left w:val="none" w:sz="0" w:space="0" w:color="auto"/>
        <w:bottom w:val="none" w:sz="0" w:space="0" w:color="auto"/>
        <w:right w:val="none" w:sz="0" w:space="0" w:color="auto"/>
      </w:divBdr>
    </w:div>
    <w:div w:id="1584685537">
      <w:bodyDiv w:val="1"/>
      <w:marLeft w:val="0"/>
      <w:marRight w:val="0"/>
      <w:marTop w:val="0"/>
      <w:marBottom w:val="0"/>
      <w:divBdr>
        <w:top w:val="none" w:sz="0" w:space="0" w:color="auto"/>
        <w:left w:val="none" w:sz="0" w:space="0" w:color="auto"/>
        <w:bottom w:val="none" w:sz="0" w:space="0" w:color="auto"/>
        <w:right w:val="none" w:sz="0" w:space="0" w:color="auto"/>
      </w:divBdr>
    </w:div>
    <w:div w:id="1593508679">
      <w:bodyDiv w:val="1"/>
      <w:marLeft w:val="0"/>
      <w:marRight w:val="0"/>
      <w:marTop w:val="0"/>
      <w:marBottom w:val="0"/>
      <w:divBdr>
        <w:top w:val="none" w:sz="0" w:space="0" w:color="auto"/>
        <w:left w:val="none" w:sz="0" w:space="0" w:color="auto"/>
        <w:bottom w:val="none" w:sz="0" w:space="0" w:color="auto"/>
        <w:right w:val="none" w:sz="0" w:space="0" w:color="auto"/>
      </w:divBdr>
    </w:div>
    <w:div w:id="1599438816">
      <w:bodyDiv w:val="1"/>
      <w:marLeft w:val="0"/>
      <w:marRight w:val="0"/>
      <w:marTop w:val="0"/>
      <w:marBottom w:val="0"/>
      <w:divBdr>
        <w:top w:val="none" w:sz="0" w:space="0" w:color="auto"/>
        <w:left w:val="none" w:sz="0" w:space="0" w:color="auto"/>
        <w:bottom w:val="none" w:sz="0" w:space="0" w:color="auto"/>
        <w:right w:val="none" w:sz="0" w:space="0" w:color="auto"/>
      </w:divBdr>
    </w:div>
    <w:div w:id="1606843447">
      <w:bodyDiv w:val="1"/>
      <w:marLeft w:val="0"/>
      <w:marRight w:val="0"/>
      <w:marTop w:val="0"/>
      <w:marBottom w:val="0"/>
      <w:divBdr>
        <w:top w:val="none" w:sz="0" w:space="0" w:color="auto"/>
        <w:left w:val="none" w:sz="0" w:space="0" w:color="auto"/>
        <w:bottom w:val="none" w:sz="0" w:space="0" w:color="auto"/>
        <w:right w:val="none" w:sz="0" w:space="0" w:color="auto"/>
      </w:divBdr>
    </w:div>
    <w:div w:id="1641808888">
      <w:bodyDiv w:val="1"/>
      <w:marLeft w:val="0"/>
      <w:marRight w:val="0"/>
      <w:marTop w:val="0"/>
      <w:marBottom w:val="0"/>
      <w:divBdr>
        <w:top w:val="none" w:sz="0" w:space="0" w:color="auto"/>
        <w:left w:val="none" w:sz="0" w:space="0" w:color="auto"/>
        <w:bottom w:val="none" w:sz="0" w:space="0" w:color="auto"/>
        <w:right w:val="none" w:sz="0" w:space="0" w:color="auto"/>
      </w:divBdr>
    </w:div>
    <w:div w:id="1855800689">
      <w:bodyDiv w:val="1"/>
      <w:marLeft w:val="0"/>
      <w:marRight w:val="0"/>
      <w:marTop w:val="0"/>
      <w:marBottom w:val="0"/>
      <w:divBdr>
        <w:top w:val="none" w:sz="0" w:space="0" w:color="auto"/>
        <w:left w:val="none" w:sz="0" w:space="0" w:color="auto"/>
        <w:bottom w:val="none" w:sz="0" w:space="0" w:color="auto"/>
        <w:right w:val="none" w:sz="0" w:space="0" w:color="auto"/>
      </w:divBdr>
    </w:div>
    <w:div w:id="1885369352">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8153184">
      <w:bodyDiv w:val="1"/>
      <w:marLeft w:val="0"/>
      <w:marRight w:val="0"/>
      <w:marTop w:val="0"/>
      <w:marBottom w:val="0"/>
      <w:divBdr>
        <w:top w:val="none" w:sz="0" w:space="0" w:color="auto"/>
        <w:left w:val="none" w:sz="0" w:space="0" w:color="auto"/>
        <w:bottom w:val="none" w:sz="0" w:space="0" w:color="auto"/>
        <w:right w:val="none" w:sz="0" w:space="0" w:color="auto"/>
      </w:divBdr>
    </w:div>
    <w:div w:id="1973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xwell%27s_equations" TargetMode="External"/><Relationship Id="rId117" Type="http://schemas.openxmlformats.org/officeDocument/2006/relationships/hyperlink" Target="https://en.wikipedia.org/wiki/Renewable_resource" TargetMode="External"/><Relationship Id="rId21" Type="http://schemas.openxmlformats.org/officeDocument/2006/relationships/hyperlink" Target="https://www.thoughtco.com/definition-of-potential-energy-604611" TargetMode="External"/><Relationship Id="rId42" Type="http://schemas.openxmlformats.org/officeDocument/2006/relationships/image" Target="media/image7.png"/><Relationship Id="rId47" Type="http://schemas.openxmlformats.org/officeDocument/2006/relationships/hyperlink" Target="https://en.wikipedia.org/wiki/Volume_(thermodynamics)" TargetMode="External"/><Relationship Id="rId63" Type="http://schemas.openxmlformats.org/officeDocument/2006/relationships/hyperlink" Target="https://en.wikipedia.org/wiki/Ionization_energy" TargetMode="External"/><Relationship Id="rId68" Type="http://schemas.openxmlformats.org/officeDocument/2006/relationships/hyperlink" Target="https://en.wikipedia.org/wiki/Electron_shell" TargetMode="External"/><Relationship Id="rId84" Type="http://schemas.openxmlformats.org/officeDocument/2006/relationships/hyperlink" Target="https://en.wikipedia.org/wiki/Compression_(physics)" TargetMode="External"/><Relationship Id="rId89" Type="http://schemas.openxmlformats.org/officeDocument/2006/relationships/hyperlink" Target="https://en.wikipedia.org/wiki/Kinetic_energy" TargetMode="External"/><Relationship Id="rId112" Type="http://schemas.openxmlformats.org/officeDocument/2006/relationships/hyperlink" Target="https://en.wikipedia.org/wiki/Aquifer" TargetMode="External"/><Relationship Id="rId16" Type="http://schemas.openxmlformats.org/officeDocument/2006/relationships/image" Target="media/image1.png"/><Relationship Id="rId107" Type="http://schemas.openxmlformats.org/officeDocument/2006/relationships/hyperlink" Target="https://en.wikipedia.org/wiki/Fossil_fuel" TargetMode="External"/><Relationship Id="rId11" Type="http://schemas.openxmlformats.org/officeDocument/2006/relationships/hyperlink" Target="http://www.physicsclassroom.com/Class/energy/u5l1c.cfm" TargetMode="External"/><Relationship Id="rId32" Type="http://schemas.openxmlformats.org/officeDocument/2006/relationships/hyperlink" Target="https://en.wikipedia.org/wiki/Magnetic_dipole_moment" TargetMode="External"/><Relationship Id="rId37" Type="http://schemas.openxmlformats.org/officeDocument/2006/relationships/hyperlink" Target="https://en.wikipedia.org/wiki/Permeability_(electromagnetism)" TargetMode="External"/><Relationship Id="rId53" Type="http://schemas.openxmlformats.org/officeDocument/2006/relationships/hyperlink" Target="https://en.wikipedia.org/wiki/Atom" TargetMode="External"/><Relationship Id="rId58" Type="http://schemas.openxmlformats.org/officeDocument/2006/relationships/hyperlink" Target="https://en.wikipedia.org/wiki/Atomic_nucleus" TargetMode="External"/><Relationship Id="rId74" Type="http://schemas.openxmlformats.org/officeDocument/2006/relationships/hyperlink" Target="https://en.wikipedia.org/wiki/Work_(thermodynamics)" TargetMode="External"/><Relationship Id="rId79" Type="http://schemas.openxmlformats.org/officeDocument/2006/relationships/hyperlink" Target="https://en.wikipedia.org/wiki/Enthalpy" TargetMode="External"/><Relationship Id="rId102" Type="http://schemas.openxmlformats.org/officeDocument/2006/relationships/hyperlink" Target="https://www.conserve-energy-future.com/OceanEnergy.php" TargetMode="External"/><Relationship Id="rId123" Type="http://schemas.openxmlformats.org/officeDocument/2006/relationships/hyperlink" Target="https://www.merriam-webster.com/dictionary/calibrated" TargetMode="External"/><Relationship Id="rId5" Type="http://schemas.openxmlformats.org/officeDocument/2006/relationships/footnotes" Target="footnotes.xml"/><Relationship Id="rId90" Type="http://schemas.openxmlformats.org/officeDocument/2006/relationships/hyperlink" Target="https://en.wikipedia.org/wiki/Energy_density" TargetMode="External"/><Relationship Id="rId95" Type="http://schemas.openxmlformats.org/officeDocument/2006/relationships/hyperlink" Target="https://en.wikipedia.org/wiki/Density" TargetMode="External"/><Relationship Id="rId19" Type="http://schemas.openxmlformats.org/officeDocument/2006/relationships/image" Target="media/image2.gif"/><Relationship Id="rId14" Type="http://schemas.openxmlformats.org/officeDocument/2006/relationships/hyperlink" Target="https://en.wikipedia.org/wiki/Conservative_force" TargetMode="External"/><Relationship Id="rId22" Type="http://schemas.openxmlformats.org/officeDocument/2006/relationships/hyperlink" Target="https://www.thoughtco.com/definition-of-kinetic-energy-604552" TargetMode="External"/><Relationship Id="rId27" Type="http://schemas.openxmlformats.org/officeDocument/2006/relationships/hyperlink" Target="https://en.wikipedia.org/wiki/Magnet" TargetMode="External"/><Relationship Id="rId30" Type="http://schemas.openxmlformats.org/officeDocument/2006/relationships/hyperlink" Target="https://en.wikipedia.org/wiki/Mechanical_work" TargetMode="External"/><Relationship Id="rId35" Type="http://schemas.openxmlformats.org/officeDocument/2006/relationships/hyperlink" Target="https://en.wikipedia.org/wiki/Inductance" TargetMode="External"/><Relationship Id="rId43" Type="http://schemas.openxmlformats.org/officeDocument/2006/relationships/image" Target="media/image8.PNG"/><Relationship Id="rId48" Type="http://schemas.openxmlformats.org/officeDocument/2006/relationships/hyperlink" Target="https://en.wikipedia.org/wiki/Thermodynamic_system" TargetMode="External"/><Relationship Id="rId56" Type="http://schemas.openxmlformats.org/officeDocument/2006/relationships/hyperlink" Target="https://en.wikipedia.org/wiki/Ionization_energy" TargetMode="External"/><Relationship Id="rId64" Type="http://schemas.openxmlformats.org/officeDocument/2006/relationships/hyperlink" Target="https://en.wikipedia.org/wiki/Periodic_table" TargetMode="External"/><Relationship Id="rId69" Type="http://schemas.openxmlformats.org/officeDocument/2006/relationships/image" Target="media/image10.png"/><Relationship Id="rId77" Type="http://schemas.openxmlformats.org/officeDocument/2006/relationships/hyperlink" Target="https://en.wikipedia.org/wiki/State_function" TargetMode="External"/><Relationship Id="rId100" Type="http://schemas.openxmlformats.org/officeDocument/2006/relationships/hyperlink" Target="https://www.conserve-energy-future.com/GeothermalEnergy.php" TargetMode="External"/><Relationship Id="rId105" Type="http://schemas.openxmlformats.org/officeDocument/2006/relationships/hyperlink" Target="https://en.wikipedia.org/wiki/Metal" TargetMode="External"/><Relationship Id="rId113" Type="http://schemas.openxmlformats.org/officeDocument/2006/relationships/hyperlink" Target="https://en.wikipedia.org/wiki/Chemical_element" TargetMode="External"/><Relationship Id="rId118" Type="http://schemas.openxmlformats.org/officeDocument/2006/relationships/image" Target="media/image13.jpeg"/><Relationship Id="rId126" Type="http://schemas.openxmlformats.org/officeDocument/2006/relationships/fontTable" Target="fontTable.xml"/><Relationship Id="rId8" Type="http://schemas.openxmlformats.org/officeDocument/2006/relationships/hyperlink" Target="https://en.wikipedia.org/wiki/Kinetic_energy" TargetMode="External"/><Relationship Id="rId51" Type="http://schemas.openxmlformats.org/officeDocument/2006/relationships/hyperlink" Target="https://en.wikipedia.org/wiki/Electron" TargetMode="External"/><Relationship Id="rId72" Type="http://schemas.openxmlformats.org/officeDocument/2006/relationships/hyperlink" Target="https://en.wikipedia.org/wiki/Work_(thermodynamics)" TargetMode="External"/><Relationship Id="rId80" Type="http://schemas.openxmlformats.org/officeDocument/2006/relationships/hyperlink" Target="https://en.wikipedia.org/wiki/Work_(thermodynamics)" TargetMode="External"/><Relationship Id="rId85" Type="http://schemas.openxmlformats.org/officeDocument/2006/relationships/hyperlink" Target="https://en.wikipedia.org/wiki/Fluid" TargetMode="External"/><Relationship Id="rId93" Type="http://schemas.openxmlformats.org/officeDocument/2006/relationships/hyperlink" Target="https://en.wikipedia.org/wiki/Particle_velocity" TargetMode="External"/><Relationship Id="rId98" Type="http://schemas.openxmlformats.org/officeDocument/2006/relationships/hyperlink" Target="https://www.conserve-energy-future.com/SolarEnergy.php" TargetMode="External"/><Relationship Id="rId121" Type="http://schemas.openxmlformats.org/officeDocument/2006/relationships/hyperlink" Target="https://www.britannica.com/technology/electric-generator" TargetMode="External"/><Relationship Id="rId3" Type="http://schemas.openxmlformats.org/officeDocument/2006/relationships/settings" Target="settings.xml"/><Relationship Id="rId12" Type="http://schemas.openxmlformats.org/officeDocument/2006/relationships/hyperlink" Target="http://www.physicsclassroom.com/Class/energy/u5l1c.cfm" TargetMode="External"/><Relationship Id="rId17" Type="http://schemas.openxmlformats.org/officeDocument/2006/relationships/hyperlink" Target="https://en.wikipedia.org/wiki/Conservative_force" TargetMode="External"/><Relationship Id="rId25" Type="http://schemas.openxmlformats.org/officeDocument/2006/relationships/hyperlink" Target="https://en.wikipedia.org/wiki/Electrostatic_potential_energy" TargetMode="External"/><Relationship Id="rId33" Type="http://schemas.openxmlformats.org/officeDocument/2006/relationships/image" Target="media/image3.png"/><Relationship Id="rId38" Type="http://schemas.openxmlformats.org/officeDocument/2006/relationships/image" Target="media/image5.png"/><Relationship Id="rId46" Type="http://schemas.openxmlformats.org/officeDocument/2006/relationships/hyperlink" Target="https://en.wikipedia.org/wiki/Entropy" TargetMode="External"/><Relationship Id="rId59" Type="http://schemas.openxmlformats.org/officeDocument/2006/relationships/hyperlink" Target="https://en.wikipedia.org/wiki/Mole_(unit)" TargetMode="External"/><Relationship Id="rId67" Type="http://schemas.openxmlformats.org/officeDocument/2006/relationships/hyperlink" Target="https://en.wikipedia.org/wiki/Group_(periodic_table)" TargetMode="External"/><Relationship Id="rId103" Type="http://schemas.openxmlformats.org/officeDocument/2006/relationships/hyperlink" Target="https://www.conserve-energy-future.com/IsRenewableEnergySustainable.php" TargetMode="External"/><Relationship Id="rId108" Type="http://schemas.openxmlformats.org/officeDocument/2006/relationships/hyperlink" Target="https://en.wikipedia.org/wiki/Coal" TargetMode="External"/><Relationship Id="rId116" Type="http://schemas.openxmlformats.org/officeDocument/2006/relationships/hyperlink" Target="https://en.wikipedia.org/wiki/Sustainable_forest_management" TargetMode="External"/><Relationship Id="rId124" Type="http://schemas.openxmlformats.org/officeDocument/2006/relationships/hyperlink" Target="https://www.britannica.com/technology/measurement" TargetMode="External"/><Relationship Id="rId20" Type="http://schemas.openxmlformats.org/officeDocument/2006/relationships/hyperlink" Target="https://www.thoughtco.com/energy-definition-and-examples-2698976" TargetMode="External"/><Relationship Id="rId41" Type="http://schemas.openxmlformats.org/officeDocument/2006/relationships/image" Target="media/image6.png"/><Relationship Id="rId54" Type="http://schemas.openxmlformats.org/officeDocument/2006/relationships/hyperlink" Target="https://en.wikipedia.org/wiki/Molecule" TargetMode="External"/><Relationship Id="rId62" Type="http://schemas.openxmlformats.org/officeDocument/2006/relationships/hyperlink" Target="https://en.wikipedia.org/wiki/Calorie" TargetMode="External"/><Relationship Id="rId70" Type="http://schemas.openxmlformats.org/officeDocument/2006/relationships/image" Target="media/image11.jpeg"/><Relationship Id="rId75" Type="http://schemas.openxmlformats.org/officeDocument/2006/relationships/hyperlink" Target="https://en.wikipedia.org/wiki/Process_function" TargetMode="External"/><Relationship Id="rId83" Type="http://schemas.openxmlformats.org/officeDocument/2006/relationships/hyperlink" Target="https://en.wikipedia.org/wiki/Oscillation" TargetMode="External"/><Relationship Id="rId88" Type="http://schemas.openxmlformats.org/officeDocument/2006/relationships/hyperlink" Target="https://en.wikipedia.org/wiki/Potential_energy" TargetMode="External"/><Relationship Id="rId91" Type="http://schemas.openxmlformats.org/officeDocument/2006/relationships/image" Target="media/image12.png"/><Relationship Id="rId96" Type="http://schemas.openxmlformats.org/officeDocument/2006/relationships/hyperlink" Target="https://en.wikipedia.org/wiki/Speed_of_sound" TargetMode="External"/><Relationship Id="rId111" Type="http://schemas.openxmlformats.org/officeDocument/2006/relationships/hyperlink" Target="https://en.wikipedia.org/wiki/Groundwat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Work_(physics)" TargetMode="External"/><Relationship Id="rId23" Type="http://schemas.openxmlformats.org/officeDocument/2006/relationships/hyperlink" Target="https://www.thoughtco.com/electric-field-4174366" TargetMode="External"/><Relationship Id="rId28" Type="http://schemas.openxmlformats.org/officeDocument/2006/relationships/hyperlink" Target="https://en.wikipedia.org/wiki/Magnetic_moment" TargetMode="External"/><Relationship Id="rId36" Type="http://schemas.openxmlformats.org/officeDocument/2006/relationships/image" Target="media/image4.png"/><Relationship Id="rId49" Type="http://schemas.openxmlformats.org/officeDocument/2006/relationships/hyperlink" Target="https://en.wikipedia.org/wiki/Absolute_temperature" TargetMode="External"/><Relationship Id="rId57" Type="http://schemas.openxmlformats.org/officeDocument/2006/relationships/hyperlink" Target="https://en.wikipedia.org/wiki/Endothermic_process" TargetMode="External"/><Relationship Id="rId106" Type="http://schemas.openxmlformats.org/officeDocument/2006/relationships/hyperlink" Target="https://en.wikipedia.org/wiki/Ore" TargetMode="External"/><Relationship Id="rId114" Type="http://schemas.openxmlformats.org/officeDocument/2006/relationships/hyperlink" Target="https://en.wikipedia.org/wiki/Nuclear_reactions" TargetMode="External"/><Relationship Id="rId119" Type="http://schemas.openxmlformats.org/officeDocument/2006/relationships/hyperlink" Target="https://www.britannica.com/science/wind" TargetMode="External"/><Relationship Id="rId127" Type="http://schemas.openxmlformats.org/officeDocument/2006/relationships/theme" Target="theme/theme1.xml"/><Relationship Id="rId10" Type="http://schemas.openxmlformats.org/officeDocument/2006/relationships/hyperlink" Target="http://www.physicsclassroom.com/Class/energy/u5l1b.cfm" TargetMode="External"/><Relationship Id="rId31" Type="http://schemas.openxmlformats.org/officeDocument/2006/relationships/hyperlink" Target="https://en.wikipedia.org/wiki/Torque" TargetMode="External"/><Relationship Id="rId44" Type="http://schemas.openxmlformats.org/officeDocument/2006/relationships/image" Target="media/image9.png"/><Relationship Id="rId52" Type="http://schemas.openxmlformats.org/officeDocument/2006/relationships/hyperlink" Target="https://en.wikipedia.org/wiki/Valence_electron" TargetMode="External"/><Relationship Id="rId60" Type="http://schemas.openxmlformats.org/officeDocument/2006/relationships/hyperlink" Target="https://en.wikipedia.org/wiki/Enthalpy" TargetMode="External"/><Relationship Id="rId65" Type="http://schemas.openxmlformats.org/officeDocument/2006/relationships/hyperlink" Target="https://en.wikipedia.org/wiki/Periodic_trends" TargetMode="External"/><Relationship Id="rId73" Type="http://schemas.openxmlformats.org/officeDocument/2006/relationships/hyperlink" Target="https://en.wikipedia.org/wiki/Mass_transfer" TargetMode="External"/><Relationship Id="rId78" Type="http://schemas.openxmlformats.org/officeDocument/2006/relationships/hyperlink" Target="https://en.wikipedia.org/wiki/Internal_energy" TargetMode="External"/><Relationship Id="rId81" Type="http://schemas.openxmlformats.org/officeDocument/2006/relationships/hyperlink" Target="https://en.wikipedia.org/wiki/Sound" TargetMode="External"/><Relationship Id="rId86" Type="http://schemas.openxmlformats.org/officeDocument/2006/relationships/hyperlink" Target="https://en.wikipedia.org/wiki/Transmission_medium" TargetMode="External"/><Relationship Id="rId94" Type="http://schemas.openxmlformats.org/officeDocument/2006/relationships/hyperlink" Target="https://en.wikipedia.org/wiki/Density" TargetMode="External"/><Relationship Id="rId99" Type="http://schemas.openxmlformats.org/officeDocument/2006/relationships/hyperlink" Target="https://www.conserve-energy-future.com/Wind_Into_Energy.php" TargetMode="External"/><Relationship Id="rId101" Type="http://schemas.openxmlformats.org/officeDocument/2006/relationships/hyperlink" Target="https://www.conserve-energy-future.com/HydroElectricPower.php" TargetMode="External"/><Relationship Id="rId122" Type="http://schemas.openxmlformats.org/officeDocument/2006/relationships/hyperlink" Target="https://www.britannica.com/science/metre-measurement" TargetMode="External"/><Relationship Id="rId4" Type="http://schemas.openxmlformats.org/officeDocument/2006/relationships/webSettings" Target="webSettings.xml"/><Relationship Id="rId9" Type="http://schemas.openxmlformats.org/officeDocument/2006/relationships/hyperlink" Target="http://www.physicsclassroom.com/Class/energy/u5l1c.cfm" TargetMode="External"/><Relationship Id="rId13" Type="http://schemas.openxmlformats.org/officeDocument/2006/relationships/hyperlink" Target="http://www.physicsclassroom.com/Class/energy/u5l1b.cfm" TargetMode="External"/><Relationship Id="rId18" Type="http://schemas.openxmlformats.org/officeDocument/2006/relationships/hyperlink" Target="https://en.wikipedia.org/wiki/Non-Conservative_Force" TargetMode="External"/><Relationship Id="rId39" Type="http://schemas.openxmlformats.org/officeDocument/2006/relationships/hyperlink" Target="https://en.wikipedia.org/wiki/Paramagnetism" TargetMode="External"/><Relationship Id="rId109" Type="http://schemas.openxmlformats.org/officeDocument/2006/relationships/hyperlink" Target="https://en.wikipedia.org/wiki/Petroleum" TargetMode="External"/><Relationship Id="rId34" Type="http://schemas.openxmlformats.org/officeDocument/2006/relationships/hyperlink" Target="https://en.wikipedia.org/wiki/Inductor" TargetMode="External"/><Relationship Id="rId50" Type="http://schemas.openxmlformats.org/officeDocument/2006/relationships/hyperlink" Target="https://en.wikipedia.org/wiki/Entropy" TargetMode="External"/><Relationship Id="rId55" Type="http://schemas.openxmlformats.org/officeDocument/2006/relationships/hyperlink" Target="https://en.wikipedia.org/wiki/Ionization" TargetMode="External"/><Relationship Id="rId76" Type="http://schemas.openxmlformats.org/officeDocument/2006/relationships/hyperlink" Target="https://en.wikipedia.org/wiki/Internal_energy" TargetMode="External"/><Relationship Id="rId97" Type="http://schemas.openxmlformats.org/officeDocument/2006/relationships/hyperlink" Target="https://www.conserve-energy-future.com/AlternativeEnergySources.php" TargetMode="External"/><Relationship Id="rId104" Type="http://schemas.openxmlformats.org/officeDocument/2006/relationships/hyperlink" Target="https://en.wikipedia.org/wiki/Mineral" TargetMode="External"/><Relationship Id="rId120" Type="http://schemas.openxmlformats.org/officeDocument/2006/relationships/hyperlink" Target="https://www.britannica.com/technology/revolving-cup-electric-anemometer" TargetMode="External"/><Relationship Id="rId125" Type="http://schemas.openxmlformats.org/officeDocument/2006/relationships/image" Target="media/image14.jpeg"/><Relationship Id="rId7" Type="http://schemas.openxmlformats.org/officeDocument/2006/relationships/hyperlink" Target="https://en.wikipedia.org/wiki/Potential_energy" TargetMode="External"/><Relationship Id="rId71" Type="http://schemas.openxmlformats.org/officeDocument/2006/relationships/hyperlink" Target="https://en.wikipedia.org/wiki/Energy" TargetMode="External"/><Relationship Id="rId92" Type="http://schemas.openxmlformats.org/officeDocument/2006/relationships/hyperlink" Target="https://en.wikipedia.org/wiki/Sound_pressure" TargetMode="External"/><Relationship Id="rId2" Type="http://schemas.openxmlformats.org/officeDocument/2006/relationships/styles" Target="styles.xml"/><Relationship Id="rId29" Type="http://schemas.openxmlformats.org/officeDocument/2006/relationships/hyperlink" Target="https://en.wikipedia.org/wiki/Magnetic_field" TargetMode="External"/><Relationship Id="rId24" Type="http://schemas.openxmlformats.org/officeDocument/2006/relationships/hyperlink" Target="https://www.thoughtco.com/static-electricity-4176431" TargetMode="External"/><Relationship Id="rId40" Type="http://schemas.openxmlformats.org/officeDocument/2006/relationships/hyperlink" Target="https://en.wikipedia.org/wiki/Diamagnetism" TargetMode="External"/><Relationship Id="rId45" Type="http://schemas.openxmlformats.org/officeDocument/2006/relationships/hyperlink" Target="https://en.wikipedia.org/wiki/Internal_energy" TargetMode="External"/><Relationship Id="rId66" Type="http://schemas.openxmlformats.org/officeDocument/2006/relationships/hyperlink" Target="https://en.wikipedia.org/wiki/Period_(periodic_table)" TargetMode="External"/><Relationship Id="rId87" Type="http://schemas.openxmlformats.org/officeDocument/2006/relationships/hyperlink" Target="https://en.wikipedia.org/wiki/Energy_storage" TargetMode="External"/><Relationship Id="rId110" Type="http://schemas.openxmlformats.org/officeDocument/2006/relationships/hyperlink" Target="https://en.wikipedia.org/wiki/Natural_gas" TargetMode="External"/><Relationship Id="rId115" Type="http://schemas.openxmlformats.org/officeDocument/2006/relationships/hyperlink" Target="https://en.wikipedia.org/wiki/Timber" TargetMode="External"/><Relationship Id="rId61" Type="http://schemas.openxmlformats.org/officeDocument/2006/relationships/hyperlink" Target="https://en.wikipedia.org/wiki/Joule" TargetMode="External"/><Relationship Id="rId82" Type="http://schemas.openxmlformats.org/officeDocument/2006/relationships/hyperlink" Target="https://en.wikipedia.org/wiki/Mechanical_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17</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 PAVILION</cp:lastModifiedBy>
  <cp:revision>8</cp:revision>
  <dcterms:created xsi:type="dcterms:W3CDTF">2020-04-30T08:35:00Z</dcterms:created>
  <dcterms:modified xsi:type="dcterms:W3CDTF">2020-05-01T08:22:00Z</dcterms:modified>
</cp:coreProperties>
</file>