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Black" w:hAnsi="Arial Black"/>
          <w:b/>
          <w:bCs/>
          <w:sz w:val="56"/>
          <w:szCs w:val="56"/>
          <w:lang w:val="en-US"/>
        </w:rPr>
      </w:pPr>
      <w:r>
        <w:rPr>
          <w:rFonts w:ascii="Arial Black" w:hAnsi="Arial Black"/>
          <w:b/>
          <w:bCs/>
          <w:sz w:val="56"/>
          <w:szCs w:val="56"/>
          <w:lang w:val="en-US"/>
        </w:rPr>
        <w:t>MY FEEDBACK FORM</w:t>
      </w:r>
    </w:p>
    <w:p>
      <w:pPr>
        <w:pStyle w:val="style0"/>
        <w:jc w:val="center"/>
        <w:rPr>
          <w:rFonts w:ascii="Arial Black" w:hAnsi="Arial Black"/>
          <w:b/>
          <w:bCs/>
          <w:sz w:val="56"/>
          <w:szCs w:val="56"/>
          <w:lang w:val="en-US"/>
        </w:rPr>
      </w:pPr>
    </w:p>
    <w:tbl>
      <w:tblPr>
        <w:tblStyle w:val="style154"/>
        <w:tblW w:w="0" w:type="auto"/>
        <w:tblLook w:val="04A0" w:firstRow="1" w:lastRow="0" w:firstColumn="1" w:lastColumn="0" w:noHBand="0" w:noVBand="1"/>
      </w:tblPr>
      <w:tblGrid>
        <w:gridCol w:w="599"/>
        <w:gridCol w:w="4678"/>
        <w:gridCol w:w="1418"/>
        <w:gridCol w:w="1417"/>
        <w:gridCol w:w="1275"/>
      </w:tblGrid>
      <w:tr>
        <w:trPr/>
        <w:tc>
          <w:tcPr>
            <w:tcW w:w="562" w:type="dxa"/>
            <w:vMerge w:val="restart"/>
            <w:tcBorders/>
          </w:tcPr>
          <w:p>
            <w:pPr>
              <w:pStyle w:val="style0"/>
              <w:jc w:val="center"/>
              <w:rPr>
                <w:b/>
                <w:bCs/>
                <w:lang w:val="en-US"/>
              </w:rPr>
            </w:pPr>
            <w:r>
              <w:rPr>
                <w:b/>
                <w:bCs/>
                <w:lang w:val="en-US"/>
              </w:rPr>
              <w:t>S/N</w:t>
            </w:r>
          </w:p>
        </w:tc>
        <w:tc>
          <w:tcPr>
            <w:tcW w:w="4678" w:type="dxa"/>
            <w:vMerge w:val="restart"/>
            <w:tcBorders/>
          </w:tcPr>
          <w:p>
            <w:pPr>
              <w:pStyle w:val="style0"/>
              <w:rPr>
                <w:b/>
                <w:bCs/>
                <w:lang w:val="en-US"/>
              </w:rPr>
            </w:pPr>
            <w:r>
              <w:rPr>
                <w:b/>
                <w:bCs/>
                <w:lang w:val="en-US"/>
              </w:rPr>
              <w:t>PARAMETER</w:t>
            </w:r>
          </w:p>
        </w:tc>
        <w:tc>
          <w:tcPr>
            <w:tcW w:w="4110" w:type="dxa"/>
            <w:gridSpan w:val="3"/>
            <w:tcBorders/>
          </w:tcPr>
          <w:p>
            <w:pPr>
              <w:pStyle w:val="style0"/>
              <w:jc w:val="center"/>
              <w:rPr>
                <w:b/>
                <w:bCs/>
                <w:lang w:val="en-US"/>
              </w:rPr>
            </w:pPr>
            <w:r>
              <w:rPr>
                <w:b/>
                <w:bCs/>
                <w:lang w:val="en-US"/>
              </w:rPr>
              <w:t>RESPONSE LEVEL</w:t>
            </w:r>
          </w:p>
        </w:tc>
      </w:tr>
      <w:tr>
        <w:tblPrEx/>
        <w:trPr/>
        <w:tc>
          <w:tcPr>
            <w:tcW w:w="562" w:type="dxa"/>
            <w:vMerge w:val="continue"/>
            <w:tcBorders/>
          </w:tcPr>
          <w:p>
            <w:pPr>
              <w:pStyle w:val="style0"/>
              <w:jc w:val="center"/>
              <w:rPr>
                <w:b/>
                <w:bCs/>
                <w:lang w:val="en-US"/>
              </w:rPr>
            </w:pPr>
          </w:p>
        </w:tc>
        <w:tc>
          <w:tcPr>
            <w:tcW w:w="4678" w:type="dxa"/>
            <w:vMerge w:val="continue"/>
            <w:tcBorders/>
          </w:tcPr>
          <w:p>
            <w:pPr>
              <w:pStyle w:val="style0"/>
              <w:rPr>
                <w:b/>
                <w:bCs/>
                <w:lang w:val="en-US"/>
              </w:rPr>
            </w:pPr>
          </w:p>
        </w:tc>
        <w:tc>
          <w:tcPr>
            <w:tcW w:w="1418" w:type="dxa"/>
            <w:tcBorders/>
          </w:tcPr>
          <w:p>
            <w:pPr>
              <w:pStyle w:val="style0"/>
              <w:jc w:val="center"/>
              <w:rPr>
                <w:b/>
                <w:bCs/>
                <w:lang w:val="en-US"/>
              </w:rPr>
            </w:pPr>
            <w:r>
              <w:rPr>
                <w:b/>
                <w:bCs/>
                <w:lang w:val="en-US"/>
              </w:rPr>
              <w:t>YES</w:t>
            </w:r>
          </w:p>
          <w:p>
            <w:pPr>
              <w:pStyle w:val="style0"/>
              <w:jc w:val="center"/>
              <w:rPr>
                <w:b/>
                <w:bCs/>
                <w:lang w:val="en-US"/>
              </w:rPr>
            </w:pPr>
            <w:r>
              <w:rPr>
                <w:b/>
                <w:bCs/>
                <w:lang w:val="en-US"/>
              </w:rPr>
              <w:t>(5 points)</w:t>
            </w:r>
          </w:p>
        </w:tc>
        <w:tc>
          <w:tcPr>
            <w:tcW w:w="1417" w:type="dxa"/>
            <w:tcBorders/>
          </w:tcPr>
          <w:p>
            <w:pPr>
              <w:pStyle w:val="style0"/>
              <w:jc w:val="center"/>
              <w:rPr>
                <w:b/>
                <w:bCs/>
                <w:lang w:val="en-US"/>
              </w:rPr>
            </w:pPr>
            <w:r>
              <w:rPr>
                <w:b/>
                <w:bCs/>
                <w:lang w:val="en-US"/>
              </w:rPr>
              <w:t>NO</w:t>
            </w:r>
          </w:p>
          <w:p>
            <w:pPr>
              <w:pStyle w:val="style0"/>
              <w:jc w:val="center"/>
              <w:rPr>
                <w:b/>
                <w:bCs/>
                <w:lang w:val="en-US"/>
              </w:rPr>
            </w:pPr>
            <w:r>
              <w:rPr>
                <w:b/>
                <w:bCs/>
                <w:lang w:val="en-US"/>
              </w:rPr>
              <w:t>(0</w:t>
            </w:r>
            <w:r>
              <w:rPr>
                <w:b/>
                <w:bCs/>
                <w:lang w:val="en-US"/>
              </w:rPr>
              <w:t xml:space="preserve"> </w:t>
            </w:r>
            <w:r>
              <w:rPr>
                <w:b/>
                <w:bCs/>
                <w:lang w:val="en-US"/>
              </w:rPr>
              <w:t>p</w:t>
            </w:r>
            <w:r>
              <w:rPr>
                <w:b/>
                <w:bCs/>
                <w:lang w:val="en-US"/>
              </w:rPr>
              <w:t>oin</w:t>
            </w:r>
            <w:r>
              <w:rPr>
                <w:b/>
                <w:bCs/>
                <w:lang w:val="en-US"/>
              </w:rPr>
              <w:t>ts)</w:t>
            </w:r>
          </w:p>
        </w:tc>
        <w:tc>
          <w:tcPr>
            <w:tcW w:w="1275" w:type="dxa"/>
            <w:tcBorders/>
          </w:tcPr>
          <w:p>
            <w:pPr>
              <w:pStyle w:val="style0"/>
              <w:rPr>
                <w:b/>
                <w:bCs/>
                <w:lang w:val="en-US"/>
              </w:rPr>
            </w:pPr>
            <w:r>
              <w:rPr>
                <w:b/>
                <w:bCs/>
                <w:lang w:val="en-US"/>
              </w:rPr>
              <w:t>NOTSURE</w:t>
            </w:r>
          </w:p>
          <w:p>
            <w:pPr>
              <w:pStyle w:val="style0"/>
              <w:rPr>
                <w:b/>
                <w:bCs/>
                <w:lang w:val="en-US"/>
              </w:rPr>
            </w:pPr>
            <w:r>
              <w:rPr>
                <w:b/>
                <w:bCs/>
                <w:lang w:val="en-US"/>
              </w:rPr>
              <w:t>(3p</w:t>
            </w:r>
            <w:r>
              <w:rPr>
                <w:b/>
                <w:bCs/>
                <w:lang w:val="en-US"/>
              </w:rPr>
              <w:t>oin</w:t>
            </w:r>
            <w:r>
              <w:rPr>
                <w:b/>
                <w:bCs/>
                <w:lang w:val="en-US"/>
              </w:rPr>
              <w:t>ts)</w:t>
            </w:r>
          </w:p>
        </w:tc>
      </w:tr>
      <w:tr>
        <w:tblPrEx/>
        <w:trPr/>
        <w:tc>
          <w:tcPr>
            <w:tcW w:w="562" w:type="dxa"/>
            <w:tcBorders/>
          </w:tcPr>
          <w:p>
            <w:pPr>
              <w:pStyle w:val="style0"/>
              <w:jc w:val="center"/>
              <w:rPr>
                <w:b/>
                <w:bCs/>
                <w:lang w:val="en-US"/>
              </w:rPr>
            </w:pPr>
            <w:r>
              <w:rPr>
                <w:b/>
                <w:bCs/>
                <w:lang w:val="en-US"/>
              </w:rPr>
              <w:t>1</w:t>
            </w:r>
          </w:p>
        </w:tc>
        <w:tc>
          <w:tcPr>
            <w:tcW w:w="4678" w:type="dxa"/>
            <w:tcBorders/>
          </w:tcPr>
          <w:p>
            <w:pPr>
              <w:pStyle w:val="style0"/>
              <w:rPr>
                <w:b/>
                <w:bCs/>
                <w:lang w:val="en-US"/>
              </w:rPr>
            </w:pPr>
            <w:r>
              <w:rPr>
                <w:b/>
                <w:bCs/>
                <w:lang w:val="en-US"/>
              </w:rPr>
              <w:t>Are you learning valuable information?</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2</w:t>
            </w:r>
          </w:p>
        </w:tc>
        <w:tc>
          <w:tcPr>
            <w:tcW w:w="4678" w:type="dxa"/>
            <w:tcBorders/>
          </w:tcPr>
          <w:p>
            <w:pPr>
              <w:pStyle w:val="style0"/>
              <w:rPr>
                <w:b/>
                <w:bCs/>
                <w:lang w:val="en-US"/>
              </w:rPr>
            </w:pPr>
            <w:r>
              <w:rPr>
                <w:b/>
                <w:bCs/>
                <w:lang w:val="en-US"/>
              </w:rPr>
              <w:t>Are the explanations of concepts clear?</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3</w:t>
            </w:r>
          </w:p>
        </w:tc>
        <w:tc>
          <w:tcPr>
            <w:tcW w:w="4678" w:type="dxa"/>
            <w:tcBorders/>
          </w:tcPr>
          <w:p>
            <w:pPr>
              <w:pStyle w:val="style0"/>
              <w:rPr>
                <w:b/>
                <w:bCs/>
                <w:lang w:val="en-US"/>
              </w:rPr>
            </w:pPr>
            <w:r>
              <w:rPr>
                <w:b/>
                <w:bCs/>
                <w:lang w:val="en-US"/>
              </w:rPr>
              <w:t>Is the Instructor’s delivery engaging?</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3</w:t>
            </w:r>
          </w:p>
        </w:tc>
      </w:tr>
      <w:tr>
        <w:tblPrEx/>
        <w:trPr/>
        <w:tc>
          <w:tcPr>
            <w:tcW w:w="562" w:type="dxa"/>
            <w:tcBorders/>
          </w:tcPr>
          <w:p>
            <w:pPr>
              <w:pStyle w:val="style0"/>
              <w:jc w:val="center"/>
              <w:rPr>
                <w:b/>
                <w:bCs/>
                <w:lang w:val="en-US"/>
              </w:rPr>
            </w:pPr>
            <w:r>
              <w:rPr>
                <w:b/>
                <w:bCs/>
                <w:lang w:val="en-US"/>
              </w:rPr>
              <w:t>4</w:t>
            </w:r>
          </w:p>
        </w:tc>
        <w:tc>
          <w:tcPr>
            <w:tcW w:w="4678" w:type="dxa"/>
            <w:tcBorders/>
          </w:tcPr>
          <w:p>
            <w:pPr>
              <w:pStyle w:val="style0"/>
              <w:rPr>
                <w:b/>
                <w:bCs/>
                <w:lang w:val="en-US"/>
              </w:rPr>
            </w:pPr>
            <w:r>
              <w:rPr>
                <w:b/>
                <w:bCs/>
                <w:lang w:val="en-US"/>
              </w:rPr>
              <w:t>Are there enough helpful practice activities?</w:t>
            </w:r>
          </w:p>
        </w:tc>
        <w:tc>
          <w:tcPr>
            <w:tcW w:w="1418" w:type="dxa"/>
            <w:tcBorders/>
          </w:tcPr>
          <w:p>
            <w:pPr>
              <w:pStyle w:val="style0"/>
              <w:rPr>
                <w:b/>
                <w:bCs/>
                <w:lang w:val="en-US"/>
              </w:rPr>
            </w:pPr>
          </w:p>
        </w:tc>
        <w:tc>
          <w:tcPr>
            <w:tcW w:w="1417" w:type="dxa"/>
            <w:tcBorders/>
          </w:tcPr>
          <w:p>
            <w:pPr>
              <w:pStyle w:val="style0"/>
              <w:rPr>
                <w:b/>
                <w:bCs/>
                <w:lang w:val="en-US"/>
              </w:rPr>
            </w:pPr>
            <w:r>
              <w:rPr>
                <w:b/>
                <w:bCs/>
                <w:lang w:val="en-US"/>
              </w:rPr>
              <w:t>0</w:t>
            </w: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5</w:t>
            </w:r>
          </w:p>
        </w:tc>
        <w:tc>
          <w:tcPr>
            <w:tcW w:w="4678" w:type="dxa"/>
            <w:tcBorders/>
          </w:tcPr>
          <w:p>
            <w:pPr>
              <w:pStyle w:val="style0"/>
              <w:rPr>
                <w:b/>
                <w:bCs/>
                <w:lang w:val="en-US"/>
              </w:rPr>
            </w:pPr>
            <w:r>
              <w:rPr>
                <w:b/>
                <w:bCs/>
                <w:lang w:val="en-US"/>
              </w:rPr>
              <w:t>Was the course description accurate?</w:t>
            </w:r>
          </w:p>
        </w:tc>
        <w:tc>
          <w:tcPr>
            <w:tcW w:w="1418" w:type="dxa"/>
            <w:tcBorders/>
          </w:tcPr>
          <w:p>
            <w:pPr>
              <w:pStyle w:val="style0"/>
              <w:rPr>
                <w:b/>
                <w:bCs/>
                <w:lang w:val="en-US"/>
              </w:rPr>
            </w:pPr>
            <w:r>
              <w:rPr>
                <w:b/>
                <w:bCs/>
                <w:lang w:val="en-US"/>
              </w:rPr>
              <w:t>5</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62" w:type="dxa"/>
            <w:tcBorders/>
          </w:tcPr>
          <w:p>
            <w:pPr>
              <w:pStyle w:val="style0"/>
              <w:jc w:val="center"/>
              <w:rPr>
                <w:b/>
                <w:bCs/>
                <w:lang w:val="en-US"/>
              </w:rPr>
            </w:pPr>
            <w:r>
              <w:rPr>
                <w:b/>
                <w:bCs/>
                <w:lang w:val="en-US"/>
              </w:rPr>
              <w:t>6</w:t>
            </w:r>
          </w:p>
        </w:tc>
        <w:tc>
          <w:tcPr>
            <w:tcW w:w="4678" w:type="dxa"/>
            <w:tcBorders/>
          </w:tcPr>
          <w:p>
            <w:pPr>
              <w:pStyle w:val="style0"/>
              <w:rPr>
                <w:b/>
                <w:bCs/>
                <w:lang w:val="en-US"/>
              </w:rPr>
            </w:pPr>
            <w:r>
              <w:rPr>
                <w:b/>
                <w:bCs/>
                <w:lang w:val="en-US"/>
              </w:rPr>
              <w:t>Is the instructor knowledgeable about the topic?</w:t>
            </w:r>
          </w:p>
        </w:tc>
        <w:tc>
          <w:tcPr>
            <w:tcW w:w="1418" w:type="dxa"/>
            <w:tcBorders/>
          </w:tcPr>
          <w:p>
            <w:pPr>
              <w:pStyle w:val="style0"/>
              <w:rPr>
                <w:b/>
                <w:bCs/>
                <w:lang w:val="en-US"/>
              </w:rPr>
            </w:pPr>
          </w:p>
        </w:tc>
        <w:tc>
          <w:tcPr>
            <w:tcW w:w="1417" w:type="dxa"/>
            <w:tcBorders/>
          </w:tcPr>
          <w:p>
            <w:pPr>
              <w:pStyle w:val="style0"/>
              <w:rPr>
                <w:b/>
                <w:bCs/>
                <w:lang w:val="en-US"/>
              </w:rPr>
            </w:pPr>
          </w:p>
        </w:tc>
        <w:tc>
          <w:tcPr>
            <w:tcW w:w="1275" w:type="dxa"/>
            <w:tcBorders/>
          </w:tcPr>
          <w:p>
            <w:pPr>
              <w:pStyle w:val="style0"/>
              <w:rPr>
                <w:b/>
                <w:bCs/>
                <w:lang w:val="en-US"/>
              </w:rPr>
            </w:pPr>
            <w:r>
              <w:rPr>
                <w:b/>
                <w:bCs/>
                <w:lang w:val="en-US"/>
              </w:rPr>
              <w:t>3</w:t>
            </w:r>
          </w:p>
        </w:tc>
      </w:tr>
      <w:tr>
        <w:tblPrEx/>
        <w:trPr/>
        <w:tc>
          <w:tcPr>
            <w:tcW w:w="5240" w:type="dxa"/>
            <w:gridSpan w:val="2"/>
            <w:tcBorders/>
          </w:tcPr>
          <w:p>
            <w:pPr>
              <w:pStyle w:val="style0"/>
              <w:jc w:val="center"/>
              <w:rPr>
                <w:b/>
                <w:bCs/>
                <w:color w:val="ff0000"/>
                <w:lang w:val="en-US"/>
              </w:rPr>
            </w:pPr>
            <w:r>
              <w:rPr>
                <w:b/>
                <w:bCs/>
                <w:color w:val="ff0000"/>
                <w:lang w:val="en-US"/>
              </w:rPr>
              <w:t>TOTAL SCORE</w:t>
            </w:r>
          </w:p>
        </w:tc>
        <w:tc>
          <w:tcPr>
            <w:tcW w:w="1418" w:type="dxa"/>
            <w:tcBorders/>
          </w:tcPr>
          <w:p>
            <w:pPr>
              <w:pStyle w:val="style0"/>
              <w:rPr>
                <w:b/>
                <w:bCs/>
                <w:lang w:val="en-US"/>
              </w:rPr>
            </w:pPr>
            <w:r>
              <w:rPr>
                <w:b/>
                <w:bCs/>
                <w:lang w:val="en-US"/>
              </w:rPr>
              <w:t>11</w:t>
            </w:r>
          </w:p>
        </w:tc>
        <w:tc>
          <w:tcPr>
            <w:tcW w:w="1417" w:type="dxa"/>
            <w:tcBorders/>
          </w:tcPr>
          <w:p>
            <w:pPr>
              <w:pStyle w:val="style0"/>
              <w:rPr>
                <w:b/>
                <w:bCs/>
                <w:lang w:val="en-US"/>
              </w:rPr>
            </w:pPr>
          </w:p>
        </w:tc>
        <w:tc>
          <w:tcPr>
            <w:tcW w:w="1275" w:type="dxa"/>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FINAL REMARKS</w:t>
            </w:r>
          </w:p>
        </w:tc>
        <w:tc>
          <w:tcPr>
            <w:tcW w:w="4110" w:type="dxa"/>
            <w:gridSpan w:val="3"/>
            <w:tcBorders/>
          </w:tcPr>
          <w:p>
            <w:pPr>
              <w:pStyle w:val="style0"/>
              <w:rPr>
                <w:b/>
                <w:bCs/>
                <w:lang w:val="en-US"/>
              </w:rPr>
            </w:pPr>
            <w:r>
              <w:rPr>
                <w:b/>
                <w:bCs/>
                <w:lang w:val="en-US"/>
              </w:rPr>
              <w:t xml:space="preserve">The classes don't hold properly due to bad service. The assignments are too much for the fact that we've written the tests already and we've had previous assignments. Juggling house chores and school activities isn't easy. Please bear with us. </w:t>
            </w:r>
          </w:p>
        </w:tc>
      </w:tr>
      <w:tr>
        <w:tblPrEx/>
        <w:trPr/>
        <w:tc>
          <w:tcPr>
            <w:tcW w:w="5240" w:type="dxa"/>
            <w:gridSpan w:val="2"/>
            <w:tcBorders/>
          </w:tcPr>
          <w:p>
            <w:pPr>
              <w:pStyle w:val="style0"/>
              <w:jc w:val="center"/>
              <w:rPr>
                <w:b/>
                <w:bCs/>
                <w:color w:val="ff0000"/>
                <w:lang w:val="en-US"/>
              </w:rPr>
            </w:pPr>
            <w:r>
              <w:rPr>
                <w:b/>
                <w:bCs/>
                <w:color w:val="ff0000"/>
                <w:lang w:val="en-US"/>
              </w:rPr>
              <w:t>EXCELLENT</w:t>
            </w:r>
            <w:r>
              <w:rPr>
                <w:b/>
                <w:bCs/>
                <w:color w:val="ff0000"/>
                <w:lang w:val="en-US"/>
              </w:rPr>
              <w:t xml:space="preserve"> (5POINTS)</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FAIR</w:t>
            </w:r>
            <w:r>
              <w:rPr>
                <w:b/>
                <w:bCs/>
                <w:color w:val="ff0000"/>
                <w:lang w:val="en-US"/>
              </w:rPr>
              <w:t xml:space="preserve"> (3 POINT)</w:t>
            </w:r>
          </w:p>
        </w:tc>
        <w:tc>
          <w:tcPr>
            <w:tcW w:w="4110" w:type="dxa"/>
            <w:gridSpan w:val="3"/>
            <w:tcBorders/>
          </w:tcPr>
          <w:p>
            <w:pPr>
              <w:pStyle w:val="style0"/>
              <w:rPr>
                <w:b/>
                <w:bCs/>
                <w:lang w:val="en-US"/>
              </w:rPr>
            </w:pPr>
          </w:p>
        </w:tc>
      </w:tr>
      <w:tr>
        <w:tblPrEx/>
        <w:trPr/>
        <w:tc>
          <w:tcPr>
            <w:tcW w:w="5240" w:type="dxa"/>
            <w:gridSpan w:val="2"/>
            <w:tcBorders/>
          </w:tcPr>
          <w:p>
            <w:pPr>
              <w:pStyle w:val="style0"/>
              <w:jc w:val="center"/>
              <w:rPr>
                <w:b/>
                <w:bCs/>
                <w:color w:val="ff0000"/>
                <w:lang w:val="en-US"/>
              </w:rPr>
            </w:pPr>
            <w:r>
              <w:rPr>
                <w:b/>
                <w:bCs/>
                <w:color w:val="ff0000"/>
                <w:lang w:val="en-US"/>
              </w:rPr>
              <w:t>POOR</w:t>
            </w:r>
            <w:r>
              <w:rPr>
                <w:b/>
                <w:bCs/>
                <w:color w:val="ff0000"/>
                <w:lang w:val="en-US"/>
              </w:rPr>
              <w:t xml:space="preserve"> (0 POINTS)</w:t>
            </w:r>
          </w:p>
        </w:tc>
        <w:tc>
          <w:tcPr>
            <w:tcW w:w="4110" w:type="dxa"/>
            <w:gridSpan w:val="3"/>
            <w:tcBorders/>
          </w:tcPr>
          <w:p>
            <w:pPr>
              <w:pStyle w:val="style0"/>
              <w:rPr>
                <w:b/>
                <w:bCs/>
                <w:lang w:val="en-US"/>
              </w:rPr>
            </w:pPr>
          </w:p>
        </w:tc>
      </w:tr>
    </w:tbl>
    <w:p>
      <w:pPr>
        <w:pStyle w:val="style0"/>
        <w:rPr>
          <w:b/>
          <w:bCs/>
          <w:lang w:val="en-US"/>
        </w:rPr>
      </w:pPr>
    </w:p>
    <w:p>
      <w:pPr>
        <w:pStyle w:val="style0"/>
        <w:rPr>
          <w:b/>
          <w:bCs/>
          <w:lang w:val="en-US"/>
        </w:rPr>
      </w:pPr>
    </w:p>
    <w:p>
      <w:pPr>
        <w:pStyle w:val="style0"/>
        <w:rPr>
          <w:b/>
          <w:bCs/>
          <w:lang w:val="en-US"/>
        </w:rPr>
      </w:pPr>
      <w:r>
        <w:rPr>
          <w:b/>
          <w:bCs/>
          <w:lang w:val="en-US"/>
        </w:rPr>
        <w:t>NAME/SIGNATURE/DATE: …………Atogwe Victoria……………………………………; ………………01/05/2020…………………….; ………………………</w:t>
      </w:r>
      <w:r>
        <w:rPr>
          <w:b/>
          <w:bCs/>
          <w:lang w:val="en-US"/>
        </w:rPr>
        <w:t>…..</w:t>
      </w:r>
    </w:p>
    <w:sectPr>
      <w:pgSz w:w="12240" w:h="15840" w:orient="portrait"/>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119</Words>
  <Pages>1</Pages>
  <Characters>668</Characters>
  <Application>WPS Office</Application>
  <DocSecurity>0</DocSecurity>
  <Paragraphs>71</Paragraphs>
  <ScaleCrop>false</ScaleCrop>
  <LinksUpToDate>false</LinksUpToDate>
  <CharactersWithSpaces>752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2020-04-28T23:54:00Z</dcterms:created>
  <dc:creator>HP</dc:creator>
  <lastModifiedBy>Nokia 3.1 Plus</lastModifiedBy>
  <dcterms:modified xsi:type="dcterms:W3CDTF">2020-05-01T00:01:08Z</dcterms:modified>
  <revision>1</revision>
</coreProperties>
</file>

<file path=docProps/custom.xml><?xml version="1.0" encoding="utf-8"?>
<Properties xmlns="http://schemas.openxmlformats.org/officeDocument/2006/custom-properties" xmlns:vt="http://schemas.openxmlformats.org/officeDocument/2006/docPropsVTypes"/>
</file>