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E4" w:rsidRPr="00195AE4" w:rsidRDefault="00195AE4" w:rsidP="00195AE4">
      <w:pPr>
        <w:rPr>
          <w:rFonts w:ascii="Arial" w:eastAsia="Arial Unicode MS" w:hAnsi="Arial" w:cs="Arial"/>
          <w:sz w:val="24"/>
          <w:szCs w:val="24"/>
        </w:rPr>
      </w:pPr>
      <w:r w:rsidRPr="00195AE4">
        <w:rPr>
          <w:rFonts w:ascii="Arial" w:eastAsia="Arial Unicode MS" w:hAnsi="Arial" w:cs="Arial"/>
          <w:sz w:val="24"/>
          <w:szCs w:val="24"/>
        </w:rPr>
        <w:t>NAME; AKEREDOLU UBO</w:t>
      </w:r>
    </w:p>
    <w:p w:rsidR="00195AE4" w:rsidRPr="00195AE4" w:rsidRDefault="00195AE4" w:rsidP="00195AE4">
      <w:pPr>
        <w:rPr>
          <w:rFonts w:ascii="Arial" w:eastAsia="Arial Unicode MS" w:hAnsi="Arial" w:cs="Arial"/>
          <w:sz w:val="24"/>
          <w:szCs w:val="24"/>
        </w:rPr>
      </w:pPr>
      <w:r w:rsidRPr="00195AE4">
        <w:rPr>
          <w:rFonts w:ascii="Arial" w:eastAsia="Arial Unicode MS" w:hAnsi="Arial" w:cs="Arial"/>
          <w:sz w:val="24"/>
          <w:szCs w:val="24"/>
        </w:rPr>
        <w:t>MATRIC NUMBER; 18/MHS02/028</w:t>
      </w:r>
    </w:p>
    <w:p w:rsidR="00195AE4" w:rsidRPr="00195AE4" w:rsidRDefault="00195AE4" w:rsidP="00195AE4">
      <w:pPr>
        <w:rPr>
          <w:rFonts w:ascii="Arial" w:eastAsia="Arial Unicode MS" w:hAnsi="Arial" w:cs="Arial"/>
          <w:sz w:val="24"/>
          <w:szCs w:val="24"/>
        </w:rPr>
      </w:pPr>
      <w:r w:rsidRPr="00195AE4">
        <w:rPr>
          <w:rFonts w:ascii="Arial" w:eastAsia="Arial Unicode MS" w:hAnsi="Arial" w:cs="Arial"/>
          <w:sz w:val="24"/>
          <w:szCs w:val="24"/>
        </w:rPr>
        <w:t>COURSE CODE; PHS212</w:t>
      </w:r>
    </w:p>
    <w:p w:rsidR="00195AE4" w:rsidRPr="00195AE4" w:rsidRDefault="00195AE4" w:rsidP="00195AE4">
      <w:pPr>
        <w:rPr>
          <w:rFonts w:ascii="Arial" w:eastAsia="Arial Unicode MS" w:hAnsi="Arial" w:cs="Arial"/>
          <w:sz w:val="24"/>
          <w:szCs w:val="24"/>
        </w:rPr>
      </w:pPr>
      <w:r w:rsidRPr="00195AE4">
        <w:rPr>
          <w:rFonts w:ascii="Arial" w:eastAsia="Arial Unicode MS" w:hAnsi="Arial" w:cs="Arial"/>
          <w:sz w:val="24"/>
          <w:szCs w:val="24"/>
        </w:rPr>
        <w:t>DEPARTMENT; BSC NURSING</w:t>
      </w:r>
    </w:p>
    <w:p w:rsidR="00195AE4" w:rsidRPr="009C5F3B" w:rsidRDefault="00195AE4" w:rsidP="00195AE4">
      <w:pPr>
        <w:rPr>
          <w:rFonts w:ascii="Arial" w:eastAsia="Arial Unicode MS" w:hAnsi="Arial" w:cs="Arial"/>
          <w:sz w:val="24"/>
          <w:szCs w:val="24"/>
        </w:rPr>
      </w:pPr>
      <w:r w:rsidRPr="00195AE4">
        <w:rPr>
          <w:rFonts w:ascii="Arial" w:eastAsia="Arial Unicode MS" w:hAnsi="Arial" w:cs="Arial"/>
          <w:sz w:val="24"/>
          <w:szCs w:val="24"/>
        </w:rPr>
        <w:t xml:space="preserve"> </w:t>
      </w:r>
      <w:r w:rsidRPr="009C5F3B">
        <w:rPr>
          <w:rFonts w:ascii="Arial" w:eastAsia="Arial Unicode MS" w:hAnsi="Arial" w:cs="Arial"/>
          <w:b/>
          <w:sz w:val="24"/>
          <w:szCs w:val="24"/>
          <w:u w:val="single"/>
        </w:rPr>
        <w:t>Cyclic changes in the vagina</w:t>
      </w:r>
      <w:r w:rsidRPr="009C5F3B">
        <w:rPr>
          <w:rFonts w:ascii="Arial" w:eastAsia="Arial Unicode MS" w:hAnsi="Arial" w:cs="Arial"/>
          <w:sz w:val="24"/>
          <w:szCs w:val="24"/>
        </w:rPr>
        <w:t>: The most striking changes in the vagina, is the marked basal cell proliferation and thickening of the stratum granulosum during the follicular phase of the menstrual cycle. The histological changes observed in the vagina demonstrated a good correlation with the observation on cytological examination of the smears. During the menstrual cycle definite proliferative and destructive changes occur in the human vaginal epithelium. In the first days after the beginning of the last menstrual period a division of the vaginal epithelium into three layers is noticeable. This is more strikingly marked during th</w:t>
      </w:r>
      <w:r w:rsidR="00712AD5" w:rsidRPr="009C5F3B">
        <w:rPr>
          <w:rFonts w:ascii="Arial" w:eastAsia="Arial Unicode MS" w:hAnsi="Arial" w:cs="Arial"/>
          <w:sz w:val="24"/>
          <w:szCs w:val="24"/>
        </w:rPr>
        <w:t>e premenstrual period t</w:t>
      </w:r>
      <w:r w:rsidRPr="009C5F3B">
        <w:rPr>
          <w:rFonts w:ascii="Arial" w:eastAsia="Arial Unicode MS" w:hAnsi="Arial" w:cs="Arial"/>
          <w:sz w:val="24"/>
          <w:szCs w:val="24"/>
        </w:rPr>
        <w:t xml:space="preserve">hrough </w:t>
      </w:r>
      <w:r w:rsidRPr="009C5F3B">
        <w:rPr>
          <w:rFonts w:ascii="Arial" w:eastAsia="Arial Unicode MS" w:hAnsi="Arial" w:cs="Arial"/>
          <w:sz w:val="24"/>
          <w:szCs w:val="24"/>
        </w:rPr>
        <w:t>the early appearance of an intra-ep</w:t>
      </w:r>
      <w:r w:rsidR="00712AD5" w:rsidRPr="009C5F3B">
        <w:rPr>
          <w:rFonts w:ascii="Arial" w:eastAsia="Arial Unicode MS" w:hAnsi="Arial" w:cs="Arial"/>
          <w:sz w:val="24"/>
          <w:szCs w:val="24"/>
        </w:rPr>
        <w:t>ithelial zone of cornification. T</w:t>
      </w:r>
      <w:r w:rsidRPr="009C5F3B">
        <w:rPr>
          <w:rFonts w:ascii="Arial" w:eastAsia="Arial Unicode MS" w:hAnsi="Arial" w:cs="Arial"/>
          <w:sz w:val="24"/>
          <w:szCs w:val="24"/>
        </w:rPr>
        <w:t xml:space="preserve">he human vaginal epithelium may be divided into a </w:t>
      </w:r>
      <w:r w:rsidRPr="009C5F3B">
        <w:rPr>
          <w:rFonts w:ascii="Arial" w:eastAsia="Arial Unicode MS" w:hAnsi="Arial" w:cs="Arial"/>
          <w:sz w:val="24"/>
          <w:szCs w:val="24"/>
        </w:rPr>
        <w:t>functionalize</w:t>
      </w:r>
      <w:r w:rsidR="00712AD5" w:rsidRPr="009C5F3B">
        <w:rPr>
          <w:rFonts w:ascii="Arial" w:eastAsia="Arial Unicode MS" w:hAnsi="Arial" w:cs="Arial"/>
          <w:sz w:val="24"/>
          <w:szCs w:val="24"/>
        </w:rPr>
        <w:t xml:space="preserve"> </w:t>
      </w:r>
      <w:r w:rsidRPr="009C5F3B">
        <w:rPr>
          <w:rFonts w:ascii="Arial" w:eastAsia="Arial Unicode MS" w:hAnsi="Arial" w:cs="Arial"/>
          <w:sz w:val="24"/>
          <w:szCs w:val="24"/>
        </w:rPr>
        <w:t>layer of regeneration and change</w:t>
      </w:r>
      <w:r w:rsidR="00712AD5" w:rsidRPr="009C5F3B">
        <w:rPr>
          <w:rFonts w:ascii="Arial" w:eastAsia="Arial Unicode MS" w:hAnsi="Arial" w:cs="Arial"/>
          <w:sz w:val="24"/>
          <w:szCs w:val="24"/>
        </w:rPr>
        <w:t>.</w:t>
      </w:r>
    </w:p>
    <w:p w:rsidR="009C5F3B" w:rsidRDefault="00712AD5" w:rsidP="00712AD5">
      <w:pPr>
        <w:pStyle w:val="NormalWeb"/>
        <w:spacing w:line="420" w:lineRule="atLeast"/>
        <w:rPr>
          <w:rFonts w:ascii="Arial" w:hAnsi="Arial" w:cs="Arial"/>
          <w:color w:val="000000"/>
        </w:rPr>
      </w:pPr>
      <w:r w:rsidRPr="009C5F3B">
        <w:rPr>
          <w:rFonts w:ascii="Arial" w:hAnsi="Arial" w:cs="Arial"/>
          <w:b/>
          <w:bCs/>
          <w:color w:val="000000"/>
          <w:u w:val="single"/>
        </w:rPr>
        <w:t>Cyclic changes in the c</w:t>
      </w:r>
      <w:r w:rsidRPr="009C5F3B">
        <w:rPr>
          <w:rFonts w:ascii="Arial" w:hAnsi="Arial" w:cs="Arial"/>
          <w:b/>
          <w:bCs/>
          <w:color w:val="000000"/>
          <w:u w:val="single"/>
        </w:rPr>
        <w:t>ervix</w:t>
      </w:r>
      <w:r w:rsidRPr="009C5F3B">
        <w:rPr>
          <w:rFonts w:ascii="Arial" w:hAnsi="Arial" w:cs="Arial"/>
          <w:color w:val="000000"/>
        </w:rPr>
        <w:t xml:space="preserve">: </w:t>
      </w:r>
      <w:r w:rsidR="0083715B" w:rsidRPr="009C5F3B">
        <w:rPr>
          <w:rFonts w:ascii="Arial" w:hAnsi="Arial" w:cs="Arial"/>
          <w:color w:val="000000"/>
        </w:rPr>
        <w:t>C</w:t>
      </w:r>
      <w:r w:rsidRPr="009C5F3B">
        <w:rPr>
          <w:rFonts w:ascii="Arial" w:hAnsi="Arial" w:cs="Arial"/>
          <w:color w:val="000000"/>
        </w:rPr>
        <w:t xml:space="preserve">ervical mucus appears to have an important function in the process of human reproduction. In response to stimulation by estrogen, cervical glands produce increasing amounts of a characteristic mucoid </w:t>
      </w:r>
      <w:r w:rsidRPr="009C5F3B">
        <w:rPr>
          <w:rFonts w:ascii="Arial" w:hAnsi="Arial" w:cs="Arial"/>
          <w:color w:val="000000"/>
        </w:rPr>
        <w:t>secretion. At</w:t>
      </w:r>
      <w:r w:rsidRPr="009C5F3B">
        <w:rPr>
          <w:rFonts w:ascii="Arial" w:hAnsi="Arial" w:cs="Arial"/>
          <w:color w:val="000000"/>
        </w:rPr>
        <w:t xml:space="preserve"> the peak of this secretory activity, prior to ovulation, these glands produce copious amounts of </w:t>
      </w:r>
      <w:proofErr w:type="gramStart"/>
      <w:r w:rsidRPr="009C5F3B">
        <w:rPr>
          <w:rFonts w:ascii="Arial" w:hAnsi="Arial" w:cs="Arial"/>
          <w:color w:val="000000"/>
        </w:rPr>
        <w:t>a</w:t>
      </w:r>
      <w:r w:rsidR="009C5F3B">
        <w:rPr>
          <w:rFonts w:ascii="Arial" w:hAnsi="Arial" w:cs="Arial"/>
          <w:color w:val="000000"/>
        </w:rPr>
        <w:t xml:space="preserve"> </w:t>
      </w:r>
      <w:r w:rsidRPr="009C5F3B">
        <w:rPr>
          <w:rFonts w:ascii="Arial" w:hAnsi="Arial" w:cs="Arial"/>
          <w:color w:val="000000"/>
        </w:rPr>
        <w:t>thin</w:t>
      </w:r>
      <w:proofErr w:type="gramEnd"/>
      <w:r w:rsidRPr="009C5F3B">
        <w:rPr>
          <w:rFonts w:ascii="Arial" w:hAnsi="Arial" w:cs="Arial"/>
          <w:color w:val="000000"/>
        </w:rPr>
        <w:t xml:space="preserve">, isotonic mucus which is easily penetrated by the sperm. </w:t>
      </w:r>
      <w:proofErr w:type="gramStart"/>
      <w:r w:rsidRPr="009C5F3B">
        <w:rPr>
          <w:rFonts w:ascii="Arial" w:hAnsi="Arial" w:cs="Arial"/>
          <w:color w:val="000000"/>
        </w:rPr>
        <w:t>5 ,</w:t>
      </w:r>
      <w:proofErr w:type="gramEnd"/>
      <w:r w:rsidRPr="009C5F3B">
        <w:rPr>
          <w:rFonts w:ascii="Arial" w:hAnsi="Arial" w:cs="Arial"/>
          <w:color w:val="000000"/>
        </w:rPr>
        <w:t xml:space="preserve"> 7, 15, 16 Progesterone, on the other hand, is known to bring about both quantitative and qualitative alterations in the cervical secretion. During the luteal phase of the menstrual cycle, cervical mucus has been shown to become scanty in amount, as well as viscous and cellular. During the progestational phase also, such properties as spinnbarkeit and crystallization of the cervical mucus, which characterize estrogen stimulation, are markedly reduced or absent and consequently sperm migration is inhibited. Since endogenous progesterone causes an inhibition of sperm migration through cervical mucus, exogenously administered </w:t>
      </w:r>
      <w:r w:rsidRPr="009C5F3B">
        <w:rPr>
          <w:rFonts w:ascii="Arial" w:hAnsi="Arial" w:cs="Arial"/>
          <w:color w:val="000000"/>
        </w:rPr>
        <w:t>progestin</w:t>
      </w:r>
      <w:r w:rsidRPr="009C5F3B">
        <w:rPr>
          <w:rFonts w:ascii="Arial" w:hAnsi="Arial" w:cs="Arial"/>
          <w:color w:val="000000"/>
        </w:rPr>
        <w:t>, as prescribed for oral contraception, might be expected to have a similar effect.</w:t>
      </w:r>
    </w:p>
    <w:p w:rsidR="009C5F3B" w:rsidRDefault="009C5F3B" w:rsidP="00712AD5">
      <w:pPr>
        <w:pStyle w:val="NormalWeb"/>
        <w:spacing w:line="420" w:lineRule="atLeast"/>
        <w:rPr>
          <w:rFonts w:ascii="Arial" w:hAnsi="Arial" w:cs="Arial"/>
          <w:color w:val="000000"/>
        </w:rPr>
      </w:pPr>
      <w:r>
        <w:rPr>
          <w:rFonts w:ascii="Arial" w:hAnsi="Arial" w:cs="Arial"/>
          <w:b/>
          <w:color w:val="000000"/>
          <w:u w:val="single"/>
        </w:rPr>
        <w:t>THE MENSTRUAL CYCLE;</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t xml:space="preserve">Also called the </w:t>
      </w:r>
      <w:r w:rsidRPr="009C5F3B">
        <w:rPr>
          <w:rFonts w:ascii="Arial" w:eastAsiaTheme="minorEastAsia" w:hAnsi="Arial" w:cs="Arial"/>
          <w:b/>
          <w:bCs/>
          <w:iCs/>
          <w:color w:val="000000" w:themeColor="text1"/>
          <w:kern w:val="24"/>
        </w:rPr>
        <w:t>endometrial cycle</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t xml:space="preserve">It constitutes the monthly changes in the internal layer of the uterus </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lastRenderedPageBreak/>
        <w:t xml:space="preserve">During this period, </w:t>
      </w:r>
      <w:r w:rsidRPr="009C5F3B">
        <w:rPr>
          <w:rFonts w:ascii="Arial" w:eastAsiaTheme="minorEastAsia" w:hAnsi="Arial" w:cs="Arial"/>
          <w:b/>
          <w:bCs/>
          <w:iCs/>
          <w:color w:val="000000" w:themeColor="text1"/>
          <w:kern w:val="24"/>
        </w:rPr>
        <w:t>menstruation (flow of blood from the uterus) is an obvious event</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t xml:space="preserve">The average menstrual cycle is 28 days </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t>day 1 of this (28 days) cycle designated as the day on which menstrual flow begins</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t xml:space="preserve"> Menstrual cycles normally vary in length by several days</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t xml:space="preserve"> In 90% of women, the length of the cycles ranges between </w:t>
      </w:r>
      <w:r w:rsidRPr="009C5F3B">
        <w:rPr>
          <w:rFonts w:ascii="Arial" w:eastAsiaTheme="minorEastAsia" w:hAnsi="Arial" w:cs="Arial"/>
          <w:b/>
          <w:bCs/>
          <w:iCs/>
          <w:color w:val="000000" w:themeColor="text1"/>
          <w:kern w:val="24"/>
        </w:rPr>
        <w:t>23</w:t>
      </w:r>
      <w:r w:rsidRPr="009C5F3B">
        <w:rPr>
          <w:rFonts w:ascii="Arial" w:eastAsiaTheme="minorEastAsia" w:hAnsi="Arial" w:cs="Arial"/>
          <w:iCs/>
          <w:color w:val="000000" w:themeColor="text1"/>
          <w:kern w:val="24"/>
        </w:rPr>
        <w:t xml:space="preserve"> and </w:t>
      </w:r>
      <w:r w:rsidRPr="009C5F3B">
        <w:rPr>
          <w:rFonts w:ascii="Arial" w:eastAsiaTheme="minorEastAsia" w:hAnsi="Arial" w:cs="Arial"/>
          <w:b/>
          <w:bCs/>
          <w:iCs/>
          <w:color w:val="000000" w:themeColor="text1"/>
          <w:kern w:val="24"/>
        </w:rPr>
        <w:t>35</w:t>
      </w:r>
      <w:r w:rsidRPr="009C5F3B">
        <w:rPr>
          <w:rFonts w:ascii="Arial" w:eastAsiaTheme="minorEastAsia" w:hAnsi="Arial" w:cs="Arial"/>
          <w:iCs/>
          <w:color w:val="000000" w:themeColor="text1"/>
          <w:kern w:val="24"/>
        </w:rPr>
        <w:t xml:space="preserve"> days</w:t>
      </w:r>
    </w:p>
    <w:p w:rsidR="009C5F3B" w:rsidRPr="009C5F3B" w:rsidRDefault="009C5F3B" w:rsidP="009C5F3B">
      <w:pPr>
        <w:pStyle w:val="ListParagraph"/>
        <w:numPr>
          <w:ilvl w:val="0"/>
          <w:numId w:val="2"/>
        </w:numPr>
        <w:jc w:val="both"/>
        <w:rPr>
          <w:rFonts w:ascii="Arial" w:hAnsi="Arial" w:cs="Arial"/>
        </w:rPr>
      </w:pPr>
      <w:r w:rsidRPr="009C5F3B">
        <w:rPr>
          <w:rFonts w:ascii="Arial" w:eastAsiaTheme="minorEastAsia" w:hAnsi="Arial" w:cs="Arial"/>
          <w:iCs/>
          <w:color w:val="000000" w:themeColor="text1"/>
          <w:kern w:val="24"/>
        </w:rPr>
        <w:t xml:space="preserve"> Almost all these variations result from alterations in the duration of the </w:t>
      </w:r>
      <w:r w:rsidRPr="009C5F3B">
        <w:rPr>
          <w:rFonts w:ascii="Arial" w:eastAsiaTheme="minorEastAsia" w:hAnsi="Arial" w:cs="Arial"/>
          <w:b/>
          <w:bCs/>
          <w:iCs/>
          <w:color w:val="000000" w:themeColor="text1"/>
          <w:kern w:val="24"/>
        </w:rPr>
        <w:t xml:space="preserve">proliferative phase </w:t>
      </w:r>
      <w:r w:rsidRPr="009C5F3B">
        <w:rPr>
          <w:rFonts w:ascii="Arial" w:eastAsiaTheme="minorEastAsia" w:hAnsi="Arial" w:cs="Arial"/>
          <w:iCs/>
          <w:color w:val="000000" w:themeColor="text1"/>
          <w:kern w:val="24"/>
        </w:rPr>
        <w:t>of the menstrual cycle</w:t>
      </w:r>
      <w:r w:rsidR="0094059E">
        <w:rPr>
          <w:rFonts w:ascii="Arial" w:eastAsiaTheme="minorEastAsia" w:hAnsi="Arial" w:cs="Arial"/>
          <w:iCs/>
          <w:color w:val="000000" w:themeColor="text1"/>
          <w:kern w:val="24"/>
        </w:rPr>
        <w:t>. Phases of menstrual cycle include;</w:t>
      </w:r>
      <w:r w:rsidRPr="009C5F3B">
        <w:rPr>
          <w:rFonts w:ascii="Arial" w:eastAsiaTheme="minorEastAsia" w:hAnsi="Arial" w:cs="Arial"/>
          <w:iCs/>
          <w:color w:val="000000" w:themeColor="text1"/>
          <w:kern w:val="24"/>
        </w:rPr>
        <w:t xml:space="preserve"> </w:t>
      </w:r>
    </w:p>
    <w:p w:rsidR="0094059E" w:rsidRPr="007764A6" w:rsidRDefault="0094059E" w:rsidP="007764A6">
      <w:pPr>
        <w:pStyle w:val="ListParagraph"/>
        <w:numPr>
          <w:ilvl w:val="0"/>
          <w:numId w:val="10"/>
        </w:numPr>
        <w:jc w:val="both"/>
        <w:rPr>
          <w:rFonts w:ascii="Arial" w:hAnsi="Arial" w:cs="Arial"/>
        </w:rPr>
      </w:pPr>
      <w:r w:rsidRPr="007764A6">
        <w:rPr>
          <w:rFonts w:ascii="Arial" w:eastAsiaTheme="minorEastAsia" w:hAnsi="Arial" w:cs="Arial"/>
          <w:b/>
          <w:bCs/>
          <w:iCs/>
          <w:color w:val="000000" w:themeColor="text1"/>
          <w:kern w:val="24"/>
        </w:rPr>
        <w:t>Menstrual Phase</w:t>
      </w:r>
    </w:p>
    <w:p w:rsidR="0094059E" w:rsidRPr="0094059E" w:rsidRDefault="0094059E" w:rsidP="0094059E">
      <w:pPr>
        <w:pStyle w:val="ListParagraph"/>
        <w:numPr>
          <w:ilvl w:val="0"/>
          <w:numId w:val="4"/>
        </w:numPr>
        <w:jc w:val="both"/>
        <w:rPr>
          <w:rFonts w:ascii="Arial" w:hAnsi="Arial" w:cs="Arial"/>
        </w:rPr>
      </w:pPr>
      <w:r w:rsidRPr="0094059E">
        <w:rPr>
          <w:rFonts w:ascii="Arial" w:eastAsiaTheme="minorEastAsia" w:hAnsi="Arial" w:cs="Arial"/>
          <w:iCs/>
          <w:color w:val="000000" w:themeColor="text1"/>
          <w:kern w:val="24"/>
        </w:rPr>
        <w:t>Usually lasts 4 to 5 days</w:t>
      </w:r>
    </w:p>
    <w:p w:rsidR="0094059E" w:rsidRPr="0094059E" w:rsidRDefault="0094059E" w:rsidP="0094059E">
      <w:pPr>
        <w:pStyle w:val="ListParagraph"/>
        <w:numPr>
          <w:ilvl w:val="0"/>
          <w:numId w:val="4"/>
        </w:numPr>
        <w:jc w:val="both"/>
        <w:rPr>
          <w:rFonts w:ascii="Arial" w:hAnsi="Arial" w:cs="Arial"/>
        </w:rPr>
      </w:pPr>
      <w:r w:rsidRPr="0094059E">
        <w:rPr>
          <w:rFonts w:ascii="Arial" w:eastAsiaTheme="minorEastAsia" w:hAnsi="Arial" w:cs="Arial"/>
          <w:iCs/>
          <w:color w:val="000000" w:themeColor="text1"/>
          <w:kern w:val="24"/>
        </w:rPr>
        <w:t xml:space="preserve">The </w:t>
      </w:r>
      <w:r w:rsidRPr="0094059E">
        <w:rPr>
          <w:rFonts w:ascii="Arial" w:eastAsiaTheme="minorEastAsia" w:hAnsi="Arial" w:cs="Arial"/>
          <w:b/>
          <w:bCs/>
          <w:iCs/>
          <w:color w:val="000000" w:themeColor="text1"/>
          <w:kern w:val="24"/>
        </w:rPr>
        <w:t>functional layer</w:t>
      </w:r>
      <w:r w:rsidRPr="0094059E">
        <w:rPr>
          <w:rFonts w:ascii="Arial" w:eastAsiaTheme="minorEastAsia" w:hAnsi="Arial" w:cs="Arial"/>
          <w:iCs/>
          <w:color w:val="000000" w:themeColor="text1"/>
          <w:kern w:val="24"/>
        </w:rPr>
        <w:t xml:space="preserve"> of the uterine wall is sloughed off and discarded with the menstrual flow-menses (monthly bleeding)</w:t>
      </w:r>
    </w:p>
    <w:p w:rsidR="007764A6" w:rsidRPr="007764A6" w:rsidRDefault="0094059E" w:rsidP="007764A6">
      <w:pPr>
        <w:pStyle w:val="ListParagraph"/>
        <w:numPr>
          <w:ilvl w:val="0"/>
          <w:numId w:val="4"/>
        </w:numPr>
        <w:jc w:val="both"/>
        <w:rPr>
          <w:rFonts w:ascii="Arial" w:hAnsi="Arial" w:cs="Arial"/>
        </w:rPr>
      </w:pPr>
      <w:r w:rsidRPr="0094059E">
        <w:rPr>
          <w:rFonts w:ascii="Arial" w:eastAsiaTheme="minorEastAsia" w:hAnsi="Arial" w:cs="Arial"/>
          <w:iCs/>
          <w:color w:val="000000" w:themeColor="text1"/>
          <w:kern w:val="24"/>
        </w:rPr>
        <w:t>The blood discharged through</w:t>
      </w:r>
      <w:r w:rsidR="007764A6">
        <w:rPr>
          <w:rFonts w:ascii="Arial" w:eastAsiaTheme="minorEastAsia" w:hAnsi="Arial" w:cs="Arial"/>
          <w:iCs/>
          <w:color w:val="000000" w:themeColor="text1"/>
          <w:kern w:val="24"/>
        </w:rPr>
        <w:t xml:space="preserve"> the vagina is combined with small pieces of endometrial tissue</w:t>
      </w:r>
    </w:p>
    <w:p w:rsidR="007764A6" w:rsidRPr="007764A6" w:rsidRDefault="007764A6" w:rsidP="007764A6">
      <w:pPr>
        <w:pStyle w:val="ListParagraph"/>
        <w:numPr>
          <w:ilvl w:val="0"/>
          <w:numId w:val="10"/>
        </w:numPr>
        <w:jc w:val="both"/>
        <w:rPr>
          <w:rFonts w:ascii="Arial" w:hAnsi="Arial" w:cs="Arial"/>
        </w:rPr>
      </w:pPr>
      <w:r>
        <w:rPr>
          <w:rFonts w:ascii="Arial" w:eastAsiaTheme="minorEastAsia" w:hAnsi="Arial" w:cs="Arial"/>
          <w:b/>
          <w:iCs/>
          <w:color w:val="000000" w:themeColor="text1"/>
          <w:kern w:val="24"/>
        </w:rPr>
        <w:t>Proliferative Phase</w:t>
      </w:r>
      <w:r>
        <w:rPr>
          <w:rFonts w:ascii="Arial" w:eastAsiaTheme="minorEastAsia" w:hAnsi="Arial" w:cs="Arial"/>
          <w:iCs/>
          <w:color w:val="000000" w:themeColor="text1"/>
          <w:kern w:val="24"/>
        </w:rPr>
        <w:t>.</w:t>
      </w:r>
    </w:p>
    <w:p w:rsidR="0094059E" w:rsidRPr="0094059E" w:rsidRDefault="007764A6" w:rsidP="007764A6">
      <w:pPr>
        <w:pStyle w:val="ListParagraph"/>
        <w:numPr>
          <w:ilvl w:val="0"/>
          <w:numId w:val="4"/>
        </w:numPr>
        <w:jc w:val="both"/>
        <w:rPr>
          <w:rFonts w:ascii="Arial" w:hAnsi="Arial" w:cs="Arial"/>
        </w:rPr>
      </w:pPr>
      <w:r>
        <w:rPr>
          <w:rFonts w:ascii="Arial" w:eastAsiaTheme="minorEastAsia" w:hAnsi="Arial" w:cs="Arial"/>
          <w:iCs/>
          <w:color w:val="000000" w:themeColor="text1"/>
          <w:kern w:val="24"/>
        </w:rPr>
        <w:t xml:space="preserve"> </w:t>
      </w:r>
      <w:r w:rsidR="0094059E" w:rsidRPr="0094059E">
        <w:rPr>
          <w:rFonts w:ascii="Arial" w:eastAsiaTheme="minorEastAsia" w:hAnsi="Arial" w:cs="Arial"/>
          <w:iCs/>
          <w:color w:val="000000" w:themeColor="text1"/>
          <w:kern w:val="24"/>
        </w:rPr>
        <w:t xml:space="preserve">Also known as the  </w:t>
      </w:r>
      <w:r w:rsidR="0094059E" w:rsidRPr="0094059E">
        <w:rPr>
          <w:rFonts w:ascii="Arial" w:eastAsiaTheme="minorEastAsia" w:hAnsi="Arial" w:cs="Arial"/>
          <w:b/>
          <w:bCs/>
          <w:iCs/>
          <w:color w:val="000000" w:themeColor="text1"/>
          <w:kern w:val="24"/>
        </w:rPr>
        <w:t>follicular /estrogenic phase</w:t>
      </w:r>
    </w:p>
    <w:p w:rsidR="0094059E" w:rsidRPr="0094059E" w:rsidRDefault="0094059E" w:rsidP="0094059E">
      <w:pPr>
        <w:pStyle w:val="ListParagraph"/>
        <w:numPr>
          <w:ilvl w:val="0"/>
          <w:numId w:val="6"/>
        </w:numPr>
        <w:jc w:val="both"/>
        <w:rPr>
          <w:rFonts w:ascii="Arial" w:hAnsi="Arial" w:cs="Arial"/>
        </w:rPr>
      </w:pPr>
      <w:r w:rsidRPr="0094059E">
        <w:rPr>
          <w:rFonts w:ascii="Arial" w:eastAsiaTheme="minorEastAsia" w:hAnsi="Arial" w:cs="Arial"/>
          <w:iCs/>
          <w:color w:val="000000" w:themeColor="text1"/>
          <w:kern w:val="24"/>
        </w:rPr>
        <w:t xml:space="preserve"> lasting approximately </w:t>
      </w:r>
      <w:r w:rsidRPr="0094059E">
        <w:rPr>
          <w:rFonts w:ascii="Arial" w:eastAsiaTheme="minorEastAsia" w:hAnsi="Arial" w:cs="Arial"/>
          <w:b/>
          <w:bCs/>
          <w:iCs/>
          <w:color w:val="000000" w:themeColor="text1"/>
          <w:kern w:val="24"/>
        </w:rPr>
        <w:t>9 days</w:t>
      </w:r>
    </w:p>
    <w:p w:rsidR="0094059E" w:rsidRPr="0094059E" w:rsidRDefault="0094059E" w:rsidP="0094059E">
      <w:pPr>
        <w:pStyle w:val="ListParagraph"/>
        <w:numPr>
          <w:ilvl w:val="0"/>
          <w:numId w:val="6"/>
        </w:numPr>
        <w:jc w:val="both"/>
        <w:rPr>
          <w:rFonts w:ascii="Arial" w:hAnsi="Arial" w:cs="Arial"/>
        </w:rPr>
      </w:pPr>
      <w:r w:rsidRPr="0094059E">
        <w:rPr>
          <w:rFonts w:ascii="Arial" w:eastAsiaTheme="minorEastAsia" w:hAnsi="Arial" w:cs="Arial"/>
          <w:iCs/>
          <w:color w:val="000000" w:themeColor="text1"/>
          <w:kern w:val="24"/>
        </w:rPr>
        <w:t xml:space="preserve"> </w:t>
      </w:r>
      <w:r w:rsidRPr="0094059E">
        <w:rPr>
          <w:rFonts w:ascii="Arial" w:eastAsiaTheme="minorEastAsia" w:hAnsi="Arial" w:cs="Arial"/>
          <w:b/>
          <w:bCs/>
          <w:iCs/>
          <w:color w:val="000000" w:themeColor="text1"/>
          <w:kern w:val="24"/>
        </w:rPr>
        <w:t xml:space="preserve">coincides with growth of ovarian follicles </w:t>
      </w:r>
      <w:r w:rsidRPr="0094059E">
        <w:rPr>
          <w:rFonts w:ascii="Arial" w:eastAsiaTheme="minorEastAsia" w:hAnsi="Arial" w:cs="Arial"/>
          <w:iCs/>
          <w:color w:val="000000" w:themeColor="text1"/>
          <w:kern w:val="24"/>
        </w:rPr>
        <w:t>and is controlled by estrogen secreted by these follicles</w:t>
      </w:r>
    </w:p>
    <w:p w:rsidR="0094059E" w:rsidRPr="0094059E" w:rsidRDefault="0094059E" w:rsidP="007764A6">
      <w:pPr>
        <w:pStyle w:val="ListParagraph"/>
        <w:numPr>
          <w:ilvl w:val="0"/>
          <w:numId w:val="6"/>
        </w:numPr>
        <w:rPr>
          <w:rFonts w:ascii="Arial" w:hAnsi="Arial" w:cs="Arial"/>
        </w:rPr>
      </w:pPr>
      <w:r w:rsidRPr="0094059E">
        <w:rPr>
          <w:rFonts w:ascii="Arial" w:eastAsiaTheme="minorEastAsia" w:hAnsi="Arial" w:cs="Arial"/>
          <w:iCs/>
          <w:color w:val="000000" w:themeColor="text1"/>
          <w:kern w:val="24"/>
        </w:rPr>
        <w:t xml:space="preserve"> There is a 2-3 fold increase in the thickness</w:t>
      </w:r>
      <w:r>
        <w:rPr>
          <w:rFonts w:eastAsiaTheme="minorEastAsia"/>
          <w:i/>
          <w:iCs/>
          <w:color w:val="000000" w:themeColor="text1"/>
          <w:kern w:val="24"/>
          <w:sz w:val="48"/>
          <w:szCs w:val="48"/>
        </w:rPr>
        <w:t xml:space="preserve"> </w:t>
      </w:r>
      <w:r w:rsidRPr="0094059E">
        <w:rPr>
          <w:rFonts w:ascii="Arial" w:eastAsiaTheme="minorEastAsia" w:hAnsi="Arial" w:cs="Arial"/>
          <w:iCs/>
          <w:color w:val="000000" w:themeColor="text1"/>
          <w:kern w:val="24"/>
        </w:rPr>
        <w:t>of the endometrium and in its water content</w:t>
      </w:r>
    </w:p>
    <w:p w:rsidR="000D6DA3" w:rsidRPr="000D6DA3" w:rsidRDefault="007764A6" w:rsidP="007764A6">
      <w:pPr>
        <w:spacing w:after="0" w:line="240" w:lineRule="auto"/>
        <w:contextualSpacing/>
        <w:rPr>
          <w:rFonts w:ascii="Arial" w:eastAsia="Times New Roman" w:hAnsi="Arial" w:cs="Arial"/>
          <w:sz w:val="24"/>
          <w:szCs w:val="24"/>
        </w:rPr>
      </w:pPr>
      <w:r>
        <w:rPr>
          <w:rFonts w:ascii="Arial" w:eastAsiaTheme="minorEastAsia" w:hAnsi="Arial" w:cs="Arial"/>
          <w:iCs/>
          <w:color w:val="000000" w:themeColor="text1"/>
          <w:kern w:val="24"/>
          <w:sz w:val="24"/>
          <w:szCs w:val="24"/>
        </w:rPr>
        <w:t xml:space="preserve">      </w:t>
      </w:r>
      <w:proofErr w:type="gramStart"/>
      <w:r>
        <w:rPr>
          <w:rFonts w:ascii="Arial" w:eastAsiaTheme="minorEastAsia" w:hAnsi="Arial" w:cs="Arial"/>
          <w:iCs/>
          <w:color w:val="000000" w:themeColor="text1"/>
          <w:kern w:val="24"/>
          <w:sz w:val="24"/>
          <w:szCs w:val="24"/>
        </w:rPr>
        <w:t xml:space="preserve">•  </w:t>
      </w:r>
      <w:r w:rsidR="000D6DA3" w:rsidRPr="000D6DA3">
        <w:rPr>
          <w:rFonts w:ascii="Arial" w:eastAsiaTheme="minorEastAsia" w:hAnsi="Arial" w:cs="Arial"/>
          <w:iCs/>
          <w:color w:val="000000" w:themeColor="text1"/>
          <w:kern w:val="24"/>
          <w:sz w:val="24"/>
          <w:szCs w:val="24"/>
        </w:rPr>
        <w:t>Early</w:t>
      </w:r>
      <w:proofErr w:type="gramEnd"/>
      <w:r w:rsidR="000D6DA3" w:rsidRPr="000D6DA3">
        <w:rPr>
          <w:rFonts w:ascii="Arial" w:eastAsiaTheme="minorEastAsia" w:hAnsi="Arial" w:cs="Arial"/>
          <w:iCs/>
          <w:color w:val="000000" w:themeColor="text1"/>
          <w:kern w:val="24"/>
          <w:sz w:val="24"/>
          <w:szCs w:val="24"/>
        </w:rPr>
        <w:t xml:space="preserve"> during this phase, the surface epithelium reforms and covers the </w:t>
      </w:r>
      <w:r>
        <w:rPr>
          <w:rFonts w:ascii="Arial" w:eastAsiaTheme="minorEastAsia" w:hAnsi="Arial" w:cs="Arial"/>
          <w:iCs/>
          <w:color w:val="000000" w:themeColor="text1"/>
          <w:kern w:val="24"/>
          <w:sz w:val="24"/>
          <w:szCs w:val="24"/>
        </w:rPr>
        <w:t xml:space="preserve">         </w:t>
      </w:r>
      <w:r w:rsidR="000D6DA3" w:rsidRPr="000D6DA3">
        <w:rPr>
          <w:rFonts w:ascii="Arial" w:eastAsiaTheme="minorEastAsia" w:hAnsi="Arial" w:cs="Arial"/>
          <w:iCs/>
          <w:color w:val="000000" w:themeColor="text1"/>
          <w:kern w:val="24"/>
          <w:sz w:val="24"/>
          <w:szCs w:val="24"/>
        </w:rPr>
        <w:t>endometrium</w:t>
      </w:r>
    </w:p>
    <w:p w:rsidR="000D6DA3" w:rsidRPr="000D6DA3" w:rsidRDefault="000D6DA3" w:rsidP="007764A6">
      <w:pPr>
        <w:spacing w:after="0" w:line="240" w:lineRule="auto"/>
        <w:contextualSpacing/>
        <w:rPr>
          <w:rFonts w:ascii="Arial" w:eastAsia="Times New Roman" w:hAnsi="Arial" w:cs="Arial"/>
          <w:sz w:val="24"/>
          <w:szCs w:val="24"/>
        </w:rPr>
      </w:pPr>
      <w:r w:rsidRPr="000D6DA3">
        <w:rPr>
          <w:rFonts w:ascii="Arial" w:eastAsiaTheme="minorEastAsia" w:hAnsi="Arial" w:cs="Arial"/>
          <w:iCs/>
          <w:color w:val="000000" w:themeColor="text1"/>
          <w:kern w:val="24"/>
          <w:sz w:val="24"/>
          <w:szCs w:val="24"/>
        </w:rPr>
        <w:t xml:space="preserve"> </w:t>
      </w:r>
      <w:proofErr w:type="gramStart"/>
      <w:r w:rsidRPr="000D6DA3">
        <w:rPr>
          <w:rFonts w:ascii="Arial" w:eastAsiaTheme="minorEastAsia" w:hAnsi="Arial" w:cs="Arial"/>
          <w:iCs/>
          <w:color w:val="000000" w:themeColor="text1"/>
          <w:kern w:val="24"/>
          <w:sz w:val="24"/>
          <w:szCs w:val="24"/>
        </w:rPr>
        <w:t>uterine</w:t>
      </w:r>
      <w:proofErr w:type="gramEnd"/>
      <w:r w:rsidRPr="000D6DA3">
        <w:rPr>
          <w:rFonts w:ascii="Arial" w:eastAsiaTheme="minorEastAsia" w:hAnsi="Arial" w:cs="Arial"/>
          <w:iCs/>
          <w:color w:val="000000" w:themeColor="text1"/>
          <w:kern w:val="24"/>
          <w:sz w:val="24"/>
          <w:szCs w:val="24"/>
        </w:rPr>
        <w:t xml:space="preserve"> glands increase in number and length</w:t>
      </w:r>
    </w:p>
    <w:p w:rsidR="000D6DA3" w:rsidRPr="000D6DA3" w:rsidRDefault="000D6DA3" w:rsidP="007764A6">
      <w:pPr>
        <w:spacing w:after="0" w:line="240" w:lineRule="auto"/>
        <w:contextualSpacing/>
        <w:rPr>
          <w:rFonts w:ascii="Arial" w:eastAsia="Times New Roman" w:hAnsi="Arial" w:cs="Arial"/>
          <w:sz w:val="24"/>
          <w:szCs w:val="24"/>
        </w:rPr>
      </w:pPr>
      <w:proofErr w:type="gramStart"/>
      <w:r w:rsidRPr="000D6DA3">
        <w:rPr>
          <w:rFonts w:ascii="Arial" w:eastAsiaTheme="minorEastAsia" w:hAnsi="Arial" w:cs="Arial"/>
          <w:iCs/>
          <w:color w:val="000000" w:themeColor="text1"/>
          <w:kern w:val="24"/>
          <w:sz w:val="24"/>
          <w:szCs w:val="24"/>
        </w:rPr>
        <w:t>the</w:t>
      </w:r>
      <w:proofErr w:type="gramEnd"/>
      <w:r w:rsidRPr="000D6DA3">
        <w:rPr>
          <w:rFonts w:ascii="Arial" w:eastAsiaTheme="minorEastAsia" w:hAnsi="Arial" w:cs="Arial"/>
          <w:iCs/>
          <w:color w:val="000000" w:themeColor="text1"/>
          <w:kern w:val="24"/>
          <w:sz w:val="24"/>
          <w:szCs w:val="24"/>
        </w:rPr>
        <w:t xml:space="preserve"> spiral arteries elongate</w:t>
      </w:r>
    </w:p>
    <w:p w:rsidR="000D6DA3" w:rsidRPr="007764A6" w:rsidRDefault="000D6DA3" w:rsidP="007764A6">
      <w:pPr>
        <w:pStyle w:val="ListParagraph"/>
        <w:numPr>
          <w:ilvl w:val="0"/>
          <w:numId w:val="10"/>
        </w:numPr>
        <w:spacing w:before="115"/>
        <w:rPr>
          <w:rFonts w:ascii="Arial" w:hAnsi="Arial" w:cs="Arial"/>
        </w:rPr>
      </w:pPr>
      <w:r w:rsidRPr="007764A6">
        <w:rPr>
          <w:rFonts w:ascii="Arial" w:eastAsiaTheme="minorEastAsia" w:hAnsi="Arial" w:cs="Arial"/>
          <w:b/>
          <w:bCs/>
          <w:iCs/>
          <w:color w:val="000000" w:themeColor="text1"/>
          <w:kern w:val="24"/>
        </w:rPr>
        <w:t>Luteal Phase</w:t>
      </w:r>
      <w:r w:rsidRPr="007764A6">
        <w:rPr>
          <w:rFonts w:ascii="Arial" w:eastAsiaTheme="minorEastAsia" w:hAnsi="Arial" w:cs="Arial"/>
          <w:iCs/>
          <w:color w:val="000000" w:themeColor="text1"/>
          <w:kern w:val="24"/>
        </w:rPr>
        <w:t xml:space="preserve"> </w:t>
      </w:r>
    </w:p>
    <w:p w:rsidR="000D6DA3" w:rsidRPr="000D6DA3" w:rsidRDefault="000D6DA3" w:rsidP="000D6DA3">
      <w:pPr>
        <w:numPr>
          <w:ilvl w:val="0"/>
          <w:numId w:val="8"/>
        </w:numPr>
        <w:spacing w:after="0" w:line="240" w:lineRule="auto"/>
        <w:ind w:left="1267"/>
        <w:contextualSpacing/>
        <w:jc w:val="both"/>
        <w:rPr>
          <w:rFonts w:ascii="Arial" w:eastAsia="Times New Roman" w:hAnsi="Arial" w:cs="Arial"/>
          <w:sz w:val="24"/>
          <w:szCs w:val="24"/>
        </w:rPr>
      </w:pPr>
      <w:r w:rsidRPr="000D6DA3">
        <w:rPr>
          <w:rFonts w:ascii="Arial" w:eastAsiaTheme="minorEastAsia" w:hAnsi="Arial" w:cs="Arial"/>
          <w:iCs/>
          <w:color w:val="000000" w:themeColor="text1"/>
          <w:kern w:val="24"/>
          <w:sz w:val="24"/>
          <w:szCs w:val="24"/>
        </w:rPr>
        <w:t xml:space="preserve"> also called the secretory/ progesterone phase</w:t>
      </w:r>
    </w:p>
    <w:p w:rsidR="000D6DA3" w:rsidRPr="000D6DA3" w:rsidRDefault="000D6DA3" w:rsidP="000D6DA3">
      <w:pPr>
        <w:numPr>
          <w:ilvl w:val="0"/>
          <w:numId w:val="8"/>
        </w:numPr>
        <w:spacing w:after="0" w:line="240" w:lineRule="auto"/>
        <w:ind w:left="1267"/>
        <w:contextualSpacing/>
        <w:jc w:val="both"/>
        <w:rPr>
          <w:rFonts w:ascii="Arial" w:eastAsia="Times New Roman" w:hAnsi="Arial" w:cs="Arial"/>
          <w:sz w:val="24"/>
          <w:szCs w:val="24"/>
        </w:rPr>
      </w:pPr>
      <w:r w:rsidRPr="000D6DA3">
        <w:rPr>
          <w:rFonts w:ascii="Arial" w:eastAsiaTheme="minorEastAsia" w:hAnsi="Arial" w:cs="Arial"/>
          <w:iCs/>
          <w:color w:val="000000" w:themeColor="text1"/>
          <w:kern w:val="24"/>
          <w:sz w:val="24"/>
          <w:szCs w:val="24"/>
        </w:rPr>
        <w:t>lasting approximately 13 days</w:t>
      </w:r>
    </w:p>
    <w:p w:rsidR="000D6DA3" w:rsidRPr="000D6DA3" w:rsidRDefault="000D6DA3" w:rsidP="000D6DA3">
      <w:pPr>
        <w:numPr>
          <w:ilvl w:val="0"/>
          <w:numId w:val="8"/>
        </w:numPr>
        <w:spacing w:after="0" w:line="240" w:lineRule="auto"/>
        <w:ind w:left="1267"/>
        <w:contextualSpacing/>
        <w:jc w:val="both"/>
        <w:rPr>
          <w:rFonts w:ascii="Arial" w:eastAsia="Times New Roman" w:hAnsi="Arial" w:cs="Arial"/>
          <w:sz w:val="24"/>
          <w:szCs w:val="24"/>
        </w:rPr>
      </w:pPr>
      <w:r w:rsidRPr="000D6DA3">
        <w:rPr>
          <w:rFonts w:ascii="Arial" w:eastAsiaTheme="minorEastAsia" w:hAnsi="Arial" w:cs="Arial"/>
          <w:iCs/>
          <w:color w:val="000000" w:themeColor="text1"/>
          <w:kern w:val="24"/>
          <w:sz w:val="24"/>
          <w:szCs w:val="24"/>
        </w:rPr>
        <w:t xml:space="preserve"> coincides with the formation, functioning, and growth of the corpus </w:t>
      </w:r>
      <w:proofErr w:type="spellStart"/>
      <w:r w:rsidRPr="000D6DA3">
        <w:rPr>
          <w:rFonts w:ascii="Arial" w:eastAsiaTheme="minorEastAsia" w:hAnsi="Arial" w:cs="Arial"/>
          <w:iCs/>
          <w:color w:val="000000" w:themeColor="text1"/>
          <w:kern w:val="24"/>
          <w:sz w:val="24"/>
          <w:szCs w:val="24"/>
        </w:rPr>
        <w:t>luteum</w:t>
      </w:r>
      <w:proofErr w:type="spellEnd"/>
      <w:r w:rsidRPr="000D6DA3">
        <w:rPr>
          <w:rFonts w:ascii="Arial" w:eastAsiaTheme="minorEastAsia" w:hAnsi="Arial" w:cs="Arial"/>
          <w:iCs/>
          <w:color w:val="000000" w:themeColor="text1"/>
          <w:kern w:val="24"/>
          <w:sz w:val="24"/>
          <w:szCs w:val="24"/>
        </w:rPr>
        <w:t xml:space="preserve"> </w:t>
      </w:r>
    </w:p>
    <w:p w:rsidR="000D6DA3" w:rsidRPr="000D6DA3" w:rsidRDefault="000D6DA3" w:rsidP="000D6DA3">
      <w:pPr>
        <w:numPr>
          <w:ilvl w:val="0"/>
          <w:numId w:val="8"/>
        </w:numPr>
        <w:spacing w:after="0" w:line="240" w:lineRule="auto"/>
        <w:ind w:left="1267"/>
        <w:contextualSpacing/>
        <w:jc w:val="both"/>
        <w:rPr>
          <w:rFonts w:ascii="Arial" w:eastAsia="Times New Roman" w:hAnsi="Arial" w:cs="Arial"/>
          <w:sz w:val="24"/>
          <w:szCs w:val="24"/>
        </w:rPr>
      </w:pPr>
      <w:r w:rsidRPr="000D6DA3">
        <w:rPr>
          <w:rFonts w:ascii="Arial" w:eastAsiaTheme="minorEastAsia" w:hAnsi="Arial" w:cs="Arial"/>
          <w:iCs/>
          <w:color w:val="000000" w:themeColor="text1"/>
          <w:kern w:val="24"/>
          <w:sz w:val="24"/>
          <w:szCs w:val="24"/>
        </w:rPr>
        <w:t xml:space="preserve">The progesterone produced by the corpus </w:t>
      </w:r>
      <w:proofErr w:type="spellStart"/>
      <w:r w:rsidRPr="000D6DA3">
        <w:rPr>
          <w:rFonts w:ascii="Arial" w:eastAsiaTheme="minorEastAsia" w:hAnsi="Arial" w:cs="Arial"/>
          <w:iCs/>
          <w:color w:val="000000" w:themeColor="text1"/>
          <w:kern w:val="24"/>
          <w:sz w:val="24"/>
          <w:szCs w:val="24"/>
        </w:rPr>
        <w:t>luteum</w:t>
      </w:r>
      <w:proofErr w:type="spellEnd"/>
      <w:r w:rsidRPr="000D6DA3">
        <w:rPr>
          <w:rFonts w:ascii="Arial" w:eastAsiaTheme="minorEastAsia" w:hAnsi="Arial" w:cs="Arial"/>
          <w:iCs/>
          <w:color w:val="000000" w:themeColor="text1"/>
          <w:kern w:val="24"/>
          <w:sz w:val="24"/>
          <w:szCs w:val="24"/>
        </w:rPr>
        <w:t xml:space="preserve"> stimulates the glandular epithelium to secrete a glycogen-rich material</w:t>
      </w:r>
    </w:p>
    <w:p w:rsidR="000D6DA3" w:rsidRPr="000D6DA3" w:rsidRDefault="007764A6" w:rsidP="000D6DA3">
      <w:pPr>
        <w:numPr>
          <w:ilvl w:val="0"/>
          <w:numId w:val="8"/>
        </w:numPr>
        <w:spacing w:after="0" w:line="240" w:lineRule="auto"/>
        <w:ind w:left="1267"/>
        <w:contextualSpacing/>
        <w:jc w:val="both"/>
        <w:rPr>
          <w:rFonts w:ascii="Arial" w:eastAsia="Times New Roman" w:hAnsi="Arial" w:cs="Arial"/>
          <w:sz w:val="24"/>
          <w:szCs w:val="24"/>
        </w:rPr>
      </w:pPr>
      <w:r>
        <w:rPr>
          <w:rFonts w:ascii="Arial" w:eastAsiaTheme="minorEastAsia" w:hAnsi="Arial" w:cs="Arial"/>
          <w:iCs/>
          <w:color w:val="000000" w:themeColor="text1"/>
          <w:kern w:val="24"/>
          <w:sz w:val="24"/>
          <w:szCs w:val="24"/>
        </w:rPr>
        <w:t xml:space="preserve"> The </w:t>
      </w:r>
      <w:r w:rsidR="000D6DA3" w:rsidRPr="000D6DA3">
        <w:rPr>
          <w:rFonts w:ascii="Arial" w:eastAsiaTheme="minorEastAsia" w:hAnsi="Arial" w:cs="Arial"/>
          <w:iCs/>
          <w:color w:val="000000" w:themeColor="text1"/>
          <w:kern w:val="24"/>
          <w:sz w:val="24"/>
          <w:szCs w:val="24"/>
        </w:rPr>
        <w:t xml:space="preserve">uterine glands become wide, tortuous, and </w:t>
      </w:r>
      <w:proofErr w:type="spellStart"/>
      <w:r w:rsidR="000D6DA3" w:rsidRPr="000D6DA3">
        <w:rPr>
          <w:rFonts w:ascii="Arial" w:eastAsiaTheme="minorEastAsia" w:hAnsi="Arial" w:cs="Arial"/>
          <w:iCs/>
          <w:color w:val="000000" w:themeColor="text1"/>
          <w:kern w:val="24"/>
          <w:sz w:val="24"/>
          <w:szCs w:val="24"/>
        </w:rPr>
        <w:t>saccular</w:t>
      </w:r>
      <w:proofErr w:type="spellEnd"/>
      <w:r w:rsidR="000D6DA3" w:rsidRPr="000D6DA3">
        <w:rPr>
          <w:rFonts w:ascii="Arial" w:eastAsiaTheme="minorEastAsia" w:hAnsi="Arial" w:cs="Arial"/>
          <w:iCs/>
          <w:color w:val="000000" w:themeColor="text1"/>
          <w:kern w:val="24"/>
          <w:sz w:val="24"/>
          <w:szCs w:val="24"/>
        </w:rPr>
        <w:t>, and the endometrium thickens because of;</w:t>
      </w:r>
    </w:p>
    <w:p w:rsidR="000D6DA3" w:rsidRPr="000D6DA3" w:rsidRDefault="000D6DA3" w:rsidP="000D6DA3">
      <w:pPr>
        <w:numPr>
          <w:ilvl w:val="0"/>
          <w:numId w:val="9"/>
        </w:numPr>
        <w:spacing w:after="0" w:line="240" w:lineRule="auto"/>
        <w:ind w:left="1267"/>
        <w:contextualSpacing/>
        <w:jc w:val="both"/>
        <w:rPr>
          <w:rFonts w:ascii="Arial" w:eastAsia="Times New Roman" w:hAnsi="Arial" w:cs="Arial"/>
          <w:sz w:val="24"/>
          <w:szCs w:val="24"/>
        </w:rPr>
      </w:pPr>
      <w:r w:rsidRPr="000D6DA3">
        <w:rPr>
          <w:rFonts w:ascii="Arial" w:eastAsiaTheme="minorEastAsia" w:hAnsi="Arial" w:cs="Arial"/>
          <w:iCs/>
          <w:color w:val="000000" w:themeColor="text1"/>
          <w:kern w:val="24"/>
          <w:sz w:val="24"/>
          <w:szCs w:val="24"/>
        </w:rPr>
        <w:t xml:space="preserve"> the influence of progesterone and estrogen from the corpus </w:t>
      </w:r>
      <w:proofErr w:type="spellStart"/>
      <w:r w:rsidRPr="000D6DA3">
        <w:rPr>
          <w:rFonts w:ascii="Arial" w:eastAsiaTheme="minorEastAsia" w:hAnsi="Arial" w:cs="Arial"/>
          <w:iCs/>
          <w:color w:val="000000" w:themeColor="text1"/>
          <w:kern w:val="24"/>
          <w:sz w:val="24"/>
          <w:szCs w:val="24"/>
        </w:rPr>
        <w:t>luteum</w:t>
      </w:r>
      <w:proofErr w:type="spellEnd"/>
    </w:p>
    <w:p w:rsidR="000D6DA3" w:rsidRPr="000D6DA3" w:rsidRDefault="000D6DA3" w:rsidP="000D6DA3">
      <w:pPr>
        <w:numPr>
          <w:ilvl w:val="0"/>
          <w:numId w:val="9"/>
        </w:numPr>
        <w:spacing w:after="0" w:line="240" w:lineRule="auto"/>
        <w:ind w:left="1267"/>
        <w:contextualSpacing/>
        <w:jc w:val="both"/>
        <w:rPr>
          <w:rFonts w:ascii="Arial" w:eastAsia="Times New Roman" w:hAnsi="Arial" w:cs="Arial"/>
          <w:sz w:val="24"/>
          <w:szCs w:val="24"/>
        </w:rPr>
      </w:pPr>
      <w:r w:rsidRPr="000D6DA3">
        <w:rPr>
          <w:rFonts w:ascii="Arial" w:eastAsiaTheme="minorEastAsia" w:hAnsi="Arial" w:cs="Arial"/>
          <w:iCs/>
          <w:color w:val="000000" w:themeColor="text1"/>
          <w:kern w:val="24"/>
          <w:sz w:val="24"/>
          <w:szCs w:val="24"/>
        </w:rPr>
        <w:t xml:space="preserve"> and because of </w:t>
      </w:r>
      <w:r w:rsidRPr="000D6DA3">
        <w:rPr>
          <w:rFonts w:ascii="Arial" w:eastAsiaTheme="minorEastAsia" w:hAnsi="Arial" w:cs="Arial"/>
          <w:b/>
          <w:bCs/>
          <w:iCs/>
          <w:color w:val="000000" w:themeColor="text1"/>
          <w:kern w:val="24"/>
          <w:sz w:val="24"/>
          <w:szCs w:val="24"/>
        </w:rPr>
        <w:t xml:space="preserve">increased fluid </w:t>
      </w:r>
      <w:r w:rsidRPr="000D6DA3">
        <w:rPr>
          <w:rFonts w:ascii="Arial" w:eastAsiaTheme="minorEastAsia" w:hAnsi="Arial" w:cs="Arial"/>
          <w:iCs/>
          <w:color w:val="000000" w:themeColor="text1"/>
          <w:kern w:val="24"/>
          <w:sz w:val="24"/>
          <w:szCs w:val="24"/>
        </w:rPr>
        <w:t>in the connective tissue</w:t>
      </w:r>
    </w:p>
    <w:p w:rsidR="0047186C" w:rsidRPr="0047186C" w:rsidRDefault="0047186C" w:rsidP="0047186C">
      <w:pPr>
        <w:numPr>
          <w:ilvl w:val="0"/>
          <w:numId w:val="11"/>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 xml:space="preserve">As the </w:t>
      </w:r>
      <w:r w:rsidRPr="0047186C">
        <w:rPr>
          <w:rFonts w:ascii="Arial" w:eastAsiaTheme="minorEastAsia" w:hAnsi="Arial" w:cs="Arial"/>
          <w:b/>
          <w:bCs/>
          <w:iCs/>
          <w:color w:val="000000" w:themeColor="text1"/>
          <w:kern w:val="24"/>
          <w:sz w:val="24"/>
          <w:szCs w:val="24"/>
        </w:rPr>
        <w:t>spiral arteries</w:t>
      </w:r>
      <w:r w:rsidRPr="0047186C">
        <w:rPr>
          <w:rFonts w:ascii="Arial" w:eastAsiaTheme="minorEastAsia" w:hAnsi="Arial" w:cs="Arial"/>
          <w:iCs/>
          <w:color w:val="000000" w:themeColor="text1"/>
          <w:kern w:val="24"/>
          <w:sz w:val="24"/>
          <w:szCs w:val="24"/>
        </w:rPr>
        <w:t xml:space="preserve"> grow into the superficial compact layer, they become increasingly coiled </w:t>
      </w:r>
    </w:p>
    <w:p w:rsidR="0047186C" w:rsidRPr="0047186C" w:rsidRDefault="0047186C" w:rsidP="0047186C">
      <w:pPr>
        <w:numPr>
          <w:ilvl w:val="0"/>
          <w:numId w:val="11"/>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 xml:space="preserve"> The venous network becomes complex and large lacunae (venous spaces) </w:t>
      </w:r>
      <w:bookmarkStart w:id="0" w:name="_GoBack"/>
      <w:bookmarkEnd w:id="0"/>
      <w:r w:rsidRPr="0047186C">
        <w:rPr>
          <w:rFonts w:ascii="Arial" w:eastAsiaTheme="minorEastAsia" w:hAnsi="Arial" w:cs="Arial"/>
          <w:iCs/>
          <w:color w:val="000000" w:themeColor="text1"/>
          <w:kern w:val="24"/>
          <w:sz w:val="24"/>
          <w:szCs w:val="24"/>
        </w:rPr>
        <w:t>develop</w:t>
      </w:r>
    </w:p>
    <w:p w:rsidR="0047186C" w:rsidRPr="0047186C" w:rsidRDefault="0047186C" w:rsidP="0047186C">
      <w:pPr>
        <w:numPr>
          <w:ilvl w:val="0"/>
          <w:numId w:val="11"/>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 xml:space="preserve"> </w:t>
      </w:r>
      <w:r w:rsidRPr="0047186C">
        <w:rPr>
          <w:rFonts w:ascii="Arial" w:eastAsiaTheme="minorEastAsia" w:hAnsi="Arial" w:cs="Arial"/>
          <w:b/>
          <w:bCs/>
          <w:iCs/>
          <w:color w:val="000000" w:themeColor="text1"/>
          <w:kern w:val="24"/>
          <w:sz w:val="24"/>
          <w:szCs w:val="24"/>
        </w:rPr>
        <w:t xml:space="preserve">Direct </w:t>
      </w:r>
      <w:proofErr w:type="spellStart"/>
      <w:r w:rsidRPr="0047186C">
        <w:rPr>
          <w:rFonts w:ascii="Arial" w:eastAsiaTheme="minorEastAsia" w:hAnsi="Arial" w:cs="Arial"/>
          <w:b/>
          <w:bCs/>
          <w:iCs/>
          <w:color w:val="000000" w:themeColor="text1"/>
          <w:kern w:val="24"/>
          <w:sz w:val="24"/>
          <w:szCs w:val="24"/>
        </w:rPr>
        <w:t>arteriovenous</w:t>
      </w:r>
      <w:proofErr w:type="spellEnd"/>
      <w:r w:rsidRPr="0047186C">
        <w:rPr>
          <w:rFonts w:ascii="Arial" w:eastAsiaTheme="minorEastAsia" w:hAnsi="Arial" w:cs="Arial"/>
          <w:b/>
          <w:bCs/>
          <w:iCs/>
          <w:color w:val="000000" w:themeColor="text1"/>
          <w:kern w:val="24"/>
          <w:sz w:val="24"/>
          <w:szCs w:val="24"/>
        </w:rPr>
        <w:t xml:space="preserve"> anastomoses are prominent features of this stage</w:t>
      </w:r>
    </w:p>
    <w:p w:rsidR="0047186C" w:rsidRPr="0047186C" w:rsidRDefault="0047186C" w:rsidP="0047186C">
      <w:pPr>
        <w:spacing w:before="106" w:after="0" w:line="240" w:lineRule="auto"/>
        <w:ind w:left="547" w:hanging="547"/>
        <w:jc w:val="both"/>
        <w:rPr>
          <w:rFonts w:ascii="Arial" w:eastAsia="Times New Roman" w:hAnsi="Arial" w:cs="Arial"/>
          <w:sz w:val="24"/>
          <w:szCs w:val="24"/>
        </w:rPr>
      </w:pPr>
      <w:r w:rsidRPr="0047186C">
        <w:rPr>
          <w:rFonts w:ascii="Arial" w:eastAsiaTheme="minorEastAsia" w:hAnsi="Arial" w:cs="Arial"/>
          <w:b/>
          <w:bCs/>
          <w:iCs/>
          <w:color w:val="000000" w:themeColor="text1"/>
          <w:kern w:val="24"/>
          <w:sz w:val="24"/>
          <w:szCs w:val="24"/>
        </w:rPr>
        <w:t>If fertilization does not occur:</w:t>
      </w:r>
    </w:p>
    <w:p w:rsidR="0047186C" w:rsidRPr="0047186C" w:rsidRDefault="0047186C" w:rsidP="0047186C">
      <w:pPr>
        <w:numPr>
          <w:ilvl w:val="0"/>
          <w:numId w:val="12"/>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 xml:space="preserve"> The corpus </w:t>
      </w:r>
      <w:proofErr w:type="spellStart"/>
      <w:r w:rsidRPr="0047186C">
        <w:rPr>
          <w:rFonts w:ascii="Arial" w:eastAsiaTheme="minorEastAsia" w:hAnsi="Arial" w:cs="Arial"/>
          <w:iCs/>
          <w:color w:val="000000" w:themeColor="text1"/>
          <w:kern w:val="24"/>
          <w:sz w:val="24"/>
          <w:szCs w:val="24"/>
        </w:rPr>
        <w:t>luteum</w:t>
      </w:r>
      <w:proofErr w:type="spellEnd"/>
      <w:r w:rsidRPr="0047186C">
        <w:rPr>
          <w:rFonts w:ascii="Arial" w:eastAsiaTheme="minorEastAsia" w:hAnsi="Arial" w:cs="Arial"/>
          <w:iCs/>
          <w:color w:val="000000" w:themeColor="text1"/>
          <w:kern w:val="24"/>
          <w:sz w:val="24"/>
          <w:szCs w:val="24"/>
        </w:rPr>
        <w:t xml:space="preserve"> degenerates </w:t>
      </w:r>
    </w:p>
    <w:p w:rsidR="0047186C" w:rsidRPr="0047186C" w:rsidRDefault="0047186C" w:rsidP="0047186C">
      <w:pPr>
        <w:numPr>
          <w:ilvl w:val="0"/>
          <w:numId w:val="12"/>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Estrogen and progesterone levels fall and the secretory  endometrium enters an ischemic phase</w:t>
      </w:r>
    </w:p>
    <w:p w:rsidR="0047186C" w:rsidRPr="0047186C" w:rsidRDefault="0047186C" w:rsidP="0047186C">
      <w:pPr>
        <w:numPr>
          <w:ilvl w:val="0"/>
          <w:numId w:val="12"/>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lastRenderedPageBreak/>
        <w:t xml:space="preserve">Menstruation occurs </w:t>
      </w:r>
    </w:p>
    <w:p w:rsidR="0047186C" w:rsidRPr="0047186C" w:rsidRDefault="0047186C" w:rsidP="0047186C">
      <w:pPr>
        <w:numPr>
          <w:ilvl w:val="0"/>
          <w:numId w:val="13"/>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b/>
          <w:bCs/>
          <w:iCs/>
          <w:color w:val="000000" w:themeColor="text1"/>
          <w:kern w:val="24"/>
          <w:sz w:val="24"/>
          <w:szCs w:val="24"/>
        </w:rPr>
        <w:t>Ischemic Phase</w:t>
      </w:r>
    </w:p>
    <w:p w:rsidR="0047186C" w:rsidRPr="0047186C" w:rsidRDefault="0047186C" w:rsidP="0047186C">
      <w:pPr>
        <w:numPr>
          <w:ilvl w:val="0"/>
          <w:numId w:val="14"/>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occurs when the oocyte is not fertilized</w:t>
      </w:r>
    </w:p>
    <w:p w:rsidR="0047186C" w:rsidRPr="0047186C" w:rsidRDefault="0047186C" w:rsidP="0047186C">
      <w:pPr>
        <w:numPr>
          <w:ilvl w:val="0"/>
          <w:numId w:val="14"/>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Ischemia (reduced blood supply) occurs as a result of constriction of  spiral arteries giving the endometrium a pale appearance</w:t>
      </w:r>
    </w:p>
    <w:p w:rsidR="0047186C" w:rsidRPr="0047186C" w:rsidRDefault="0047186C" w:rsidP="0047186C">
      <w:pPr>
        <w:numPr>
          <w:ilvl w:val="0"/>
          <w:numId w:val="14"/>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 xml:space="preserve">There is decrease secretion of hormones, primarily progesterone, by the degenerating corpus </w:t>
      </w:r>
      <w:proofErr w:type="spellStart"/>
      <w:r w:rsidRPr="0047186C">
        <w:rPr>
          <w:rFonts w:ascii="Arial" w:eastAsiaTheme="minorEastAsia" w:hAnsi="Arial" w:cs="Arial"/>
          <w:iCs/>
          <w:color w:val="000000" w:themeColor="text1"/>
          <w:kern w:val="24"/>
          <w:sz w:val="24"/>
          <w:szCs w:val="24"/>
        </w:rPr>
        <w:t>luteum</w:t>
      </w:r>
      <w:proofErr w:type="spellEnd"/>
    </w:p>
    <w:p w:rsidR="0047186C" w:rsidRPr="0047186C" w:rsidRDefault="0047186C" w:rsidP="0047186C">
      <w:pPr>
        <w:numPr>
          <w:ilvl w:val="0"/>
          <w:numId w:val="14"/>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a loss of interstitial fluid</w:t>
      </w:r>
    </w:p>
    <w:p w:rsidR="0047186C" w:rsidRPr="0047186C" w:rsidRDefault="0047186C" w:rsidP="0047186C">
      <w:pPr>
        <w:numPr>
          <w:ilvl w:val="0"/>
          <w:numId w:val="14"/>
        </w:numPr>
        <w:spacing w:after="0" w:line="240" w:lineRule="auto"/>
        <w:ind w:left="1267"/>
        <w:contextualSpacing/>
        <w:jc w:val="both"/>
        <w:rPr>
          <w:rFonts w:ascii="Arial" w:eastAsia="Times New Roman" w:hAnsi="Arial" w:cs="Arial"/>
          <w:sz w:val="24"/>
          <w:szCs w:val="24"/>
        </w:rPr>
      </w:pPr>
      <w:r w:rsidRPr="0047186C">
        <w:rPr>
          <w:rFonts w:ascii="Arial" w:eastAsiaTheme="minorEastAsia" w:hAnsi="Arial" w:cs="Arial"/>
          <w:iCs/>
          <w:color w:val="000000" w:themeColor="text1"/>
          <w:kern w:val="24"/>
          <w:sz w:val="24"/>
          <w:szCs w:val="24"/>
        </w:rPr>
        <w:t xml:space="preserve"> shrinking of the endometrium</w:t>
      </w:r>
    </w:p>
    <w:p w:rsidR="00000000" w:rsidRPr="00D95784" w:rsidRDefault="00D95784" w:rsidP="00D95784">
      <w:pPr>
        <w:pStyle w:val="ListParagraph"/>
        <w:numPr>
          <w:ilvl w:val="0"/>
          <w:numId w:val="14"/>
        </w:numPr>
        <w:rPr>
          <w:rFonts w:ascii="Arial" w:hAnsi="Arial" w:cs="Arial"/>
        </w:rPr>
      </w:pPr>
      <w:r w:rsidRPr="00D95784">
        <w:rPr>
          <w:rFonts w:ascii="Arial" w:hAnsi="Arial" w:cs="Arial"/>
          <w:iCs/>
        </w:rPr>
        <w:t>This results in venous stasis and patchy ischemic necrosis (death) in the superficial tissues</w:t>
      </w:r>
    </w:p>
    <w:p w:rsidR="00000000" w:rsidRPr="00D95784" w:rsidRDefault="00D95784" w:rsidP="00D95784">
      <w:pPr>
        <w:pStyle w:val="ListParagraph"/>
        <w:numPr>
          <w:ilvl w:val="0"/>
          <w:numId w:val="14"/>
        </w:numPr>
        <w:rPr>
          <w:rFonts w:ascii="Arial" w:hAnsi="Arial" w:cs="Arial"/>
        </w:rPr>
      </w:pPr>
      <w:r w:rsidRPr="00D95784">
        <w:rPr>
          <w:rFonts w:ascii="Arial" w:hAnsi="Arial" w:cs="Arial"/>
          <w:iCs/>
        </w:rPr>
        <w:t xml:space="preserve"> Eventually, rupture o</w:t>
      </w:r>
      <w:r w:rsidRPr="00D95784">
        <w:rPr>
          <w:rFonts w:ascii="Arial" w:hAnsi="Arial" w:cs="Arial"/>
          <w:iCs/>
        </w:rPr>
        <w:t>f damaged vessel walls follows and blood seeps into the surrounding connective tissue</w:t>
      </w:r>
    </w:p>
    <w:p w:rsidR="00000000" w:rsidRPr="00D95784" w:rsidRDefault="00D95784" w:rsidP="00D95784">
      <w:pPr>
        <w:pStyle w:val="ListParagraph"/>
        <w:numPr>
          <w:ilvl w:val="0"/>
          <w:numId w:val="14"/>
        </w:numPr>
        <w:rPr>
          <w:rFonts w:ascii="Arial" w:hAnsi="Arial" w:cs="Arial"/>
        </w:rPr>
      </w:pPr>
      <w:r w:rsidRPr="00D95784">
        <w:rPr>
          <w:rFonts w:ascii="Arial" w:hAnsi="Arial" w:cs="Arial"/>
          <w:iCs/>
        </w:rPr>
        <w:t>Small pools of blood form and break through the endometrial surface, resulting in bleeding into the uterine</w:t>
      </w:r>
      <w:r w:rsidRPr="00D95784">
        <w:rPr>
          <w:rFonts w:ascii="Arial" w:hAnsi="Arial" w:cs="Arial"/>
          <w:iCs/>
        </w:rPr>
        <w:t xml:space="preserve"> lumen and from the vagina</w:t>
      </w:r>
    </w:p>
    <w:p w:rsidR="0094059E" w:rsidRPr="00D95784" w:rsidRDefault="0094059E" w:rsidP="007764A6">
      <w:pPr>
        <w:pStyle w:val="ListParagraph"/>
        <w:jc w:val="both"/>
        <w:rPr>
          <w:rFonts w:ascii="Arial" w:hAnsi="Arial" w:cs="Arial"/>
        </w:rPr>
      </w:pPr>
    </w:p>
    <w:p w:rsidR="00712AD5" w:rsidRPr="0047186C" w:rsidRDefault="00712AD5" w:rsidP="009C5F3B">
      <w:pPr>
        <w:jc w:val="both"/>
        <w:rPr>
          <w:rFonts w:ascii="Arial" w:hAnsi="Arial" w:cs="Arial"/>
          <w:sz w:val="24"/>
          <w:szCs w:val="24"/>
        </w:rPr>
      </w:pPr>
    </w:p>
    <w:p w:rsidR="00712AD5" w:rsidRPr="0047186C" w:rsidRDefault="00712AD5" w:rsidP="00195AE4">
      <w:pPr>
        <w:rPr>
          <w:rFonts w:ascii="Arial" w:eastAsia="Arial Unicode MS" w:hAnsi="Arial" w:cs="Arial"/>
          <w:sz w:val="24"/>
          <w:szCs w:val="24"/>
        </w:rPr>
      </w:pPr>
    </w:p>
    <w:p w:rsidR="00F27C95" w:rsidRPr="0047186C" w:rsidRDefault="00F27C95">
      <w:pPr>
        <w:rPr>
          <w:rFonts w:ascii="Arial" w:eastAsia="Arial Unicode MS" w:hAnsi="Arial" w:cs="Arial"/>
          <w:b/>
          <w:sz w:val="24"/>
          <w:szCs w:val="24"/>
        </w:rPr>
      </w:pPr>
    </w:p>
    <w:sectPr w:rsidR="00F27C95" w:rsidRPr="00471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37"/>
    <w:multiLevelType w:val="hybridMultilevel"/>
    <w:tmpl w:val="C7860D94"/>
    <w:lvl w:ilvl="0" w:tplc="6ADAABE4">
      <w:start w:val="1"/>
      <w:numFmt w:val="bullet"/>
      <w:lvlText w:val="•"/>
      <w:lvlJc w:val="left"/>
      <w:pPr>
        <w:tabs>
          <w:tab w:val="num" w:pos="720"/>
        </w:tabs>
        <w:ind w:left="720" w:hanging="360"/>
      </w:pPr>
      <w:rPr>
        <w:rFonts w:ascii="Arial" w:hAnsi="Arial" w:hint="default"/>
      </w:rPr>
    </w:lvl>
    <w:lvl w:ilvl="1" w:tplc="DD7A5244" w:tentative="1">
      <w:start w:val="1"/>
      <w:numFmt w:val="bullet"/>
      <w:lvlText w:val="•"/>
      <w:lvlJc w:val="left"/>
      <w:pPr>
        <w:tabs>
          <w:tab w:val="num" w:pos="1440"/>
        </w:tabs>
        <w:ind w:left="1440" w:hanging="360"/>
      </w:pPr>
      <w:rPr>
        <w:rFonts w:ascii="Arial" w:hAnsi="Arial" w:hint="default"/>
      </w:rPr>
    </w:lvl>
    <w:lvl w:ilvl="2" w:tplc="94447684" w:tentative="1">
      <w:start w:val="1"/>
      <w:numFmt w:val="bullet"/>
      <w:lvlText w:val="•"/>
      <w:lvlJc w:val="left"/>
      <w:pPr>
        <w:tabs>
          <w:tab w:val="num" w:pos="2160"/>
        </w:tabs>
        <w:ind w:left="2160" w:hanging="360"/>
      </w:pPr>
      <w:rPr>
        <w:rFonts w:ascii="Arial" w:hAnsi="Arial" w:hint="default"/>
      </w:rPr>
    </w:lvl>
    <w:lvl w:ilvl="3" w:tplc="169CD224" w:tentative="1">
      <w:start w:val="1"/>
      <w:numFmt w:val="bullet"/>
      <w:lvlText w:val="•"/>
      <w:lvlJc w:val="left"/>
      <w:pPr>
        <w:tabs>
          <w:tab w:val="num" w:pos="2880"/>
        </w:tabs>
        <w:ind w:left="2880" w:hanging="360"/>
      </w:pPr>
      <w:rPr>
        <w:rFonts w:ascii="Arial" w:hAnsi="Arial" w:hint="default"/>
      </w:rPr>
    </w:lvl>
    <w:lvl w:ilvl="4" w:tplc="3D34687A" w:tentative="1">
      <w:start w:val="1"/>
      <w:numFmt w:val="bullet"/>
      <w:lvlText w:val="•"/>
      <w:lvlJc w:val="left"/>
      <w:pPr>
        <w:tabs>
          <w:tab w:val="num" w:pos="3600"/>
        </w:tabs>
        <w:ind w:left="3600" w:hanging="360"/>
      </w:pPr>
      <w:rPr>
        <w:rFonts w:ascii="Arial" w:hAnsi="Arial" w:hint="default"/>
      </w:rPr>
    </w:lvl>
    <w:lvl w:ilvl="5" w:tplc="667C2652" w:tentative="1">
      <w:start w:val="1"/>
      <w:numFmt w:val="bullet"/>
      <w:lvlText w:val="•"/>
      <w:lvlJc w:val="left"/>
      <w:pPr>
        <w:tabs>
          <w:tab w:val="num" w:pos="4320"/>
        </w:tabs>
        <w:ind w:left="4320" w:hanging="360"/>
      </w:pPr>
      <w:rPr>
        <w:rFonts w:ascii="Arial" w:hAnsi="Arial" w:hint="default"/>
      </w:rPr>
    </w:lvl>
    <w:lvl w:ilvl="6" w:tplc="A57E8656" w:tentative="1">
      <w:start w:val="1"/>
      <w:numFmt w:val="bullet"/>
      <w:lvlText w:val="•"/>
      <w:lvlJc w:val="left"/>
      <w:pPr>
        <w:tabs>
          <w:tab w:val="num" w:pos="5040"/>
        </w:tabs>
        <w:ind w:left="5040" w:hanging="360"/>
      </w:pPr>
      <w:rPr>
        <w:rFonts w:ascii="Arial" w:hAnsi="Arial" w:hint="default"/>
      </w:rPr>
    </w:lvl>
    <w:lvl w:ilvl="7" w:tplc="FD6CD58A" w:tentative="1">
      <w:start w:val="1"/>
      <w:numFmt w:val="bullet"/>
      <w:lvlText w:val="•"/>
      <w:lvlJc w:val="left"/>
      <w:pPr>
        <w:tabs>
          <w:tab w:val="num" w:pos="5760"/>
        </w:tabs>
        <w:ind w:left="5760" w:hanging="360"/>
      </w:pPr>
      <w:rPr>
        <w:rFonts w:ascii="Arial" w:hAnsi="Arial" w:hint="default"/>
      </w:rPr>
    </w:lvl>
    <w:lvl w:ilvl="8" w:tplc="B6E85A08" w:tentative="1">
      <w:start w:val="1"/>
      <w:numFmt w:val="bullet"/>
      <w:lvlText w:val="•"/>
      <w:lvlJc w:val="left"/>
      <w:pPr>
        <w:tabs>
          <w:tab w:val="num" w:pos="6480"/>
        </w:tabs>
        <w:ind w:left="6480" w:hanging="360"/>
      </w:pPr>
      <w:rPr>
        <w:rFonts w:ascii="Arial" w:hAnsi="Arial" w:hint="default"/>
      </w:rPr>
    </w:lvl>
  </w:abstractNum>
  <w:abstractNum w:abstractNumId="1">
    <w:nsid w:val="06A17A4A"/>
    <w:multiLevelType w:val="hybridMultilevel"/>
    <w:tmpl w:val="8F60C540"/>
    <w:lvl w:ilvl="0" w:tplc="9C8AD882">
      <w:start w:val="1"/>
      <w:numFmt w:val="bullet"/>
      <w:lvlText w:val=""/>
      <w:lvlJc w:val="left"/>
      <w:pPr>
        <w:tabs>
          <w:tab w:val="num" w:pos="720"/>
        </w:tabs>
        <w:ind w:left="720" w:hanging="360"/>
      </w:pPr>
      <w:rPr>
        <w:rFonts w:ascii="Wingdings" w:hAnsi="Wingdings" w:hint="default"/>
      </w:rPr>
    </w:lvl>
    <w:lvl w:ilvl="1" w:tplc="AAEA6A28" w:tentative="1">
      <w:start w:val="1"/>
      <w:numFmt w:val="bullet"/>
      <w:lvlText w:val=""/>
      <w:lvlJc w:val="left"/>
      <w:pPr>
        <w:tabs>
          <w:tab w:val="num" w:pos="1440"/>
        </w:tabs>
        <w:ind w:left="1440" w:hanging="360"/>
      </w:pPr>
      <w:rPr>
        <w:rFonts w:ascii="Wingdings" w:hAnsi="Wingdings" w:hint="default"/>
      </w:rPr>
    </w:lvl>
    <w:lvl w:ilvl="2" w:tplc="EDE4F14A" w:tentative="1">
      <w:start w:val="1"/>
      <w:numFmt w:val="bullet"/>
      <w:lvlText w:val=""/>
      <w:lvlJc w:val="left"/>
      <w:pPr>
        <w:tabs>
          <w:tab w:val="num" w:pos="2160"/>
        </w:tabs>
        <w:ind w:left="2160" w:hanging="360"/>
      </w:pPr>
      <w:rPr>
        <w:rFonts w:ascii="Wingdings" w:hAnsi="Wingdings" w:hint="default"/>
      </w:rPr>
    </w:lvl>
    <w:lvl w:ilvl="3" w:tplc="2D72B618" w:tentative="1">
      <w:start w:val="1"/>
      <w:numFmt w:val="bullet"/>
      <w:lvlText w:val=""/>
      <w:lvlJc w:val="left"/>
      <w:pPr>
        <w:tabs>
          <w:tab w:val="num" w:pos="2880"/>
        </w:tabs>
        <w:ind w:left="2880" w:hanging="360"/>
      </w:pPr>
      <w:rPr>
        <w:rFonts w:ascii="Wingdings" w:hAnsi="Wingdings" w:hint="default"/>
      </w:rPr>
    </w:lvl>
    <w:lvl w:ilvl="4" w:tplc="45CAA904" w:tentative="1">
      <w:start w:val="1"/>
      <w:numFmt w:val="bullet"/>
      <w:lvlText w:val=""/>
      <w:lvlJc w:val="left"/>
      <w:pPr>
        <w:tabs>
          <w:tab w:val="num" w:pos="3600"/>
        </w:tabs>
        <w:ind w:left="3600" w:hanging="360"/>
      </w:pPr>
      <w:rPr>
        <w:rFonts w:ascii="Wingdings" w:hAnsi="Wingdings" w:hint="default"/>
      </w:rPr>
    </w:lvl>
    <w:lvl w:ilvl="5" w:tplc="917A8686" w:tentative="1">
      <w:start w:val="1"/>
      <w:numFmt w:val="bullet"/>
      <w:lvlText w:val=""/>
      <w:lvlJc w:val="left"/>
      <w:pPr>
        <w:tabs>
          <w:tab w:val="num" w:pos="4320"/>
        </w:tabs>
        <w:ind w:left="4320" w:hanging="360"/>
      </w:pPr>
      <w:rPr>
        <w:rFonts w:ascii="Wingdings" w:hAnsi="Wingdings" w:hint="default"/>
      </w:rPr>
    </w:lvl>
    <w:lvl w:ilvl="6" w:tplc="54DA889A" w:tentative="1">
      <w:start w:val="1"/>
      <w:numFmt w:val="bullet"/>
      <w:lvlText w:val=""/>
      <w:lvlJc w:val="left"/>
      <w:pPr>
        <w:tabs>
          <w:tab w:val="num" w:pos="5040"/>
        </w:tabs>
        <w:ind w:left="5040" w:hanging="360"/>
      </w:pPr>
      <w:rPr>
        <w:rFonts w:ascii="Wingdings" w:hAnsi="Wingdings" w:hint="default"/>
      </w:rPr>
    </w:lvl>
    <w:lvl w:ilvl="7" w:tplc="18C002D8" w:tentative="1">
      <w:start w:val="1"/>
      <w:numFmt w:val="bullet"/>
      <w:lvlText w:val=""/>
      <w:lvlJc w:val="left"/>
      <w:pPr>
        <w:tabs>
          <w:tab w:val="num" w:pos="5760"/>
        </w:tabs>
        <w:ind w:left="5760" w:hanging="360"/>
      </w:pPr>
      <w:rPr>
        <w:rFonts w:ascii="Wingdings" w:hAnsi="Wingdings" w:hint="default"/>
      </w:rPr>
    </w:lvl>
    <w:lvl w:ilvl="8" w:tplc="50986F68" w:tentative="1">
      <w:start w:val="1"/>
      <w:numFmt w:val="bullet"/>
      <w:lvlText w:val=""/>
      <w:lvlJc w:val="left"/>
      <w:pPr>
        <w:tabs>
          <w:tab w:val="num" w:pos="6480"/>
        </w:tabs>
        <w:ind w:left="6480" w:hanging="360"/>
      </w:pPr>
      <w:rPr>
        <w:rFonts w:ascii="Wingdings" w:hAnsi="Wingdings" w:hint="default"/>
      </w:rPr>
    </w:lvl>
  </w:abstractNum>
  <w:abstractNum w:abstractNumId="2">
    <w:nsid w:val="1A3757E5"/>
    <w:multiLevelType w:val="hybridMultilevel"/>
    <w:tmpl w:val="4A2A8EE8"/>
    <w:lvl w:ilvl="0" w:tplc="FA3EB516">
      <w:start w:val="1"/>
      <w:numFmt w:val="bullet"/>
      <w:lvlText w:val="•"/>
      <w:lvlJc w:val="left"/>
      <w:pPr>
        <w:tabs>
          <w:tab w:val="num" w:pos="720"/>
        </w:tabs>
        <w:ind w:left="720" w:hanging="360"/>
      </w:pPr>
      <w:rPr>
        <w:rFonts w:ascii="Arial" w:hAnsi="Arial" w:hint="default"/>
      </w:rPr>
    </w:lvl>
    <w:lvl w:ilvl="1" w:tplc="B8F4D7BA" w:tentative="1">
      <w:start w:val="1"/>
      <w:numFmt w:val="bullet"/>
      <w:lvlText w:val="•"/>
      <w:lvlJc w:val="left"/>
      <w:pPr>
        <w:tabs>
          <w:tab w:val="num" w:pos="1440"/>
        </w:tabs>
        <w:ind w:left="1440" w:hanging="360"/>
      </w:pPr>
      <w:rPr>
        <w:rFonts w:ascii="Arial" w:hAnsi="Arial" w:hint="default"/>
      </w:rPr>
    </w:lvl>
    <w:lvl w:ilvl="2" w:tplc="7ABE5A3E" w:tentative="1">
      <w:start w:val="1"/>
      <w:numFmt w:val="bullet"/>
      <w:lvlText w:val="•"/>
      <w:lvlJc w:val="left"/>
      <w:pPr>
        <w:tabs>
          <w:tab w:val="num" w:pos="2160"/>
        </w:tabs>
        <w:ind w:left="2160" w:hanging="360"/>
      </w:pPr>
      <w:rPr>
        <w:rFonts w:ascii="Arial" w:hAnsi="Arial" w:hint="default"/>
      </w:rPr>
    </w:lvl>
    <w:lvl w:ilvl="3" w:tplc="8E6EB116" w:tentative="1">
      <w:start w:val="1"/>
      <w:numFmt w:val="bullet"/>
      <w:lvlText w:val="•"/>
      <w:lvlJc w:val="left"/>
      <w:pPr>
        <w:tabs>
          <w:tab w:val="num" w:pos="2880"/>
        </w:tabs>
        <w:ind w:left="2880" w:hanging="360"/>
      </w:pPr>
      <w:rPr>
        <w:rFonts w:ascii="Arial" w:hAnsi="Arial" w:hint="default"/>
      </w:rPr>
    </w:lvl>
    <w:lvl w:ilvl="4" w:tplc="184EBDF4" w:tentative="1">
      <w:start w:val="1"/>
      <w:numFmt w:val="bullet"/>
      <w:lvlText w:val="•"/>
      <w:lvlJc w:val="left"/>
      <w:pPr>
        <w:tabs>
          <w:tab w:val="num" w:pos="3600"/>
        </w:tabs>
        <w:ind w:left="3600" w:hanging="360"/>
      </w:pPr>
      <w:rPr>
        <w:rFonts w:ascii="Arial" w:hAnsi="Arial" w:hint="default"/>
      </w:rPr>
    </w:lvl>
    <w:lvl w:ilvl="5" w:tplc="CDD886D8" w:tentative="1">
      <w:start w:val="1"/>
      <w:numFmt w:val="bullet"/>
      <w:lvlText w:val="•"/>
      <w:lvlJc w:val="left"/>
      <w:pPr>
        <w:tabs>
          <w:tab w:val="num" w:pos="4320"/>
        </w:tabs>
        <w:ind w:left="4320" w:hanging="360"/>
      </w:pPr>
      <w:rPr>
        <w:rFonts w:ascii="Arial" w:hAnsi="Arial" w:hint="default"/>
      </w:rPr>
    </w:lvl>
    <w:lvl w:ilvl="6" w:tplc="7422DBBE" w:tentative="1">
      <w:start w:val="1"/>
      <w:numFmt w:val="bullet"/>
      <w:lvlText w:val="•"/>
      <w:lvlJc w:val="left"/>
      <w:pPr>
        <w:tabs>
          <w:tab w:val="num" w:pos="5040"/>
        </w:tabs>
        <w:ind w:left="5040" w:hanging="360"/>
      </w:pPr>
      <w:rPr>
        <w:rFonts w:ascii="Arial" w:hAnsi="Arial" w:hint="default"/>
      </w:rPr>
    </w:lvl>
    <w:lvl w:ilvl="7" w:tplc="BD166600" w:tentative="1">
      <w:start w:val="1"/>
      <w:numFmt w:val="bullet"/>
      <w:lvlText w:val="•"/>
      <w:lvlJc w:val="left"/>
      <w:pPr>
        <w:tabs>
          <w:tab w:val="num" w:pos="5760"/>
        </w:tabs>
        <w:ind w:left="5760" w:hanging="360"/>
      </w:pPr>
      <w:rPr>
        <w:rFonts w:ascii="Arial" w:hAnsi="Arial" w:hint="default"/>
      </w:rPr>
    </w:lvl>
    <w:lvl w:ilvl="8" w:tplc="91CCB736" w:tentative="1">
      <w:start w:val="1"/>
      <w:numFmt w:val="bullet"/>
      <w:lvlText w:val="•"/>
      <w:lvlJc w:val="left"/>
      <w:pPr>
        <w:tabs>
          <w:tab w:val="num" w:pos="6480"/>
        </w:tabs>
        <w:ind w:left="6480" w:hanging="360"/>
      </w:pPr>
      <w:rPr>
        <w:rFonts w:ascii="Arial" w:hAnsi="Arial" w:hint="default"/>
      </w:rPr>
    </w:lvl>
  </w:abstractNum>
  <w:abstractNum w:abstractNumId="3">
    <w:nsid w:val="1CFC17B5"/>
    <w:multiLevelType w:val="hybridMultilevel"/>
    <w:tmpl w:val="603E861A"/>
    <w:lvl w:ilvl="0" w:tplc="0BDA1B80">
      <w:start w:val="1"/>
      <w:numFmt w:val="bullet"/>
      <w:lvlText w:val="•"/>
      <w:lvlJc w:val="left"/>
      <w:pPr>
        <w:tabs>
          <w:tab w:val="num" w:pos="720"/>
        </w:tabs>
        <w:ind w:left="720" w:hanging="360"/>
      </w:pPr>
      <w:rPr>
        <w:rFonts w:ascii="Arial" w:hAnsi="Arial" w:hint="default"/>
      </w:rPr>
    </w:lvl>
    <w:lvl w:ilvl="1" w:tplc="64383588" w:tentative="1">
      <w:start w:val="1"/>
      <w:numFmt w:val="bullet"/>
      <w:lvlText w:val="•"/>
      <w:lvlJc w:val="left"/>
      <w:pPr>
        <w:tabs>
          <w:tab w:val="num" w:pos="1440"/>
        </w:tabs>
        <w:ind w:left="1440" w:hanging="360"/>
      </w:pPr>
      <w:rPr>
        <w:rFonts w:ascii="Arial" w:hAnsi="Arial" w:hint="default"/>
      </w:rPr>
    </w:lvl>
    <w:lvl w:ilvl="2" w:tplc="13920DB4" w:tentative="1">
      <w:start w:val="1"/>
      <w:numFmt w:val="bullet"/>
      <w:lvlText w:val="•"/>
      <w:lvlJc w:val="left"/>
      <w:pPr>
        <w:tabs>
          <w:tab w:val="num" w:pos="2160"/>
        </w:tabs>
        <w:ind w:left="2160" w:hanging="360"/>
      </w:pPr>
      <w:rPr>
        <w:rFonts w:ascii="Arial" w:hAnsi="Arial" w:hint="default"/>
      </w:rPr>
    </w:lvl>
    <w:lvl w:ilvl="3" w:tplc="F12A9376" w:tentative="1">
      <w:start w:val="1"/>
      <w:numFmt w:val="bullet"/>
      <w:lvlText w:val="•"/>
      <w:lvlJc w:val="left"/>
      <w:pPr>
        <w:tabs>
          <w:tab w:val="num" w:pos="2880"/>
        </w:tabs>
        <w:ind w:left="2880" w:hanging="360"/>
      </w:pPr>
      <w:rPr>
        <w:rFonts w:ascii="Arial" w:hAnsi="Arial" w:hint="default"/>
      </w:rPr>
    </w:lvl>
    <w:lvl w:ilvl="4" w:tplc="9026AE98" w:tentative="1">
      <w:start w:val="1"/>
      <w:numFmt w:val="bullet"/>
      <w:lvlText w:val="•"/>
      <w:lvlJc w:val="left"/>
      <w:pPr>
        <w:tabs>
          <w:tab w:val="num" w:pos="3600"/>
        </w:tabs>
        <w:ind w:left="3600" w:hanging="360"/>
      </w:pPr>
      <w:rPr>
        <w:rFonts w:ascii="Arial" w:hAnsi="Arial" w:hint="default"/>
      </w:rPr>
    </w:lvl>
    <w:lvl w:ilvl="5" w:tplc="7ACC6B74" w:tentative="1">
      <w:start w:val="1"/>
      <w:numFmt w:val="bullet"/>
      <w:lvlText w:val="•"/>
      <w:lvlJc w:val="left"/>
      <w:pPr>
        <w:tabs>
          <w:tab w:val="num" w:pos="4320"/>
        </w:tabs>
        <w:ind w:left="4320" w:hanging="360"/>
      </w:pPr>
      <w:rPr>
        <w:rFonts w:ascii="Arial" w:hAnsi="Arial" w:hint="default"/>
      </w:rPr>
    </w:lvl>
    <w:lvl w:ilvl="6" w:tplc="CFC66B06" w:tentative="1">
      <w:start w:val="1"/>
      <w:numFmt w:val="bullet"/>
      <w:lvlText w:val="•"/>
      <w:lvlJc w:val="left"/>
      <w:pPr>
        <w:tabs>
          <w:tab w:val="num" w:pos="5040"/>
        </w:tabs>
        <w:ind w:left="5040" w:hanging="360"/>
      </w:pPr>
      <w:rPr>
        <w:rFonts w:ascii="Arial" w:hAnsi="Arial" w:hint="default"/>
      </w:rPr>
    </w:lvl>
    <w:lvl w:ilvl="7" w:tplc="441EA7D2" w:tentative="1">
      <w:start w:val="1"/>
      <w:numFmt w:val="bullet"/>
      <w:lvlText w:val="•"/>
      <w:lvlJc w:val="left"/>
      <w:pPr>
        <w:tabs>
          <w:tab w:val="num" w:pos="5760"/>
        </w:tabs>
        <w:ind w:left="5760" w:hanging="360"/>
      </w:pPr>
      <w:rPr>
        <w:rFonts w:ascii="Arial" w:hAnsi="Arial" w:hint="default"/>
      </w:rPr>
    </w:lvl>
    <w:lvl w:ilvl="8" w:tplc="92903244" w:tentative="1">
      <w:start w:val="1"/>
      <w:numFmt w:val="bullet"/>
      <w:lvlText w:val="•"/>
      <w:lvlJc w:val="left"/>
      <w:pPr>
        <w:tabs>
          <w:tab w:val="num" w:pos="6480"/>
        </w:tabs>
        <w:ind w:left="6480" w:hanging="360"/>
      </w:pPr>
      <w:rPr>
        <w:rFonts w:ascii="Arial" w:hAnsi="Arial" w:hint="default"/>
      </w:rPr>
    </w:lvl>
  </w:abstractNum>
  <w:abstractNum w:abstractNumId="4">
    <w:nsid w:val="1D114834"/>
    <w:multiLevelType w:val="hybridMultilevel"/>
    <w:tmpl w:val="483A2892"/>
    <w:lvl w:ilvl="0" w:tplc="B58A1A16">
      <w:start w:val="1"/>
      <w:numFmt w:val="bullet"/>
      <w:lvlText w:val="•"/>
      <w:lvlJc w:val="left"/>
      <w:pPr>
        <w:tabs>
          <w:tab w:val="num" w:pos="720"/>
        </w:tabs>
        <w:ind w:left="720" w:hanging="360"/>
      </w:pPr>
      <w:rPr>
        <w:rFonts w:ascii="Arial" w:hAnsi="Arial" w:hint="default"/>
      </w:rPr>
    </w:lvl>
    <w:lvl w:ilvl="1" w:tplc="0B8A1CA6" w:tentative="1">
      <w:start w:val="1"/>
      <w:numFmt w:val="bullet"/>
      <w:lvlText w:val="•"/>
      <w:lvlJc w:val="left"/>
      <w:pPr>
        <w:tabs>
          <w:tab w:val="num" w:pos="1440"/>
        </w:tabs>
        <w:ind w:left="1440" w:hanging="360"/>
      </w:pPr>
      <w:rPr>
        <w:rFonts w:ascii="Arial" w:hAnsi="Arial" w:hint="default"/>
      </w:rPr>
    </w:lvl>
    <w:lvl w:ilvl="2" w:tplc="9780B172" w:tentative="1">
      <w:start w:val="1"/>
      <w:numFmt w:val="bullet"/>
      <w:lvlText w:val="•"/>
      <w:lvlJc w:val="left"/>
      <w:pPr>
        <w:tabs>
          <w:tab w:val="num" w:pos="2160"/>
        </w:tabs>
        <w:ind w:left="2160" w:hanging="360"/>
      </w:pPr>
      <w:rPr>
        <w:rFonts w:ascii="Arial" w:hAnsi="Arial" w:hint="default"/>
      </w:rPr>
    </w:lvl>
    <w:lvl w:ilvl="3" w:tplc="D2E2A8B2" w:tentative="1">
      <w:start w:val="1"/>
      <w:numFmt w:val="bullet"/>
      <w:lvlText w:val="•"/>
      <w:lvlJc w:val="left"/>
      <w:pPr>
        <w:tabs>
          <w:tab w:val="num" w:pos="2880"/>
        </w:tabs>
        <w:ind w:left="2880" w:hanging="360"/>
      </w:pPr>
      <w:rPr>
        <w:rFonts w:ascii="Arial" w:hAnsi="Arial" w:hint="default"/>
      </w:rPr>
    </w:lvl>
    <w:lvl w:ilvl="4" w:tplc="397A87F2" w:tentative="1">
      <w:start w:val="1"/>
      <w:numFmt w:val="bullet"/>
      <w:lvlText w:val="•"/>
      <w:lvlJc w:val="left"/>
      <w:pPr>
        <w:tabs>
          <w:tab w:val="num" w:pos="3600"/>
        </w:tabs>
        <w:ind w:left="3600" w:hanging="360"/>
      </w:pPr>
      <w:rPr>
        <w:rFonts w:ascii="Arial" w:hAnsi="Arial" w:hint="default"/>
      </w:rPr>
    </w:lvl>
    <w:lvl w:ilvl="5" w:tplc="D638D48C" w:tentative="1">
      <w:start w:val="1"/>
      <w:numFmt w:val="bullet"/>
      <w:lvlText w:val="•"/>
      <w:lvlJc w:val="left"/>
      <w:pPr>
        <w:tabs>
          <w:tab w:val="num" w:pos="4320"/>
        </w:tabs>
        <w:ind w:left="4320" w:hanging="360"/>
      </w:pPr>
      <w:rPr>
        <w:rFonts w:ascii="Arial" w:hAnsi="Arial" w:hint="default"/>
      </w:rPr>
    </w:lvl>
    <w:lvl w:ilvl="6" w:tplc="9AAAEFB6" w:tentative="1">
      <w:start w:val="1"/>
      <w:numFmt w:val="bullet"/>
      <w:lvlText w:val="•"/>
      <w:lvlJc w:val="left"/>
      <w:pPr>
        <w:tabs>
          <w:tab w:val="num" w:pos="5040"/>
        </w:tabs>
        <w:ind w:left="5040" w:hanging="360"/>
      </w:pPr>
      <w:rPr>
        <w:rFonts w:ascii="Arial" w:hAnsi="Arial" w:hint="default"/>
      </w:rPr>
    </w:lvl>
    <w:lvl w:ilvl="7" w:tplc="DD7A3A0E" w:tentative="1">
      <w:start w:val="1"/>
      <w:numFmt w:val="bullet"/>
      <w:lvlText w:val="•"/>
      <w:lvlJc w:val="left"/>
      <w:pPr>
        <w:tabs>
          <w:tab w:val="num" w:pos="5760"/>
        </w:tabs>
        <w:ind w:left="5760" w:hanging="360"/>
      </w:pPr>
      <w:rPr>
        <w:rFonts w:ascii="Arial" w:hAnsi="Arial" w:hint="default"/>
      </w:rPr>
    </w:lvl>
    <w:lvl w:ilvl="8" w:tplc="B84E27DA" w:tentative="1">
      <w:start w:val="1"/>
      <w:numFmt w:val="bullet"/>
      <w:lvlText w:val="•"/>
      <w:lvlJc w:val="left"/>
      <w:pPr>
        <w:tabs>
          <w:tab w:val="num" w:pos="6480"/>
        </w:tabs>
        <w:ind w:left="6480" w:hanging="360"/>
      </w:pPr>
      <w:rPr>
        <w:rFonts w:ascii="Arial" w:hAnsi="Arial" w:hint="default"/>
      </w:rPr>
    </w:lvl>
  </w:abstractNum>
  <w:abstractNum w:abstractNumId="5">
    <w:nsid w:val="26B06952"/>
    <w:multiLevelType w:val="hybridMultilevel"/>
    <w:tmpl w:val="AE208C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B6299"/>
    <w:multiLevelType w:val="hybridMultilevel"/>
    <w:tmpl w:val="C8B08548"/>
    <w:lvl w:ilvl="0" w:tplc="86583F98">
      <w:start w:val="1"/>
      <w:numFmt w:val="bullet"/>
      <w:lvlText w:val="•"/>
      <w:lvlJc w:val="left"/>
      <w:pPr>
        <w:tabs>
          <w:tab w:val="num" w:pos="720"/>
        </w:tabs>
        <w:ind w:left="720" w:hanging="360"/>
      </w:pPr>
      <w:rPr>
        <w:rFonts w:ascii="Arial" w:hAnsi="Arial" w:hint="default"/>
      </w:rPr>
    </w:lvl>
    <w:lvl w:ilvl="1" w:tplc="0FEE686C" w:tentative="1">
      <w:start w:val="1"/>
      <w:numFmt w:val="bullet"/>
      <w:lvlText w:val="•"/>
      <w:lvlJc w:val="left"/>
      <w:pPr>
        <w:tabs>
          <w:tab w:val="num" w:pos="1440"/>
        </w:tabs>
        <w:ind w:left="1440" w:hanging="360"/>
      </w:pPr>
      <w:rPr>
        <w:rFonts w:ascii="Arial" w:hAnsi="Arial" w:hint="default"/>
      </w:rPr>
    </w:lvl>
    <w:lvl w:ilvl="2" w:tplc="6AF23AE0" w:tentative="1">
      <w:start w:val="1"/>
      <w:numFmt w:val="bullet"/>
      <w:lvlText w:val="•"/>
      <w:lvlJc w:val="left"/>
      <w:pPr>
        <w:tabs>
          <w:tab w:val="num" w:pos="2160"/>
        </w:tabs>
        <w:ind w:left="2160" w:hanging="360"/>
      </w:pPr>
      <w:rPr>
        <w:rFonts w:ascii="Arial" w:hAnsi="Arial" w:hint="default"/>
      </w:rPr>
    </w:lvl>
    <w:lvl w:ilvl="3" w:tplc="09660B3C" w:tentative="1">
      <w:start w:val="1"/>
      <w:numFmt w:val="bullet"/>
      <w:lvlText w:val="•"/>
      <w:lvlJc w:val="left"/>
      <w:pPr>
        <w:tabs>
          <w:tab w:val="num" w:pos="2880"/>
        </w:tabs>
        <w:ind w:left="2880" w:hanging="360"/>
      </w:pPr>
      <w:rPr>
        <w:rFonts w:ascii="Arial" w:hAnsi="Arial" w:hint="default"/>
      </w:rPr>
    </w:lvl>
    <w:lvl w:ilvl="4" w:tplc="3D264C80" w:tentative="1">
      <w:start w:val="1"/>
      <w:numFmt w:val="bullet"/>
      <w:lvlText w:val="•"/>
      <w:lvlJc w:val="left"/>
      <w:pPr>
        <w:tabs>
          <w:tab w:val="num" w:pos="3600"/>
        </w:tabs>
        <w:ind w:left="3600" w:hanging="360"/>
      </w:pPr>
      <w:rPr>
        <w:rFonts w:ascii="Arial" w:hAnsi="Arial" w:hint="default"/>
      </w:rPr>
    </w:lvl>
    <w:lvl w:ilvl="5" w:tplc="44FCCECE" w:tentative="1">
      <w:start w:val="1"/>
      <w:numFmt w:val="bullet"/>
      <w:lvlText w:val="•"/>
      <w:lvlJc w:val="left"/>
      <w:pPr>
        <w:tabs>
          <w:tab w:val="num" w:pos="4320"/>
        </w:tabs>
        <w:ind w:left="4320" w:hanging="360"/>
      </w:pPr>
      <w:rPr>
        <w:rFonts w:ascii="Arial" w:hAnsi="Arial" w:hint="default"/>
      </w:rPr>
    </w:lvl>
    <w:lvl w:ilvl="6" w:tplc="3FB43F20" w:tentative="1">
      <w:start w:val="1"/>
      <w:numFmt w:val="bullet"/>
      <w:lvlText w:val="•"/>
      <w:lvlJc w:val="left"/>
      <w:pPr>
        <w:tabs>
          <w:tab w:val="num" w:pos="5040"/>
        </w:tabs>
        <w:ind w:left="5040" w:hanging="360"/>
      </w:pPr>
      <w:rPr>
        <w:rFonts w:ascii="Arial" w:hAnsi="Arial" w:hint="default"/>
      </w:rPr>
    </w:lvl>
    <w:lvl w:ilvl="7" w:tplc="3F9A634E" w:tentative="1">
      <w:start w:val="1"/>
      <w:numFmt w:val="bullet"/>
      <w:lvlText w:val="•"/>
      <w:lvlJc w:val="left"/>
      <w:pPr>
        <w:tabs>
          <w:tab w:val="num" w:pos="5760"/>
        </w:tabs>
        <w:ind w:left="5760" w:hanging="360"/>
      </w:pPr>
      <w:rPr>
        <w:rFonts w:ascii="Arial" w:hAnsi="Arial" w:hint="default"/>
      </w:rPr>
    </w:lvl>
    <w:lvl w:ilvl="8" w:tplc="295E4D6C" w:tentative="1">
      <w:start w:val="1"/>
      <w:numFmt w:val="bullet"/>
      <w:lvlText w:val="•"/>
      <w:lvlJc w:val="left"/>
      <w:pPr>
        <w:tabs>
          <w:tab w:val="num" w:pos="6480"/>
        </w:tabs>
        <w:ind w:left="6480" w:hanging="360"/>
      </w:pPr>
      <w:rPr>
        <w:rFonts w:ascii="Arial" w:hAnsi="Arial" w:hint="default"/>
      </w:rPr>
    </w:lvl>
  </w:abstractNum>
  <w:abstractNum w:abstractNumId="7">
    <w:nsid w:val="2D473CD3"/>
    <w:multiLevelType w:val="hybridMultilevel"/>
    <w:tmpl w:val="6DEC71CC"/>
    <w:lvl w:ilvl="0" w:tplc="3F809CD6">
      <w:start w:val="1"/>
      <w:numFmt w:val="bullet"/>
      <w:lvlText w:val=""/>
      <w:lvlJc w:val="left"/>
      <w:pPr>
        <w:tabs>
          <w:tab w:val="num" w:pos="720"/>
        </w:tabs>
        <w:ind w:left="720" w:hanging="360"/>
      </w:pPr>
      <w:rPr>
        <w:rFonts w:ascii="Wingdings" w:hAnsi="Wingdings" w:hint="default"/>
      </w:rPr>
    </w:lvl>
    <w:lvl w:ilvl="1" w:tplc="5F9079F6" w:tentative="1">
      <w:start w:val="1"/>
      <w:numFmt w:val="bullet"/>
      <w:lvlText w:val=""/>
      <w:lvlJc w:val="left"/>
      <w:pPr>
        <w:tabs>
          <w:tab w:val="num" w:pos="1440"/>
        </w:tabs>
        <w:ind w:left="1440" w:hanging="360"/>
      </w:pPr>
      <w:rPr>
        <w:rFonts w:ascii="Wingdings" w:hAnsi="Wingdings" w:hint="default"/>
      </w:rPr>
    </w:lvl>
    <w:lvl w:ilvl="2" w:tplc="65781436" w:tentative="1">
      <w:start w:val="1"/>
      <w:numFmt w:val="bullet"/>
      <w:lvlText w:val=""/>
      <w:lvlJc w:val="left"/>
      <w:pPr>
        <w:tabs>
          <w:tab w:val="num" w:pos="2160"/>
        </w:tabs>
        <w:ind w:left="2160" w:hanging="360"/>
      </w:pPr>
      <w:rPr>
        <w:rFonts w:ascii="Wingdings" w:hAnsi="Wingdings" w:hint="default"/>
      </w:rPr>
    </w:lvl>
    <w:lvl w:ilvl="3" w:tplc="C1B619B4" w:tentative="1">
      <w:start w:val="1"/>
      <w:numFmt w:val="bullet"/>
      <w:lvlText w:val=""/>
      <w:lvlJc w:val="left"/>
      <w:pPr>
        <w:tabs>
          <w:tab w:val="num" w:pos="2880"/>
        </w:tabs>
        <w:ind w:left="2880" w:hanging="360"/>
      </w:pPr>
      <w:rPr>
        <w:rFonts w:ascii="Wingdings" w:hAnsi="Wingdings" w:hint="default"/>
      </w:rPr>
    </w:lvl>
    <w:lvl w:ilvl="4" w:tplc="95AC82AA" w:tentative="1">
      <w:start w:val="1"/>
      <w:numFmt w:val="bullet"/>
      <w:lvlText w:val=""/>
      <w:lvlJc w:val="left"/>
      <w:pPr>
        <w:tabs>
          <w:tab w:val="num" w:pos="3600"/>
        </w:tabs>
        <w:ind w:left="3600" w:hanging="360"/>
      </w:pPr>
      <w:rPr>
        <w:rFonts w:ascii="Wingdings" w:hAnsi="Wingdings" w:hint="default"/>
      </w:rPr>
    </w:lvl>
    <w:lvl w:ilvl="5" w:tplc="550078EE" w:tentative="1">
      <w:start w:val="1"/>
      <w:numFmt w:val="bullet"/>
      <w:lvlText w:val=""/>
      <w:lvlJc w:val="left"/>
      <w:pPr>
        <w:tabs>
          <w:tab w:val="num" w:pos="4320"/>
        </w:tabs>
        <w:ind w:left="4320" w:hanging="360"/>
      </w:pPr>
      <w:rPr>
        <w:rFonts w:ascii="Wingdings" w:hAnsi="Wingdings" w:hint="default"/>
      </w:rPr>
    </w:lvl>
    <w:lvl w:ilvl="6" w:tplc="B120A906" w:tentative="1">
      <w:start w:val="1"/>
      <w:numFmt w:val="bullet"/>
      <w:lvlText w:val=""/>
      <w:lvlJc w:val="left"/>
      <w:pPr>
        <w:tabs>
          <w:tab w:val="num" w:pos="5040"/>
        </w:tabs>
        <w:ind w:left="5040" w:hanging="360"/>
      </w:pPr>
      <w:rPr>
        <w:rFonts w:ascii="Wingdings" w:hAnsi="Wingdings" w:hint="default"/>
      </w:rPr>
    </w:lvl>
    <w:lvl w:ilvl="7" w:tplc="BADAADE4" w:tentative="1">
      <w:start w:val="1"/>
      <w:numFmt w:val="bullet"/>
      <w:lvlText w:val=""/>
      <w:lvlJc w:val="left"/>
      <w:pPr>
        <w:tabs>
          <w:tab w:val="num" w:pos="5760"/>
        </w:tabs>
        <w:ind w:left="5760" w:hanging="360"/>
      </w:pPr>
      <w:rPr>
        <w:rFonts w:ascii="Wingdings" w:hAnsi="Wingdings" w:hint="default"/>
      </w:rPr>
    </w:lvl>
    <w:lvl w:ilvl="8" w:tplc="B19E8CFA" w:tentative="1">
      <w:start w:val="1"/>
      <w:numFmt w:val="bullet"/>
      <w:lvlText w:val=""/>
      <w:lvlJc w:val="left"/>
      <w:pPr>
        <w:tabs>
          <w:tab w:val="num" w:pos="6480"/>
        </w:tabs>
        <w:ind w:left="6480" w:hanging="360"/>
      </w:pPr>
      <w:rPr>
        <w:rFonts w:ascii="Wingdings" w:hAnsi="Wingdings" w:hint="default"/>
      </w:rPr>
    </w:lvl>
  </w:abstractNum>
  <w:abstractNum w:abstractNumId="8">
    <w:nsid w:val="32995F0C"/>
    <w:multiLevelType w:val="hybridMultilevel"/>
    <w:tmpl w:val="3AF2A8AE"/>
    <w:lvl w:ilvl="0" w:tplc="C4EE97C0">
      <w:start w:val="1"/>
      <w:numFmt w:val="bullet"/>
      <w:lvlText w:val=""/>
      <w:lvlJc w:val="left"/>
      <w:pPr>
        <w:tabs>
          <w:tab w:val="num" w:pos="720"/>
        </w:tabs>
        <w:ind w:left="720" w:hanging="360"/>
      </w:pPr>
      <w:rPr>
        <w:rFonts w:ascii="Wingdings" w:hAnsi="Wingdings" w:hint="default"/>
      </w:rPr>
    </w:lvl>
    <w:lvl w:ilvl="1" w:tplc="2F9CE946" w:tentative="1">
      <w:start w:val="1"/>
      <w:numFmt w:val="bullet"/>
      <w:lvlText w:val=""/>
      <w:lvlJc w:val="left"/>
      <w:pPr>
        <w:tabs>
          <w:tab w:val="num" w:pos="1440"/>
        </w:tabs>
        <w:ind w:left="1440" w:hanging="360"/>
      </w:pPr>
      <w:rPr>
        <w:rFonts w:ascii="Wingdings" w:hAnsi="Wingdings" w:hint="default"/>
      </w:rPr>
    </w:lvl>
    <w:lvl w:ilvl="2" w:tplc="C40C90EC" w:tentative="1">
      <w:start w:val="1"/>
      <w:numFmt w:val="bullet"/>
      <w:lvlText w:val=""/>
      <w:lvlJc w:val="left"/>
      <w:pPr>
        <w:tabs>
          <w:tab w:val="num" w:pos="2160"/>
        </w:tabs>
        <w:ind w:left="2160" w:hanging="360"/>
      </w:pPr>
      <w:rPr>
        <w:rFonts w:ascii="Wingdings" w:hAnsi="Wingdings" w:hint="default"/>
      </w:rPr>
    </w:lvl>
    <w:lvl w:ilvl="3" w:tplc="51963800" w:tentative="1">
      <w:start w:val="1"/>
      <w:numFmt w:val="bullet"/>
      <w:lvlText w:val=""/>
      <w:lvlJc w:val="left"/>
      <w:pPr>
        <w:tabs>
          <w:tab w:val="num" w:pos="2880"/>
        </w:tabs>
        <w:ind w:left="2880" w:hanging="360"/>
      </w:pPr>
      <w:rPr>
        <w:rFonts w:ascii="Wingdings" w:hAnsi="Wingdings" w:hint="default"/>
      </w:rPr>
    </w:lvl>
    <w:lvl w:ilvl="4" w:tplc="A9D6164E" w:tentative="1">
      <w:start w:val="1"/>
      <w:numFmt w:val="bullet"/>
      <w:lvlText w:val=""/>
      <w:lvlJc w:val="left"/>
      <w:pPr>
        <w:tabs>
          <w:tab w:val="num" w:pos="3600"/>
        </w:tabs>
        <w:ind w:left="3600" w:hanging="360"/>
      </w:pPr>
      <w:rPr>
        <w:rFonts w:ascii="Wingdings" w:hAnsi="Wingdings" w:hint="default"/>
      </w:rPr>
    </w:lvl>
    <w:lvl w:ilvl="5" w:tplc="2444C4EC" w:tentative="1">
      <w:start w:val="1"/>
      <w:numFmt w:val="bullet"/>
      <w:lvlText w:val=""/>
      <w:lvlJc w:val="left"/>
      <w:pPr>
        <w:tabs>
          <w:tab w:val="num" w:pos="4320"/>
        </w:tabs>
        <w:ind w:left="4320" w:hanging="360"/>
      </w:pPr>
      <w:rPr>
        <w:rFonts w:ascii="Wingdings" w:hAnsi="Wingdings" w:hint="default"/>
      </w:rPr>
    </w:lvl>
    <w:lvl w:ilvl="6" w:tplc="23085CE6" w:tentative="1">
      <w:start w:val="1"/>
      <w:numFmt w:val="bullet"/>
      <w:lvlText w:val=""/>
      <w:lvlJc w:val="left"/>
      <w:pPr>
        <w:tabs>
          <w:tab w:val="num" w:pos="5040"/>
        </w:tabs>
        <w:ind w:left="5040" w:hanging="360"/>
      </w:pPr>
      <w:rPr>
        <w:rFonts w:ascii="Wingdings" w:hAnsi="Wingdings" w:hint="default"/>
      </w:rPr>
    </w:lvl>
    <w:lvl w:ilvl="7" w:tplc="6C1A98CE" w:tentative="1">
      <w:start w:val="1"/>
      <w:numFmt w:val="bullet"/>
      <w:lvlText w:val=""/>
      <w:lvlJc w:val="left"/>
      <w:pPr>
        <w:tabs>
          <w:tab w:val="num" w:pos="5760"/>
        </w:tabs>
        <w:ind w:left="5760" w:hanging="360"/>
      </w:pPr>
      <w:rPr>
        <w:rFonts w:ascii="Wingdings" w:hAnsi="Wingdings" w:hint="default"/>
      </w:rPr>
    </w:lvl>
    <w:lvl w:ilvl="8" w:tplc="8D78C49E" w:tentative="1">
      <w:start w:val="1"/>
      <w:numFmt w:val="bullet"/>
      <w:lvlText w:val=""/>
      <w:lvlJc w:val="left"/>
      <w:pPr>
        <w:tabs>
          <w:tab w:val="num" w:pos="6480"/>
        </w:tabs>
        <w:ind w:left="6480" w:hanging="360"/>
      </w:pPr>
      <w:rPr>
        <w:rFonts w:ascii="Wingdings" w:hAnsi="Wingdings" w:hint="default"/>
      </w:rPr>
    </w:lvl>
  </w:abstractNum>
  <w:abstractNum w:abstractNumId="9">
    <w:nsid w:val="35C91938"/>
    <w:multiLevelType w:val="hybridMultilevel"/>
    <w:tmpl w:val="7028168A"/>
    <w:lvl w:ilvl="0" w:tplc="0A5A88C0">
      <w:start w:val="1"/>
      <w:numFmt w:val="bullet"/>
      <w:lvlText w:val="•"/>
      <w:lvlJc w:val="left"/>
      <w:pPr>
        <w:tabs>
          <w:tab w:val="num" w:pos="720"/>
        </w:tabs>
        <w:ind w:left="720" w:hanging="360"/>
      </w:pPr>
      <w:rPr>
        <w:rFonts w:ascii="Arial" w:hAnsi="Arial" w:hint="default"/>
      </w:rPr>
    </w:lvl>
    <w:lvl w:ilvl="1" w:tplc="C088A6D6" w:tentative="1">
      <w:start w:val="1"/>
      <w:numFmt w:val="bullet"/>
      <w:lvlText w:val="•"/>
      <w:lvlJc w:val="left"/>
      <w:pPr>
        <w:tabs>
          <w:tab w:val="num" w:pos="1440"/>
        </w:tabs>
        <w:ind w:left="1440" w:hanging="360"/>
      </w:pPr>
      <w:rPr>
        <w:rFonts w:ascii="Arial" w:hAnsi="Arial" w:hint="default"/>
      </w:rPr>
    </w:lvl>
    <w:lvl w:ilvl="2" w:tplc="D6BA486A" w:tentative="1">
      <w:start w:val="1"/>
      <w:numFmt w:val="bullet"/>
      <w:lvlText w:val="•"/>
      <w:lvlJc w:val="left"/>
      <w:pPr>
        <w:tabs>
          <w:tab w:val="num" w:pos="2160"/>
        </w:tabs>
        <w:ind w:left="2160" w:hanging="360"/>
      </w:pPr>
      <w:rPr>
        <w:rFonts w:ascii="Arial" w:hAnsi="Arial" w:hint="default"/>
      </w:rPr>
    </w:lvl>
    <w:lvl w:ilvl="3" w:tplc="8178804A" w:tentative="1">
      <w:start w:val="1"/>
      <w:numFmt w:val="bullet"/>
      <w:lvlText w:val="•"/>
      <w:lvlJc w:val="left"/>
      <w:pPr>
        <w:tabs>
          <w:tab w:val="num" w:pos="2880"/>
        </w:tabs>
        <w:ind w:left="2880" w:hanging="360"/>
      </w:pPr>
      <w:rPr>
        <w:rFonts w:ascii="Arial" w:hAnsi="Arial" w:hint="default"/>
      </w:rPr>
    </w:lvl>
    <w:lvl w:ilvl="4" w:tplc="0DC23FA0" w:tentative="1">
      <w:start w:val="1"/>
      <w:numFmt w:val="bullet"/>
      <w:lvlText w:val="•"/>
      <w:lvlJc w:val="left"/>
      <w:pPr>
        <w:tabs>
          <w:tab w:val="num" w:pos="3600"/>
        </w:tabs>
        <w:ind w:left="3600" w:hanging="360"/>
      </w:pPr>
      <w:rPr>
        <w:rFonts w:ascii="Arial" w:hAnsi="Arial" w:hint="default"/>
      </w:rPr>
    </w:lvl>
    <w:lvl w:ilvl="5" w:tplc="4BFC7A54" w:tentative="1">
      <w:start w:val="1"/>
      <w:numFmt w:val="bullet"/>
      <w:lvlText w:val="•"/>
      <w:lvlJc w:val="left"/>
      <w:pPr>
        <w:tabs>
          <w:tab w:val="num" w:pos="4320"/>
        </w:tabs>
        <w:ind w:left="4320" w:hanging="360"/>
      </w:pPr>
      <w:rPr>
        <w:rFonts w:ascii="Arial" w:hAnsi="Arial" w:hint="default"/>
      </w:rPr>
    </w:lvl>
    <w:lvl w:ilvl="6" w:tplc="80C21C00" w:tentative="1">
      <w:start w:val="1"/>
      <w:numFmt w:val="bullet"/>
      <w:lvlText w:val="•"/>
      <w:lvlJc w:val="left"/>
      <w:pPr>
        <w:tabs>
          <w:tab w:val="num" w:pos="5040"/>
        </w:tabs>
        <w:ind w:left="5040" w:hanging="360"/>
      </w:pPr>
      <w:rPr>
        <w:rFonts w:ascii="Arial" w:hAnsi="Arial" w:hint="default"/>
      </w:rPr>
    </w:lvl>
    <w:lvl w:ilvl="7" w:tplc="B158283C" w:tentative="1">
      <w:start w:val="1"/>
      <w:numFmt w:val="bullet"/>
      <w:lvlText w:val="•"/>
      <w:lvlJc w:val="left"/>
      <w:pPr>
        <w:tabs>
          <w:tab w:val="num" w:pos="5760"/>
        </w:tabs>
        <w:ind w:left="5760" w:hanging="360"/>
      </w:pPr>
      <w:rPr>
        <w:rFonts w:ascii="Arial" w:hAnsi="Arial" w:hint="default"/>
      </w:rPr>
    </w:lvl>
    <w:lvl w:ilvl="8" w:tplc="CBC01180" w:tentative="1">
      <w:start w:val="1"/>
      <w:numFmt w:val="bullet"/>
      <w:lvlText w:val="•"/>
      <w:lvlJc w:val="left"/>
      <w:pPr>
        <w:tabs>
          <w:tab w:val="num" w:pos="6480"/>
        </w:tabs>
        <w:ind w:left="6480" w:hanging="360"/>
      </w:pPr>
      <w:rPr>
        <w:rFonts w:ascii="Arial" w:hAnsi="Arial" w:hint="default"/>
      </w:rPr>
    </w:lvl>
  </w:abstractNum>
  <w:abstractNum w:abstractNumId="10">
    <w:nsid w:val="3E3A0442"/>
    <w:multiLevelType w:val="hybridMultilevel"/>
    <w:tmpl w:val="27B24640"/>
    <w:lvl w:ilvl="0" w:tplc="80BE5D98">
      <w:start w:val="1"/>
      <w:numFmt w:val="bullet"/>
      <w:lvlText w:val="•"/>
      <w:lvlJc w:val="left"/>
      <w:pPr>
        <w:tabs>
          <w:tab w:val="num" w:pos="720"/>
        </w:tabs>
        <w:ind w:left="720" w:hanging="360"/>
      </w:pPr>
      <w:rPr>
        <w:rFonts w:ascii="Arial" w:hAnsi="Arial" w:hint="default"/>
      </w:rPr>
    </w:lvl>
    <w:lvl w:ilvl="1" w:tplc="E52AFB24" w:tentative="1">
      <w:start w:val="1"/>
      <w:numFmt w:val="bullet"/>
      <w:lvlText w:val="•"/>
      <w:lvlJc w:val="left"/>
      <w:pPr>
        <w:tabs>
          <w:tab w:val="num" w:pos="1440"/>
        </w:tabs>
        <w:ind w:left="1440" w:hanging="360"/>
      </w:pPr>
      <w:rPr>
        <w:rFonts w:ascii="Arial" w:hAnsi="Arial" w:hint="default"/>
      </w:rPr>
    </w:lvl>
    <w:lvl w:ilvl="2" w:tplc="468A743C" w:tentative="1">
      <w:start w:val="1"/>
      <w:numFmt w:val="bullet"/>
      <w:lvlText w:val="•"/>
      <w:lvlJc w:val="left"/>
      <w:pPr>
        <w:tabs>
          <w:tab w:val="num" w:pos="2160"/>
        </w:tabs>
        <w:ind w:left="2160" w:hanging="360"/>
      </w:pPr>
      <w:rPr>
        <w:rFonts w:ascii="Arial" w:hAnsi="Arial" w:hint="default"/>
      </w:rPr>
    </w:lvl>
    <w:lvl w:ilvl="3" w:tplc="A1248628" w:tentative="1">
      <w:start w:val="1"/>
      <w:numFmt w:val="bullet"/>
      <w:lvlText w:val="•"/>
      <w:lvlJc w:val="left"/>
      <w:pPr>
        <w:tabs>
          <w:tab w:val="num" w:pos="2880"/>
        </w:tabs>
        <w:ind w:left="2880" w:hanging="360"/>
      </w:pPr>
      <w:rPr>
        <w:rFonts w:ascii="Arial" w:hAnsi="Arial" w:hint="default"/>
      </w:rPr>
    </w:lvl>
    <w:lvl w:ilvl="4" w:tplc="0D6C499E" w:tentative="1">
      <w:start w:val="1"/>
      <w:numFmt w:val="bullet"/>
      <w:lvlText w:val="•"/>
      <w:lvlJc w:val="left"/>
      <w:pPr>
        <w:tabs>
          <w:tab w:val="num" w:pos="3600"/>
        </w:tabs>
        <w:ind w:left="3600" w:hanging="360"/>
      </w:pPr>
      <w:rPr>
        <w:rFonts w:ascii="Arial" w:hAnsi="Arial" w:hint="default"/>
      </w:rPr>
    </w:lvl>
    <w:lvl w:ilvl="5" w:tplc="A11AD7DE" w:tentative="1">
      <w:start w:val="1"/>
      <w:numFmt w:val="bullet"/>
      <w:lvlText w:val="•"/>
      <w:lvlJc w:val="left"/>
      <w:pPr>
        <w:tabs>
          <w:tab w:val="num" w:pos="4320"/>
        </w:tabs>
        <w:ind w:left="4320" w:hanging="360"/>
      </w:pPr>
      <w:rPr>
        <w:rFonts w:ascii="Arial" w:hAnsi="Arial" w:hint="default"/>
      </w:rPr>
    </w:lvl>
    <w:lvl w:ilvl="6" w:tplc="07161666" w:tentative="1">
      <w:start w:val="1"/>
      <w:numFmt w:val="bullet"/>
      <w:lvlText w:val="•"/>
      <w:lvlJc w:val="left"/>
      <w:pPr>
        <w:tabs>
          <w:tab w:val="num" w:pos="5040"/>
        </w:tabs>
        <w:ind w:left="5040" w:hanging="360"/>
      </w:pPr>
      <w:rPr>
        <w:rFonts w:ascii="Arial" w:hAnsi="Arial" w:hint="default"/>
      </w:rPr>
    </w:lvl>
    <w:lvl w:ilvl="7" w:tplc="91701E90" w:tentative="1">
      <w:start w:val="1"/>
      <w:numFmt w:val="bullet"/>
      <w:lvlText w:val="•"/>
      <w:lvlJc w:val="left"/>
      <w:pPr>
        <w:tabs>
          <w:tab w:val="num" w:pos="5760"/>
        </w:tabs>
        <w:ind w:left="5760" w:hanging="360"/>
      </w:pPr>
      <w:rPr>
        <w:rFonts w:ascii="Arial" w:hAnsi="Arial" w:hint="default"/>
      </w:rPr>
    </w:lvl>
    <w:lvl w:ilvl="8" w:tplc="FAFC1F20" w:tentative="1">
      <w:start w:val="1"/>
      <w:numFmt w:val="bullet"/>
      <w:lvlText w:val="•"/>
      <w:lvlJc w:val="left"/>
      <w:pPr>
        <w:tabs>
          <w:tab w:val="num" w:pos="6480"/>
        </w:tabs>
        <w:ind w:left="6480" w:hanging="360"/>
      </w:pPr>
      <w:rPr>
        <w:rFonts w:ascii="Arial" w:hAnsi="Arial" w:hint="default"/>
      </w:rPr>
    </w:lvl>
  </w:abstractNum>
  <w:abstractNum w:abstractNumId="11">
    <w:nsid w:val="5A0670DD"/>
    <w:multiLevelType w:val="hybridMultilevel"/>
    <w:tmpl w:val="6226E244"/>
    <w:lvl w:ilvl="0" w:tplc="E3E09B24">
      <w:start w:val="1"/>
      <w:numFmt w:val="bullet"/>
      <w:lvlText w:val=""/>
      <w:lvlJc w:val="left"/>
      <w:pPr>
        <w:tabs>
          <w:tab w:val="num" w:pos="720"/>
        </w:tabs>
        <w:ind w:left="720" w:hanging="360"/>
      </w:pPr>
      <w:rPr>
        <w:rFonts w:ascii="Wingdings" w:hAnsi="Wingdings" w:hint="default"/>
      </w:rPr>
    </w:lvl>
    <w:lvl w:ilvl="1" w:tplc="3B3E29DC" w:tentative="1">
      <w:start w:val="1"/>
      <w:numFmt w:val="bullet"/>
      <w:lvlText w:val=""/>
      <w:lvlJc w:val="left"/>
      <w:pPr>
        <w:tabs>
          <w:tab w:val="num" w:pos="1440"/>
        </w:tabs>
        <w:ind w:left="1440" w:hanging="360"/>
      </w:pPr>
      <w:rPr>
        <w:rFonts w:ascii="Wingdings" w:hAnsi="Wingdings" w:hint="default"/>
      </w:rPr>
    </w:lvl>
    <w:lvl w:ilvl="2" w:tplc="562E8B4A" w:tentative="1">
      <w:start w:val="1"/>
      <w:numFmt w:val="bullet"/>
      <w:lvlText w:val=""/>
      <w:lvlJc w:val="left"/>
      <w:pPr>
        <w:tabs>
          <w:tab w:val="num" w:pos="2160"/>
        </w:tabs>
        <w:ind w:left="2160" w:hanging="360"/>
      </w:pPr>
      <w:rPr>
        <w:rFonts w:ascii="Wingdings" w:hAnsi="Wingdings" w:hint="default"/>
      </w:rPr>
    </w:lvl>
    <w:lvl w:ilvl="3" w:tplc="1E3098F0" w:tentative="1">
      <w:start w:val="1"/>
      <w:numFmt w:val="bullet"/>
      <w:lvlText w:val=""/>
      <w:lvlJc w:val="left"/>
      <w:pPr>
        <w:tabs>
          <w:tab w:val="num" w:pos="2880"/>
        </w:tabs>
        <w:ind w:left="2880" w:hanging="360"/>
      </w:pPr>
      <w:rPr>
        <w:rFonts w:ascii="Wingdings" w:hAnsi="Wingdings" w:hint="default"/>
      </w:rPr>
    </w:lvl>
    <w:lvl w:ilvl="4" w:tplc="B18A797A" w:tentative="1">
      <w:start w:val="1"/>
      <w:numFmt w:val="bullet"/>
      <w:lvlText w:val=""/>
      <w:lvlJc w:val="left"/>
      <w:pPr>
        <w:tabs>
          <w:tab w:val="num" w:pos="3600"/>
        </w:tabs>
        <w:ind w:left="3600" w:hanging="360"/>
      </w:pPr>
      <w:rPr>
        <w:rFonts w:ascii="Wingdings" w:hAnsi="Wingdings" w:hint="default"/>
      </w:rPr>
    </w:lvl>
    <w:lvl w:ilvl="5" w:tplc="C1EE45E8" w:tentative="1">
      <w:start w:val="1"/>
      <w:numFmt w:val="bullet"/>
      <w:lvlText w:val=""/>
      <w:lvlJc w:val="left"/>
      <w:pPr>
        <w:tabs>
          <w:tab w:val="num" w:pos="4320"/>
        </w:tabs>
        <w:ind w:left="4320" w:hanging="360"/>
      </w:pPr>
      <w:rPr>
        <w:rFonts w:ascii="Wingdings" w:hAnsi="Wingdings" w:hint="default"/>
      </w:rPr>
    </w:lvl>
    <w:lvl w:ilvl="6" w:tplc="54EAE744" w:tentative="1">
      <w:start w:val="1"/>
      <w:numFmt w:val="bullet"/>
      <w:lvlText w:val=""/>
      <w:lvlJc w:val="left"/>
      <w:pPr>
        <w:tabs>
          <w:tab w:val="num" w:pos="5040"/>
        </w:tabs>
        <w:ind w:left="5040" w:hanging="360"/>
      </w:pPr>
      <w:rPr>
        <w:rFonts w:ascii="Wingdings" w:hAnsi="Wingdings" w:hint="default"/>
      </w:rPr>
    </w:lvl>
    <w:lvl w:ilvl="7" w:tplc="AAE808D0" w:tentative="1">
      <w:start w:val="1"/>
      <w:numFmt w:val="bullet"/>
      <w:lvlText w:val=""/>
      <w:lvlJc w:val="left"/>
      <w:pPr>
        <w:tabs>
          <w:tab w:val="num" w:pos="5760"/>
        </w:tabs>
        <w:ind w:left="5760" w:hanging="360"/>
      </w:pPr>
      <w:rPr>
        <w:rFonts w:ascii="Wingdings" w:hAnsi="Wingdings" w:hint="default"/>
      </w:rPr>
    </w:lvl>
    <w:lvl w:ilvl="8" w:tplc="9006C208" w:tentative="1">
      <w:start w:val="1"/>
      <w:numFmt w:val="bullet"/>
      <w:lvlText w:val=""/>
      <w:lvlJc w:val="left"/>
      <w:pPr>
        <w:tabs>
          <w:tab w:val="num" w:pos="6480"/>
        </w:tabs>
        <w:ind w:left="6480" w:hanging="360"/>
      </w:pPr>
      <w:rPr>
        <w:rFonts w:ascii="Wingdings" w:hAnsi="Wingdings" w:hint="default"/>
      </w:rPr>
    </w:lvl>
  </w:abstractNum>
  <w:abstractNum w:abstractNumId="12">
    <w:nsid w:val="5DB5463F"/>
    <w:multiLevelType w:val="hybridMultilevel"/>
    <w:tmpl w:val="51DCD7F4"/>
    <w:lvl w:ilvl="0" w:tplc="264A43E6">
      <w:start w:val="1"/>
      <w:numFmt w:val="bullet"/>
      <w:lvlText w:val="•"/>
      <w:lvlJc w:val="left"/>
      <w:pPr>
        <w:tabs>
          <w:tab w:val="num" w:pos="720"/>
        </w:tabs>
        <w:ind w:left="720" w:hanging="360"/>
      </w:pPr>
      <w:rPr>
        <w:rFonts w:ascii="Arial" w:hAnsi="Arial" w:hint="default"/>
      </w:rPr>
    </w:lvl>
    <w:lvl w:ilvl="1" w:tplc="4C641834" w:tentative="1">
      <w:start w:val="1"/>
      <w:numFmt w:val="bullet"/>
      <w:lvlText w:val="•"/>
      <w:lvlJc w:val="left"/>
      <w:pPr>
        <w:tabs>
          <w:tab w:val="num" w:pos="1440"/>
        </w:tabs>
        <w:ind w:left="1440" w:hanging="360"/>
      </w:pPr>
      <w:rPr>
        <w:rFonts w:ascii="Arial" w:hAnsi="Arial" w:hint="default"/>
      </w:rPr>
    </w:lvl>
    <w:lvl w:ilvl="2" w:tplc="DE863942" w:tentative="1">
      <w:start w:val="1"/>
      <w:numFmt w:val="bullet"/>
      <w:lvlText w:val="•"/>
      <w:lvlJc w:val="left"/>
      <w:pPr>
        <w:tabs>
          <w:tab w:val="num" w:pos="2160"/>
        </w:tabs>
        <w:ind w:left="2160" w:hanging="360"/>
      </w:pPr>
      <w:rPr>
        <w:rFonts w:ascii="Arial" w:hAnsi="Arial" w:hint="default"/>
      </w:rPr>
    </w:lvl>
    <w:lvl w:ilvl="3" w:tplc="02EEDEB0" w:tentative="1">
      <w:start w:val="1"/>
      <w:numFmt w:val="bullet"/>
      <w:lvlText w:val="•"/>
      <w:lvlJc w:val="left"/>
      <w:pPr>
        <w:tabs>
          <w:tab w:val="num" w:pos="2880"/>
        </w:tabs>
        <w:ind w:left="2880" w:hanging="360"/>
      </w:pPr>
      <w:rPr>
        <w:rFonts w:ascii="Arial" w:hAnsi="Arial" w:hint="default"/>
      </w:rPr>
    </w:lvl>
    <w:lvl w:ilvl="4" w:tplc="BA90DFC8" w:tentative="1">
      <w:start w:val="1"/>
      <w:numFmt w:val="bullet"/>
      <w:lvlText w:val="•"/>
      <w:lvlJc w:val="left"/>
      <w:pPr>
        <w:tabs>
          <w:tab w:val="num" w:pos="3600"/>
        </w:tabs>
        <w:ind w:left="3600" w:hanging="360"/>
      </w:pPr>
      <w:rPr>
        <w:rFonts w:ascii="Arial" w:hAnsi="Arial" w:hint="default"/>
      </w:rPr>
    </w:lvl>
    <w:lvl w:ilvl="5" w:tplc="7B50497E" w:tentative="1">
      <w:start w:val="1"/>
      <w:numFmt w:val="bullet"/>
      <w:lvlText w:val="•"/>
      <w:lvlJc w:val="left"/>
      <w:pPr>
        <w:tabs>
          <w:tab w:val="num" w:pos="4320"/>
        </w:tabs>
        <w:ind w:left="4320" w:hanging="360"/>
      </w:pPr>
      <w:rPr>
        <w:rFonts w:ascii="Arial" w:hAnsi="Arial" w:hint="default"/>
      </w:rPr>
    </w:lvl>
    <w:lvl w:ilvl="6" w:tplc="D020DA48" w:tentative="1">
      <w:start w:val="1"/>
      <w:numFmt w:val="bullet"/>
      <w:lvlText w:val="•"/>
      <w:lvlJc w:val="left"/>
      <w:pPr>
        <w:tabs>
          <w:tab w:val="num" w:pos="5040"/>
        </w:tabs>
        <w:ind w:left="5040" w:hanging="360"/>
      </w:pPr>
      <w:rPr>
        <w:rFonts w:ascii="Arial" w:hAnsi="Arial" w:hint="default"/>
      </w:rPr>
    </w:lvl>
    <w:lvl w:ilvl="7" w:tplc="AB30C5BE" w:tentative="1">
      <w:start w:val="1"/>
      <w:numFmt w:val="bullet"/>
      <w:lvlText w:val="•"/>
      <w:lvlJc w:val="left"/>
      <w:pPr>
        <w:tabs>
          <w:tab w:val="num" w:pos="5760"/>
        </w:tabs>
        <w:ind w:left="5760" w:hanging="360"/>
      </w:pPr>
      <w:rPr>
        <w:rFonts w:ascii="Arial" w:hAnsi="Arial" w:hint="default"/>
      </w:rPr>
    </w:lvl>
    <w:lvl w:ilvl="8" w:tplc="AA562208" w:tentative="1">
      <w:start w:val="1"/>
      <w:numFmt w:val="bullet"/>
      <w:lvlText w:val="•"/>
      <w:lvlJc w:val="left"/>
      <w:pPr>
        <w:tabs>
          <w:tab w:val="num" w:pos="6480"/>
        </w:tabs>
        <w:ind w:left="6480" w:hanging="360"/>
      </w:pPr>
      <w:rPr>
        <w:rFonts w:ascii="Arial" w:hAnsi="Arial" w:hint="default"/>
      </w:rPr>
    </w:lvl>
  </w:abstractNum>
  <w:abstractNum w:abstractNumId="13">
    <w:nsid w:val="790034B8"/>
    <w:multiLevelType w:val="hybridMultilevel"/>
    <w:tmpl w:val="4AB4638C"/>
    <w:lvl w:ilvl="0" w:tplc="8E524092">
      <w:start w:val="1"/>
      <w:numFmt w:val="bullet"/>
      <w:lvlText w:val="•"/>
      <w:lvlJc w:val="left"/>
      <w:pPr>
        <w:tabs>
          <w:tab w:val="num" w:pos="720"/>
        </w:tabs>
        <w:ind w:left="720" w:hanging="360"/>
      </w:pPr>
      <w:rPr>
        <w:rFonts w:ascii="Arial" w:hAnsi="Arial" w:hint="default"/>
      </w:rPr>
    </w:lvl>
    <w:lvl w:ilvl="1" w:tplc="B0486C8C" w:tentative="1">
      <w:start w:val="1"/>
      <w:numFmt w:val="bullet"/>
      <w:lvlText w:val="•"/>
      <w:lvlJc w:val="left"/>
      <w:pPr>
        <w:tabs>
          <w:tab w:val="num" w:pos="1440"/>
        </w:tabs>
        <w:ind w:left="1440" w:hanging="360"/>
      </w:pPr>
      <w:rPr>
        <w:rFonts w:ascii="Arial" w:hAnsi="Arial" w:hint="default"/>
      </w:rPr>
    </w:lvl>
    <w:lvl w:ilvl="2" w:tplc="90464382" w:tentative="1">
      <w:start w:val="1"/>
      <w:numFmt w:val="bullet"/>
      <w:lvlText w:val="•"/>
      <w:lvlJc w:val="left"/>
      <w:pPr>
        <w:tabs>
          <w:tab w:val="num" w:pos="2160"/>
        </w:tabs>
        <w:ind w:left="2160" w:hanging="360"/>
      </w:pPr>
      <w:rPr>
        <w:rFonts w:ascii="Arial" w:hAnsi="Arial" w:hint="default"/>
      </w:rPr>
    </w:lvl>
    <w:lvl w:ilvl="3" w:tplc="3C18DFAE" w:tentative="1">
      <w:start w:val="1"/>
      <w:numFmt w:val="bullet"/>
      <w:lvlText w:val="•"/>
      <w:lvlJc w:val="left"/>
      <w:pPr>
        <w:tabs>
          <w:tab w:val="num" w:pos="2880"/>
        </w:tabs>
        <w:ind w:left="2880" w:hanging="360"/>
      </w:pPr>
      <w:rPr>
        <w:rFonts w:ascii="Arial" w:hAnsi="Arial" w:hint="default"/>
      </w:rPr>
    </w:lvl>
    <w:lvl w:ilvl="4" w:tplc="B55076D0" w:tentative="1">
      <w:start w:val="1"/>
      <w:numFmt w:val="bullet"/>
      <w:lvlText w:val="•"/>
      <w:lvlJc w:val="left"/>
      <w:pPr>
        <w:tabs>
          <w:tab w:val="num" w:pos="3600"/>
        </w:tabs>
        <w:ind w:left="3600" w:hanging="360"/>
      </w:pPr>
      <w:rPr>
        <w:rFonts w:ascii="Arial" w:hAnsi="Arial" w:hint="default"/>
      </w:rPr>
    </w:lvl>
    <w:lvl w:ilvl="5" w:tplc="7CCE8DB2" w:tentative="1">
      <w:start w:val="1"/>
      <w:numFmt w:val="bullet"/>
      <w:lvlText w:val="•"/>
      <w:lvlJc w:val="left"/>
      <w:pPr>
        <w:tabs>
          <w:tab w:val="num" w:pos="4320"/>
        </w:tabs>
        <w:ind w:left="4320" w:hanging="360"/>
      </w:pPr>
      <w:rPr>
        <w:rFonts w:ascii="Arial" w:hAnsi="Arial" w:hint="default"/>
      </w:rPr>
    </w:lvl>
    <w:lvl w:ilvl="6" w:tplc="7422AF60" w:tentative="1">
      <w:start w:val="1"/>
      <w:numFmt w:val="bullet"/>
      <w:lvlText w:val="•"/>
      <w:lvlJc w:val="left"/>
      <w:pPr>
        <w:tabs>
          <w:tab w:val="num" w:pos="5040"/>
        </w:tabs>
        <w:ind w:left="5040" w:hanging="360"/>
      </w:pPr>
      <w:rPr>
        <w:rFonts w:ascii="Arial" w:hAnsi="Arial" w:hint="default"/>
      </w:rPr>
    </w:lvl>
    <w:lvl w:ilvl="7" w:tplc="6FD01680" w:tentative="1">
      <w:start w:val="1"/>
      <w:numFmt w:val="bullet"/>
      <w:lvlText w:val="•"/>
      <w:lvlJc w:val="left"/>
      <w:pPr>
        <w:tabs>
          <w:tab w:val="num" w:pos="5760"/>
        </w:tabs>
        <w:ind w:left="5760" w:hanging="360"/>
      </w:pPr>
      <w:rPr>
        <w:rFonts w:ascii="Arial" w:hAnsi="Arial" w:hint="default"/>
      </w:rPr>
    </w:lvl>
    <w:lvl w:ilvl="8" w:tplc="99CEF53C" w:tentative="1">
      <w:start w:val="1"/>
      <w:numFmt w:val="bullet"/>
      <w:lvlText w:val="•"/>
      <w:lvlJc w:val="left"/>
      <w:pPr>
        <w:tabs>
          <w:tab w:val="num" w:pos="6480"/>
        </w:tabs>
        <w:ind w:left="6480" w:hanging="360"/>
      </w:pPr>
      <w:rPr>
        <w:rFonts w:ascii="Arial" w:hAnsi="Arial" w:hint="default"/>
      </w:rPr>
    </w:lvl>
  </w:abstractNum>
  <w:abstractNum w:abstractNumId="14">
    <w:nsid w:val="7CC563B3"/>
    <w:multiLevelType w:val="hybridMultilevel"/>
    <w:tmpl w:val="44E2F5A4"/>
    <w:lvl w:ilvl="0" w:tplc="38661ABC">
      <w:start w:val="1"/>
      <w:numFmt w:val="bullet"/>
      <w:lvlText w:val="•"/>
      <w:lvlJc w:val="left"/>
      <w:pPr>
        <w:tabs>
          <w:tab w:val="num" w:pos="720"/>
        </w:tabs>
        <w:ind w:left="720" w:hanging="360"/>
      </w:pPr>
      <w:rPr>
        <w:rFonts w:ascii="Arial" w:hAnsi="Arial" w:hint="default"/>
      </w:rPr>
    </w:lvl>
    <w:lvl w:ilvl="1" w:tplc="F80A5044" w:tentative="1">
      <w:start w:val="1"/>
      <w:numFmt w:val="bullet"/>
      <w:lvlText w:val="•"/>
      <w:lvlJc w:val="left"/>
      <w:pPr>
        <w:tabs>
          <w:tab w:val="num" w:pos="1440"/>
        </w:tabs>
        <w:ind w:left="1440" w:hanging="360"/>
      </w:pPr>
      <w:rPr>
        <w:rFonts w:ascii="Arial" w:hAnsi="Arial" w:hint="default"/>
      </w:rPr>
    </w:lvl>
    <w:lvl w:ilvl="2" w:tplc="C82E2A98" w:tentative="1">
      <w:start w:val="1"/>
      <w:numFmt w:val="bullet"/>
      <w:lvlText w:val="•"/>
      <w:lvlJc w:val="left"/>
      <w:pPr>
        <w:tabs>
          <w:tab w:val="num" w:pos="2160"/>
        </w:tabs>
        <w:ind w:left="2160" w:hanging="360"/>
      </w:pPr>
      <w:rPr>
        <w:rFonts w:ascii="Arial" w:hAnsi="Arial" w:hint="default"/>
      </w:rPr>
    </w:lvl>
    <w:lvl w:ilvl="3" w:tplc="572EE240" w:tentative="1">
      <w:start w:val="1"/>
      <w:numFmt w:val="bullet"/>
      <w:lvlText w:val="•"/>
      <w:lvlJc w:val="left"/>
      <w:pPr>
        <w:tabs>
          <w:tab w:val="num" w:pos="2880"/>
        </w:tabs>
        <w:ind w:left="2880" w:hanging="360"/>
      </w:pPr>
      <w:rPr>
        <w:rFonts w:ascii="Arial" w:hAnsi="Arial" w:hint="default"/>
      </w:rPr>
    </w:lvl>
    <w:lvl w:ilvl="4" w:tplc="41605C70" w:tentative="1">
      <w:start w:val="1"/>
      <w:numFmt w:val="bullet"/>
      <w:lvlText w:val="•"/>
      <w:lvlJc w:val="left"/>
      <w:pPr>
        <w:tabs>
          <w:tab w:val="num" w:pos="3600"/>
        </w:tabs>
        <w:ind w:left="3600" w:hanging="360"/>
      </w:pPr>
      <w:rPr>
        <w:rFonts w:ascii="Arial" w:hAnsi="Arial" w:hint="default"/>
      </w:rPr>
    </w:lvl>
    <w:lvl w:ilvl="5" w:tplc="991C7006" w:tentative="1">
      <w:start w:val="1"/>
      <w:numFmt w:val="bullet"/>
      <w:lvlText w:val="•"/>
      <w:lvlJc w:val="left"/>
      <w:pPr>
        <w:tabs>
          <w:tab w:val="num" w:pos="4320"/>
        </w:tabs>
        <w:ind w:left="4320" w:hanging="360"/>
      </w:pPr>
      <w:rPr>
        <w:rFonts w:ascii="Arial" w:hAnsi="Arial" w:hint="default"/>
      </w:rPr>
    </w:lvl>
    <w:lvl w:ilvl="6" w:tplc="2AA8E414" w:tentative="1">
      <w:start w:val="1"/>
      <w:numFmt w:val="bullet"/>
      <w:lvlText w:val="•"/>
      <w:lvlJc w:val="left"/>
      <w:pPr>
        <w:tabs>
          <w:tab w:val="num" w:pos="5040"/>
        </w:tabs>
        <w:ind w:left="5040" w:hanging="360"/>
      </w:pPr>
      <w:rPr>
        <w:rFonts w:ascii="Arial" w:hAnsi="Arial" w:hint="default"/>
      </w:rPr>
    </w:lvl>
    <w:lvl w:ilvl="7" w:tplc="8026BC06" w:tentative="1">
      <w:start w:val="1"/>
      <w:numFmt w:val="bullet"/>
      <w:lvlText w:val="•"/>
      <w:lvlJc w:val="left"/>
      <w:pPr>
        <w:tabs>
          <w:tab w:val="num" w:pos="5760"/>
        </w:tabs>
        <w:ind w:left="5760" w:hanging="360"/>
      </w:pPr>
      <w:rPr>
        <w:rFonts w:ascii="Arial" w:hAnsi="Arial" w:hint="default"/>
      </w:rPr>
    </w:lvl>
    <w:lvl w:ilvl="8" w:tplc="A6ACB75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11"/>
  </w:num>
  <w:num w:numId="4">
    <w:abstractNumId w:val="4"/>
  </w:num>
  <w:num w:numId="5">
    <w:abstractNumId w:val="8"/>
  </w:num>
  <w:num w:numId="6">
    <w:abstractNumId w:val="0"/>
  </w:num>
  <w:num w:numId="7">
    <w:abstractNumId w:val="13"/>
  </w:num>
  <w:num w:numId="8">
    <w:abstractNumId w:val="9"/>
  </w:num>
  <w:num w:numId="9">
    <w:abstractNumId w:val="7"/>
  </w:num>
  <w:num w:numId="10">
    <w:abstractNumId w:val="5"/>
  </w:num>
  <w:num w:numId="11">
    <w:abstractNumId w:val="12"/>
  </w:num>
  <w:num w:numId="12">
    <w:abstractNumId w:val="2"/>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95"/>
    <w:rsid w:val="000D6DA3"/>
    <w:rsid w:val="00195AE4"/>
    <w:rsid w:val="0047186C"/>
    <w:rsid w:val="00712AD5"/>
    <w:rsid w:val="007764A6"/>
    <w:rsid w:val="0083715B"/>
    <w:rsid w:val="0094059E"/>
    <w:rsid w:val="009C5F3B"/>
    <w:rsid w:val="00C944BE"/>
    <w:rsid w:val="00D95784"/>
    <w:rsid w:val="00F2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AD5"/>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9C5F3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AD5"/>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ListParagraph">
    <w:name w:val="List Paragraph"/>
    <w:basedOn w:val="Normal"/>
    <w:uiPriority w:val="34"/>
    <w:qFormat/>
    <w:rsid w:val="009C5F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3044">
      <w:bodyDiv w:val="1"/>
      <w:marLeft w:val="0"/>
      <w:marRight w:val="0"/>
      <w:marTop w:val="0"/>
      <w:marBottom w:val="0"/>
      <w:divBdr>
        <w:top w:val="none" w:sz="0" w:space="0" w:color="auto"/>
        <w:left w:val="none" w:sz="0" w:space="0" w:color="auto"/>
        <w:bottom w:val="none" w:sz="0" w:space="0" w:color="auto"/>
        <w:right w:val="none" w:sz="0" w:space="0" w:color="auto"/>
      </w:divBdr>
      <w:divsChild>
        <w:div w:id="657810095">
          <w:marLeft w:val="547"/>
          <w:marRight w:val="0"/>
          <w:marTop w:val="115"/>
          <w:marBottom w:val="0"/>
          <w:divBdr>
            <w:top w:val="none" w:sz="0" w:space="0" w:color="auto"/>
            <w:left w:val="none" w:sz="0" w:space="0" w:color="auto"/>
            <w:bottom w:val="none" w:sz="0" w:space="0" w:color="auto"/>
            <w:right w:val="none" w:sz="0" w:space="0" w:color="auto"/>
          </w:divBdr>
        </w:div>
        <w:div w:id="1605915798">
          <w:marLeft w:val="547"/>
          <w:marRight w:val="0"/>
          <w:marTop w:val="115"/>
          <w:marBottom w:val="0"/>
          <w:divBdr>
            <w:top w:val="none" w:sz="0" w:space="0" w:color="auto"/>
            <w:left w:val="none" w:sz="0" w:space="0" w:color="auto"/>
            <w:bottom w:val="none" w:sz="0" w:space="0" w:color="auto"/>
            <w:right w:val="none" w:sz="0" w:space="0" w:color="auto"/>
          </w:divBdr>
        </w:div>
        <w:div w:id="427431214">
          <w:marLeft w:val="547"/>
          <w:marRight w:val="0"/>
          <w:marTop w:val="115"/>
          <w:marBottom w:val="0"/>
          <w:divBdr>
            <w:top w:val="none" w:sz="0" w:space="0" w:color="auto"/>
            <w:left w:val="none" w:sz="0" w:space="0" w:color="auto"/>
            <w:bottom w:val="none" w:sz="0" w:space="0" w:color="auto"/>
            <w:right w:val="none" w:sz="0" w:space="0" w:color="auto"/>
          </w:divBdr>
        </w:div>
      </w:divsChild>
    </w:div>
    <w:div w:id="585262346">
      <w:bodyDiv w:val="1"/>
      <w:marLeft w:val="0"/>
      <w:marRight w:val="0"/>
      <w:marTop w:val="0"/>
      <w:marBottom w:val="0"/>
      <w:divBdr>
        <w:top w:val="none" w:sz="0" w:space="0" w:color="auto"/>
        <w:left w:val="none" w:sz="0" w:space="0" w:color="auto"/>
        <w:bottom w:val="none" w:sz="0" w:space="0" w:color="auto"/>
        <w:right w:val="none" w:sz="0" w:space="0" w:color="auto"/>
      </w:divBdr>
      <w:divsChild>
        <w:div w:id="1486432110">
          <w:marLeft w:val="547"/>
          <w:marRight w:val="0"/>
          <w:marTop w:val="115"/>
          <w:marBottom w:val="0"/>
          <w:divBdr>
            <w:top w:val="none" w:sz="0" w:space="0" w:color="auto"/>
            <w:left w:val="none" w:sz="0" w:space="0" w:color="auto"/>
            <w:bottom w:val="none" w:sz="0" w:space="0" w:color="auto"/>
            <w:right w:val="none" w:sz="0" w:space="0" w:color="auto"/>
          </w:divBdr>
        </w:div>
        <w:div w:id="384332284">
          <w:marLeft w:val="547"/>
          <w:marRight w:val="0"/>
          <w:marTop w:val="115"/>
          <w:marBottom w:val="0"/>
          <w:divBdr>
            <w:top w:val="none" w:sz="0" w:space="0" w:color="auto"/>
            <w:left w:val="none" w:sz="0" w:space="0" w:color="auto"/>
            <w:bottom w:val="none" w:sz="0" w:space="0" w:color="auto"/>
            <w:right w:val="none" w:sz="0" w:space="0" w:color="auto"/>
          </w:divBdr>
        </w:div>
        <w:div w:id="2000034466">
          <w:marLeft w:val="547"/>
          <w:marRight w:val="0"/>
          <w:marTop w:val="115"/>
          <w:marBottom w:val="0"/>
          <w:divBdr>
            <w:top w:val="none" w:sz="0" w:space="0" w:color="auto"/>
            <w:left w:val="none" w:sz="0" w:space="0" w:color="auto"/>
            <w:bottom w:val="none" w:sz="0" w:space="0" w:color="auto"/>
            <w:right w:val="none" w:sz="0" w:space="0" w:color="auto"/>
          </w:divBdr>
        </w:div>
        <w:div w:id="2105151637">
          <w:marLeft w:val="547"/>
          <w:marRight w:val="0"/>
          <w:marTop w:val="115"/>
          <w:marBottom w:val="0"/>
          <w:divBdr>
            <w:top w:val="none" w:sz="0" w:space="0" w:color="auto"/>
            <w:left w:val="none" w:sz="0" w:space="0" w:color="auto"/>
            <w:bottom w:val="none" w:sz="0" w:space="0" w:color="auto"/>
            <w:right w:val="none" w:sz="0" w:space="0" w:color="auto"/>
          </w:divBdr>
        </w:div>
        <w:div w:id="529496377">
          <w:marLeft w:val="547"/>
          <w:marRight w:val="0"/>
          <w:marTop w:val="115"/>
          <w:marBottom w:val="0"/>
          <w:divBdr>
            <w:top w:val="none" w:sz="0" w:space="0" w:color="auto"/>
            <w:left w:val="none" w:sz="0" w:space="0" w:color="auto"/>
            <w:bottom w:val="none" w:sz="0" w:space="0" w:color="auto"/>
            <w:right w:val="none" w:sz="0" w:space="0" w:color="auto"/>
          </w:divBdr>
        </w:div>
        <w:div w:id="818612418">
          <w:marLeft w:val="547"/>
          <w:marRight w:val="0"/>
          <w:marTop w:val="115"/>
          <w:marBottom w:val="0"/>
          <w:divBdr>
            <w:top w:val="none" w:sz="0" w:space="0" w:color="auto"/>
            <w:left w:val="none" w:sz="0" w:space="0" w:color="auto"/>
            <w:bottom w:val="none" w:sz="0" w:space="0" w:color="auto"/>
            <w:right w:val="none" w:sz="0" w:space="0" w:color="auto"/>
          </w:divBdr>
        </w:div>
        <w:div w:id="209919385">
          <w:marLeft w:val="547"/>
          <w:marRight w:val="0"/>
          <w:marTop w:val="115"/>
          <w:marBottom w:val="0"/>
          <w:divBdr>
            <w:top w:val="none" w:sz="0" w:space="0" w:color="auto"/>
            <w:left w:val="none" w:sz="0" w:space="0" w:color="auto"/>
            <w:bottom w:val="none" w:sz="0" w:space="0" w:color="auto"/>
            <w:right w:val="none" w:sz="0" w:space="0" w:color="auto"/>
          </w:divBdr>
        </w:div>
        <w:div w:id="1735081719">
          <w:marLeft w:val="547"/>
          <w:marRight w:val="0"/>
          <w:marTop w:val="115"/>
          <w:marBottom w:val="0"/>
          <w:divBdr>
            <w:top w:val="none" w:sz="0" w:space="0" w:color="auto"/>
            <w:left w:val="none" w:sz="0" w:space="0" w:color="auto"/>
            <w:bottom w:val="none" w:sz="0" w:space="0" w:color="auto"/>
            <w:right w:val="none" w:sz="0" w:space="0" w:color="auto"/>
          </w:divBdr>
        </w:div>
        <w:div w:id="1081953165">
          <w:marLeft w:val="547"/>
          <w:marRight w:val="0"/>
          <w:marTop w:val="115"/>
          <w:marBottom w:val="0"/>
          <w:divBdr>
            <w:top w:val="none" w:sz="0" w:space="0" w:color="auto"/>
            <w:left w:val="none" w:sz="0" w:space="0" w:color="auto"/>
            <w:bottom w:val="none" w:sz="0" w:space="0" w:color="auto"/>
            <w:right w:val="none" w:sz="0" w:space="0" w:color="auto"/>
          </w:divBdr>
        </w:div>
        <w:div w:id="1149056965">
          <w:marLeft w:val="547"/>
          <w:marRight w:val="0"/>
          <w:marTop w:val="115"/>
          <w:marBottom w:val="0"/>
          <w:divBdr>
            <w:top w:val="none" w:sz="0" w:space="0" w:color="auto"/>
            <w:left w:val="none" w:sz="0" w:space="0" w:color="auto"/>
            <w:bottom w:val="none" w:sz="0" w:space="0" w:color="auto"/>
            <w:right w:val="none" w:sz="0" w:space="0" w:color="auto"/>
          </w:divBdr>
        </w:div>
      </w:divsChild>
    </w:div>
    <w:div w:id="848715947">
      <w:bodyDiv w:val="1"/>
      <w:marLeft w:val="0"/>
      <w:marRight w:val="0"/>
      <w:marTop w:val="0"/>
      <w:marBottom w:val="0"/>
      <w:divBdr>
        <w:top w:val="none" w:sz="0" w:space="0" w:color="auto"/>
        <w:left w:val="none" w:sz="0" w:space="0" w:color="auto"/>
        <w:bottom w:val="none" w:sz="0" w:space="0" w:color="auto"/>
        <w:right w:val="none" w:sz="0" w:space="0" w:color="auto"/>
      </w:divBdr>
      <w:divsChild>
        <w:div w:id="1223979194">
          <w:marLeft w:val="547"/>
          <w:marRight w:val="0"/>
          <w:marTop w:val="115"/>
          <w:marBottom w:val="0"/>
          <w:divBdr>
            <w:top w:val="none" w:sz="0" w:space="0" w:color="auto"/>
            <w:left w:val="none" w:sz="0" w:space="0" w:color="auto"/>
            <w:bottom w:val="none" w:sz="0" w:space="0" w:color="auto"/>
            <w:right w:val="none" w:sz="0" w:space="0" w:color="auto"/>
          </w:divBdr>
        </w:div>
        <w:div w:id="454325598">
          <w:marLeft w:val="547"/>
          <w:marRight w:val="0"/>
          <w:marTop w:val="115"/>
          <w:marBottom w:val="0"/>
          <w:divBdr>
            <w:top w:val="none" w:sz="0" w:space="0" w:color="auto"/>
            <w:left w:val="none" w:sz="0" w:space="0" w:color="auto"/>
            <w:bottom w:val="none" w:sz="0" w:space="0" w:color="auto"/>
            <w:right w:val="none" w:sz="0" w:space="0" w:color="auto"/>
          </w:divBdr>
        </w:div>
        <w:div w:id="1676880737">
          <w:marLeft w:val="547"/>
          <w:marRight w:val="0"/>
          <w:marTop w:val="115"/>
          <w:marBottom w:val="0"/>
          <w:divBdr>
            <w:top w:val="none" w:sz="0" w:space="0" w:color="auto"/>
            <w:left w:val="none" w:sz="0" w:space="0" w:color="auto"/>
            <w:bottom w:val="none" w:sz="0" w:space="0" w:color="auto"/>
            <w:right w:val="none" w:sz="0" w:space="0" w:color="auto"/>
          </w:divBdr>
        </w:div>
        <w:div w:id="1275862161">
          <w:marLeft w:val="547"/>
          <w:marRight w:val="0"/>
          <w:marTop w:val="115"/>
          <w:marBottom w:val="0"/>
          <w:divBdr>
            <w:top w:val="none" w:sz="0" w:space="0" w:color="auto"/>
            <w:left w:val="none" w:sz="0" w:space="0" w:color="auto"/>
            <w:bottom w:val="none" w:sz="0" w:space="0" w:color="auto"/>
            <w:right w:val="none" w:sz="0" w:space="0" w:color="auto"/>
          </w:divBdr>
        </w:div>
        <w:div w:id="353847673">
          <w:marLeft w:val="547"/>
          <w:marRight w:val="0"/>
          <w:marTop w:val="115"/>
          <w:marBottom w:val="0"/>
          <w:divBdr>
            <w:top w:val="none" w:sz="0" w:space="0" w:color="auto"/>
            <w:left w:val="none" w:sz="0" w:space="0" w:color="auto"/>
            <w:bottom w:val="none" w:sz="0" w:space="0" w:color="auto"/>
            <w:right w:val="none" w:sz="0" w:space="0" w:color="auto"/>
          </w:divBdr>
        </w:div>
        <w:div w:id="1648826059">
          <w:marLeft w:val="547"/>
          <w:marRight w:val="0"/>
          <w:marTop w:val="115"/>
          <w:marBottom w:val="0"/>
          <w:divBdr>
            <w:top w:val="none" w:sz="0" w:space="0" w:color="auto"/>
            <w:left w:val="none" w:sz="0" w:space="0" w:color="auto"/>
            <w:bottom w:val="none" w:sz="0" w:space="0" w:color="auto"/>
            <w:right w:val="none" w:sz="0" w:space="0" w:color="auto"/>
          </w:divBdr>
        </w:div>
        <w:div w:id="1978606700">
          <w:marLeft w:val="547"/>
          <w:marRight w:val="0"/>
          <w:marTop w:val="115"/>
          <w:marBottom w:val="0"/>
          <w:divBdr>
            <w:top w:val="none" w:sz="0" w:space="0" w:color="auto"/>
            <w:left w:val="none" w:sz="0" w:space="0" w:color="auto"/>
            <w:bottom w:val="none" w:sz="0" w:space="0" w:color="auto"/>
            <w:right w:val="none" w:sz="0" w:space="0" w:color="auto"/>
          </w:divBdr>
        </w:div>
        <w:div w:id="2073388798">
          <w:marLeft w:val="547"/>
          <w:marRight w:val="0"/>
          <w:marTop w:val="115"/>
          <w:marBottom w:val="0"/>
          <w:divBdr>
            <w:top w:val="none" w:sz="0" w:space="0" w:color="auto"/>
            <w:left w:val="none" w:sz="0" w:space="0" w:color="auto"/>
            <w:bottom w:val="none" w:sz="0" w:space="0" w:color="auto"/>
            <w:right w:val="none" w:sz="0" w:space="0" w:color="auto"/>
          </w:divBdr>
        </w:div>
      </w:divsChild>
    </w:div>
    <w:div w:id="948393516">
      <w:bodyDiv w:val="1"/>
      <w:marLeft w:val="0"/>
      <w:marRight w:val="0"/>
      <w:marTop w:val="0"/>
      <w:marBottom w:val="0"/>
      <w:divBdr>
        <w:top w:val="none" w:sz="0" w:space="0" w:color="auto"/>
        <w:left w:val="none" w:sz="0" w:space="0" w:color="auto"/>
        <w:bottom w:val="none" w:sz="0" w:space="0" w:color="auto"/>
        <w:right w:val="none" w:sz="0" w:space="0" w:color="auto"/>
      </w:divBdr>
    </w:div>
    <w:div w:id="1132863361">
      <w:bodyDiv w:val="1"/>
      <w:marLeft w:val="0"/>
      <w:marRight w:val="0"/>
      <w:marTop w:val="0"/>
      <w:marBottom w:val="0"/>
      <w:divBdr>
        <w:top w:val="none" w:sz="0" w:space="0" w:color="auto"/>
        <w:left w:val="none" w:sz="0" w:space="0" w:color="auto"/>
        <w:bottom w:val="none" w:sz="0" w:space="0" w:color="auto"/>
        <w:right w:val="none" w:sz="0" w:space="0" w:color="auto"/>
      </w:divBdr>
      <w:divsChild>
        <w:div w:id="1835493474">
          <w:marLeft w:val="547"/>
          <w:marRight w:val="0"/>
          <w:marTop w:val="115"/>
          <w:marBottom w:val="0"/>
          <w:divBdr>
            <w:top w:val="none" w:sz="0" w:space="0" w:color="auto"/>
            <w:left w:val="none" w:sz="0" w:space="0" w:color="auto"/>
            <w:bottom w:val="none" w:sz="0" w:space="0" w:color="auto"/>
            <w:right w:val="none" w:sz="0" w:space="0" w:color="auto"/>
          </w:divBdr>
        </w:div>
        <w:div w:id="1903562489">
          <w:marLeft w:val="547"/>
          <w:marRight w:val="0"/>
          <w:marTop w:val="115"/>
          <w:marBottom w:val="0"/>
          <w:divBdr>
            <w:top w:val="none" w:sz="0" w:space="0" w:color="auto"/>
            <w:left w:val="none" w:sz="0" w:space="0" w:color="auto"/>
            <w:bottom w:val="none" w:sz="0" w:space="0" w:color="auto"/>
            <w:right w:val="none" w:sz="0" w:space="0" w:color="auto"/>
          </w:divBdr>
        </w:div>
        <w:div w:id="1036153191">
          <w:marLeft w:val="547"/>
          <w:marRight w:val="0"/>
          <w:marTop w:val="115"/>
          <w:marBottom w:val="0"/>
          <w:divBdr>
            <w:top w:val="none" w:sz="0" w:space="0" w:color="auto"/>
            <w:left w:val="none" w:sz="0" w:space="0" w:color="auto"/>
            <w:bottom w:val="none" w:sz="0" w:space="0" w:color="auto"/>
            <w:right w:val="none" w:sz="0" w:space="0" w:color="auto"/>
          </w:divBdr>
        </w:div>
        <w:div w:id="757597926">
          <w:marLeft w:val="547"/>
          <w:marRight w:val="0"/>
          <w:marTop w:val="115"/>
          <w:marBottom w:val="0"/>
          <w:divBdr>
            <w:top w:val="none" w:sz="0" w:space="0" w:color="auto"/>
            <w:left w:val="none" w:sz="0" w:space="0" w:color="auto"/>
            <w:bottom w:val="none" w:sz="0" w:space="0" w:color="auto"/>
            <w:right w:val="none" w:sz="0" w:space="0" w:color="auto"/>
          </w:divBdr>
        </w:div>
        <w:div w:id="577904454">
          <w:marLeft w:val="547"/>
          <w:marRight w:val="0"/>
          <w:marTop w:val="115"/>
          <w:marBottom w:val="0"/>
          <w:divBdr>
            <w:top w:val="none" w:sz="0" w:space="0" w:color="auto"/>
            <w:left w:val="none" w:sz="0" w:space="0" w:color="auto"/>
            <w:bottom w:val="none" w:sz="0" w:space="0" w:color="auto"/>
            <w:right w:val="none" w:sz="0" w:space="0" w:color="auto"/>
          </w:divBdr>
        </w:div>
        <w:div w:id="1337609596">
          <w:marLeft w:val="547"/>
          <w:marRight w:val="0"/>
          <w:marTop w:val="115"/>
          <w:marBottom w:val="0"/>
          <w:divBdr>
            <w:top w:val="none" w:sz="0" w:space="0" w:color="auto"/>
            <w:left w:val="none" w:sz="0" w:space="0" w:color="auto"/>
            <w:bottom w:val="none" w:sz="0" w:space="0" w:color="auto"/>
            <w:right w:val="none" w:sz="0" w:space="0" w:color="auto"/>
          </w:divBdr>
        </w:div>
        <w:div w:id="1844205585">
          <w:marLeft w:val="547"/>
          <w:marRight w:val="0"/>
          <w:marTop w:val="115"/>
          <w:marBottom w:val="0"/>
          <w:divBdr>
            <w:top w:val="none" w:sz="0" w:space="0" w:color="auto"/>
            <w:left w:val="none" w:sz="0" w:space="0" w:color="auto"/>
            <w:bottom w:val="none" w:sz="0" w:space="0" w:color="auto"/>
            <w:right w:val="none" w:sz="0" w:space="0" w:color="auto"/>
          </w:divBdr>
        </w:div>
        <w:div w:id="1679889548">
          <w:marLeft w:val="547"/>
          <w:marRight w:val="0"/>
          <w:marTop w:val="115"/>
          <w:marBottom w:val="0"/>
          <w:divBdr>
            <w:top w:val="none" w:sz="0" w:space="0" w:color="auto"/>
            <w:left w:val="none" w:sz="0" w:space="0" w:color="auto"/>
            <w:bottom w:val="none" w:sz="0" w:space="0" w:color="auto"/>
            <w:right w:val="none" w:sz="0" w:space="0" w:color="auto"/>
          </w:divBdr>
        </w:div>
      </w:divsChild>
    </w:div>
    <w:div w:id="1544252853">
      <w:bodyDiv w:val="1"/>
      <w:marLeft w:val="0"/>
      <w:marRight w:val="0"/>
      <w:marTop w:val="0"/>
      <w:marBottom w:val="0"/>
      <w:divBdr>
        <w:top w:val="none" w:sz="0" w:space="0" w:color="auto"/>
        <w:left w:val="none" w:sz="0" w:space="0" w:color="auto"/>
        <w:bottom w:val="none" w:sz="0" w:space="0" w:color="auto"/>
        <w:right w:val="none" w:sz="0" w:space="0" w:color="auto"/>
      </w:divBdr>
      <w:divsChild>
        <w:div w:id="116459401">
          <w:marLeft w:val="547"/>
          <w:marRight w:val="0"/>
          <w:marTop w:val="115"/>
          <w:marBottom w:val="0"/>
          <w:divBdr>
            <w:top w:val="none" w:sz="0" w:space="0" w:color="auto"/>
            <w:left w:val="none" w:sz="0" w:space="0" w:color="auto"/>
            <w:bottom w:val="none" w:sz="0" w:space="0" w:color="auto"/>
            <w:right w:val="none" w:sz="0" w:space="0" w:color="auto"/>
          </w:divBdr>
        </w:div>
        <w:div w:id="102457544">
          <w:marLeft w:val="547"/>
          <w:marRight w:val="0"/>
          <w:marTop w:val="115"/>
          <w:marBottom w:val="0"/>
          <w:divBdr>
            <w:top w:val="none" w:sz="0" w:space="0" w:color="auto"/>
            <w:left w:val="none" w:sz="0" w:space="0" w:color="auto"/>
            <w:bottom w:val="none" w:sz="0" w:space="0" w:color="auto"/>
            <w:right w:val="none" w:sz="0" w:space="0" w:color="auto"/>
          </w:divBdr>
        </w:div>
        <w:div w:id="155659382">
          <w:marLeft w:val="547"/>
          <w:marRight w:val="0"/>
          <w:marTop w:val="115"/>
          <w:marBottom w:val="0"/>
          <w:divBdr>
            <w:top w:val="none" w:sz="0" w:space="0" w:color="auto"/>
            <w:left w:val="none" w:sz="0" w:space="0" w:color="auto"/>
            <w:bottom w:val="none" w:sz="0" w:space="0" w:color="auto"/>
            <w:right w:val="none" w:sz="0" w:space="0" w:color="auto"/>
          </w:divBdr>
        </w:div>
        <w:div w:id="676733372">
          <w:marLeft w:val="547"/>
          <w:marRight w:val="0"/>
          <w:marTop w:val="115"/>
          <w:marBottom w:val="0"/>
          <w:divBdr>
            <w:top w:val="none" w:sz="0" w:space="0" w:color="auto"/>
            <w:left w:val="none" w:sz="0" w:space="0" w:color="auto"/>
            <w:bottom w:val="none" w:sz="0" w:space="0" w:color="auto"/>
            <w:right w:val="none" w:sz="0" w:space="0" w:color="auto"/>
          </w:divBdr>
        </w:div>
        <w:div w:id="1911115009">
          <w:marLeft w:val="547"/>
          <w:marRight w:val="0"/>
          <w:marTop w:val="115"/>
          <w:marBottom w:val="0"/>
          <w:divBdr>
            <w:top w:val="none" w:sz="0" w:space="0" w:color="auto"/>
            <w:left w:val="none" w:sz="0" w:space="0" w:color="auto"/>
            <w:bottom w:val="none" w:sz="0" w:space="0" w:color="auto"/>
            <w:right w:val="none" w:sz="0" w:space="0" w:color="auto"/>
          </w:divBdr>
        </w:div>
        <w:div w:id="1139767451">
          <w:marLeft w:val="547"/>
          <w:marRight w:val="0"/>
          <w:marTop w:val="115"/>
          <w:marBottom w:val="0"/>
          <w:divBdr>
            <w:top w:val="none" w:sz="0" w:space="0" w:color="auto"/>
            <w:left w:val="none" w:sz="0" w:space="0" w:color="auto"/>
            <w:bottom w:val="none" w:sz="0" w:space="0" w:color="auto"/>
            <w:right w:val="none" w:sz="0" w:space="0" w:color="auto"/>
          </w:divBdr>
        </w:div>
        <w:div w:id="962417587">
          <w:marLeft w:val="547"/>
          <w:marRight w:val="0"/>
          <w:marTop w:val="115"/>
          <w:marBottom w:val="0"/>
          <w:divBdr>
            <w:top w:val="none" w:sz="0" w:space="0" w:color="auto"/>
            <w:left w:val="none" w:sz="0" w:space="0" w:color="auto"/>
            <w:bottom w:val="none" w:sz="0" w:space="0" w:color="auto"/>
            <w:right w:val="none" w:sz="0" w:space="0" w:color="auto"/>
          </w:divBdr>
        </w:div>
        <w:div w:id="312757895">
          <w:marLeft w:val="547"/>
          <w:marRight w:val="0"/>
          <w:marTop w:val="115"/>
          <w:marBottom w:val="0"/>
          <w:divBdr>
            <w:top w:val="none" w:sz="0" w:space="0" w:color="auto"/>
            <w:left w:val="none" w:sz="0" w:space="0" w:color="auto"/>
            <w:bottom w:val="none" w:sz="0" w:space="0" w:color="auto"/>
            <w:right w:val="none" w:sz="0" w:space="0" w:color="auto"/>
          </w:divBdr>
        </w:div>
        <w:div w:id="551966524">
          <w:marLeft w:val="547"/>
          <w:marRight w:val="0"/>
          <w:marTop w:val="115"/>
          <w:marBottom w:val="0"/>
          <w:divBdr>
            <w:top w:val="none" w:sz="0" w:space="0" w:color="auto"/>
            <w:left w:val="none" w:sz="0" w:space="0" w:color="auto"/>
            <w:bottom w:val="none" w:sz="0" w:space="0" w:color="auto"/>
            <w:right w:val="none" w:sz="0" w:space="0" w:color="auto"/>
          </w:divBdr>
        </w:div>
        <w:div w:id="1949892830">
          <w:marLeft w:val="547"/>
          <w:marRight w:val="0"/>
          <w:marTop w:val="115"/>
          <w:marBottom w:val="0"/>
          <w:divBdr>
            <w:top w:val="none" w:sz="0" w:space="0" w:color="auto"/>
            <w:left w:val="none" w:sz="0" w:space="0" w:color="auto"/>
            <w:bottom w:val="none" w:sz="0" w:space="0" w:color="auto"/>
            <w:right w:val="none" w:sz="0" w:space="0" w:color="auto"/>
          </w:divBdr>
        </w:div>
      </w:divsChild>
    </w:div>
    <w:div w:id="1556118339">
      <w:bodyDiv w:val="1"/>
      <w:marLeft w:val="0"/>
      <w:marRight w:val="0"/>
      <w:marTop w:val="0"/>
      <w:marBottom w:val="0"/>
      <w:divBdr>
        <w:top w:val="none" w:sz="0" w:space="0" w:color="auto"/>
        <w:left w:val="none" w:sz="0" w:space="0" w:color="auto"/>
        <w:bottom w:val="none" w:sz="0" w:space="0" w:color="auto"/>
        <w:right w:val="none" w:sz="0" w:space="0" w:color="auto"/>
      </w:divBdr>
      <w:divsChild>
        <w:div w:id="816842661">
          <w:marLeft w:val="547"/>
          <w:marRight w:val="0"/>
          <w:marTop w:val="106"/>
          <w:marBottom w:val="0"/>
          <w:divBdr>
            <w:top w:val="none" w:sz="0" w:space="0" w:color="auto"/>
            <w:left w:val="none" w:sz="0" w:space="0" w:color="auto"/>
            <w:bottom w:val="none" w:sz="0" w:space="0" w:color="auto"/>
            <w:right w:val="none" w:sz="0" w:space="0" w:color="auto"/>
          </w:divBdr>
        </w:div>
        <w:div w:id="682632446">
          <w:marLeft w:val="547"/>
          <w:marRight w:val="0"/>
          <w:marTop w:val="106"/>
          <w:marBottom w:val="0"/>
          <w:divBdr>
            <w:top w:val="none" w:sz="0" w:space="0" w:color="auto"/>
            <w:left w:val="none" w:sz="0" w:space="0" w:color="auto"/>
            <w:bottom w:val="none" w:sz="0" w:space="0" w:color="auto"/>
            <w:right w:val="none" w:sz="0" w:space="0" w:color="auto"/>
          </w:divBdr>
        </w:div>
        <w:div w:id="1604146569">
          <w:marLeft w:val="547"/>
          <w:marRight w:val="0"/>
          <w:marTop w:val="106"/>
          <w:marBottom w:val="0"/>
          <w:divBdr>
            <w:top w:val="none" w:sz="0" w:space="0" w:color="auto"/>
            <w:left w:val="none" w:sz="0" w:space="0" w:color="auto"/>
            <w:bottom w:val="none" w:sz="0" w:space="0" w:color="auto"/>
            <w:right w:val="none" w:sz="0" w:space="0" w:color="auto"/>
          </w:divBdr>
        </w:div>
        <w:div w:id="368185099">
          <w:marLeft w:val="547"/>
          <w:marRight w:val="0"/>
          <w:marTop w:val="106"/>
          <w:marBottom w:val="0"/>
          <w:divBdr>
            <w:top w:val="none" w:sz="0" w:space="0" w:color="auto"/>
            <w:left w:val="none" w:sz="0" w:space="0" w:color="auto"/>
            <w:bottom w:val="none" w:sz="0" w:space="0" w:color="auto"/>
            <w:right w:val="none" w:sz="0" w:space="0" w:color="auto"/>
          </w:divBdr>
        </w:div>
        <w:div w:id="126314811">
          <w:marLeft w:val="547"/>
          <w:marRight w:val="0"/>
          <w:marTop w:val="106"/>
          <w:marBottom w:val="0"/>
          <w:divBdr>
            <w:top w:val="none" w:sz="0" w:space="0" w:color="auto"/>
            <w:left w:val="none" w:sz="0" w:space="0" w:color="auto"/>
            <w:bottom w:val="none" w:sz="0" w:space="0" w:color="auto"/>
            <w:right w:val="none" w:sz="0" w:space="0" w:color="auto"/>
          </w:divBdr>
        </w:div>
        <w:div w:id="1374110711">
          <w:marLeft w:val="547"/>
          <w:marRight w:val="0"/>
          <w:marTop w:val="106"/>
          <w:marBottom w:val="0"/>
          <w:divBdr>
            <w:top w:val="none" w:sz="0" w:space="0" w:color="auto"/>
            <w:left w:val="none" w:sz="0" w:space="0" w:color="auto"/>
            <w:bottom w:val="none" w:sz="0" w:space="0" w:color="auto"/>
            <w:right w:val="none" w:sz="0" w:space="0" w:color="auto"/>
          </w:divBdr>
        </w:div>
        <w:div w:id="317731103">
          <w:marLeft w:val="547"/>
          <w:marRight w:val="0"/>
          <w:marTop w:val="106"/>
          <w:marBottom w:val="0"/>
          <w:divBdr>
            <w:top w:val="none" w:sz="0" w:space="0" w:color="auto"/>
            <w:left w:val="none" w:sz="0" w:space="0" w:color="auto"/>
            <w:bottom w:val="none" w:sz="0" w:space="0" w:color="auto"/>
            <w:right w:val="none" w:sz="0" w:space="0" w:color="auto"/>
          </w:divBdr>
        </w:div>
        <w:div w:id="1522085617">
          <w:marLeft w:val="547"/>
          <w:marRight w:val="0"/>
          <w:marTop w:val="106"/>
          <w:marBottom w:val="0"/>
          <w:divBdr>
            <w:top w:val="none" w:sz="0" w:space="0" w:color="auto"/>
            <w:left w:val="none" w:sz="0" w:space="0" w:color="auto"/>
            <w:bottom w:val="none" w:sz="0" w:space="0" w:color="auto"/>
            <w:right w:val="none" w:sz="0" w:space="0" w:color="auto"/>
          </w:divBdr>
        </w:div>
        <w:div w:id="186796769">
          <w:marLeft w:val="547"/>
          <w:marRight w:val="0"/>
          <w:marTop w:val="106"/>
          <w:marBottom w:val="0"/>
          <w:divBdr>
            <w:top w:val="none" w:sz="0" w:space="0" w:color="auto"/>
            <w:left w:val="none" w:sz="0" w:space="0" w:color="auto"/>
            <w:bottom w:val="none" w:sz="0" w:space="0" w:color="auto"/>
            <w:right w:val="none" w:sz="0" w:space="0" w:color="auto"/>
          </w:divBdr>
        </w:div>
        <w:div w:id="384305430">
          <w:marLeft w:val="547"/>
          <w:marRight w:val="0"/>
          <w:marTop w:val="106"/>
          <w:marBottom w:val="0"/>
          <w:divBdr>
            <w:top w:val="none" w:sz="0" w:space="0" w:color="auto"/>
            <w:left w:val="none" w:sz="0" w:space="0" w:color="auto"/>
            <w:bottom w:val="none" w:sz="0" w:space="0" w:color="auto"/>
            <w:right w:val="none" w:sz="0" w:space="0" w:color="auto"/>
          </w:divBdr>
        </w:div>
        <w:div w:id="1636838287">
          <w:marLeft w:val="547"/>
          <w:marRight w:val="0"/>
          <w:marTop w:val="106"/>
          <w:marBottom w:val="0"/>
          <w:divBdr>
            <w:top w:val="none" w:sz="0" w:space="0" w:color="auto"/>
            <w:left w:val="none" w:sz="0" w:space="0" w:color="auto"/>
            <w:bottom w:val="none" w:sz="0" w:space="0" w:color="auto"/>
            <w:right w:val="none" w:sz="0" w:space="0" w:color="auto"/>
          </w:divBdr>
        </w:div>
        <w:div w:id="182277168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Akeredolu</dc:creator>
  <cp:lastModifiedBy>Akeredolu</cp:lastModifiedBy>
  <cp:revision>10</cp:revision>
  <dcterms:created xsi:type="dcterms:W3CDTF">2020-05-02T15:59:00Z</dcterms:created>
  <dcterms:modified xsi:type="dcterms:W3CDTF">2020-05-02T16:32:00Z</dcterms:modified>
</cp:coreProperties>
</file>