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NAME: </w:t>
      </w:r>
      <w:r>
        <w:rPr>
          <w:rFonts w:ascii="Times New Roman" w:hAnsi="Times New Roman" w:cs="Times New Roman"/>
          <w:b/>
          <w:bCs/>
          <w:sz w:val="28"/>
          <w:lang w:val="en-US"/>
        </w:rPr>
        <w:t>OGBODU CHIASALEME HERO</w:t>
      </w:r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MATRIC NUMBER: 17/SCI01/0</w:t>
      </w:r>
      <w:r>
        <w:rPr>
          <w:rFonts w:ascii="Times New Roman" w:hAnsi="Times New Roman" w:cs="Times New Roman"/>
          <w:b/>
          <w:bCs/>
          <w:sz w:val="28"/>
          <w:lang w:val="en-US"/>
        </w:rPr>
        <w:t>62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COURSE CODE: CSC306</w:t>
      </w:r>
    </w:p>
    <w:p>
      <w:pPr/>
    </w:p>
    <w:p>
      <w:pPr/>
    </w:p>
    <w:p>
      <w:pPr/>
    </w:p>
    <w:p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QUESTIONS</w:t>
      </w: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Database “Inventory”</w:t>
      </w: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table “Customer”</w:t>
      </w: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I get all the information from the table “Customer”</w:t>
      </w: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</w:p>
    <w:p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ANSWERS</w:t>
      </w:r>
    </w:p>
    <w:p>
      <w:pPr>
        <w:pStyle w:val="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DATABASE Inventory;</w:t>
      </w:r>
    </w:p>
    <w:p>
      <w:pPr>
        <w:rPr>
          <w:sz w:val="24"/>
          <w:szCs w:val="24"/>
        </w:rPr>
      </w:pPr>
    </w:p>
    <w:p>
      <w:pPr>
        <w:pStyle w:val="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TABLE [Inventory] Customer(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customerID int PRIMARY KEY,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customerName nvarchar(50) NOT NULL,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customerPhoneNo nvarchar(50) NOT NULL,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customerEmail nvarchar (50)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);</w:t>
      </w:r>
    </w:p>
    <w:p>
      <w:pPr>
        <w:rPr>
          <w:sz w:val="24"/>
          <w:szCs w:val="24"/>
        </w:rPr>
      </w:pPr>
    </w:p>
    <w:p>
      <w:pPr>
        <w:pStyle w:val="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* from Inventory.dbo.Customer; </w:t>
      </w:r>
    </w:p>
    <w:p>
      <w:pPr>
        <w:rPr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13C7"/>
    <w:multiLevelType w:val="multilevel"/>
    <w:tmpl w:val="414713C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3328F"/>
    <w:multiLevelType w:val="multilevel"/>
    <w:tmpl w:val="546332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zh-C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2020-04-30T15:53:00Z</dcterms:created>
  <dc:creator>Israel Asidere</dc:creator>
  <cp:lastModifiedBy>Hero’s iPhone</cp:lastModifiedBy>
  <dcterms:modified xsi:type="dcterms:W3CDTF">2020-05-01T18:33:29Z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