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CF" w:rsidRDefault="00023A52">
      <w:pPr>
        <w:rPr>
          <w:b/>
          <w:sz w:val="32"/>
          <w:szCs w:val="32"/>
        </w:rPr>
      </w:pPr>
      <w:r>
        <w:rPr>
          <w:b/>
          <w:sz w:val="32"/>
          <w:szCs w:val="32"/>
        </w:rPr>
        <w:t xml:space="preserve">IKE DANIELLE </w:t>
      </w:r>
    </w:p>
    <w:p w:rsidR="00023A52" w:rsidRDefault="00023A52">
      <w:pPr>
        <w:rPr>
          <w:b/>
          <w:sz w:val="32"/>
          <w:szCs w:val="32"/>
        </w:rPr>
      </w:pPr>
      <w:r>
        <w:rPr>
          <w:b/>
          <w:sz w:val="32"/>
          <w:szCs w:val="32"/>
        </w:rPr>
        <w:t xml:space="preserve">DENTISTRY </w:t>
      </w:r>
    </w:p>
    <w:p w:rsidR="00023A52" w:rsidRDefault="00023A52">
      <w:pPr>
        <w:rPr>
          <w:b/>
          <w:sz w:val="32"/>
          <w:szCs w:val="32"/>
        </w:rPr>
      </w:pPr>
      <w:r>
        <w:rPr>
          <w:b/>
          <w:sz w:val="32"/>
          <w:szCs w:val="32"/>
        </w:rPr>
        <w:t>19/MHS09/009</w:t>
      </w:r>
    </w:p>
    <w:p w:rsidR="00023A52" w:rsidRDefault="00023A52">
      <w:pPr>
        <w:rPr>
          <w:b/>
          <w:sz w:val="32"/>
          <w:szCs w:val="32"/>
        </w:rPr>
      </w:pPr>
      <w:r>
        <w:rPr>
          <w:b/>
          <w:sz w:val="32"/>
          <w:szCs w:val="32"/>
        </w:rPr>
        <w:t xml:space="preserve">CHM 102 ASSINGNMENT ON ESTHERS </w:t>
      </w:r>
    </w:p>
    <w:p w:rsidR="00023A52" w:rsidRPr="00023A52" w:rsidRDefault="00023A52" w:rsidP="00023A52">
      <w:pPr>
        <w:rPr>
          <w:sz w:val="32"/>
          <w:szCs w:val="32"/>
        </w:rPr>
      </w:pPr>
      <w:r>
        <w:rPr>
          <w:sz w:val="32"/>
          <w:szCs w:val="32"/>
        </w:rPr>
        <w:t>1</w:t>
      </w:r>
      <w:r w:rsidR="00C73F78">
        <w:rPr>
          <w:sz w:val="32"/>
          <w:szCs w:val="32"/>
        </w:rPr>
        <w:tab/>
      </w:r>
      <w:r>
        <w:rPr>
          <w:sz w:val="32"/>
          <w:szCs w:val="32"/>
        </w:rPr>
        <w:t xml:space="preserve">a) </w:t>
      </w:r>
      <w:r w:rsidRPr="00023A52">
        <w:rPr>
          <w:sz w:val="32"/>
          <w:szCs w:val="32"/>
        </w:rPr>
        <w:t xml:space="preserve">Diethyl ether </w:t>
      </w:r>
    </w:p>
    <w:p w:rsidR="00023A52" w:rsidRPr="00023A52" w:rsidRDefault="00023A52" w:rsidP="00C73F78">
      <w:pPr>
        <w:ind w:left="360" w:firstLine="360"/>
        <w:rPr>
          <w:sz w:val="32"/>
          <w:szCs w:val="32"/>
        </w:rPr>
      </w:pPr>
      <w:r>
        <w:rPr>
          <w:sz w:val="32"/>
          <w:szCs w:val="32"/>
        </w:rPr>
        <w:t xml:space="preserve"> b) </w:t>
      </w:r>
      <w:r w:rsidRPr="00023A52">
        <w:rPr>
          <w:sz w:val="32"/>
          <w:szCs w:val="32"/>
        </w:rPr>
        <w:t>4- Methoxyheptene</w:t>
      </w:r>
    </w:p>
    <w:p w:rsidR="00023A52" w:rsidRDefault="00023A52" w:rsidP="00C73F78">
      <w:pPr>
        <w:ind w:left="360" w:firstLine="360"/>
        <w:rPr>
          <w:sz w:val="32"/>
          <w:szCs w:val="32"/>
        </w:rPr>
      </w:pPr>
      <w:r>
        <w:rPr>
          <w:sz w:val="32"/>
          <w:szCs w:val="32"/>
        </w:rPr>
        <w:t xml:space="preserve">c) </w:t>
      </w:r>
      <w:r w:rsidRPr="00023A52">
        <w:rPr>
          <w:sz w:val="32"/>
          <w:szCs w:val="32"/>
        </w:rPr>
        <w:t>Ethyl propyl ether</w:t>
      </w:r>
    </w:p>
    <w:p w:rsidR="00023A52" w:rsidRDefault="00023A52" w:rsidP="00023A52">
      <w:pPr>
        <w:rPr>
          <w:sz w:val="32"/>
          <w:szCs w:val="32"/>
        </w:rPr>
      </w:pPr>
      <w:r>
        <w:rPr>
          <w:sz w:val="32"/>
          <w:szCs w:val="32"/>
        </w:rPr>
        <w:t>2)</w:t>
      </w:r>
      <w:r w:rsidR="00C73F78">
        <w:rPr>
          <w:sz w:val="32"/>
          <w:szCs w:val="32"/>
        </w:rPr>
        <w:tab/>
        <w:t>a)</w:t>
      </w:r>
      <w:r>
        <w:rPr>
          <w:sz w:val="32"/>
          <w:szCs w:val="32"/>
        </w:rPr>
        <w:t xml:space="preserve"> Physical </w:t>
      </w:r>
      <w:proofErr w:type="spellStart"/>
      <w:r>
        <w:rPr>
          <w:sz w:val="32"/>
          <w:szCs w:val="32"/>
        </w:rPr>
        <w:t>Properies</w:t>
      </w:r>
      <w:proofErr w:type="spellEnd"/>
      <w:r w:rsidR="00407C18">
        <w:rPr>
          <w:sz w:val="32"/>
          <w:szCs w:val="32"/>
        </w:rPr>
        <w:t xml:space="preserve"> </w:t>
      </w:r>
      <w:r>
        <w:rPr>
          <w:sz w:val="32"/>
          <w:szCs w:val="32"/>
        </w:rPr>
        <w:t>;The solubility degree of ester in water is less than that of the corresponding acid due to the absence of polar hydroxyl group which has the ability to form hydrogen bonds between molecules and water.</w:t>
      </w:r>
      <w:r w:rsidR="00C73F78">
        <w:rPr>
          <w:sz w:val="32"/>
          <w:szCs w:val="32"/>
        </w:rPr>
        <w:t xml:space="preserve"> </w:t>
      </w:r>
    </w:p>
    <w:p w:rsidR="00C73F78" w:rsidRDefault="00C73F78" w:rsidP="00023A52">
      <w:pPr>
        <w:rPr>
          <w:sz w:val="32"/>
          <w:szCs w:val="32"/>
        </w:rPr>
      </w:pPr>
      <w:r>
        <w:rPr>
          <w:sz w:val="32"/>
          <w:szCs w:val="32"/>
        </w:rPr>
        <w:tab/>
        <w:t xml:space="preserve">b)  Chemical </w:t>
      </w:r>
      <w:proofErr w:type="gramStart"/>
      <w:r>
        <w:rPr>
          <w:sz w:val="32"/>
          <w:szCs w:val="32"/>
        </w:rPr>
        <w:t>properties :</w:t>
      </w:r>
      <w:proofErr w:type="gramEnd"/>
      <w:r>
        <w:rPr>
          <w:sz w:val="32"/>
          <w:szCs w:val="32"/>
        </w:rPr>
        <w:t xml:space="preserve"> alcohol and acid are produced from the hydrolysis of ester, this reaction reverse to ester formation, Hydrolysis may take place by the use of dilute mineral acids as a catalyst and is called acid hydrolysis.</w:t>
      </w:r>
    </w:p>
    <w:p w:rsidR="00C73F78" w:rsidRDefault="00C73F78" w:rsidP="00023A52">
      <w:pPr>
        <w:rPr>
          <w:sz w:val="32"/>
          <w:szCs w:val="32"/>
        </w:rPr>
      </w:pPr>
      <w:r>
        <w:rPr>
          <w:sz w:val="32"/>
          <w:szCs w:val="32"/>
        </w:rPr>
        <w:t>3)</w:t>
      </w:r>
      <w:r>
        <w:rPr>
          <w:sz w:val="32"/>
          <w:szCs w:val="32"/>
        </w:rPr>
        <w:tab/>
      </w:r>
      <w:proofErr w:type="gramStart"/>
      <w:r>
        <w:rPr>
          <w:sz w:val="32"/>
          <w:szCs w:val="32"/>
        </w:rPr>
        <w:t>a</w:t>
      </w:r>
      <w:proofErr w:type="gramEnd"/>
      <w:r>
        <w:rPr>
          <w:sz w:val="32"/>
          <w:szCs w:val="32"/>
        </w:rPr>
        <w:t>) Preparation Of Ester By Dehydration Of Alcohols;</w:t>
      </w:r>
    </w:p>
    <w:p w:rsidR="00543A45" w:rsidRDefault="00C73F78" w:rsidP="00023A52">
      <w:pPr>
        <w:rPr>
          <w:sz w:val="32"/>
          <w:szCs w:val="32"/>
        </w:rPr>
      </w:pPr>
      <w:r>
        <w:rPr>
          <w:sz w:val="32"/>
          <w:szCs w:val="32"/>
        </w:rPr>
        <w:t xml:space="preserve">In the presence of protic acids, </w:t>
      </w:r>
      <w:r w:rsidR="00407C18">
        <w:rPr>
          <w:sz w:val="32"/>
          <w:szCs w:val="32"/>
        </w:rPr>
        <w:t>alcohol</w:t>
      </w:r>
      <w:r>
        <w:rPr>
          <w:sz w:val="32"/>
          <w:szCs w:val="32"/>
        </w:rPr>
        <w:t xml:space="preserve"> </w:t>
      </w:r>
      <w:r w:rsidR="00407C18">
        <w:rPr>
          <w:sz w:val="32"/>
          <w:szCs w:val="32"/>
        </w:rPr>
        <w:t>undergoes</w:t>
      </w:r>
      <w:r>
        <w:rPr>
          <w:sz w:val="32"/>
          <w:szCs w:val="32"/>
        </w:rPr>
        <w:t xml:space="preserve"> dehydration to produce alkynes and esters under different conditions, for </w:t>
      </w:r>
      <w:r w:rsidR="00407C18">
        <w:rPr>
          <w:sz w:val="32"/>
          <w:szCs w:val="32"/>
        </w:rPr>
        <w:t>example in the presence of sul</w:t>
      </w:r>
      <w:r>
        <w:rPr>
          <w:sz w:val="32"/>
          <w:szCs w:val="32"/>
        </w:rPr>
        <w:t xml:space="preserve">phuric acid, dehydration of ethanol at 443 k yields ethane whereas it yields exoxythane at 413 k. this is an ideal method of </w:t>
      </w:r>
      <w:r>
        <w:rPr>
          <w:sz w:val="32"/>
          <w:szCs w:val="32"/>
        </w:rPr>
        <w:lastRenderedPageBreak/>
        <w:t xml:space="preserve">preparation through primary alcohols. </w:t>
      </w:r>
      <w:proofErr w:type="gramStart"/>
      <w:r w:rsidR="00AA7218">
        <w:rPr>
          <w:sz w:val="32"/>
          <w:szCs w:val="32"/>
        </w:rPr>
        <w:t>c</w:t>
      </w:r>
      <w:proofErr w:type="gramEnd"/>
      <w:r w:rsidR="00AA7218">
        <w:rPr>
          <w:noProof/>
        </w:rPr>
        <w:drawing>
          <wp:inline distT="0" distB="0" distL="0" distR="0">
            <wp:extent cx="4584123" cy="2098963"/>
            <wp:effectExtent l="19050" t="0" r="6927" b="0"/>
            <wp:docPr id="7" name="Picture 7" descr="C:\Users\USER\AppData\Local\Microsoft\Windows\Temporary Internet Files\Content.Word\image158850470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age1588504705127.png"/>
                    <pic:cNvPicPr>
                      <a:picLocks noChangeAspect="1" noChangeArrowheads="1"/>
                    </pic:cNvPicPr>
                  </pic:nvPicPr>
                  <pic:blipFill>
                    <a:blip r:embed="rId5"/>
                    <a:srcRect/>
                    <a:stretch>
                      <a:fillRect/>
                    </a:stretch>
                  </pic:blipFill>
                  <pic:spPr bwMode="auto">
                    <a:xfrm>
                      <a:off x="0" y="0"/>
                      <a:ext cx="4584481" cy="2099127"/>
                    </a:xfrm>
                    <a:prstGeom prst="rect">
                      <a:avLst/>
                    </a:prstGeom>
                    <a:noFill/>
                    <a:ln w="9525">
                      <a:noFill/>
                      <a:miter lim="800000"/>
                      <a:headEnd/>
                      <a:tailEnd/>
                    </a:ln>
                  </pic:spPr>
                </pic:pic>
              </a:graphicData>
            </a:graphic>
          </wp:inline>
        </w:drawing>
      </w:r>
    </w:p>
    <w:p w:rsidR="00543A45" w:rsidRDefault="00543A45" w:rsidP="00543A45">
      <w:pPr>
        <w:rPr>
          <w:sz w:val="32"/>
          <w:szCs w:val="32"/>
        </w:rPr>
      </w:pPr>
    </w:p>
    <w:p w:rsidR="00C73F78" w:rsidRDefault="00543A45" w:rsidP="00543A45">
      <w:pPr>
        <w:tabs>
          <w:tab w:val="left" w:pos="2471"/>
        </w:tabs>
        <w:rPr>
          <w:sz w:val="32"/>
          <w:szCs w:val="32"/>
        </w:rPr>
      </w:pPr>
      <w:r>
        <w:rPr>
          <w:sz w:val="32"/>
          <w:szCs w:val="32"/>
        </w:rPr>
        <w:lastRenderedPageBreak/>
        <w:tab/>
      </w:r>
      <w:r>
        <w:rPr>
          <w:noProof/>
        </w:rPr>
        <w:drawing>
          <wp:inline distT="0" distB="0" distL="0" distR="0">
            <wp:extent cx="5694045" cy="5268190"/>
            <wp:effectExtent l="19050" t="0" r="1905" b="0"/>
            <wp:docPr id="13" name="Picture 13" descr="C:\Users\USER\AppData\Local\Microsoft\Windows\Temporary Internet Files\Content.Word\image1588505106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image1588505106805.png"/>
                    <pic:cNvPicPr>
                      <a:picLocks noChangeAspect="1" noChangeArrowheads="1"/>
                    </pic:cNvPicPr>
                  </pic:nvPicPr>
                  <pic:blipFill>
                    <a:blip r:embed="rId6"/>
                    <a:srcRect/>
                    <a:stretch>
                      <a:fillRect/>
                    </a:stretch>
                  </pic:blipFill>
                  <pic:spPr bwMode="auto">
                    <a:xfrm>
                      <a:off x="0" y="0"/>
                      <a:ext cx="5694045" cy="5268190"/>
                    </a:xfrm>
                    <a:prstGeom prst="rect">
                      <a:avLst/>
                    </a:prstGeom>
                    <a:noFill/>
                    <a:ln w="9525">
                      <a:noFill/>
                      <a:miter lim="800000"/>
                      <a:headEnd/>
                      <a:tailEnd/>
                    </a:ln>
                  </pic:spPr>
                </pic:pic>
              </a:graphicData>
            </a:graphic>
          </wp:inline>
        </w:drawing>
      </w:r>
    </w:p>
    <w:p w:rsidR="00543A45" w:rsidRDefault="00543A45" w:rsidP="00543A45">
      <w:pPr>
        <w:tabs>
          <w:tab w:val="left" w:pos="2471"/>
        </w:tabs>
        <w:rPr>
          <w:sz w:val="32"/>
          <w:szCs w:val="32"/>
        </w:rPr>
      </w:pPr>
    </w:p>
    <w:p w:rsidR="00543A45" w:rsidRDefault="00407C18" w:rsidP="00543A45">
      <w:pPr>
        <w:tabs>
          <w:tab w:val="left" w:pos="2471"/>
        </w:tabs>
        <w:rPr>
          <w:sz w:val="32"/>
          <w:szCs w:val="32"/>
        </w:rPr>
      </w:pPr>
      <w:r>
        <w:rPr>
          <w:sz w:val="32"/>
          <w:szCs w:val="32"/>
        </w:rPr>
        <w:t xml:space="preserve">4) Ethylene </w:t>
      </w:r>
      <w:proofErr w:type="gramStart"/>
      <w:r>
        <w:rPr>
          <w:sz w:val="32"/>
          <w:szCs w:val="32"/>
        </w:rPr>
        <w:t xml:space="preserve">oxide </w:t>
      </w:r>
      <w:r w:rsidR="00543A45">
        <w:rPr>
          <w:sz w:val="32"/>
          <w:szCs w:val="32"/>
        </w:rPr>
        <w:t xml:space="preserve"> is</w:t>
      </w:r>
      <w:proofErr w:type="gramEnd"/>
      <w:r w:rsidR="00543A45">
        <w:rPr>
          <w:sz w:val="32"/>
          <w:szCs w:val="32"/>
        </w:rPr>
        <w:t xml:space="preserve"> used to make detergents</w:t>
      </w:r>
    </w:p>
    <w:p w:rsidR="00407C18" w:rsidRDefault="00543A45" w:rsidP="00543A45">
      <w:pPr>
        <w:tabs>
          <w:tab w:val="left" w:pos="2471"/>
        </w:tabs>
        <w:rPr>
          <w:sz w:val="32"/>
          <w:szCs w:val="32"/>
        </w:rPr>
      </w:pPr>
      <w:r>
        <w:rPr>
          <w:sz w:val="32"/>
          <w:szCs w:val="32"/>
        </w:rPr>
        <w:t xml:space="preserve">     It is used </w:t>
      </w:r>
      <w:r w:rsidR="00407C18">
        <w:rPr>
          <w:sz w:val="32"/>
          <w:szCs w:val="32"/>
        </w:rPr>
        <w:t>to make fumigants and pesticides</w:t>
      </w:r>
    </w:p>
    <w:p w:rsidR="00407C18" w:rsidRDefault="00407C18" w:rsidP="00543A45">
      <w:pPr>
        <w:tabs>
          <w:tab w:val="left" w:pos="2471"/>
        </w:tabs>
        <w:rPr>
          <w:sz w:val="32"/>
          <w:szCs w:val="32"/>
        </w:rPr>
      </w:pPr>
      <w:r>
        <w:rPr>
          <w:sz w:val="32"/>
          <w:szCs w:val="32"/>
        </w:rPr>
        <w:t xml:space="preserve">    It is used as a sterilization agent or medical equipments </w:t>
      </w:r>
    </w:p>
    <w:p w:rsidR="00407C18" w:rsidRPr="00543A45" w:rsidRDefault="00407C18" w:rsidP="00543A45">
      <w:pPr>
        <w:tabs>
          <w:tab w:val="left" w:pos="2471"/>
        </w:tabs>
        <w:rPr>
          <w:sz w:val="32"/>
          <w:szCs w:val="32"/>
        </w:rPr>
      </w:pPr>
      <w:r>
        <w:rPr>
          <w:sz w:val="32"/>
          <w:szCs w:val="32"/>
        </w:rPr>
        <w:t xml:space="preserve">         </w:t>
      </w:r>
    </w:p>
    <w:p w:rsidR="00AA7218" w:rsidRPr="00023A52" w:rsidRDefault="00AA7218" w:rsidP="00023A52">
      <w:pPr>
        <w:rPr>
          <w:sz w:val="32"/>
          <w:szCs w:val="32"/>
        </w:rPr>
      </w:pPr>
      <w:r>
        <w:rPr>
          <w:noProof/>
        </w:rPr>
        <w:lastRenderedPageBreak/>
        <w:drawing>
          <wp:inline distT="0" distB="0" distL="0" distR="0">
            <wp:extent cx="5694045" cy="7585075"/>
            <wp:effectExtent l="19050" t="0" r="1905" b="0"/>
            <wp:docPr id="10" name="Picture 10" descr="C:\Users\USER\AppData\Local\Microsoft\Windows\Temporary Internet Files\Content.Word\image1588505106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image1588505106805.png"/>
                    <pic:cNvPicPr>
                      <a:picLocks noChangeAspect="1" noChangeArrowheads="1"/>
                    </pic:cNvPicPr>
                  </pic:nvPicPr>
                  <pic:blipFill>
                    <a:blip r:embed="rId6"/>
                    <a:srcRect/>
                    <a:stretch>
                      <a:fillRect/>
                    </a:stretch>
                  </pic:blipFill>
                  <pic:spPr bwMode="auto">
                    <a:xfrm>
                      <a:off x="0" y="0"/>
                      <a:ext cx="5694045" cy="7585075"/>
                    </a:xfrm>
                    <a:prstGeom prst="rect">
                      <a:avLst/>
                    </a:prstGeom>
                    <a:noFill/>
                    <a:ln w="9525">
                      <a:noFill/>
                      <a:miter lim="800000"/>
                      <a:headEnd/>
                      <a:tailEnd/>
                    </a:ln>
                  </pic:spPr>
                </pic:pic>
              </a:graphicData>
            </a:graphic>
          </wp:inline>
        </w:drawing>
      </w:r>
    </w:p>
    <w:sectPr w:rsidR="00AA7218" w:rsidRPr="00023A52" w:rsidSect="00283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2363C"/>
    <w:multiLevelType w:val="hybridMultilevel"/>
    <w:tmpl w:val="27D43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displayVerticalDrawingGridEvery w:val="2"/>
  <w:characterSpacingControl w:val="doNotCompress"/>
  <w:compat/>
  <w:rsids>
    <w:rsidRoot w:val="00023A52"/>
    <w:rsid w:val="00023A52"/>
    <w:rsid w:val="001B5E1A"/>
    <w:rsid w:val="00272CE2"/>
    <w:rsid w:val="0028316A"/>
    <w:rsid w:val="00407C18"/>
    <w:rsid w:val="00543A45"/>
    <w:rsid w:val="00860A2A"/>
    <w:rsid w:val="00AA7218"/>
    <w:rsid w:val="00B70BC9"/>
    <w:rsid w:val="00C73F78"/>
    <w:rsid w:val="00EC02CF"/>
    <w:rsid w:val="00FE7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A52"/>
    <w:pPr>
      <w:ind w:left="720"/>
      <w:contextualSpacing/>
    </w:pPr>
  </w:style>
  <w:style w:type="paragraph" w:styleId="BalloonText">
    <w:name w:val="Balloon Text"/>
    <w:basedOn w:val="Normal"/>
    <w:link w:val="BalloonTextChar"/>
    <w:uiPriority w:val="99"/>
    <w:semiHidden/>
    <w:unhideWhenUsed/>
    <w:rsid w:val="00AA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2020-05-03T10:37:00Z</dcterms:created>
  <dcterms:modified xsi:type="dcterms:W3CDTF">2020-05-03T11:46:00Z</dcterms:modified>
</cp:coreProperties>
</file>