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4E" w:rsidRPr="00FC423C" w:rsidRDefault="00FC754E" w:rsidP="00FC754E">
      <w:pPr>
        <w:spacing w:before="240"/>
        <w:rPr>
          <w:rFonts w:cstheme="minorHAnsi"/>
          <w:b/>
          <w:sz w:val="40"/>
          <w:szCs w:val="40"/>
        </w:rPr>
      </w:pPr>
      <w:proofErr w:type="gramStart"/>
      <w:r w:rsidRPr="00FC423C">
        <w:rPr>
          <w:rFonts w:cstheme="minorHAnsi"/>
          <w:b/>
          <w:sz w:val="40"/>
          <w:szCs w:val="40"/>
        </w:rPr>
        <w:t>NAME :</w:t>
      </w:r>
      <w:proofErr w:type="gramEnd"/>
      <w:r w:rsidRPr="00FC423C">
        <w:rPr>
          <w:rFonts w:cstheme="minorHAnsi"/>
          <w:b/>
          <w:sz w:val="40"/>
          <w:szCs w:val="40"/>
        </w:rPr>
        <w:t xml:space="preserve"> </w:t>
      </w:r>
      <w:r w:rsidR="00FC423C" w:rsidRPr="00FC423C">
        <w:rPr>
          <w:rFonts w:cstheme="minorHAnsi"/>
          <w:b/>
          <w:sz w:val="40"/>
          <w:szCs w:val="40"/>
        </w:rPr>
        <w:t>HAMZAT KEHINDE ODUSOGA</w:t>
      </w:r>
      <w:r w:rsidRPr="00FC423C">
        <w:rPr>
          <w:rFonts w:cstheme="minorHAnsi"/>
          <w:b/>
          <w:sz w:val="40"/>
          <w:szCs w:val="40"/>
        </w:rPr>
        <w:t xml:space="preserve"> </w:t>
      </w:r>
    </w:p>
    <w:p w:rsidR="00FC754E" w:rsidRPr="00FC423C" w:rsidRDefault="00FC423C" w:rsidP="00FC754E">
      <w:pPr>
        <w:spacing w:before="240"/>
        <w:rPr>
          <w:rFonts w:cstheme="minorHAnsi"/>
          <w:b/>
          <w:sz w:val="40"/>
          <w:szCs w:val="40"/>
        </w:rPr>
      </w:pPr>
      <w:r w:rsidRPr="00FC423C">
        <w:rPr>
          <w:rFonts w:cstheme="minorHAnsi"/>
          <w:b/>
          <w:sz w:val="40"/>
          <w:szCs w:val="40"/>
        </w:rPr>
        <w:t xml:space="preserve">MATRIC </w:t>
      </w:r>
      <w:proofErr w:type="gramStart"/>
      <w:r w:rsidRPr="00FC423C">
        <w:rPr>
          <w:rFonts w:cstheme="minorHAnsi"/>
          <w:b/>
          <w:sz w:val="40"/>
          <w:szCs w:val="40"/>
        </w:rPr>
        <w:t>NO :</w:t>
      </w:r>
      <w:proofErr w:type="gramEnd"/>
      <w:r w:rsidRPr="00FC423C">
        <w:rPr>
          <w:rFonts w:cstheme="minorHAnsi"/>
          <w:b/>
          <w:sz w:val="40"/>
          <w:szCs w:val="40"/>
        </w:rPr>
        <w:t xml:space="preserve"> 15/ENG07/022</w:t>
      </w:r>
    </w:p>
    <w:p w:rsidR="00FC754E" w:rsidRPr="00FC423C" w:rsidRDefault="00FC754E" w:rsidP="00FC754E">
      <w:pPr>
        <w:spacing w:before="240"/>
        <w:rPr>
          <w:rFonts w:cstheme="minorHAnsi"/>
          <w:b/>
        </w:rPr>
      </w:pPr>
      <w:proofErr w:type="gramStart"/>
      <w:r w:rsidRPr="00FC423C">
        <w:rPr>
          <w:rFonts w:cstheme="minorHAnsi"/>
          <w:b/>
          <w:sz w:val="40"/>
          <w:szCs w:val="40"/>
        </w:rPr>
        <w:t>COURSE :</w:t>
      </w:r>
      <w:proofErr w:type="gramEnd"/>
      <w:r w:rsidRPr="00FC423C">
        <w:rPr>
          <w:rFonts w:cstheme="minorHAnsi"/>
          <w:b/>
          <w:sz w:val="40"/>
          <w:szCs w:val="40"/>
        </w:rPr>
        <w:t xml:space="preserve"> CHE574</w:t>
      </w:r>
      <w:bookmarkStart w:id="0" w:name="_GoBack"/>
      <w:bookmarkEnd w:id="0"/>
    </w:p>
    <w:p w:rsidR="00FC754E" w:rsidRPr="00FC423C" w:rsidRDefault="00FC754E" w:rsidP="00FC754E">
      <w:pPr>
        <w:spacing w:before="240"/>
        <w:rPr>
          <w:rFonts w:cstheme="minorHAnsi"/>
          <w:b/>
        </w:rPr>
      </w:pPr>
      <w:r w:rsidRPr="00FC423C">
        <w:rPr>
          <w:rFonts w:cstheme="minorHAnsi"/>
          <w:b/>
        </w:rPr>
        <w:t>QUESTION ONE</w:t>
      </w:r>
    </w:p>
    <w:p w:rsidR="00FC754E" w:rsidRPr="00FC423C" w:rsidRDefault="00FC754E" w:rsidP="00FC754E">
      <w:pPr>
        <w:spacing w:before="240"/>
        <w:rPr>
          <w:rFonts w:cstheme="minorHAnsi"/>
          <w:b/>
          <w:sz w:val="24"/>
          <w:szCs w:val="24"/>
        </w:rPr>
      </w:pPr>
      <w:r w:rsidRPr="00FC423C">
        <w:rPr>
          <w:rFonts w:cstheme="minorHAnsi"/>
          <w:b/>
          <w:sz w:val="24"/>
          <w:szCs w:val="24"/>
        </w:rPr>
        <w:t xml:space="preserve">A) EXPLANATION OF THE VARIOUS FORMS OF ENERGY </w:t>
      </w:r>
    </w:p>
    <w:p w:rsidR="00FC423C" w:rsidRPr="00FC423C" w:rsidRDefault="00FC754E" w:rsidP="00FC754E">
      <w:pPr>
        <w:spacing w:line="480" w:lineRule="auto"/>
        <w:jc w:val="both"/>
        <w:rPr>
          <w:rFonts w:cstheme="minorHAnsi"/>
          <w:color w:val="000000" w:themeColor="text1"/>
          <w:sz w:val="21"/>
          <w:szCs w:val="21"/>
          <w:shd w:val="clear" w:color="auto" w:fill="FFFFFF"/>
        </w:rPr>
      </w:pPr>
      <w:r w:rsidRPr="00FC423C">
        <w:rPr>
          <w:rFonts w:cstheme="minorHAnsi"/>
        </w:rPr>
        <w:t>1</w:t>
      </w:r>
      <w:r w:rsidRPr="00FC423C">
        <w:rPr>
          <w:rFonts w:cstheme="minorHAnsi"/>
          <w:color w:val="000000" w:themeColor="text1"/>
        </w:rPr>
        <w:t xml:space="preserve">) </w:t>
      </w:r>
      <w:r w:rsidRPr="00FC423C">
        <w:rPr>
          <w:rFonts w:cstheme="minorHAnsi"/>
          <w:b/>
          <w:bCs/>
          <w:color w:val="000000" w:themeColor="text1"/>
          <w:sz w:val="21"/>
          <w:szCs w:val="21"/>
          <w:shd w:val="clear" w:color="auto" w:fill="FFFFFF"/>
        </w:rPr>
        <w:t>Mechanical energy</w:t>
      </w:r>
      <w:r w:rsidRPr="00FC423C">
        <w:rPr>
          <w:rFonts w:cstheme="minorHAnsi"/>
          <w:color w:val="000000" w:themeColor="text1"/>
          <w:sz w:val="21"/>
          <w:szCs w:val="21"/>
          <w:shd w:val="clear" w:color="auto" w:fill="FFFFFF"/>
        </w:rPr>
        <w:t> is the sum of </w:t>
      </w:r>
      <w:hyperlink r:id="rId5" w:tooltip="Potential energy" w:history="1">
        <w:r w:rsidRPr="00FC423C">
          <w:rPr>
            <w:rStyle w:val="Hyperlink"/>
            <w:rFonts w:cstheme="minorHAnsi"/>
            <w:color w:val="000000" w:themeColor="text1"/>
            <w:sz w:val="21"/>
            <w:szCs w:val="21"/>
            <w:u w:val="none"/>
            <w:shd w:val="clear" w:color="auto" w:fill="FFFFFF"/>
          </w:rPr>
          <w:t>potential energy</w:t>
        </w:r>
      </w:hyperlink>
      <w:r w:rsidRPr="00FC423C">
        <w:rPr>
          <w:rFonts w:cstheme="minorHAnsi"/>
          <w:color w:val="000000" w:themeColor="text1"/>
          <w:sz w:val="21"/>
          <w:szCs w:val="21"/>
          <w:shd w:val="clear" w:color="auto" w:fill="FFFFFF"/>
        </w:rPr>
        <w:t> and </w:t>
      </w:r>
      <w:hyperlink r:id="rId6" w:tooltip="Kinetic energy" w:history="1">
        <w:r w:rsidRPr="00FC423C">
          <w:rPr>
            <w:rStyle w:val="Hyperlink"/>
            <w:rFonts w:cstheme="minorHAnsi"/>
            <w:color w:val="000000" w:themeColor="text1"/>
            <w:sz w:val="21"/>
            <w:szCs w:val="21"/>
            <w:u w:val="none"/>
            <w:shd w:val="clear" w:color="auto" w:fill="FFFFFF"/>
          </w:rPr>
          <w:t>kinetic energy</w:t>
        </w:r>
      </w:hyperlink>
      <w:r w:rsidRPr="00FC423C">
        <w:rPr>
          <w:rFonts w:cstheme="minorHAnsi"/>
          <w:color w:val="000000" w:themeColor="text1"/>
          <w:sz w:val="21"/>
          <w:szCs w:val="21"/>
          <w:shd w:val="clear" w:color="auto" w:fill="FFFFFF"/>
        </w:rPr>
        <w:t>. It is the macroscopic </w:t>
      </w:r>
      <w:hyperlink r:id="rId7" w:tooltip="Energy" w:history="1">
        <w:r w:rsidRPr="00FC423C">
          <w:rPr>
            <w:rStyle w:val="Hyperlink"/>
            <w:rFonts w:cstheme="minorHAnsi"/>
            <w:color w:val="000000" w:themeColor="text1"/>
            <w:sz w:val="21"/>
            <w:szCs w:val="21"/>
            <w:u w:val="none"/>
            <w:shd w:val="clear" w:color="auto" w:fill="FFFFFF"/>
          </w:rPr>
          <w:t>energy</w:t>
        </w:r>
      </w:hyperlink>
      <w:r w:rsidRPr="00FC423C">
        <w:rPr>
          <w:rFonts w:cstheme="minorHAnsi"/>
          <w:color w:val="000000" w:themeColor="text1"/>
          <w:sz w:val="21"/>
          <w:szCs w:val="21"/>
          <w:shd w:val="clear" w:color="auto" w:fill="FFFFFF"/>
        </w:rPr>
        <w:t> associated with a system. The principle of conservation of mechanical energy states that in an isolated system that is only subject to </w:t>
      </w:r>
      <w:hyperlink r:id="rId8" w:tooltip="Conservative force" w:history="1">
        <w:r w:rsidRPr="00FC423C">
          <w:rPr>
            <w:rStyle w:val="Hyperlink"/>
            <w:rFonts w:cstheme="minorHAnsi"/>
            <w:color w:val="000000" w:themeColor="text1"/>
            <w:sz w:val="21"/>
            <w:szCs w:val="21"/>
            <w:u w:val="none"/>
            <w:shd w:val="clear" w:color="auto" w:fill="FFFFFF"/>
          </w:rPr>
          <w:t>conservative forces</w:t>
        </w:r>
      </w:hyperlink>
      <w:r w:rsidRPr="00FC423C">
        <w:rPr>
          <w:rFonts w:cstheme="minorHAnsi"/>
          <w:color w:val="000000" w:themeColor="text1"/>
          <w:sz w:val="21"/>
          <w:szCs w:val="21"/>
          <w:shd w:val="clear" w:color="auto" w:fill="FFFFFF"/>
        </w:rPr>
        <w:t xml:space="preserve">, the mechanical energy is constant. </w:t>
      </w:r>
      <w:proofErr w:type="gramStart"/>
      <w:r w:rsidRPr="00FC423C">
        <w:rPr>
          <w:rFonts w:cstheme="minorHAnsi"/>
          <w:color w:val="000000" w:themeColor="text1"/>
          <w:sz w:val="21"/>
          <w:szCs w:val="21"/>
          <w:shd w:val="clear" w:color="auto" w:fill="FFFFFF"/>
        </w:rPr>
        <w:t>If an object moves in the opposite direction of a conservative net force, the potential energy will increase; and if the </w:t>
      </w:r>
      <w:hyperlink r:id="rId9" w:tooltip="Speed" w:history="1">
        <w:r w:rsidRPr="00FC423C">
          <w:rPr>
            <w:rStyle w:val="Hyperlink"/>
            <w:rFonts w:cstheme="minorHAnsi"/>
            <w:color w:val="000000" w:themeColor="text1"/>
            <w:sz w:val="21"/>
            <w:szCs w:val="21"/>
            <w:u w:val="none"/>
            <w:shd w:val="clear" w:color="auto" w:fill="FFFFFF"/>
          </w:rPr>
          <w:t>speed</w:t>
        </w:r>
      </w:hyperlink>
      <w:r w:rsidRPr="00FC423C">
        <w:rPr>
          <w:rFonts w:cstheme="minorHAnsi"/>
          <w:color w:val="000000" w:themeColor="text1"/>
          <w:sz w:val="21"/>
          <w:szCs w:val="21"/>
          <w:shd w:val="clear" w:color="auto" w:fill="FFFFFF"/>
        </w:rPr>
        <w:t> (not the </w:t>
      </w:r>
      <w:hyperlink r:id="rId10" w:tooltip="Velocity" w:history="1">
        <w:r w:rsidRPr="00FC423C">
          <w:rPr>
            <w:rStyle w:val="Hyperlink"/>
            <w:rFonts w:cstheme="minorHAnsi"/>
            <w:color w:val="000000" w:themeColor="text1"/>
            <w:sz w:val="21"/>
            <w:szCs w:val="21"/>
            <w:u w:val="none"/>
            <w:shd w:val="clear" w:color="auto" w:fill="FFFFFF"/>
          </w:rPr>
          <w:t>velocity</w:t>
        </w:r>
      </w:hyperlink>
      <w:r w:rsidRPr="00FC423C">
        <w:rPr>
          <w:rFonts w:cstheme="minorHAnsi"/>
          <w:color w:val="000000" w:themeColor="text1"/>
          <w:sz w:val="21"/>
          <w:szCs w:val="21"/>
          <w:shd w:val="clear" w:color="auto" w:fill="FFFFFF"/>
        </w:rPr>
        <w:t>) of the object changes, the kinetic energy of the object also changes.</w:t>
      </w:r>
      <w:proofErr w:type="gramEnd"/>
      <w:r w:rsidRPr="00FC423C">
        <w:rPr>
          <w:rFonts w:cstheme="minorHAnsi"/>
          <w:color w:val="000000" w:themeColor="text1"/>
          <w:sz w:val="21"/>
          <w:szCs w:val="21"/>
          <w:shd w:val="clear" w:color="auto" w:fill="FFFFFF"/>
        </w:rPr>
        <w:t xml:space="preserve"> </w:t>
      </w:r>
    </w:p>
    <w:p w:rsidR="00FC754E" w:rsidRPr="00FC423C" w:rsidRDefault="00FC754E" w:rsidP="00FC754E">
      <w:pPr>
        <w:spacing w:line="480" w:lineRule="auto"/>
        <w:jc w:val="both"/>
        <w:rPr>
          <w:rFonts w:cstheme="minorHAnsi"/>
          <w:color w:val="222222"/>
          <w:sz w:val="24"/>
          <w:szCs w:val="24"/>
          <w:shd w:val="clear" w:color="auto" w:fill="FFFFFF"/>
        </w:rPr>
      </w:pPr>
      <w:r w:rsidRPr="00FC423C">
        <w:rPr>
          <w:rFonts w:cstheme="minorHAnsi"/>
          <w:color w:val="222222"/>
          <w:sz w:val="24"/>
          <w:szCs w:val="24"/>
          <w:shd w:val="clear" w:color="auto" w:fill="FFFFFF"/>
        </w:rPr>
        <w:t xml:space="preserve">E </w:t>
      </w:r>
      <w:r w:rsidRPr="00FC423C">
        <w:rPr>
          <w:rFonts w:cstheme="minorHAnsi"/>
          <w:color w:val="222222"/>
          <w:sz w:val="32"/>
          <w:szCs w:val="32"/>
          <w:shd w:val="clear" w:color="auto" w:fill="FFFFFF"/>
          <w:vertAlign w:val="subscript"/>
        </w:rPr>
        <w:t>mechanical</w:t>
      </w:r>
      <w:r w:rsidRPr="00FC423C">
        <w:rPr>
          <w:rFonts w:cstheme="minorHAnsi"/>
          <w:color w:val="222222"/>
          <w:sz w:val="24"/>
          <w:szCs w:val="24"/>
          <w:shd w:val="clear" w:color="auto" w:fill="FFFFFF"/>
        </w:rPr>
        <w:t xml:space="preserve"> = U+K</w:t>
      </w:r>
    </w:p>
    <w:p w:rsidR="00FC754E" w:rsidRPr="00FC423C" w:rsidRDefault="00FC754E" w:rsidP="00FC754E">
      <w:pPr>
        <w:spacing w:line="480" w:lineRule="auto"/>
        <w:jc w:val="both"/>
        <w:rPr>
          <w:rFonts w:cstheme="minorHAnsi"/>
          <w:color w:val="222222"/>
          <w:sz w:val="24"/>
          <w:szCs w:val="24"/>
          <w:shd w:val="clear" w:color="auto" w:fill="FFFFFF"/>
        </w:rPr>
      </w:pPr>
      <w:r w:rsidRPr="00FC423C">
        <w:rPr>
          <w:rFonts w:cstheme="minorHAnsi"/>
          <w:color w:val="222222"/>
          <w:sz w:val="21"/>
          <w:szCs w:val="21"/>
          <w:shd w:val="clear" w:color="auto" w:fill="FFFFFF"/>
        </w:rPr>
        <w:t>The potential energy, </w:t>
      </w:r>
      <w:r w:rsidRPr="00FC423C">
        <w:rPr>
          <w:rFonts w:cstheme="minorHAnsi"/>
          <w:i/>
          <w:iCs/>
          <w:color w:val="222222"/>
          <w:sz w:val="21"/>
          <w:szCs w:val="21"/>
          <w:shd w:val="clear" w:color="auto" w:fill="FFFFFF"/>
        </w:rPr>
        <w:t>U</w:t>
      </w:r>
      <w:r w:rsidRPr="00FC423C">
        <w:rPr>
          <w:rFonts w:cstheme="minorHAnsi"/>
          <w:color w:val="222222"/>
          <w:sz w:val="21"/>
          <w:szCs w:val="21"/>
          <w:shd w:val="clear" w:color="auto" w:fill="FFFFFF"/>
        </w:rPr>
        <w:t xml:space="preserve">, </w:t>
      </w:r>
    </w:p>
    <w:p w:rsidR="00FC754E" w:rsidRPr="00FC423C" w:rsidRDefault="00FC754E" w:rsidP="00FC754E">
      <w:pPr>
        <w:spacing w:line="480" w:lineRule="auto"/>
        <w:jc w:val="both"/>
        <w:rPr>
          <w:rFonts w:cstheme="minorHAnsi"/>
          <w:color w:val="222222"/>
          <w:sz w:val="24"/>
          <w:szCs w:val="24"/>
          <w:shd w:val="clear" w:color="auto" w:fill="FFFFFF"/>
        </w:rPr>
      </w:pPr>
      <w:r w:rsidRPr="00FC423C">
        <w:rPr>
          <w:rFonts w:cstheme="minorHAnsi"/>
          <w:color w:val="222222"/>
          <w:sz w:val="24"/>
          <w:szCs w:val="24"/>
          <w:shd w:val="clear" w:color="auto" w:fill="FFFFFF"/>
        </w:rPr>
        <w:t xml:space="preserve">K </w:t>
      </w:r>
      <w:r w:rsidR="00FC423C" w:rsidRPr="00FC423C">
        <w:rPr>
          <w:rFonts w:cstheme="minorHAnsi"/>
          <w:color w:val="222222"/>
          <w:sz w:val="24"/>
          <w:szCs w:val="24"/>
          <w:shd w:val="clear" w:color="auto" w:fill="FFFFFF"/>
        </w:rPr>
        <w:t>(KINETIC ENERGY</w:t>
      </w:r>
      <w:proofErr w:type="gramStart"/>
      <w:r w:rsidR="00FC423C" w:rsidRPr="00FC423C">
        <w:rPr>
          <w:rFonts w:cstheme="minorHAnsi"/>
          <w:color w:val="222222"/>
          <w:sz w:val="24"/>
          <w:szCs w:val="24"/>
          <w:shd w:val="clear" w:color="auto" w:fill="FFFFFF"/>
        </w:rPr>
        <w:t>)=</w:t>
      </w:r>
      <w:proofErr w:type="gramEnd"/>
      <w:r w:rsidR="00FC423C" w:rsidRPr="00FC423C">
        <w:rPr>
          <w:rFonts w:cstheme="minorHAnsi"/>
          <w:color w:val="222222"/>
          <w:sz w:val="24"/>
          <w:szCs w:val="24"/>
          <w:shd w:val="clear" w:color="auto" w:fill="FFFFFF"/>
        </w:rPr>
        <w:t xml:space="preserve"> 1/</w:t>
      </w:r>
      <w:r w:rsidRPr="00FC423C">
        <w:rPr>
          <w:rFonts w:cstheme="minorHAnsi"/>
          <w:color w:val="222222"/>
          <w:sz w:val="24"/>
          <w:szCs w:val="24"/>
          <w:shd w:val="clear" w:color="auto" w:fill="FFFFFF"/>
        </w:rPr>
        <w:t>2MV</w:t>
      </w:r>
      <w:r w:rsidRPr="00FC423C">
        <w:rPr>
          <w:rFonts w:cstheme="minorHAnsi"/>
          <w:color w:val="222222"/>
          <w:sz w:val="24"/>
          <w:szCs w:val="24"/>
          <w:shd w:val="clear" w:color="auto" w:fill="FFFFFF"/>
          <w:vertAlign w:val="superscript"/>
        </w:rPr>
        <w:t>2</w:t>
      </w:r>
    </w:p>
    <w:p w:rsidR="00FC754E" w:rsidRPr="00FC423C" w:rsidRDefault="00FC754E" w:rsidP="00FC754E">
      <w:pPr>
        <w:spacing w:line="480" w:lineRule="auto"/>
        <w:jc w:val="both"/>
        <w:rPr>
          <w:rFonts w:cstheme="minorHAnsi"/>
          <w:color w:val="222222"/>
          <w:sz w:val="24"/>
          <w:szCs w:val="24"/>
          <w:shd w:val="clear" w:color="auto" w:fill="FFFFFF"/>
        </w:rPr>
      </w:pPr>
      <w:r w:rsidRPr="00FC423C">
        <w:rPr>
          <w:rFonts w:cstheme="minorHAnsi"/>
          <w:noProof/>
          <w:color w:val="222222"/>
          <w:sz w:val="24"/>
          <w:szCs w:val="24"/>
          <w:shd w:val="clear" w:color="auto" w:fill="FFFFFF"/>
        </w:rPr>
        <w:drawing>
          <wp:inline distT="0" distB="0" distL="0" distR="0">
            <wp:extent cx="2879090" cy="506095"/>
            <wp:effectExtent l="0" t="0" r="0" b="8255"/>
            <wp:docPr id="3"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9090" cy="506095"/>
                    </a:xfrm>
                    <a:prstGeom prst="rect">
                      <a:avLst/>
                    </a:prstGeom>
                    <a:noFill/>
                    <a:ln>
                      <a:noFill/>
                    </a:ln>
                  </pic:spPr>
                </pic:pic>
              </a:graphicData>
            </a:graphic>
          </wp:inline>
        </w:drawing>
      </w:r>
    </w:p>
    <w:p w:rsidR="00FC754E" w:rsidRPr="00FC423C" w:rsidRDefault="00FC754E" w:rsidP="00FC754E">
      <w:pPr>
        <w:shd w:val="clear" w:color="auto" w:fill="FFFFFF"/>
        <w:spacing w:after="24" w:line="240" w:lineRule="auto"/>
        <w:ind w:left="720"/>
        <w:rPr>
          <w:rFonts w:eastAsia="Times New Roman" w:cstheme="minorHAnsi"/>
          <w:color w:val="222222"/>
          <w:sz w:val="21"/>
          <w:szCs w:val="21"/>
        </w:rPr>
      </w:pPr>
      <w:r w:rsidRPr="00FC423C">
        <w:rPr>
          <w:rFonts w:cstheme="minorHAnsi"/>
          <w:noProof/>
        </w:rPr>
        <w:drawing>
          <wp:inline distT="0" distB="0" distL="0" distR="0">
            <wp:extent cx="2860040" cy="1157591"/>
            <wp:effectExtent l="0" t="0" r="0" b="5080"/>
            <wp:docPr id="4" name="Picture 45" descr="https://upload.wikimedia.org/wikipedia/commons/4/4e/Orbital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pload.wikimedia.org/wikipedia/commons/4/4e/Orbital_motion.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07" cy="1159844"/>
                    </a:xfrm>
                    <a:prstGeom prst="rect">
                      <a:avLst/>
                    </a:prstGeom>
                    <a:noFill/>
                    <a:ln>
                      <a:noFill/>
                    </a:ln>
                  </pic:spPr>
                </pic:pic>
              </a:graphicData>
            </a:graphic>
          </wp:inline>
        </w:drawing>
      </w:r>
      <w:r w:rsidRPr="00FC423C">
        <w:rPr>
          <w:rFonts w:eastAsia="Times New Roman" w:cstheme="minorHAnsi"/>
          <w:vanish/>
          <w:color w:val="222222"/>
          <w:sz w:val="25"/>
          <w:szCs w:val="25"/>
        </w:rPr>
        <w:t>{\displaystyle U=-\int _{x_{1}}^{x_{2}}{\vec {F}}\cdot d{\vec {x}}}</w:t>
      </w:r>
      <w:r w:rsidR="00C26915" w:rsidRPr="00FC423C">
        <w:rPr>
          <w:rFonts w:eastAsia="Times New Roman" w:cstheme="minorHAnsi"/>
          <w:noProof/>
          <w:color w:val="222222"/>
          <w:sz w:val="21"/>
          <w:szCs w:val="21"/>
        </w:rPr>
      </w:r>
      <w:r w:rsidR="00C26915" w:rsidRPr="00FC423C">
        <w:rPr>
          <w:rFonts w:eastAsia="Times New Roman" w:cstheme="minorHAnsi"/>
          <w:noProof/>
          <w:color w:val="222222"/>
          <w:sz w:val="21"/>
          <w:szCs w:val="21"/>
        </w:rPr>
        <w:pict>
          <v:rect id="Rectangle 4" o:spid="_x0000_s1028" alt="{\displaystyle U=-\int _{x_{1}}^{x_{2}}{\vec {F}}\cdot d{\vec {x}}}"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wrap type="none"/>
            <w10:anchorlock/>
          </v:rect>
        </w:pict>
      </w:r>
    </w:p>
    <w:p w:rsidR="00FC423C"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rPr>
        <w:t>2.</w:t>
      </w:r>
      <w:proofErr w:type="gramStart"/>
      <w:r w:rsidRPr="00FC423C">
        <w:rPr>
          <w:rFonts w:asciiTheme="minorHAnsi" w:hAnsiTheme="minorHAnsi" w:cstheme="minorHAnsi"/>
        </w:rPr>
        <w:t>)</w:t>
      </w:r>
      <w:r w:rsidRPr="00FC423C">
        <w:rPr>
          <w:rFonts w:asciiTheme="minorHAnsi" w:hAnsiTheme="minorHAnsi" w:cstheme="minorHAnsi"/>
          <w:b/>
          <w:bCs/>
          <w:color w:val="000000" w:themeColor="text1"/>
        </w:rPr>
        <w:t>Electrical</w:t>
      </w:r>
      <w:proofErr w:type="gramEnd"/>
      <w:r w:rsidRPr="00FC423C">
        <w:rPr>
          <w:rFonts w:asciiTheme="minorHAnsi" w:hAnsiTheme="minorHAnsi" w:cstheme="minorHAnsi"/>
          <w:b/>
          <w:bCs/>
          <w:color w:val="000000" w:themeColor="text1"/>
        </w:rPr>
        <w:t xml:space="preserve"> energy</w:t>
      </w:r>
      <w:r w:rsidRPr="00FC423C">
        <w:rPr>
          <w:rFonts w:asciiTheme="minorHAnsi" w:hAnsiTheme="minorHAnsi" w:cstheme="minorHAnsi"/>
          <w:color w:val="000000" w:themeColor="text1"/>
        </w:rPr>
        <w:t> is energy derived from </w:t>
      </w:r>
      <w:hyperlink r:id="rId13" w:tooltip="Electric potential energy" w:history="1">
        <w:r w:rsidRPr="00FC423C">
          <w:rPr>
            <w:rStyle w:val="Hyperlink"/>
            <w:rFonts w:asciiTheme="minorHAnsi" w:hAnsiTheme="minorHAnsi" w:cstheme="minorHAnsi"/>
            <w:color w:val="000000" w:themeColor="text1"/>
            <w:u w:val="none"/>
          </w:rPr>
          <w:t>electric potential energy</w:t>
        </w:r>
      </w:hyperlink>
      <w:r w:rsidRPr="00FC423C">
        <w:rPr>
          <w:rFonts w:asciiTheme="minorHAnsi" w:hAnsiTheme="minorHAnsi" w:cstheme="minorHAnsi"/>
          <w:color w:val="000000" w:themeColor="text1"/>
        </w:rPr>
        <w:t> or </w:t>
      </w:r>
      <w:hyperlink r:id="rId14" w:tooltip="Kinetic energy" w:history="1">
        <w:r w:rsidRPr="00FC423C">
          <w:rPr>
            <w:rStyle w:val="Hyperlink"/>
            <w:rFonts w:asciiTheme="minorHAnsi" w:hAnsiTheme="minorHAnsi" w:cstheme="minorHAnsi"/>
            <w:color w:val="000000" w:themeColor="text1"/>
            <w:u w:val="none"/>
          </w:rPr>
          <w:t>kinetic energy</w:t>
        </w:r>
      </w:hyperlink>
      <w:r w:rsidRPr="00FC423C">
        <w:rPr>
          <w:rFonts w:asciiTheme="minorHAnsi" w:hAnsiTheme="minorHAnsi" w:cstheme="minorHAnsi"/>
          <w:color w:val="000000" w:themeColor="text1"/>
        </w:rPr>
        <w:t>. When used loosely, </w:t>
      </w:r>
      <w:r w:rsidRPr="00FC423C">
        <w:rPr>
          <w:rFonts w:asciiTheme="minorHAnsi" w:hAnsiTheme="minorHAnsi" w:cstheme="minorHAnsi"/>
          <w:iCs/>
          <w:color w:val="000000" w:themeColor="text1"/>
        </w:rPr>
        <w:t>electrical energy</w:t>
      </w:r>
      <w:r w:rsidRPr="00FC423C">
        <w:rPr>
          <w:rFonts w:asciiTheme="minorHAnsi" w:hAnsiTheme="minorHAnsi" w:cstheme="minorHAnsi"/>
          <w:color w:val="000000" w:themeColor="text1"/>
        </w:rPr>
        <w:t> refers to energy that has been converted </w:t>
      </w:r>
      <w:r w:rsidRPr="00FC423C">
        <w:rPr>
          <w:rFonts w:asciiTheme="minorHAnsi" w:hAnsiTheme="minorHAnsi" w:cstheme="minorHAnsi"/>
          <w:iCs/>
          <w:color w:val="000000" w:themeColor="text1"/>
        </w:rPr>
        <w:t>from</w:t>
      </w:r>
      <w:r w:rsidRPr="00FC423C">
        <w:rPr>
          <w:rFonts w:asciiTheme="minorHAnsi" w:hAnsiTheme="minorHAnsi" w:cstheme="minorHAnsi"/>
          <w:color w:val="000000" w:themeColor="text1"/>
        </w:rPr>
        <w:t xml:space="preserve"> electric potential </w:t>
      </w:r>
      <w:r w:rsidRPr="00FC423C">
        <w:rPr>
          <w:rFonts w:asciiTheme="minorHAnsi" w:hAnsiTheme="minorHAnsi" w:cstheme="minorHAnsi"/>
          <w:color w:val="000000" w:themeColor="text1"/>
        </w:rPr>
        <w:lastRenderedPageBreak/>
        <w:t>energy. This energy is supplied by the combination of </w:t>
      </w:r>
      <w:hyperlink r:id="rId15" w:tooltip="Electric current" w:history="1">
        <w:r w:rsidRPr="00FC423C">
          <w:rPr>
            <w:rStyle w:val="Hyperlink"/>
            <w:rFonts w:asciiTheme="minorHAnsi" w:hAnsiTheme="minorHAnsi" w:cstheme="minorHAnsi"/>
            <w:color w:val="000000" w:themeColor="text1"/>
            <w:u w:val="none"/>
          </w:rPr>
          <w:t>electric current</w:t>
        </w:r>
      </w:hyperlink>
      <w:r w:rsidRPr="00FC423C">
        <w:rPr>
          <w:rFonts w:asciiTheme="minorHAnsi" w:hAnsiTheme="minorHAnsi" w:cstheme="minorHAnsi"/>
          <w:color w:val="000000" w:themeColor="text1"/>
        </w:rPr>
        <w:t> and </w:t>
      </w:r>
      <w:hyperlink r:id="rId16" w:tooltip="Electric potential" w:history="1">
        <w:r w:rsidRPr="00FC423C">
          <w:rPr>
            <w:rStyle w:val="Hyperlink"/>
            <w:rFonts w:asciiTheme="minorHAnsi" w:hAnsiTheme="minorHAnsi" w:cstheme="minorHAnsi"/>
            <w:color w:val="000000" w:themeColor="text1"/>
            <w:u w:val="none"/>
          </w:rPr>
          <w:t>electric potential</w:t>
        </w:r>
      </w:hyperlink>
      <w:r w:rsidRPr="00FC423C">
        <w:rPr>
          <w:rFonts w:asciiTheme="minorHAnsi" w:hAnsiTheme="minorHAnsi" w:cstheme="minorHAnsi"/>
          <w:color w:val="000000" w:themeColor="text1"/>
        </w:rPr>
        <w:t> that is delivered by an </w:t>
      </w:r>
      <w:hyperlink r:id="rId17" w:tooltip="Electrical circuit" w:history="1">
        <w:r w:rsidRPr="00FC423C">
          <w:rPr>
            <w:rStyle w:val="Hyperlink"/>
            <w:rFonts w:asciiTheme="minorHAnsi" w:hAnsiTheme="minorHAnsi" w:cstheme="minorHAnsi"/>
            <w:color w:val="000000" w:themeColor="text1"/>
            <w:u w:val="none"/>
          </w:rPr>
          <w:t>electrical circuit</w:t>
        </w:r>
      </w:hyperlink>
      <w:r w:rsidRPr="00FC423C">
        <w:rPr>
          <w:rFonts w:asciiTheme="minorHAnsi" w:hAnsiTheme="minorHAnsi" w:cstheme="minorHAnsi"/>
          <w:color w:val="000000" w:themeColor="text1"/>
        </w:rPr>
        <w:t> (e.g., provided by an </w:t>
      </w:r>
      <w:hyperlink r:id="rId18" w:tooltip="Electric power" w:history="1">
        <w:r w:rsidRPr="00FC423C">
          <w:rPr>
            <w:rStyle w:val="Hyperlink"/>
            <w:rFonts w:asciiTheme="minorHAnsi" w:hAnsiTheme="minorHAnsi" w:cstheme="minorHAnsi"/>
            <w:color w:val="000000" w:themeColor="text1"/>
            <w:u w:val="none"/>
          </w:rPr>
          <w:t>electric power</w:t>
        </w:r>
      </w:hyperlink>
      <w:r w:rsidRPr="00FC423C">
        <w:rPr>
          <w:rFonts w:asciiTheme="minorHAnsi" w:hAnsiTheme="minorHAnsi" w:cstheme="minorHAnsi"/>
          <w:color w:val="000000" w:themeColor="text1"/>
        </w:rPr>
        <w:t>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w:t>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shd w:val="clear" w:color="auto" w:fill="FFFFFF"/>
        </w:rPr>
      </w:pPr>
      <w:r w:rsidRPr="00FC423C">
        <w:rPr>
          <w:rFonts w:asciiTheme="minorHAnsi" w:hAnsiTheme="minorHAnsi" w:cstheme="minorHAnsi"/>
          <w:color w:val="000000" w:themeColor="text1"/>
        </w:rPr>
        <w:t xml:space="preserve">3.) </w:t>
      </w:r>
      <w:r w:rsidRPr="00FC423C">
        <w:rPr>
          <w:rFonts w:asciiTheme="minorHAnsi" w:hAnsiTheme="minorHAnsi" w:cstheme="minorHAnsi"/>
          <w:bCs/>
          <w:color w:val="000000" w:themeColor="text1"/>
          <w:shd w:val="clear" w:color="auto" w:fill="FFFFFF"/>
        </w:rPr>
        <w:t>Magnetic energy</w:t>
      </w:r>
      <w:r w:rsidRPr="00FC423C">
        <w:rPr>
          <w:rFonts w:asciiTheme="minorHAnsi" w:hAnsiTheme="minorHAnsi" w:cstheme="minorHAnsi"/>
          <w:color w:val="000000" w:themeColor="text1"/>
          <w:shd w:val="clear" w:color="auto" w:fill="FFFFFF"/>
        </w:rPr>
        <w:t> and </w:t>
      </w:r>
      <w:hyperlink r:id="rId19" w:tooltip="Electrostatic potential energy" w:history="1">
        <w:r w:rsidRPr="00FC423C">
          <w:rPr>
            <w:rStyle w:val="Hyperlink"/>
            <w:rFonts w:asciiTheme="minorHAnsi" w:hAnsiTheme="minorHAnsi" w:cstheme="minorHAnsi"/>
            <w:color w:val="000000" w:themeColor="text1"/>
            <w:u w:val="none"/>
            <w:shd w:val="clear" w:color="auto" w:fill="FFFFFF"/>
          </w:rPr>
          <w:t>electrostatic potential energy</w:t>
        </w:r>
      </w:hyperlink>
      <w:r w:rsidRPr="00FC423C">
        <w:rPr>
          <w:rFonts w:asciiTheme="minorHAnsi" w:hAnsiTheme="minorHAnsi" w:cstheme="minorHAnsi"/>
          <w:color w:val="000000" w:themeColor="text1"/>
          <w:shd w:val="clear" w:color="auto" w:fill="FFFFFF"/>
        </w:rPr>
        <w:t> are related by </w:t>
      </w:r>
      <w:hyperlink r:id="rId20" w:tooltip="Maxwell's equations" w:history="1">
        <w:r w:rsidRPr="00FC423C">
          <w:rPr>
            <w:rStyle w:val="Hyperlink"/>
            <w:rFonts w:asciiTheme="minorHAnsi" w:hAnsiTheme="minorHAnsi" w:cstheme="minorHAnsi"/>
            <w:color w:val="000000" w:themeColor="text1"/>
            <w:u w:val="none"/>
            <w:shd w:val="clear" w:color="auto" w:fill="FFFFFF"/>
          </w:rPr>
          <w:t>Maxwell's equations</w:t>
        </w:r>
      </w:hyperlink>
      <w:r w:rsidRPr="00FC423C">
        <w:rPr>
          <w:rFonts w:asciiTheme="minorHAnsi" w:hAnsiTheme="minorHAnsi" w:cstheme="minorHAnsi"/>
          <w:color w:val="000000" w:themeColor="text1"/>
          <w:shd w:val="clear" w:color="auto" w:fill="FFFFFF"/>
        </w:rPr>
        <w:t>. The potential energy of a </w:t>
      </w:r>
      <w:hyperlink r:id="rId21" w:tooltip="Magnet" w:history="1">
        <w:r w:rsidRPr="00FC423C">
          <w:rPr>
            <w:rStyle w:val="Hyperlink"/>
            <w:rFonts w:asciiTheme="minorHAnsi" w:hAnsiTheme="minorHAnsi" w:cstheme="minorHAnsi"/>
            <w:color w:val="000000" w:themeColor="text1"/>
            <w:u w:val="none"/>
            <w:shd w:val="clear" w:color="auto" w:fill="FFFFFF"/>
          </w:rPr>
          <w:t>magnet</w:t>
        </w:r>
      </w:hyperlink>
      <w:r w:rsidRPr="00FC423C">
        <w:rPr>
          <w:rFonts w:asciiTheme="minorHAnsi" w:hAnsiTheme="minorHAnsi" w:cstheme="minorHAnsi"/>
          <w:color w:val="000000" w:themeColor="text1"/>
          <w:shd w:val="clear" w:color="auto" w:fill="FFFFFF"/>
        </w:rPr>
        <w:t> of </w:t>
      </w:r>
      <w:hyperlink r:id="rId22" w:tooltip="Magnetic moment" w:history="1">
        <w:r w:rsidRPr="00FC423C">
          <w:rPr>
            <w:rStyle w:val="Hyperlink"/>
            <w:rFonts w:asciiTheme="minorHAnsi" w:hAnsiTheme="minorHAnsi" w:cstheme="minorHAnsi"/>
            <w:color w:val="000000" w:themeColor="text1"/>
            <w:u w:val="none"/>
            <w:shd w:val="clear" w:color="auto" w:fill="FFFFFF"/>
          </w:rPr>
          <w:t>magnetic moment</w:t>
        </w:r>
      </w:hyperlink>
      <w:r w:rsidRPr="00FC423C">
        <w:rPr>
          <w:rFonts w:asciiTheme="minorHAnsi" w:hAnsiTheme="minorHAnsi" w:cstheme="minorHAnsi"/>
          <w:color w:val="000000" w:themeColor="text1"/>
          <w:shd w:val="clear" w:color="auto" w:fill="FFFFFF"/>
        </w:rPr>
        <w:t> </w:t>
      </w:r>
      <w:r w:rsidRPr="00FC423C">
        <w:rPr>
          <w:rStyle w:val="mwe-math-mathml-inline"/>
          <w:rFonts w:asciiTheme="minorHAnsi" w:hAnsiTheme="minorHAnsi" w:cstheme="minorHAnsi"/>
          <w:vanish/>
          <w:color w:val="000000" w:themeColor="text1"/>
          <w:shd w:val="clear" w:color="auto" w:fill="FFFFFF"/>
        </w:rPr>
        <w:t>{\displaystyle \mathbf {m} }</w:t>
      </w:r>
      <w:r w:rsidRPr="00FC423C">
        <w:rPr>
          <w:rFonts w:asciiTheme="minorHAnsi" w:hAnsiTheme="minorHAnsi" w:cstheme="minorHAnsi"/>
          <w:color w:val="000000" w:themeColor="text1"/>
          <w:shd w:val="clear" w:color="auto" w:fill="FFFFFF"/>
        </w:rPr>
        <w:t> in a </w:t>
      </w:r>
      <w:hyperlink r:id="rId23" w:tooltip="Magnetic field" w:history="1">
        <w:r w:rsidRPr="00FC423C">
          <w:rPr>
            <w:rStyle w:val="Hyperlink"/>
            <w:rFonts w:asciiTheme="minorHAnsi" w:hAnsiTheme="minorHAnsi" w:cstheme="minorHAnsi"/>
            <w:color w:val="000000" w:themeColor="text1"/>
            <w:u w:val="none"/>
            <w:shd w:val="clear" w:color="auto" w:fill="FFFFFF"/>
          </w:rPr>
          <w:t>magnetic field</w:t>
        </w:r>
      </w:hyperlink>
      <w:r w:rsidRPr="00FC423C">
        <w:rPr>
          <w:rFonts w:asciiTheme="minorHAnsi" w:hAnsiTheme="minorHAnsi" w:cstheme="minorHAnsi"/>
          <w:color w:val="000000" w:themeColor="text1"/>
          <w:shd w:val="clear" w:color="auto" w:fill="FFFFFF"/>
        </w:rPr>
        <w:t> </w:t>
      </w:r>
      <w:r w:rsidRPr="00FC423C">
        <w:rPr>
          <w:rStyle w:val="mwe-math-mathml-inline"/>
          <w:rFonts w:asciiTheme="minorHAnsi" w:hAnsiTheme="minorHAnsi" w:cstheme="minorHAnsi"/>
          <w:vanish/>
          <w:color w:val="000000" w:themeColor="text1"/>
          <w:shd w:val="clear" w:color="auto" w:fill="FFFFFF"/>
        </w:rPr>
        <w:t>{\displaystyle \mathbf {B} }</w:t>
      </w:r>
      <w:r w:rsidRPr="00FC423C">
        <w:rPr>
          <w:rFonts w:asciiTheme="minorHAnsi" w:hAnsiTheme="minorHAnsi" w:cstheme="minorHAnsi"/>
          <w:color w:val="000000" w:themeColor="text1"/>
          <w:shd w:val="clear" w:color="auto" w:fill="FFFFFF"/>
        </w:rPr>
        <w:t> is defined as the </w:t>
      </w:r>
      <w:hyperlink r:id="rId24" w:tooltip="Mechanical work" w:history="1">
        <w:r w:rsidRPr="00FC423C">
          <w:rPr>
            <w:rStyle w:val="Hyperlink"/>
            <w:rFonts w:asciiTheme="minorHAnsi" w:hAnsiTheme="minorHAnsi" w:cstheme="minorHAnsi"/>
            <w:color w:val="000000" w:themeColor="text1"/>
            <w:u w:val="none"/>
            <w:shd w:val="clear" w:color="auto" w:fill="FFFFFF"/>
          </w:rPr>
          <w:t>mechanical work</w:t>
        </w:r>
      </w:hyperlink>
      <w:r w:rsidRPr="00FC423C">
        <w:rPr>
          <w:rFonts w:asciiTheme="minorHAnsi" w:hAnsiTheme="minorHAnsi" w:cstheme="minorHAnsi"/>
          <w:color w:val="000000" w:themeColor="text1"/>
          <w:shd w:val="clear" w:color="auto" w:fill="FFFFFF"/>
        </w:rPr>
        <w:t> of the magnetic force (actually magnetic </w:t>
      </w:r>
      <w:hyperlink r:id="rId25" w:tooltip="Torque" w:history="1">
        <w:r w:rsidRPr="00FC423C">
          <w:rPr>
            <w:rStyle w:val="Hyperlink"/>
            <w:rFonts w:asciiTheme="minorHAnsi" w:hAnsiTheme="minorHAnsi" w:cstheme="minorHAnsi"/>
            <w:color w:val="000000" w:themeColor="text1"/>
            <w:u w:val="none"/>
            <w:shd w:val="clear" w:color="auto" w:fill="FFFFFF"/>
          </w:rPr>
          <w:t>torque</w:t>
        </w:r>
      </w:hyperlink>
      <w:r w:rsidRPr="00FC423C">
        <w:rPr>
          <w:rFonts w:asciiTheme="minorHAnsi" w:hAnsiTheme="minorHAnsi" w:cstheme="minorHAnsi"/>
          <w:color w:val="000000" w:themeColor="text1"/>
          <w:shd w:val="clear" w:color="auto" w:fill="FFFFFF"/>
        </w:rPr>
        <w:t>) on the re-alignment of the vector of the </w:t>
      </w:r>
      <w:hyperlink r:id="rId26" w:tooltip="Magnetic dipole moment" w:history="1">
        <w:r w:rsidRPr="00FC423C">
          <w:rPr>
            <w:rStyle w:val="Hyperlink"/>
            <w:rFonts w:asciiTheme="minorHAnsi" w:hAnsiTheme="minorHAnsi" w:cstheme="minorHAnsi"/>
            <w:color w:val="000000" w:themeColor="text1"/>
            <w:u w:val="none"/>
            <w:shd w:val="clear" w:color="auto" w:fill="FFFFFF"/>
          </w:rPr>
          <w:t>magnetic dipole moment</w:t>
        </w:r>
      </w:hyperlink>
      <w:r w:rsidRPr="00FC423C">
        <w:rPr>
          <w:rFonts w:asciiTheme="minorHAnsi" w:hAnsiTheme="minorHAnsi" w:cstheme="minorHAnsi"/>
          <w:color w:val="000000" w:themeColor="text1"/>
          <w:shd w:val="clear" w:color="auto" w:fill="FFFFFF"/>
        </w:rPr>
        <w:t> and is equal to:</w:t>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noProof/>
          <w:color w:val="000000" w:themeColor="text1"/>
        </w:rPr>
        <w:drawing>
          <wp:inline distT="0" distB="0" distL="0" distR="0">
            <wp:extent cx="2004060" cy="321310"/>
            <wp:effectExtent l="0" t="0" r="0" b="2540"/>
            <wp:docPr id="6" name="Picture 31" descr="C:\Users\hp\Pictures\Screenshots\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Pictures\Screenshots\Screenshot (19).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4060" cy="321310"/>
                    </a:xfrm>
                    <a:prstGeom prst="rect">
                      <a:avLst/>
                    </a:prstGeom>
                    <a:noFill/>
                    <a:ln>
                      <a:noFill/>
                    </a:ln>
                  </pic:spPr>
                </pic:pic>
              </a:graphicData>
            </a:graphic>
          </wp:inline>
        </w:drawing>
      </w:r>
    </w:p>
    <w:p w:rsidR="00FC754E" w:rsidRPr="00FC423C" w:rsidRDefault="00FC754E" w:rsidP="00FC754E">
      <w:pPr>
        <w:shd w:val="clear" w:color="auto" w:fill="FFFFFF"/>
        <w:spacing w:before="120" w:after="120" w:line="240" w:lineRule="auto"/>
        <w:jc w:val="both"/>
        <w:rPr>
          <w:rFonts w:eastAsia="Times New Roman" w:cstheme="minorHAnsi"/>
          <w:color w:val="000000" w:themeColor="text1"/>
          <w:sz w:val="24"/>
          <w:szCs w:val="24"/>
        </w:rPr>
      </w:pPr>
      <w:proofErr w:type="gramStart"/>
      <w:r w:rsidRPr="00FC423C">
        <w:rPr>
          <w:rFonts w:eastAsia="Times New Roman" w:cstheme="minorHAnsi"/>
          <w:color w:val="000000" w:themeColor="text1"/>
          <w:sz w:val="24"/>
          <w:szCs w:val="24"/>
        </w:rPr>
        <w:t>while</w:t>
      </w:r>
      <w:proofErr w:type="gramEnd"/>
      <w:r w:rsidRPr="00FC423C">
        <w:rPr>
          <w:rFonts w:eastAsia="Times New Roman" w:cstheme="minorHAnsi"/>
          <w:color w:val="000000" w:themeColor="text1"/>
          <w:sz w:val="24"/>
          <w:szCs w:val="24"/>
        </w:rPr>
        <w:t xml:space="preserve"> the energy stored in an </w:t>
      </w:r>
      <w:hyperlink r:id="rId28" w:tooltip="Inductor" w:history="1">
        <w:r w:rsidRPr="00FC423C">
          <w:rPr>
            <w:rFonts w:eastAsia="Times New Roman" w:cstheme="minorHAnsi"/>
            <w:color w:val="000000" w:themeColor="text1"/>
            <w:sz w:val="24"/>
            <w:szCs w:val="24"/>
          </w:rPr>
          <w:t>inductor</w:t>
        </w:r>
      </w:hyperlink>
      <w:r w:rsidRPr="00FC423C">
        <w:rPr>
          <w:rFonts w:eastAsia="Times New Roman" w:cstheme="minorHAnsi"/>
          <w:color w:val="000000" w:themeColor="text1"/>
          <w:sz w:val="24"/>
          <w:szCs w:val="24"/>
        </w:rPr>
        <w:t> (of </w:t>
      </w:r>
      <w:hyperlink r:id="rId29" w:tooltip="Inductance" w:history="1">
        <w:r w:rsidRPr="00FC423C">
          <w:rPr>
            <w:rFonts w:eastAsia="Times New Roman" w:cstheme="minorHAnsi"/>
            <w:color w:val="000000" w:themeColor="text1"/>
            <w:sz w:val="24"/>
            <w:szCs w:val="24"/>
          </w:rPr>
          <w:t>inductance</w:t>
        </w:r>
      </w:hyperlink>
      <w:r w:rsidRPr="00FC423C">
        <w:rPr>
          <w:rFonts w:eastAsia="Times New Roman" w:cstheme="minorHAnsi"/>
          <w:color w:val="000000" w:themeColor="text1"/>
          <w:sz w:val="24"/>
          <w:szCs w:val="24"/>
        </w:rPr>
        <w:t> </w:t>
      </w:r>
      <w:r w:rsidRPr="00FC423C">
        <w:rPr>
          <w:rFonts w:eastAsia="Times New Roman" w:cstheme="minorHAnsi"/>
          <w:vanish/>
          <w:color w:val="000000" w:themeColor="text1"/>
          <w:sz w:val="24"/>
          <w:szCs w:val="24"/>
        </w:rPr>
        <w:t>{\displaystyle L}</w:t>
      </w:r>
      <w:r w:rsidRPr="00FC423C">
        <w:rPr>
          <w:rFonts w:eastAsia="Times New Roman" w:cstheme="minorHAnsi"/>
          <w:color w:val="000000" w:themeColor="text1"/>
          <w:sz w:val="24"/>
          <w:szCs w:val="24"/>
        </w:rPr>
        <w:t>) when a current </w:t>
      </w:r>
      <w:r w:rsidRPr="00FC423C">
        <w:rPr>
          <w:rFonts w:eastAsia="Times New Roman" w:cstheme="minorHAnsi"/>
          <w:vanish/>
          <w:color w:val="000000" w:themeColor="text1"/>
          <w:sz w:val="24"/>
          <w:szCs w:val="24"/>
        </w:rPr>
        <w:t>{\displaystyle I}</w:t>
      </w:r>
      <w:r w:rsidRPr="00FC423C">
        <w:rPr>
          <w:rFonts w:eastAsia="Times New Roman" w:cstheme="minorHAnsi"/>
          <w:color w:val="000000" w:themeColor="text1"/>
          <w:sz w:val="24"/>
          <w:szCs w:val="24"/>
        </w:rPr>
        <w:t> flows through it is given by:</w:t>
      </w:r>
    </w:p>
    <w:p w:rsidR="00FC754E" w:rsidRPr="00FC423C" w:rsidRDefault="00FC754E" w:rsidP="00FC754E">
      <w:pPr>
        <w:shd w:val="clear" w:color="auto" w:fill="FFFFFF"/>
        <w:spacing w:after="24" w:line="240" w:lineRule="auto"/>
        <w:ind w:left="720"/>
        <w:jc w:val="both"/>
        <w:rPr>
          <w:rFonts w:eastAsia="Times New Roman" w:cstheme="minorHAnsi"/>
          <w:color w:val="000000" w:themeColor="text1"/>
          <w:sz w:val="24"/>
          <w:szCs w:val="24"/>
        </w:rPr>
      </w:pPr>
      <w:r w:rsidRPr="00FC423C">
        <w:rPr>
          <w:rFonts w:eastAsia="Times New Roman" w:cstheme="minorHAnsi"/>
          <w:vanish/>
          <w:color w:val="000000" w:themeColor="text1"/>
          <w:sz w:val="24"/>
          <w:szCs w:val="24"/>
        </w:rPr>
        <w:t>{\displaystyle E_{\rm {p,m}}={\frac {1}{2}}LI^{2}.}</w:t>
      </w:r>
      <w:r w:rsidRPr="00FC423C">
        <w:rPr>
          <w:rFonts w:eastAsia="Times New Roman" w:cstheme="minorHAnsi"/>
          <w:noProof/>
          <w:color w:val="000000" w:themeColor="text1"/>
          <w:sz w:val="24"/>
          <w:szCs w:val="24"/>
        </w:rPr>
        <w:drawing>
          <wp:anchor distT="0" distB="0" distL="114300" distR="114300" simplePos="0" relativeHeight="251661312" behindDoc="0" locked="0" layoutInCell="1" allowOverlap="1">
            <wp:simplePos x="0" y="0"/>
            <wp:positionH relativeFrom="column">
              <wp:posOffset>495935</wp:posOffset>
            </wp:positionH>
            <wp:positionV relativeFrom="paragraph">
              <wp:posOffset>-1905</wp:posOffset>
            </wp:positionV>
            <wp:extent cx="2207895" cy="495935"/>
            <wp:effectExtent l="19050" t="0" r="1905" b="0"/>
            <wp:wrapSquare wrapText="bothSides"/>
            <wp:docPr id="7" name="Picture 32" descr="C:\Users\hp\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Pictures\Screenshots\Screenshot (20).pn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495935"/>
                    </a:xfrm>
                    <a:prstGeom prst="rect">
                      <a:avLst/>
                    </a:prstGeom>
                    <a:noFill/>
                    <a:ln>
                      <a:noFill/>
                    </a:ln>
                  </pic:spPr>
                </pic:pic>
              </a:graphicData>
            </a:graphic>
          </wp:anchor>
        </w:drawing>
      </w:r>
    </w:p>
    <w:p w:rsidR="00FC423C" w:rsidRPr="00FC423C" w:rsidRDefault="00FC423C"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rPr>
        <w:t>4.</w:t>
      </w:r>
      <w:proofErr w:type="gramStart"/>
      <w:r w:rsidRPr="00FC423C">
        <w:rPr>
          <w:rFonts w:asciiTheme="minorHAnsi" w:hAnsiTheme="minorHAnsi" w:cstheme="minorHAnsi"/>
        </w:rPr>
        <w:t>)</w:t>
      </w:r>
      <w:r w:rsidRPr="00FC423C">
        <w:rPr>
          <w:rFonts w:asciiTheme="minorHAnsi" w:hAnsiTheme="minorHAnsi" w:cstheme="minorHAnsi"/>
          <w:b/>
          <w:bCs/>
          <w:color w:val="000000" w:themeColor="text1"/>
        </w:rPr>
        <w:t>Gravitational</w:t>
      </w:r>
      <w:proofErr w:type="gramEnd"/>
      <w:r w:rsidRPr="00FC423C">
        <w:rPr>
          <w:rFonts w:asciiTheme="minorHAnsi" w:hAnsiTheme="minorHAnsi" w:cstheme="minorHAnsi"/>
          <w:b/>
          <w:bCs/>
          <w:color w:val="000000" w:themeColor="text1"/>
        </w:rPr>
        <w:t xml:space="preserve"> energy (GPE)</w:t>
      </w:r>
      <w:r w:rsidRPr="00FC423C">
        <w:rPr>
          <w:rFonts w:asciiTheme="minorHAnsi" w:hAnsiTheme="minorHAnsi" w:cstheme="minorHAnsi"/>
          <w:color w:val="000000" w:themeColor="text1"/>
        </w:rPr>
        <w:t> is the </w:t>
      </w:r>
      <w:hyperlink r:id="rId31" w:tooltip="Potential energy" w:history="1">
        <w:r w:rsidRPr="00FC423C">
          <w:rPr>
            <w:rFonts w:asciiTheme="minorHAnsi" w:hAnsiTheme="minorHAnsi" w:cstheme="minorHAnsi"/>
            <w:color w:val="000000" w:themeColor="text1"/>
          </w:rPr>
          <w:t>potential energy</w:t>
        </w:r>
      </w:hyperlink>
      <w:r w:rsidRPr="00FC423C">
        <w:rPr>
          <w:rFonts w:asciiTheme="minorHAnsi" w:hAnsiTheme="minorHAnsi" w:cstheme="minorHAnsi"/>
          <w:color w:val="000000" w:themeColor="text1"/>
        </w:rPr>
        <w:t> a </w:t>
      </w:r>
      <w:hyperlink r:id="rId32" w:tooltip="Physical object" w:history="1">
        <w:r w:rsidRPr="00FC423C">
          <w:rPr>
            <w:rFonts w:asciiTheme="minorHAnsi" w:hAnsiTheme="minorHAnsi" w:cstheme="minorHAnsi"/>
            <w:color w:val="000000" w:themeColor="text1"/>
          </w:rPr>
          <w:t>physical object</w:t>
        </w:r>
      </w:hyperlink>
      <w:r w:rsidRPr="00FC423C">
        <w:rPr>
          <w:rFonts w:asciiTheme="minorHAnsi" w:hAnsiTheme="minorHAnsi" w:cstheme="minorHAnsi"/>
          <w:color w:val="000000" w:themeColor="text1"/>
        </w:rPr>
        <w:t> with </w:t>
      </w:r>
      <w:hyperlink r:id="rId33" w:tooltip="Mass" w:history="1">
        <w:r w:rsidRPr="00FC423C">
          <w:rPr>
            <w:rFonts w:asciiTheme="minorHAnsi" w:hAnsiTheme="minorHAnsi" w:cstheme="minorHAnsi"/>
            <w:color w:val="000000" w:themeColor="text1"/>
          </w:rPr>
          <w:t>mass</w:t>
        </w:r>
      </w:hyperlink>
      <w:r w:rsidRPr="00FC423C">
        <w:rPr>
          <w:rFonts w:asciiTheme="minorHAnsi" w:hAnsiTheme="minorHAnsi" w:cstheme="minorHAnsi"/>
          <w:color w:val="000000" w:themeColor="text1"/>
        </w:rPr>
        <w:t> has in relation to another massive object due to </w:t>
      </w:r>
      <w:hyperlink r:id="rId34" w:tooltip="Gravity" w:history="1">
        <w:r w:rsidRPr="00FC423C">
          <w:rPr>
            <w:rFonts w:asciiTheme="minorHAnsi" w:hAnsiTheme="minorHAnsi" w:cstheme="minorHAnsi"/>
            <w:color w:val="000000" w:themeColor="text1"/>
          </w:rPr>
          <w:t>gravity</w:t>
        </w:r>
      </w:hyperlink>
      <w:r w:rsidRPr="00FC423C">
        <w:rPr>
          <w:rFonts w:asciiTheme="minorHAnsi" w:hAnsiTheme="minorHAnsi" w:cstheme="minorHAnsi"/>
          <w:color w:val="000000" w:themeColor="text1"/>
        </w:rPr>
        <w:t>. It is potential energy associated with the </w:t>
      </w:r>
      <w:hyperlink r:id="rId35" w:tooltip="Gravitational field" w:history="1">
        <w:r w:rsidRPr="00FC423C">
          <w:rPr>
            <w:rFonts w:asciiTheme="minorHAnsi" w:hAnsiTheme="minorHAnsi" w:cstheme="minorHAnsi"/>
            <w:color w:val="000000" w:themeColor="text1"/>
          </w:rPr>
          <w:t>gravitational field</w:t>
        </w:r>
      </w:hyperlink>
      <w:r w:rsidRPr="00FC423C">
        <w:rPr>
          <w:rFonts w:asciiTheme="minorHAnsi" w:hAnsiTheme="minorHAnsi" w:cstheme="minorHAnsi"/>
          <w:color w:val="000000" w:themeColor="text1"/>
        </w:rPr>
        <w:t>. Gravitational energy is dependent on the </w:t>
      </w:r>
      <w:hyperlink r:id="rId36" w:tooltip="Mass" w:history="1">
        <w:r w:rsidRPr="00FC423C">
          <w:rPr>
            <w:rFonts w:asciiTheme="minorHAnsi" w:hAnsiTheme="minorHAnsi" w:cstheme="minorHAnsi"/>
            <w:color w:val="000000" w:themeColor="text1"/>
          </w:rPr>
          <w:t>masses</w:t>
        </w:r>
      </w:hyperlink>
      <w:r w:rsidRPr="00FC423C">
        <w:rPr>
          <w:rFonts w:asciiTheme="minorHAnsi" w:hAnsiTheme="minorHAnsi" w:cstheme="minorHAnsi"/>
          <w:color w:val="000000" w:themeColor="text1"/>
        </w:rPr>
        <w:t> of two bodies, their distance apart and the </w:t>
      </w:r>
      <w:hyperlink r:id="rId37" w:tooltip="Gravitational constant" w:history="1">
        <w:r w:rsidRPr="00FC423C">
          <w:rPr>
            <w:rFonts w:asciiTheme="minorHAnsi" w:hAnsiTheme="minorHAnsi" w:cstheme="minorHAnsi"/>
            <w:color w:val="000000" w:themeColor="text1"/>
          </w:rPr>
          <w:t>gravitational constant</w:t>
        </w:r>
      </w:hyperlink>
      <w:r w:rsidRPr="00FC423C">
        <w:rPr>
          <w:rFonts w:asciiTheme="minorHAnsi" w:hAnsiTheme="minorHAnsi" w:cstheme="minorHAnsi"/>
          <w:color w:val="000000" w:themeColor="text1"/>
        </w:rPr>
        <w:t> (</w:t>
      </w:r>
      <w:r w:rsidRPr="00FC423C">
        <w:rPr>
          <w:rFonts w:asciiTheme="minorHAnsi" w:hAnsiTheme="minorHAnsi" w:cstheme="minorHAnsi"/>
          <w:i/>
          <w:iCs/>
          <w:color w:val="000000" w:themeColor="text1"/>
        </w:rPr>
        <w:t>G</w:t>
      </w:r>
      <w:r w:rsidRPr="00FC423C">
        <w:rPr>
          <w:rFonts w:asciiTheme="minorHAnsi" w:hAnsiTheme="minorHAnsi" w:cstheme="minorHAnsi"/>
          <w:color w:val="000000" w:themeColor="text1"/>
        </w:rPr>
        <w:t>). In everyday cases (i.e. close to the Earth's surface), the gravitational field is considered to be constant. For such scenarios the Newtonian formula for potential energy can be reduced to:</w:t>
      </w:r>
    </w:p>
    <w:p w:rsidR="00FC754E" w:rsidRPr="00FC423C" w:rsidRDefault="00FC754E" w:rsidP="00FC754E">
      <w:pPr>
        <w:shd w:val="clear" w:color="auto" w:fill="FFFFFF"/>
        <w:spacing w:before="120" w:after="120" w:line="480" w:lineRule="auto"/>
        <w:jc w:val="both"/>
        <w:rPr>
          <w:rFonts w:eastAsia="Times New Roman" w:cstheme="minorHAnsi"/>
          <w:color w:val="000000" w:themeColor="text1"/>
          <w:sz w:val="32"/>
          <w:szCs w:val="32"/>
        </w:rPr>
      </w:pPr>
      <w:r w:rsidRPr="00FC423C">
        <w:rPr>
          <w:rFonts w:eastAsia="Times New Roman" w:cstheme="minorHAnsi"/>
          <w:color w:val="000000" w:themeColor="text1"/>
          <w:sz w:val="32"/>
          <w:szCs w:val="32"/>
        </w:rPr>
        <w:t xml:space="preserve">U = </w:t>
      </w:r>
      <w:proofErr w:type="spellStart"/>
      <w:r w:rsidRPr="00FC423C">
        <w:rPr>
          <w:rFonts w:eastAsia="Times New Roman" w:cstheme="minorHAnsi"/>
          <w:color w:val="000000" w:themeColor="text1"/>
          <w:sz w:val="32"/>
          <w:szCs w:val="32"/>
        </w:rPr>
        <w:t>mgh</w:t>
      </w:r>
      <w:proofErr w:type="spellEnd"/>
    </w:p>
    <w:p w:rsidR="00FC754E" w:rsidRPr="00FC423C" w:rsidRDefault="00FC754E" w:rsidP="00FC754E">
      <w:pPr>
        <w:shd w:val="clear" w:color="auto" w:fill="FFFFFF"/>
        <w:spacing w:before="120" w:after="120" w:line="480" w:lineRule="auto"/>
        <w:jc w:val="both"/>
        <w:rPr>
          <w:rFonts w:eastAsia="Times New Roman" w:cstheme="minorHAnsi"/>
          <w:color w:val="000000" w:themeColor="text1"/>
          <w:sz w:val="32"/>
          <w:szCs w:val="32"/>
        </w:rPr>
      </w:pPr>
      <w:r w:rsidRPr="00FC423C">
        <w:rPr>
          <w:rFonts w:eastAsia="Times New Roman" w:cstheme="minorHAnsi"/>
          <w:noProof/>
          <w:color w:val="000000" w:themeColor="text1"/>
          <w:sz w:val="32"/>
          <w:szCs w:val="32"/>
        </w:rPr>
        <w:lastRenderedPageBreak/>
        <w:drawing>
          <wp:inline distT="0" distB="0" distL="0" distR="0">
            <wp:extent cx="4990465" cy="671208"/>
            <wp:effectExtent l="0" t="0" r="635" b="0"/>
            <wp:docPr id="10"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3292" cy="679658"/>
                    </a:xfrm>
                    <a:prstGeom prst="rect">
                      <a:avLst/>
                    </a:prstGeom>
                    <a:noFill/>
                    <a:ln>
                      <a:noFill/>
                    </a:ln>
                  </pic:spPr>
                </pic:pic>
              </a:graphicData>
            </a:graphic>
          </wp:inline>
        </w:drawing>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sz w:val="21"/>
          <w:szCs w:val="21"/>
        </w:rPr>
      </w:pPr>
      <w:r w:rsidRPr="00FC423C">
        <w:rPr>
          <w:rFonts w:asciiTheme="minorHAnsi" w:hAnsiTheme="minorHAnsi" w:cstheme="minorHAnsi"/>
          <w:color w:val="000000" w:themeColor="text1"/>
        </w:rPr>
        <w:t xml:space="preserve">5.) </w:t>
      </w:r>
      <w:r w:rsidRPr="00FC423C">
        <w:rPr>
          <w:rFonts w:asciiTheme="minorHAnsi" w:hAnsiTheme="minorHAnsi" w:cstheme="minorHAnsi"/>
          <w:b/>
          <w:bCs/>
          <w:color w:val="000000" w:themeColor="text1"/>
          <w:sz w:val="21"/>
          <w:szCs w:val="21"/>
        </w:rPr>
        <w:t>Chemical energy</w:t>
      </w:r>
      <w:r w:rsidRPr="00FC423C">
        <w:rPr>
          <w:rFonts w:asciiTheme="minorHAnsi" w:hAnsiTheme="minorHAnsi" w:cstheme="minorHAnsi"/>
          <w:color w:val="000000" w:themeColor="text1"/>
          <w:sz w:val="21"/>
          <w:szCs w:val="21"/>
        </w:rPr>
        <w:t> is the potential of a </w:t>
      </w:r>
      <w:hyperlink r:id="rId39" w:tooltip="Chemical substance" w:history="1">
        <w:r w:rsidRPr="00FC423C">
          <w:rPr>
            <w:rStyle w:val="Hyperlink"/>
            <w:rFonts w:asciiTheme="minorHAnsi" w:hAnsiTheme="minorHAnsi" w:cstheme="minorHAnsi"/>
            <w:color w:val="000000" w:themeColor="text1"/>
            <w:sz w:val="21"/>
            <w:szCs w:val="21"/>
            <w:u w:val="none"/>
          </w:rPr>
          <w:t>chemical substance</w:t>
        </w:r>
      </w:hyperlink>
      <w:r w:rsidRPr="00FC423C">
        <w:rPr>
          <w:rFonts w:asciiTheme="minorHAnsi" w:hAnsiTheme="minorHAnsi" w:cstheme="minorHAnsi"/>
          <w:color w:val="000000" w:themeColor="text1"/>
          <w:sz w:val="21"/>
          <w:szCs w:val="21"/>
        </w:rPr>
        <w:t> to undergo a </w:t>
      </w:r>
      <w:hyperlink r:id="rId40" w:tooltip="Chemical reaction" w:history="1">
        <w:r w:rsidRPr="00FC423C">
          <w:rPr>
            <w:rStyle w:val="Hyperlink"/>
            <w:rFonts w:asciiTheme="minorHAnsi" w:hAnsiTheme="minorHAnsi" w:cstheme="minorHAnsi"/>
            <w:color w:val="000000" w:themeColor="text1"/>
            <w:sz w:val="21"/>
            <w:szCs w:val="21"/>
            <w:u w:val="none"/>
          </w:rPr>
          <w:t>chemical reaction</w:t>
        </w:r>
      </w:hyperlink>
      <w:r w:rsidRPr="00FC423C">
        <w:rPr>
          <w:rFonts w:asciiTheme="minorHAnsi" w:hAnsiTheme="minorHAnsi" w:cstheme="minorHAnsi"/>
          <w:color w:val="000000" w:themeColor="text1"/>
          <w:sz w:val="21"/>
          <w:szCs w:val="21"/>
        </w:rPr>
        <w:t> to transform into other substances. Examples include batteries, food, gasoline, and etc. Breaking or making of </w:t>
      </w:r>
      <w:hyperlink r:id="rId41" w:tooltip="Chemical bond" w:history="1">
        <w:r w:rsidRPr="00FC423C">
          <w:rPr>
            <w:rStyle w:val="Hyperlink"/>
            <w:rFonts w:asciiTheme="minorHAnsi" w:hAnsiTheme="minorHAnsi" w:cstheme="minorHAnsi"/>
            <w:color w:val="000000" w:themeColor="text1"/>
            <w:sz w:val="21"/>
            <w:szCs w:val="21"/>
            <w:u w:val="none"/>
          </w:rPr>
          <w:t>chemical bonds</w:t>
        </w:r>
      </w:hyperlink>
      <w:r w:rsidRPr="00FC423C">
        <w:rPr>
          <w:rFonts w:asciiTheme="minorHAnsi" w:hAnsiTheme="minorHAnsi" w:cstheme="minorHAnsi"/>
          <w:color w:val="000000" w:themeColor="text1"/>
          <w:sz w:val="21"/>
          <w:szCs w:val="21"/>
        </w:rPr>
        <w:t> involves </w:t>
      </w:r>
      <w:hyperlink r:id="rId42" w:tooltip="Energy" w:history="1">
        <w:r w:rsidRPr="00FC423C">
          <w:rPr>
            <w:rStyle w:val="Hyperlink"/>
            <w:rFonts w:asciiTheme="minorHAnsi" w:hAnsiTheme="minorHAnsi" w:cstheme="minorHAnsi"/>
            <w:color w:val="000000" w:themeColor="text1"/>
            <w:sz w:val="21"/>
            <w:szCs w:val="21"/>
            <w:u w:val="none"/>
          </w:rPr>
          <w:t>energy</w:t>
        </w:r>
      </w:hyperlink>
      <w:r w:rsidRPr="00FC423C">
        <w:rPr>
          <w:rFonts w:asciiTheme="minorHAnsi" w:hAnsiTheme="minorHAnsi" w:cstheme="minorHAnsi"/>
          <w:color w:val="000000" w:themeColor="text1"/>
          <w:sz w:val="21"/>
          <w:szCs w:val="21"/>
        </w:rPr>
        <w:t xml:space="preserve">, which may be either absorbed or evolved from a chemical </w:t>
      </w:r>
      <w:proofErr w:type="spellStart"/>
      <w:r w:rsidRPr="00FC423C">
        <w:rPr>
          <w:rFonts w:asciiTheme="minorHAnsi" w:hAnsiTheme="minorHAnsi" w:cstheme="minorHAnsi"/>
          <w:color w:val="000000" w:themeColor="text1"/>
          <w:sz w:val="21"/>
          <w:szCs w:val="21"/>
        </w:rPr>
        <w:t>system.Energy</w:t>
      </w:r>
      <w:proofErr w:type="spellEnd"/>
      <w:r w:rsidRPr="00FC423C">
        <w:rPr>
          <w:rFonts w:asciiTheme="minorHAnsi" w:hAnsiTheme="minorHAnsi" w:cstheme="minorHAnsi"/>
          <w:color w:val="000000" w:themeColor="text1"/>
          <w:sz w:val="21"/>
          <w:szCs w:val="21"/>
        </w:rPr>
        <w:t xml:space="preserve">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w:t>
      </w:r>
      <w:hyperlink r:id="rId43" w:tooltip="Bond energy" w:history="1">
        <w:r w:rsidRPr="00FC423C">
          <w:rPr>
            <w:rStyle w:val="Hyperlink"/>
            <w:rFonts w:asciiTheme="minorHAnsi" w:hAnsiTheme="minorHAnsi" w:cstheme="minorHAnsi"/>
            <w:color w:val="000000" w:themeColor="text1"/>
            <w:sz w:val="21"/>
            <w:szCs w:val="21"/>
            <w:u w:val="none"/>
          </w:rPr>
          <w:t>bond energies</w:t>
        </w:r>
      </w:hyperlink>
      <w:r w:rsidRPr="00FC423C">
        <w:rPr>
          <w:rFonts w:asciiTheme="minorHAnsi" w:hAnsiTheme="minorHAnsi" w:cstheme="minorHAnsi"/>
          <w:color w:val="000000" w:themeColor="text1"/>
          <w:sz w:val="21"/>
          <w:szCs w:val="21"/>
        </w:rPr>
        <w:t> of the various chemical bonds in the </w:t>
      </w:r>
      <w:hyperlink r:id="rId44" w:tooltip="Reactants" w:history="1">
        <w:r w:rsidRPr="00FC423C">
          <w:rPr>
            <w:rStyle w:val="Hyperlink"/>
            <w:rFonts w:asciiTheme="minorHAnsi" w:hAnsiTheme="minorHAnsi" w:cstheme="minorHAnsi"/>
            <w:color w:val="000000" w:themeColor="text1"/>
            <w:sz w:val="21"/>
            <w:szCs w:val="21"/>
            <w:u w:val="none"/>
          </w:rPr>
          <w:t>reactants</w:t>
        </w:r>
      </w:hyperlink>
      <w:r w:rsidRPr="00FC423C">
        <w:rPr>
          <w:rFonts w:asciiTheme="minorHAnsi" w:hAnsiTheme="minorHAnsi" w:cstheme="minorHAnsi"/>
          <w:color w:val="000000" w:themeColor="text1"/>
          <w:sz w:val="21"/>
          <w:szCs w:val="21"/>
        </w:rPr>
        <w:t xml:space="preserve"> and products. Mathematically </w:t>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sz w:val="21"/>
          <w:szCs w:val="21"/>
        </w:rPr>
      </w:pPr>
      <w:r w:rsidRPr="00FC423C">
        <w:rPr>
          <w:rFonts w:asciiTheme="minorHAnsi" w:hAnsiTheme="minorHAnsi" w:cstheme="minorHAnsi"/>
          <w:noProof/>
          <w:color w:val="000000" w:themeColor="text1"/>
          <w:sz w:val="21"/>
          <w:szCs w:val="21"/>
        </w:rPr>
        <w:drawing>
          <wp:inline distT="0" distB="0" distL="0" distR="0">
            <wp:extent cx="5768340" cy="603250"/>
            <wp:effectExtent l="0" t="0" r="3810" b="6350"/>
            <wp:docPr id="12"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8340" cy="603250"/>
                    </a:xfrm>
                    <a:prstGeom prst="rect">
                      <a:avLst/>
                    </a:prstGeom>
                    <a:noFill/>
                    <a:ln>
                      <a:noFill/>
                    </a:ln>
                  </pic:spPr>
                </pic:pic>
              </a:graphicData>
            </a:graphic>
          </wp:inline>
        </w:drawing>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color w:val="000000" w:themeColor="text1"/>
          <w:sz w:val="21"/>
          <w:szCs w:val="21"/>
          <w:shd w:val="clear" w:color="auto" w:fill="FFFFFF"/>
        </w:rPr>
        <w:t>6</w:t>
      </w:r>
      <w:r w:rsidRPr="00FC423C">
        <w:rPr>
          <w:rFonts w:asciiTheme="minorHAnsi" w:hAnsiTheme="minorHAnsi" w:cstheme="minorHAnsi"/>
          <w:color w:val="000000" w:themeColor="text1"/>
          <w:shd w:val="clear" w:color="auto" w:fill="FFFFFF"/>
        </w:rPr>
        <w:t>.)</w:t>
      </w:r>
      <w:r w:rsidRPr="00FC423C">
        <w:rPr>
          <w:rFonts w:asciiTheme="minorHAnsi" w:hAnsiTheme="minorHAnsi" w:cstheme="minorHAnsi"/>
          <w:color w:val="000000" w:themeColor="text1"/>
        </w:rPr>
        <w:t xml:space="preserve">  </w:t>
      </w:r>
      <w:r w:rsidRPr="00FC423C">
        <w:rPr>
          <w:rFonts w:asciiTheme="minorHAnsi" w:hAnsiTheme="minorHAnsi" w:cstheme="minorHAnsi"/>
          <w:b/>
          <w:bCs/>
          <w:color w:val="000000" w:themeColor="text1"/>
        </w:rPr>
        <w:t>Ionization energy</w:t>
      </w:r>
      <w:r w:rsidRPr="00FC423C">
        <w:rPr>
          <w:rFonts w:asciiTheme="minorHAnsi" w:hAnsiTheme="minorHAnsi" w:cstheme="minorHAnsi"/>
          <w:color w:val="000000" w:themeColor="text1"/>
        </w:rPr>
        <w:t> denoted </w:t>
      </w:r>
      <w:proofErr w:type="spellStart"/>
      <w:r w:rsidRPr="00FC423C">
        <w:rPr>
          <w:rFonts w:asciiTheme="minorHAnsi" w:hAnsiTheme="minorHAnsi" w:cstheme="minorHAnsi"/>
          <w:i/>
          <w:iCs/>
          <w:color w:val="000000" w:themeColor="text1"/>
        </w:rPr>
        <w:t>E</w:t>
      </w:r>
      <w:r w:rsidRPr="00FC423C">
        <w:rPr>
          <w:rFonts w:asciiTheme="minorHAnsi" w:hAnsiTheme="minorHAnsi" w:cstheme="minorHAnsi"/>
          <w:color w:val="000000" w:themeColor="text1"/>
          <w:vertAlign w:val="subscript"/>
        </w:rPr>
        <w:t>i</w:t>
      </w:r>
      <w:proofErr w:type="spellEnd"/>
      <w:r w:rsidRPr="00FC423C">
        <w:rPr>
          <w:rFonts w:asciiTheme="minorHAnsi" w:hAnsiTheme="minorHAnsi" w:cstheme="minorHAnsi"/>
          <w:color w:val="000000" w:themeColor="text1"/>
        </w:rPr>
        <w:t>, is the minimum amount of energy required to remove the most loosely bound </w:t>
      </w:r>
      <w:hyperlink r:id="rId46" w:tooltip="Electron" w:history="1">
        <w:r w:rsidRPr="00FC423C">
          <w:rPr>
            <w:rFonts w:asciiTheme="minorHAnsi" w:hAnsiTheme="minorHAnsi" w:cstheme="minorHAnsi"/>
            <w:color w:val="000000" w:themeColor="text1"/>
          </w:rPr>
          <w:t>electron</w:t>
        </w:r>
      </w:hyperlink>
      <w:r w:rsidRPr="00FC423C">
        <w:rPr>
          <w:rFonts w:asciiTheme="minorHAnsi" w:hAnsiTheme="minorHAnsi" w:cstheme="minorHAnsi"/>
          <w:color w:val="000000" w:themeColor="text1"/>
        </w:rPr>
        <w:t>, the </w:t>
      </w:r>
      <w:hyperlink r:id="rId47" w:tooltip="Valence electron" w:history="1">
        <w:r w:rsidRPr="00FC423C">
          <w:rPr>
            <w:rFonts w:asciiTheme="minorHAnsi" w:hAnsiTheme="minorHAnsi" w:cstheme="minorHAnsi"/>
            <w:color w:val="000000" w:themeColor="text1"/>
          </w:rPr>
          <w:t>valence electron</w:t>
        </w:r>
      </w:hyperlink>
      <w:r w:rsidRPr="00FC423C">
        <w:rPr>
          <w:rFonts w:asciiTheme="minorHAnsi" w:hAnsiTheme="minorHAnsi" w:cstheme="minorHAnsi"/>
          <w:color w:val="000000" w:themeColor="text1"/>
        </w:rPr>
        <w:t>, of an isolated neutral gaseous </w:t>
      </w:r>
      <w:hyperlink r:id="rId48" w:tooltip="Atom" w:history="1">
        <w:r w:rsidRPr="00FC423C">
          <w:rPr>
            <w:rFonts w:asciiTheme="minorHAnsi" w:hAnsiTheme="minorHAnsi" w:cstheme="minorHAnsi"/>
            <w:color w:val="000000" w:themeColor="text1"/>
          </w:rPr>
          <w:t>atom</w:t>
        </w:r>
      </w:hyperlink>
      <w:r w:rsidRPr="00FC423C">
        <w:rPr>
          <w:rFonts w:asciiTheme="minorHAnsi" w:hAnsiTheme="minorHAnsi" w:cstheme="minorHAnsi"/>
          <w:color w:val="000000" w:themeColor="text1"/>
        </w:rPr>
        <w:t> or </w:t>
      </w:r>
      <w:hyperlink r:id="rId49" w:tooltip="Molecule" w:history="1">
        <w:r w:rsidRPr="00FC423C">
          <w:rPr>
            <w:rFonts w:asciiTheme="minorHAnsi" w:hAnsiTheme="minorHAnsi" w:cstheme="minorHAnsi"/>
            <w:color w:val="000000" w:themeColor="text1"/>
          </w:rPr>
          <w:t>molecule</w:t>
        </w:r>
      </w:hyperlink>
      <w:r w:rsidRPr="00FC423C">
        <w:rPr>
          <w:rFonts w:asciiTheme="minorHAnsi" w:hAnsiTheme="minorHAnsi" w:cstheme="minorHAnsi"/>
          <w:color w:val="000000" w:themeColor="text1"/>
        </w:rPr>
        <w:t>. It is quantitatively expressed as</w:t>
      </w:r>
    </w:p>
    <w:p w:rsidR="00FC754E" w:rsidRPr="00FC423C" w:rsidRDefault="00FC754E" w:rsidP="00FC754E">
      <w:pPr>
        <w:shd w:val="clear" w:color="auto" w:fill="FFFFFF"/>
        <w:spacing w:after="24" w:line="480" w:lineRule="auto"/>
        <w:ind w:left="720"/>
        <w:jc w:val="both"/>
        <w:rPr>
          <w:rFonts w:eastAsia="Times New Roman" w:cstheme="minorHAnsi"/>
          <w:color w:val="000000" w:themeColor="text1"/>
          <w:sz w:val="24"/>
          <w:szCs w:val="24"/>
        </w:rPr>
      </w:pPr>
      <w:proofErr w:type="gramStart"/>
      <w:r w:rsidRPr="00FC423C">
        <w:rPr>
          <w:rFonts w:eastAsia="Times New Roman" w:cstheme="minorHAnsi"/>
          <w:color w:val="000000" w:themeColor="text1"/>
          <w:sz w:val="24"/>
          <w:szCs w:val="24"/>
        </w:rPr>
        <w:t>X(</w:t>
      </w:r>
      <w:proofErr w:type="gramEnd"/>
      <w:r w:rsidRPr="00FC423C">
        <w:rPr>
          <w:rFonts w:eastAsia="Times New Roman" w:cstheme="minorHAnsi"/>
          <w:color w:val="000000" w:themeColor="text1"/>
          <w:sz w:val="24"/>
          <w:szCs w:val="24"/>
        </w:rPr>
        <w:t>g) + energy → X</w:t>
      </w:r>
      <w:r w:rsidRPr="00FC423C">
        <w:rPr>
          <w:rFonts w:eastAsia="Times New Roman" w:cstheme="minorHAnsi"/>
          <w:color w:val="000000" w:themeColor="text1"/>
          <w:sz w:val="24"/>
          <w:szCs w:val="24"/>
          <w:vertAlign w:val="superscript"/>
        </w:rPr>
        <w:t>+</w:t>
      </w:r>
      <w:r w:rsidRPr="00FC423C">
        <w:rPr>
          <w:rFonts w:eastAsia="Times New Roman" w:cstheme="minorHAnsi"/>
          <w:color w:val="000000" w:themeColor="text1"/>
          <w:sz w:val="24"/>
          <w:szCs w:val="24"/>
        </w:rPr>
        <w:t>(g) + e</w:t>
      </w:r>
      <w:r w:rsidRPr="00FC423C">
        <w:rPr>
          <w:rFonts w:eastAsia="Times New Roman" w:cstheme="minorHAnsi"/>
          <w:color w:val="000000" w:themeColor="text1"/>
          <w:sz w:val="24"/>
          <w:szCs w:val="24"/>
          <w:vertAlign w:val="superscript"/>
        </w:rPr>
        <w:t>−</w:t>
      </w:r>
    </w:p>
    <w:p w:rsidR="00FC754E" w:rsidRPr="00FC423C" w:rsidRDefault="00FC754E" w:rsidP="00FC423C">
      <w:pPr>
        <w:shd w:val="clear" w:color="auto" w:fill="FFFFFF"/>
        <w:spacing w:before="120" w:after="120" w:line="480" w:lineRule="auto"/>
        <w:jc w:val="both"/>
        <w:rPr>
          <w:rFonts w:eastAsia="Times New Roman" w:cstheme="minorHAnsi"/>
          <w:color w:val="000000" w:themeColor="text1"/>
          <w:sz w:val="24"/>
          <w:szCs w:val="24"/>
        </w:rPr>
      </w:pPr>
      <w:proofErr w:type="gramStart"/>
      <w:r w:rsidRPr="00FC423C">
        <w:rPr>
          <w:rFonts w:eastAsia="Times New Roman" w:cstheme="minorHAnsi"/>
          <w:color w:val="000000" w:themeColor="text1"/>
          <w:sz w:val="24"/>
          <w:szCs w:val="24"/>
        </w:rPr>
        <w:t>where</w:t>
      </w:r>
      <w:proofErr w:type="gramEnd"/>
      <w:r w:rsidRPr="00FC423C">
        <w:rPr>
          <w:rFonts w:eastAsia="Times New Roman" w:cstheme="minorHAnsi"/>
          <w:color w:val="000000" w:themeColor="text1"/>
          <w:sz w:val="24"/>
          <w:szCs w:val="24"/>
        </w:rPr>
        <w:t> X is any atom or molecule capable of </w:t>
      </w:r>
      <w:hyperlink r:id="rId50" w:tooltip="Ionization" w:history="1">
        <w:r w:rsidRPr="00FC423C">
          <w:rPr>
            <w:rFonts w:eastAsia="Times New Roman" w:cstheme="minorHAnsi"/>
            <w:color w:val="000000" w:themeColor="text1"/>
            <w:sz w:val="24"/>
            <w:szCs w:val="24"/>
          </w:rPr>
          <w:t>ionization</w:t>
        </w:r>
      </w:hyperlink>
      <w:r w:rsidRPr="00FC423C">
        <w:rPr>
          <w:rFonts w:eastAsia="Times New Roman" w:cstheme="minorHAnsi"/>
          <w:color w:val="000000" w:themeColor="text1"/>
          <w:sz w:val="24"/>
          <w:szCs w:val="24"/>
        </w:rPr>
        <w:t>, X</w:t>
      </w:r>
      <w:r w:rsidRPr="00FC423C">
        <w:rPr>
          <w:rFonts w:eastAsia="Times New Roman" w:cstheme="minorHAnsi"/>
          <w:color w:val="000000" w:themeColor="text1"/>
          <w:sz w:val="24"/>
          <w:szCs w:val="24"/>
          <w:vertAlign w:val="superscript"/>
        </w:rPr>
        <w:t>+</w:t>
      </w:r>
      <w:r w:rsidRPr="00FC423C">
        <w:rPr>
          <w:rFonts w:eastAsia="Times New Roman" w:cstheme="minorHAnsi"/>
          <w:color w:val="000000" w:themeColor="text1"/>
          <w:sz w:val="24"/>
          <w:szCs w:val="24"/>
        </w:rPr>
        <w:t> is that atom or molecule with an electron removed, and e</w:t>
      </w:r>
      <w:r w:rsidRPr="00FC423C">
        <w:rPr>
          <w:rFonts w:eastAsia="Times New Roman" w:cstheme="minorHAnsi"/>
          <w:color w:val="000000" w:themeColor="text1"/>
          <w:sz w:val="24"/>
          <w:szCs w:val="24"/>
          <w:vertAlign w:val="superscript"/>
        </w:rPr>
        <w:t>−</w:t>
      </w:r>
      <w:r w:rsidRPr="00FC423C">
        <w:rPr>
          <w:rFonts w:eastAsia="Times New Roman" w:cstheme="minorHAnsi"/>
          <w:color w:val="000000" w:themeColor="text1"/>
          <w:sz w:val="24"/>
          <w:szCs w:val="24"/>
        </w:rPr>
        <w:t> is the removed electron.</w:t>
      </w:r>
      <w:hyperlink r:id="rId51" w:anchor="cite_note-1" w:history="1">
        <w:r w:rsidRPr="00FC423C">
          <w:rPr>
            <w:rFonts w:eastAsia="Times New Roman" w:cstheme="minorHAnsi"/>
            <w:color w:val="000000" w:themeColor="text1"/>
            <w:sz w:val="24"/>
            <w:szCs w:val="24"/>
            <w:vertAlign w:val="superscript"/>
          </w:rPr>
          <w:t>[1]</w:t>
        </w:r>
      </w:hyperlink>
      <w:r w:rsidRPr="00FC423C">
        <w:rPr>
          <w:rFonts w:eastAsia="Times New Roman" w:cstheme="minorHAnsi"/>
          <w:color w:val="000000" w:themeColor="text1"/>
          <w:sz w:val="24"/>
          <w:szCs w:val="24"/>
        </w:rPr>
        <w:t> This is generally an </w:t>
      </w:r>
      <w:hyperlink r:id="rId52" w:tooltip="Endothermic process" w:history="1">
        <w:r w:rsidRPr="00FC423C">
          <w:rPr>
            <w:rFonts w:eastAsia="Times New Roman" w:cstheme="minorHAnsi"/>
            <w:color w:val="000000" w:themeColor="text1"/>
            <w:sz w:val="24"/>
            <w:szCs w:val="24"/>
          </w:rPr>
          <w:t>endothermic process</w:t>
        </w:r>
      </w:hyperlink>
      <w:r w:rsidRPr="00FC423C">
        <w:rPr>
          <w:rFonts w:eastAsia="Times New Roman" w:cstheme="minorHAnsi"/>
          <w:color w:val="000000" w:themeColor="text1"/>
          <w:sz w:val="24"/>
          <w:szCs w:val="24"/>
        </w:rPr>
        <w:t xml:space="preserve">. </w:t>
      </w:r>
      <w:proofErr w:type="gramStart"/>
      <w:r w:rsidRPr="00FC423C">
        <w:rPr>
          <w:rFonts w:eastAsia="Times New Roman" w:cstheme="minorHAnsi"/>
          <w:color w:val="000000" w:themeColor="text1"/>
          <w:sz w:val="24"/>
          <w:szCs w:val="24"/>
        </w:rPr>
        <w:t>Generally, the closer the outermost electrons to the </w:t>
      </w:r>
      <w:hyperlink r:id="rId53" w:tooltip="Atomic nucleus" w:history="1">
        <w:r w:rsidRPr="00FC423C">
          <w:rPr>
            <w:rFonts w:eastAsia="Times New Roman" w:cstheme="minorHAnsi"/>
            <w:color w:val="000000" w:themeColor="text1"/>
            <w:sz w:val="24"/>
            <w:szCs w:val="24"/>
          </w:rPr>
          <w:t>nucleus of the atom</w:t>
        </w:r>
      </w:hyperlink>
      <w:r w:rsidRPr="00FC423C">
        <w:rPr>
          <w:rFonts w:eastAsia="Times New Roman" w:cstheme="minorHAnsi"/>
          <w:color w:val="000000" w:themeColor="text1"/>
          <w:sz w:val="24"/>
          <w:szCs w:val="24"/>
        </w:rPr>
        <w:t>, the higher the atom's or element's ionization energy.</w:t>
      </w:r>
      <w:proofErr w:type="gramEnd"/>
    </w:p>
    <w:p w:rsidR="00FC754E" w:rsidRPr="00FC423C" w:rsidRDefault="00FC754E" w:rsidP="00FC754E">
      <w:pPr>
        <w:shd w:val="clear" w:color="auto" w:fill="FFFFFF"/>
        <w:spacing w:before="120" w:after="120" w:line="480" w:lineRule="auto"/>
        <w:ind w:left="384"/>
        <w:jc w:val="both"/>
        <w:rPr>
          <w:rFonts w:eastAsia="Times New Roman" w:cstheme="minorHAnsi"/>
          <w:color w:val="000000" w:themeColor="text1"/>
          <w:sz w:val="24"/>
          <w:szCs w:val="24"/>
        </w:rPr>
      </w:pPr>
    </w:p>
    <w:p w:rsidR="00FC754E" w:rsidRPr="00FC423C" w:rsidRDefault="00FC754E" w:rsidP="00FC754E">
      <w:pPr>
        <w:shd w:val="clear" w:color="auto" w:fill="FFFFFF"/>
        <w:spacing w:before="120" w:after="120" w:line="480" w:lineRule="auto"/>
        <w:jc w:val="both"/>
        <w:rPr>
          <w:rFonts w:eastAsia="Times New Roman" w:cstheme="minorHAnsi"/>
          <w:color w:val="000000" w:themeColor="text1"/>
          <w:sz w:val="24"/>
          <w:szCs w:val="24"/>
        </w:rPr>
      </w:pPr>
      <w:r w:rsidRPr="00FC423C">
        <w:rPr>
          <w:rFonts w:eastAsia="Times New Roman" w:cstheme="minorHAnsi"/>
          <w:color w:val="000000" w:themeColor="text1"/>
          <w:sz w:val="24"/>
          <w:szCs w:val="24"/>
        </w:rPr>
        <w:lastRenderedPageBreak/>
        <w:t xml:space="preserve">7.) </w:t>
      </w:r>
      <w:r w:rsidRPr="00FC423C">
        <w:rPr>
          <w:rFonts w:eastAsia="Times New Roman" w:cstheme="minorHAnsi"/>
          <w:b/>
          <w:color w:val="000000" w:themeColor="text1"/>
          <w:sz w:val="24"/>
          <w:szCs w:val="24"/>
        </w:rPr>
        <w:t>Nuclear energy</w:t>
      </w:r>
      <w:r w:rsidRPr="00FC423C">
        <w:rPr>
          <w:rFonts w:eastAsia="Times New Roman" w:cstheme="minorHAnsi"/>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w:t>
      </w:r>
      <w:proofErr w:type="gramStart"/>
      <w:r w:rsidRPr="00FC423C">
        <w:rPr>
          <w:rFonts w:eastAsia="Times New Roman" w:cstheme="minorHAnsi"/>
          <w:color w:val="000000" w:themeColor="text1"/>
          <w:sz w:val="24"/>
          <w:szCs w:val="24"/>
        </w:rPr>
        <w:t>happen</w:t>
      </w:r>
      <w:proofErr w:type="gramEnd"/>
      <w:r w:rsidRPr="00FC423C">
        <w:rPr>
          <w:rFonts w:eastAsia="Times New Roman" w:cstheme="minorHAnsi"/>
          <w:color w:val="000000" w:themeColor="text1"/>
          <w:sz w:val="24"/>
          <w:szCs w:val="24"/>
        </w:rPr>
        <w:t xml:space="preserve"> the energy has to be released from </w:t>
      </w:r>
      <w:proofErr w:type="spellStart"/>
      <w:r w:rsidRPr="00FC423C">
        <w:rPr>
          <w:rFonts w:eastAsia="Times New Roman" w:cstheme="minorHAnsi"/>
          <w:color w:val="000000" w:themeColor="text1"/>
          <w:sz w:val="24"/>
          <w:szCs w:val="24"/>
        </w:rPr>
        <w:t>atoms.Nuclear</w:t>
      </w:r>
      <w:proofErr w:type="spellEnd"/>
      <w:r w:rsidRPr="00FC423C">
        <w:rPr>
          <w:rFonts w:eastAsia="Times New Roman" w:cstheme="minorHAnsi"/>
          <w:color w:val="000000" w:themeColor="text1"/>
          <w:sz w:val="24"/>
          <w:szCs w:val="24"/>
        </w:rPr>
        <w:t xml:space="preserve">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FC754E" w:rsidRPr="00FC423C" w:rsidRDefault="00FC754E" w:rsidP="00FC754E">
      <w:pPr>
        <w:shd w:val="clear" w:color="auto" w:fill="FFFFFF"/>
        <w:spacing w:before="120" w:after="120" w:line="480" w:lineRule="auto"/>
        <w:jc w:val="both"/>
        <w:rPr>
          <w:rFonts w:eastAsia="Times New Roman" w:cstheme="minorHAnsi"/>
          <w:color w:val="000000" w:themeColor="text1"/>
          <w:sz w:val="24"/>
          <w:szCs w:val="24"/>
        </w:rPr>
      </w:pP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color w:val="000000" w:themeColor="text1"/>
        </w:rPr>
        <w:t xml:space="preserve">8.) </w:t>
      </w:r>
      <w:r w:rsidRPr="00FC423C">
        <w:rPr>
          <w:rFonts w:asciiTheme="minorHAnsi" w:hAnsiTheme="minorHAnsi" w:cstheme="minorHAnsi"/>
          <w:b/>
          <w:color w:val="000000" w:themeColor="text1"/>
        </w:rPr>
        <w:t>H</w:t>
      </w:r>
      <w:r w:rsidRPr="00FC423C">
        <w:rPr>
          <w:rFonts w:asciiTheme="minorHAnsi" w:hAnsiTheme="minorHAnsi" w:cstheme="minorHAnsi"/>
          <w:b/>
          <w:bCs/>
          <w:color w:val="000000" w:themeColor="text1"/>
        </w:rPr>
        <w:t>eat</w:t>
      </w:r>
      <w:r w:rsidRPr="00FC423C">
        <w:rPr>
          <w:rFonts w:asciiTheme="minorHAnsi" w:hAnsiTheme="minorHAnsi" w:cstheme="minorHAnsi"/>
          <w:b/>
          <w:color w:val="000000" w:themeColor="text1"/>
        </w:rPr>
        <w:t> </w:t>
      </w:r>
      <w:r w:rsidRPr="00FC423C">
        <w:rPr>
          <w:rFonts w:asciiTheme="minorHAnsi" w:hAnsiTheme="minorHAnsi" w:cstheme="minorHAnsi"/>
          <w:color w:val="000000" w:themeColor="text1"/>
        </w:rPr>
        <w:t>is </w:t>
      </w:r>
      <w:hyperlink r:id="rId54" w:tooltip="Energy" w:history="1">
        <w:r w:rsidRPr="00FC423C">
          <w:rPr>
            <w:rStyle w:val="Hyperlink"/>
            <w:rFonts w:asciiTheme="minorHAnsi" w:hAnsiTheme="minorHAnsi" w:cstheme="minorHAnsi"/>
            <w:color w:val="000000" w:themeColor="text1"/>
            <w:u w:val="none"/>
          </w:rPr>
          <w:t>energy</w:t>
        </w:r>
      </w:hyperlink>
      <w:r w:rsidRPr="00FC423C">
        <w:rPr>
          <w:rFonts w:asciiTheme="minorHAnsi" w:hAnsiTheme="minorHAnsi" w:cstheme="minorHAnsi"/>
          <w:color w:val="000000" w:themeColor="text1"/>
        </w:rPr>
        <w:t> in transfer to or from a thermodynamic system, by mechanisms other than </w:t>
      </w:r>
      <w:hyperlink r:id="rId55" w:tooltip="Work (thermodynamics)" w:history="1">
        <w:r w:rsidRPr="00FC423C">
          <w:rPr>
            <w:rStyle w:val="Hyperlink"/>
            <w:rFonts w:asciiTheme="minorHAnsi" w:hAnsiTheme="minorHAnsi" w:cstheme="minorHAnsi"/>
            <w:color w:val="000000" w:themeColor="text1"/>
            <w:u w:val="none"/>
          </w:rPr>
          <w:t>thermodynamic work</w:t>
        </w:r>
      </w:hyperlink>
      <w:r w:rsidRPr="00FC423C">
        <w:rPr>
          <w:rFonts w:asciiTheme="minorHAnsi" w:hAnsiTheme="minorHAnsi" w:cstheme="minorHAnsi"/>
          <w:color w:val="000000" w:themeColor="text1"/>
        </w:rPr>
        <w:t> or </w:t>
      </w:r>
      <w:hyperlink r:id="rId56" w:tooltip="Mass transfer" w:history="1">
        <w:r w:rsidRPr="00FC423C">
          <w:rPr>
            <w:rStyle w:val="Hyperlink"/>
            <w:rFonts w:asciiTheme="minorHAnsi" w:hAnsiTheme="minorHAnsi" w:cstheme="minorHAnsi"/>
            <w:color w:val="000000" w:themeColor="text1"/>
            <w:u w:val="none"/>
          </w:rPr>
          <w:t>transfer of matter</w:t>
        </w:r>
      </w:hyperlink>
      <w:r w:rsidRPr="00FC423C">
        <w:rPr>
          <w:rFonts w:asciiTheme="minorHAnsi" w:hAnsiTheme="minorHAnsi" w:cstheme="minorHAnsi"/>
          <w:color w:val="000000" w:themeColor="text1"/>
        </w:rPr>
        <w:t>. The various mechanisms of energy transfer that define heat are stated in the next section of this article. Like thermodynamic </w:t>
      </w:r>
      <w:hyperlink r:id="rId57" w:tooltip="Work (thermodynamics)" w:history="1">
        <w:r w:rsidRPr="00FC423C">
          <w:rPr>
            <w:rStyle w:val="Hyperlink"/>
            <w:rFonts w:asciiTheme="minorHAnsi" w:hAnsiTheme="minorHAnsi" w:cstheme="minorHAnsi"/>
            <w:color w:val="000000" w:themeColor="text1"/>
            <w:u w:val="none"/>
          </w:rPr>
          <w:t>work</w:t>
        </w:r>
      </w:hyperlink>
      <w:r w:rsidRPr="00FC423C">
        <w:rPr>
          <w:rFonts w:asciiTheme="minorHAnsi" w:hAnsiTheme="minorHAnsi" w:cstheme="minorHAnsi"/>
          <w:color w:val="000000" w:themeColor="text1"/>
        </w:rPr>
        <w:t>, heat transfer is a process involving more than one system, not a property of any one system. In thermodynamics, energy transferred as heat (a </w:t>
      </w:r>
      <w:hyperlink r:id="rId58" w:tooltip="Process function" w:history="1">
        <w:r w:rsidRPr="00FC423C">
          <w:rPr>
            <w:rStyle w:val="Hyperlink"/>
            <w:rFonts w:asciiTheme="minorHAnsi" w:hAnsiTheme="minorHAnsi" w:cstheme="minorHAnsi"/>
            <w:color w:val="000000" w:themeColor="text1"/>
            <w:u w:val="none"/>
          </w:rPr>
          <w:t>process function</w:t>
        </w:r>
      </w:hyperlink>
      <w:r w:rsidRPr="00FC423C">
        <w:rPr>
          <w:rFonts w:asciiTheme="minorHAnsi" w:hAnsiTheme="minorHAnsi" w:cstheme="minorHAnsi"/>
          <w:color w:val="000000" w:themeColor="text1"/>
        </w:rPr>
        <w:t>) contributes to change in the system's </w:t>
      </w:r>
      <w:hyperlink r:id="rId59" w:anchor="Cardinal_functions" w:tooltip="Internal energy" w:history="1">
        <w:r w:rsidRPr="00FC423C">
          <w:rPr>
            <w:rStyle w:val="Hyperlink"/>
            <w:rFonts w:asciiTheme="minorHAnsi" w:hAnsiTheme="minorHAnsi" w:cstheme="minorHAnsi"/>
            <w:color w:val="000000" w:themeColor="text1"/>
            <w:u w:val="none"/>
          </w:rPr>
          <w:t>cardinal</w:t>
        </w:r>
      </w:hyperlink>
      <w:r w:rsidRPr="00FC423C">
        <w:rPr>
          <w:rFonts w:asciiTheme="minorHAnsi" w:hAnsiTheme="minorHAnsi" w:cstheme="minorHAnsi"/>
          <w:color w:val="000000" w:themeColor="text1"/>
        </w:rPr>
        <w:t> energy </w:t>
      </w:r>
      <w:hyperlink r:id="rId60" w:tooltip="State function" w:history="1">
        <w:r w:rsidRPr="00FC423C">
          <w:rPr>
            <w:rStyle w:val="Hyperlink"/>
            <w:rFonts w:asciiTheme="minorHAnsi" w:hAnsiTheme="minorHAnsi" w:cstheme="minorHAnsi"/>
            <w:color w:val="000000" w:themeColor="text1"/>
            <w:u w:val="none"/>
          </w:rPr>
          <w:t>variable of state</w:t>
        </w:r>
      </w:hyperlink>
      <w:r w:rsidRPr="00FC423C">
        <w:rPr>
          <w:rFonts w:asciiTheme="minorHAnsi" w:hAnsiTheme="minorHAnsi" w:cstheme="minorHAnsi"/>
          <w:color w:val="000000" w:themeColor="text1"/>
        </w:rPr>
        <w:t>, for example its </w:t>
      </w:r>
      <w:hyperlink r:id="rId61" w:tooltip="Internal energy" w:history="1">
        <w:r w:rsidRPr="00FC423C">
          <w:rPr>
            <w:rStyle w:val="Hyperlink"/>
            <w:rFonts w:asciiTheme="minorHAnsi" w:hAnsiTheme="minorHAnsi" w:cstheme="minorHAnsi"/>
            <w:color w:val="000000" w:themeColor="text1"/>
            <w:u w:val="none"/>
          </w:rPr>
          <w:t>internal energy</w:t>
        </w:r>
      </w:hyperlink>
      <w:r w:rsidRPr="00FC423C">
        <w:rPr>
          <w:rFonts w:asciiTheme="minorHAnsi" w:hAnsiTheme="minorHAnsi" w:cstheme="minorHAnsi"/>
          <w:color w:val="000000" w:themeColor="text1"/>
        </w:rPr>
        <w:t>, or for example its </w:t>
      </w:r>
      <w:hyperlink r:id="rId62" w:tooltip="Enthalpy" w:history="1">
        <w:r w:rsidRPr="00FC423C">
          <w:rPr>
            <w:rStyle w:val="Hyperlink"/>
            <w:rFonts w:asciiTheme="minorHAnsi" w:hAnsiTheme="minorHAnsi" w:cstheme="minorHAnsi"/>
            <w:color w:val="000000" w:themeColor="text1"/>
            <w:u w:val="none"/>
          </w:rPr>
          <w:t>enthalpy</w:t>
        </w:r>
      </w:hyperlink>
      <w:r w:rsidRPr="00FC423C">
        <w:rPr>
          <w:rFonts w:asciiTheme="minorHAnsi" w:hAnsiTheme="minorHAnsi" w:cstheme="minorHAnsi"/>
          <w:color w:val="000000" w:themeColor="text1"/>
        </w:rPr>
        <w:t xml:space="preserve">. This is to be distinguished from the ordinary language conception of heat as a property of an isolated </w:t>
      </w:r>
      <w:proofErr w:type="spellStart"/>
      <w:r w:rsidRPr="00FC423C">
        <w:rPr>
          <w:rFonts w:asciiTheme="minorHAnsi" w:hAnsiTheme="minorHAnsi" w:cstheme="minorHAnsi"/>
          <w:color w:val="000000" w:themeColor="text1"/>
        </w:rPr>
        <w:t>system.The</w:t>
      </w:r>
      <w:proofErr w:type="spellEnd"/>
      <w:r w:rsidRPr="00FC423C">
        <w:rPr>
          <w:rFonts w:asciiTheme="minorHAnsi" w:hAnsiTheme="minorHAnsi" w:cstheme="minorHAnsi"/>
          <w:color w:val="000000" w:themeColor="text1"/>
        </w:rPr>
        <w:t xml:space="preserve"> quantity of energy transferred as heat in a process is the amount of transferred energy excluding any </w:t>
      </w:r>
      <w:hyperlink r:id="rId63" w:tooltip="Work (thermodynamics)" w:history="1">
        <w:r w:rsidRPr="00FC423C">
          <w:rPr>
            <w:rStyle w:val="Hyperlink"/>
            <w:rFonts w:asciiTheme="minorHAnsi" w:hAnsiTheme="minorHAnsi" w:cstheme="minorHAnsi"/>
            <w:color w:val="000000" w:themeColor="text1"/>
            <w:u w:val="none"/>
          </w:rPr>
          <w:t>thermodynamic work</w:t>
        </w:r>
      </w:hyperlink>
      <w:r w:rsidRPr="00FC423C">
        <w:rPr>
          <w:rFonts w:asciiTheme="minorHAnsi" w:hAnsiTheme="minorHAnsi" w:cstheme="minorHAnsi"/>
          <w:color w:val="000000" w:themeColor="text1"/>
        </w:rPr>
        <w:t> that was done and any energy contained in matter transferred. For the precise definition of heat, it is necessary that it occur by a path that does not include transfer of matter.</w:t>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color w:val="000000" w:themeColor="text1"/>
        </w:rPr>
        <w:lastRenderedPageBreak/>
        <w:t>9).</w:t>
      </w:r>
      <w:r w:rsidRPr="00FC423C">
        <w:rPr>
          <w:rFonts w:asciiTheme="minorHAnsi" w:hAnsiTheme="minorHAnsi" w:cstheme="minorHAnsi"/>
          <w:b/>
          <w:bCs/>
          <w:color w:val="000000" w:themeColor="text1"/>
        </w:rPr>
        <w:t xml:space="preserve"> Sound energy</w:t>
      </w:r>
      <w:r w:rsidRPr="00FC423C">
        <w:rPr>
          <w:rFonts w:asciiTheme="minorHAnsi" w:hAnsiTheme="minorHAnsi" w:cstheme="minorHAnsi"/>
          <w:color w:val="000000" w:themeColor="text1"/>
        </w:rPr>
        <w:t> is a form of energy that can be heard by humans. </w:t>
      </w:r>
      <w:hyperlink r:id="rId64" w:tooltip="Sound" w:history="1">
        <w:r w:rsidRPr="00FC423C">
          <w:rPr>
            <w:rFonts w:asciiTheme="minorHAnsi" w:hAnsiTheme="minorHAnsi" w:cstheme="minorHAnsi"/>
            <w:color w:val="000000" w:themeColor="text1"/>
          </w:rPr>
          <w:t>Sound</w:t>
        </w:r>
      </w:hyperlink>
      <w:r w:rsidRPr="00FC423C">
        <w:rPr>
          <w:rFonts w:asciiTheme="minorHAnsi" w:hAnsiTheme="minorHAnsi" w:cstheme="minorHAnsi"/>
          <w:color w:val="000000" w:themeColor="text1"/>
        </w:rPr>
        <w:t> is a </w:t>
      </w:r>
      <w:hyperlink r:id="rId65" w:tooltip="Mechanical wave" w:history="1">
        <w:r w:rsidRPr="00FC423C">
          <w:rPr>
            <w:rFonts w:asciiTheme="minorHAnsi" w:hAnsiTheme="minorHAnsi" w:cstheme="minorHAnsi"/>
            <w:color w:val="000000" w:themeColor="text1"/>
          </w:rPr>
          <w:t>mechanical wave</w:t>
        </w:r>
      </w:hyperlink>
      <w:r w:rsidRPr="00FC423C">
        <w:rPr>
          <w:rFonts w:asciiTheme="minorHAnsi" w:hAnsiTheme="minorHAnsi" w:cstheme="minorHAnsi"/>
          <w:color w:val="000000" w:themeColor="text1"/>
        </w:rPr>
        <w:t> and as such consists physically in </w:t>
      </w:r>
      <w:hyperlink r:id="rId66" w:tooltip="Oscillation" w:history="1">
        <w:r w:rsidRPr="00FC423C">
          <w:rPr>
            <w:rFonts w:asciiTheme="minorHAnsi" w:hAnsiTheme="minorHAnsi" w:cstheme="minorHAnsi"/>
            <w:color w:val="000000" w:themeColor="text1"/>
          </w:rPr>
          <w:t>oscillatory</w:t>
        </w:r>
      </w:hyperlink>
      <w:r w:rsidRPr="00FC423C">
        <w:rPr>
          <w:rFonts w:asciiTheme="minorHAnsi" w:hAnsiTheme="minorHAnsi" w:cstheme="minorHAnsi"/>
          <w:color w:val="000000" w:themeColor="text1"/>
        </w:rPr>
        <w:t> elastic </w:t>
      </w:r>
      <w:hyperlink r:id="rId67" w:tooltip="Compression (physics)" w:history="1">
        <w:r w:rsidRPr="00FC423C">
          <w:rPr>
            <w:rFonts w:asciiTheme="minorHAnsi" w:hAnsiTheme="minorHAnsi" w:cstheme="minorHAnsi"/>
            <w:color w:val="000000" w:themeColor="text1"/>
          </w:rPr>
          <w:t>compression</w:t>
        </w:r>
      </w:hyperlink>
      <w:r w:rsidRPr="00FC423C">
        <w:rPr>
          <w:rFonts w:asciiTheme="minorHAnsi" w:hAnsiTheme="minorHAnsi" w:cstheme="minorHAnsi"/>
          <w:color w:val="000000" w:themeColor="text1"/>
        </w:rPr>
        <w:t> and in oscillatory displacement of a </w:t>
      </w:r>
      <w:hyperlink r:id="rId68" w:tooltip="Fluid" w:history="1">
        <w:r w:rsidRPr="00FC423C">
          <w:rPr>
            <w:rFonts w:asciiTheme="minorHAnsi" w:hAnsiTheme="minorHAnsi" w:cstheme="minorHAnsi"/>
            <w:color w:val="000000" w:themeColor="text1"/>
          </w:rPr>
          <w:t>fluid</w:t>
        </w:r>
      </w:hyperlink>
      <w:r w:rsidRPr="00FC423C">
        <w:rPr>
          <w:rFonts w:asciiTheme="minorHAnsi" w:hAnsiTheme="minorHAnsi" w:cstheme="minorHAnsi"/>
          <w:color w:val="000000" w:themeColor="text1"/>
        </w:rPr>
        <w:t>. Therefore, the </w:t>
      </w:r>
      <w:hyperlink r:id="rId69" w:tooltip="Transmission medium" w:history="1">
        <w:r w:rsidRPr="00FC423C">
          <w:rPr>
            <w:rFonts w:asciiTheme="minorHAnsi" w:hAnsiTheme="minorHAnsi" w:cstheme="minorHAnsi"/>
            <w:color w:val="000000" w:themeColor="text1"/>
          </w:rPr>
          <w:t>medium</w:t>
        </w:r>
      </w:hyperlink>
      <w:r w:rsidRPr="00FC423C">
        <w:rPr>
          <w:rFonts w:asciiTheme="minorHAnsi" w:hAnsiTheme="minorHAnsi" w:cstheme="minorHAnsi"/>
          <w:color w:val="000000" w:themeColor="text1"/>
        </w:rPr>
        <w:t> acts as </w:t>
      </w:r>
      <w:hyperlink r:id="rId70" w:tooltip="Energy storage" w:history="1">
        <w:r w:rsidRPr="00FC423C">
          <w:rPr>
            <w:rFonts w:asciiTheme="minorHAnsi" w:hAnsiTheme="minorHAnsi" w:cstheme="minorHAnsi"/>
            <w:color w:val="000000" w:themeColor="text1"/>
          </w:rPr>
          <w:t>storage</w:t>
        </w:r>
      </w:hyperlink>
      <w:r w:rsidRPr="00FC423C">
        <w:rPr>
          <w:rFonts w:asciiTheme="minorHAnsi" w:hAnsiTheme="minorHAnsi" w:cstheme="minorHAnsi"/>
          <w:color w:val="000000" w:themeColor="text1"/>
        </w:rPr>
        <w:t> for both </w:t>
      </w:r>
      <w:hyperlink r:id="rId71" w:tooltip="Potential energy" w:history="1">
        <w:r w:rsidRPr="00FC423C">
          <w:rPr>
            <w:rFonts w:asciiTheme="minorHAnsi" w:hAnsiTheme="minorHAnsi" w:cstheme="minorHAnsi"/>
            <w:color w:val="000000" w:themeColor="text1"/>
          </w:rPr>
          <w:t>potential</w:t>
        </w:r>
      </w:hyperlink>
      <w:r w:rsidRPr="00FC423C">
        <w:rPr>
          <w:rFonts w:asciiTheme="minorHAnsi" w:hAnsiTheme="minorHAnsi" w:cstheme="minorHAnsi"/>
          <w:color w:val="000000" w:themeColor="text1"/>
        </w:rPr>
        <w:t> and </w:t>
      </w:r>
      <w:hyperlink r:id="rId72" w:tooltip="Kinetic energy" w:history="1">
        <w:r w:rsidRPr="00FC423C">
          <w:rPr>
            <w:rFonts w:asciiTheme="minorHAnsi" w:hAnsiTheme="minorHAnsi" w:cstheme="minorHAnsi"/>
            <w:color w:val="000000" w:themeColor="text1"/>
          </w:rPr>
          <w:t xml:space="preserve">kinetic </w:t>
        </w:r>
        <w:proofErr w:type="spellStart"/>
        <w:r w:rsidRPr="00FC423C">
          <w:rPr>
            <w:rFonts w:asciiTheme="minorHAnsi" w:hAnsiTheme="minorHAnsi" w:cstheme="minorHAnsi"/>
            <w:color w:val="000000" w:themeColor="text1"/>
          </w:rPr>
          <w:t>energy</w:t>
        </w:r>
      </w:hyperlink>
      <w:r w:rsidRPr="00FC423C">
        <w:rPr>
          <w:rFonts w:asciiTheme="minorHAnsi" w:hAnsiTheme="minorHAnsi" w:cstheme="minorHAnsi"/>
          <w:color w:val="000000" w:themeColor="text1"/>
        </w:rPr>
        <w:t>Consequently</w:t>
      </w:r>
      <w:proofErr w:type="spellEnd"/>
      <w:r w:rsidRPr="00FC423C">
        <w:rPr>
          <w:rFonts w:asciiTheme="minorHAnsi" w:hAnsiTheme="minorHAnsi" w:cstheme="minorHAnsi"/>
          <w:color w:val="000000" w:themeColor="text1"/>
        </w:rPr>
        <w:t>, the sound energy in a volume of interest is defined as the sum of the potential and kinetic </w:t>
      </w:r>
      <w:hyperlink r:id="rId73" w:tooltip="Energy density" w:history="1">
        <w:r w:rsidRPr="00FC423C">
          <w:rPr>
            <w:rFonts w:asciiTheme="minorHAnsi" w:hAnsiTheme="minorHAnsi" w:cstheme="minorHAnsi"/>
            <w:color w:val="000000" w:themeColor="text1"/>
          </w:rPr>
          <w:t>energy densities</w:t>
        </w:r>
      </w:hyperlink>
      <w:r w:rsidRPr="00FC423C">
        <w:rPr>
          <w:rFonts w:asciiTheme="minorHAnsi" w:hAnsiTheme="minorHAnsi" w:cstheme="minorHAnsi"/>
          <w:color w:val="000000" w:themeColor="text1"/>
        </w:rPr>
        <w:t> integrated over that volume:</w:t>
      </w:r>
    </w:p>
    <w:p w:rsidR="00FC754E" w:rsidRPr="00FC423C" w:rsidRDefault="00FC754E" w:rsidP="00FC754E">
      <w:pPr>
        <w:shd w:val="clear" w:color="auto" w:fill="FFFFFF"/>
        <w:spacing w:after="24" w:line="240" w:lineRule="auto"/>
        <w:ind w:left="720"/>
        <w:rPr>
          <w:rFonts w:eastAsia="Times New Roman" w:cstheme="minorHAnsi"/>
          <w:color w:val="222222"/>
          <w:sz w:val="21"/>
          <w:szCs w:val="21"/>
        </w:rPr>
      </w:pPr>
      <w:r w:rsidRPr="00FC423C">
        <w:rPr>
          <w:rFonts w:eastAsia="Times New Roman" w:cstheme="minorHAnsi"/>
          <w:vanish/>
          <w:color w:val="222222"/>
          <w:sz w:val="25"/>
          <w:szCs w:val="25"/>
        </w:rPr>
        <w:t>{\displaystyle W=W_{\mathrm {potential} }+W_{\mathrm {kinetic} }=\int _{V}{\frac {p^{2}}{2\rho _{0}c^{2}}}\,\mathrm {d} V+\int _{V}{\frac {\rho v^{2}}{2}}\,\mathrm {d} V,}</w:t>
      </w:r>
      <w:r w:rsidRPr="00FC423C">
        <w:rPr>
          <w:rFonts w:eastAsia="Times New Roman" w:cstheme="minorHAnsi"/>
          <w:noProof/>
          <w:color w:val="222222"/>
          <w:sz w:val="25"/>
          <w:szCs w:val="25"/>
        </w:rPr>
        <w:drawing>
          <wp:inline distT="0" distB="0" distL="0" distR="0">
            <wp:extent cx="4445635" cy="554355"/>
            <wp:effectExtent l="0" t="0" r="0" b="0"/>
            <wp:docPr id="15"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635" cy="554355"/>
                    </a:xfrm>
                    <a:prstGeom prst="rect">
                      <a:avLst/>
                    </a:prstGeom>
                    <a:noFill/>
                    <a:ln>
                      <a:noFill/>
                    </a:ln>
                  </pic:spPr>
                </pic:pic>
              </a:graphicData>
            </a:graphic>
          </wp:inline>
        </w:drawing>
      </w:r>
    </w:p>
    <w:p w:rsidR="00FC754E" w:rsidRPr="00FC423C" w:rsidRDefault="00FC754E" w:rsidP="00FC754E">
      <w:pPr>
        <w:shd w:val="clear" w:color="auto" w:fill="FFFFFF"/>
        <w:spacing w:before="120" w:after="120" w:line="480" w:lineRule="auto"/>
        <w:jc w:val="both"/>
        <w:rPr>
          <w:rFonts w:eastAsia="Times New Roman" w:cstheme="minorHAnsi"/>
          <w:color w:val="000000" w:themeColor="text1"/>
          <w:sz w:val="24"/>
          <w:szCs w:val="24"/>
        </w:rPr>
      </w:pPr>
      <w:r w:rsidRPr="00FC423C">
        <w:rPr>
          <w:rFonts w:eastAsia="Times New Roman" w:cstheme="minorHAnsi"/>
          <w:color w:val="000000" w:themeColor="text1"/>
          <w:sz w:val="24"/>
          <w:szCs w:val="24"/>
        </w:rPr>
        <w:t>Here:</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r w:rsidRPr="00FC423C">
        <w:rPr>
          <w:rFonts w:eastAsia="Times New Roman" w:cstheme="minorHAnsi"/>
          <w:i/>
          <w:iCs/>
          <w:color w:val="000000" w:themeColor="text1"/>
          <w:sz w:val="24"/>
          <w:szCs w:val="24"/>
        </w:rPr>
        <w:t>V</w:t>
      </w:r>
      <w:r w:rsidRPr="00FC423C">
        <w:rPr>
          <w:rFonts w:eastAsia="Times New Roman" w:cstheme="minorHAnsi"/>
          <w:color w:val="000000" w:themeColor="text1"/>
          <w:sz w:val="24"/>
          <w:szCs w:val="24"/>
        </w:rPr>
        <w:t> is the volume of interest;</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r w:rsidRPr="00FC423C">
        <w:rPr>
          <w:rFonts w:eastAsia="Times New Roman" w:cstheme="minorHAnsi"/>
          <w:i/>
          <w:iCs/>
          <w:color w:val="000000" w:themeColor="text1"/>
          <w:sz w:val="24"/>
          <w:szCs w:val="24"/>
        </w:rPr>
        <w:t>p</w:t>
      </w:r>
      <w:r w:rsidRPr="00FC423C">
        <w:rPr>
          <w:rFonts w:eastAsia="Times New Roman" w:cstheme="minorHAnsi"/>
          <w:color w:val="000000" w:themeColor="text1"/>
          <w:sz w:val="24"/>
          <w:szCs w:val="24"/>
        </w:rPr>
        <w:t> is the </w:t>
      </w:r>
      <w:hyperlink r:id="rId75" w:tooltip="Sound pressure" w:history="1">
        <w:r w:rsidRPr="00FC423C">
          <w:rPr>
            <w:rFonts w:eastAsia="Times New Roman" w:cstheme="minorHAnsi"/>
            <w:color w:val="000000" w:themeColor="text1"/>
            <w:sz w:val="24"/>
            <w:szCs w:val="24"/>
          </w:rPr>
          <w:t>sound pressure</w:t>
        </w:r>
      </w:hyperlink>
      <w:r w:rsidRPr="00FC423C">
        <w:rPr>
          <w:rFonts w:eastAsia="Times New Roman" w:cstheme="minorHAnsi"/>
          <w:color w:val="000000" w:themeColor="text1"/>
          <w:sz w:val="24"/>
          <w:szCs w:val="24"/>
        </w:rPr>
        <w:t>;</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r w:rsidRPr="00FC423C">
        <w:rPr>
          <w:rFonts w:eastAsia="Times New Roman" w:cstheme="minorHAnsi"/>
          <w:i/>
          <w:iCs/>
          <w:color w:val="000000" w:themeColor="text1"/>
          <w:sz w:val="24"/>
          <w:szCs w:val="24"/>
        </w:rPr>
        <w:t>v</w:t>
      </w:r>
      <w:r w:rsidRPr="00FC423C">
        <w:rPr>
          <w:rFonts w:eastAsia="Times New Roman" w:cstheme="minorHAnsi"/>
          <w:color w:val="000000" w:themeColor="text1"/>
          <w:sz w:val="24"/>
          <w:szCs w:val="24"/>
        </w:rPr>
        <w:t> is the </w:t>
      </w:r>
      <w:hyperlink r:id="rId76" w:tooltip="Particle velocity" w:history="1">
        <w:r w:rsidRPr="00FC423C">
          <w:rPr>
            <w:rFonts w:eastAsia="Times New Roman" w:cstheme="minorHAnsi"/>
            <w:color w:val="000000" w:themeColor="text1"/>
            <w:sz w:val="24"/>
            <w:szCs w:val="24"/>
          </w:rPr>
          <w:t>particle velocity</w:t>
        </w:r>
      </w:hyperlink>
      <w:r w:rsidRPr="00FC423C">
        <w:rPr>
          <w:rFonts w:eastAsia="Times New Roman" w:cstheme="minorHAnsi"/>
          <w:color w:val="000000" w:themeColor="text1"/>
          <w:sz w:val="24"/>
          <w:szCs w:val="24"/>
        </w:rPr>
        <w:t>;</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r w:rsidRPr="00FC423C">
        <w:rPr>
          <w:rFonts w:eastAsia="Times New Roman" w:cstheme="minorHAnsi"/>
          <w:i/>
          <w:iCs/>
          <w:color w:val="000000" w:themeColor="text1"/>
          <w:sz w:val="24"/>
          <w:szCs w:val="24"/>
        </w:rPr>
        <w:t>ρ</w:t>
      </w:r>
      <w:r w:rsidRPr="00FC423C">
        <w:rPr>
          <w:rFonts w:eastAsia="Times New Roman" w:cstheme="minorHAnsi"/>
          <w:color w:val="000000" w:themeColor="text1"/>
          <w:sz w:val="24"/>
          <w:szCs w:val="24"/>
          <w:vertAlign w:val="subscript"/>
        </w:rPr>
        <w:t>0</w:t>
      </w:r>
      <w:r w:rsidRPr="00FC423C">
        <w:rPr>
          <w:rFonts w:eastAsia="Times New Roman" w:cstheme="minorHAnsi"/>
          <w:color w:val="000000" w:themeColor="text1"/>
          <w:sz w:val="24"/>
          <w:szCs w:val="24"/>
        </w:rPr>
        <w:t> is the </w:t>
      </w:r>
      <w:hyperlink r:id="rId77" w:tooltip="Density" w:history="1">
        <w:r w:rsidRPr="00FC423C">
          <w:rPr>
            <w:rFonts w:eastAsia="Times New Roman" w:cstheme="minorHAnsi"/>
            <w:color w:val="000000" w:themeColor="text1"/>
            <w:sz w:val="24"/>
            <w:szCs w:val="24"/>
          </w:rPr>
          <w:t>density</w:t>
        </w:r>
      </w:hyperlink>
      <w:r w:rsidRPr="00FC423C">
        <w:rPr>
          <w:rFonts w:eastAsia="Times New Roman" w:cstheme="minorHAnsi"/>
          <w:color w:val="000000" w:themeColor="text1"/>
          <w:sz w:val="24"/>
          <w:szCs w:val="24"/>
        </w:rPr>
        <w:t> of the medium without sound present;</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r w:rsidRPr="00FC423C">
        <w:rPr>
          <w:rFonts w:eastAsia="Times New Roman" w:cstheme="minorHAnsi"/>
          <w:i/>
          <w:iCs/>
          <w:color w:val="000000" w:themeColor="text1"/>
          <w:sz w:val="24"/>
          <w:szCs w:val="24"/>
        </w:rPr>
        <w:t>ρ</w:t>
      </w:r>
      <w:r w:rsidRPr="00FC423C">
        <w:rPr>
          <w:rFonts w:eastAsia="Times New Roman" w:cstheme="minorHAnsi"/>
          <w:color w:val="000000" w:themeColor="text1"/>
          <w:sz w:val="24"/>
          <w:szCs w:val="24"/>
        </w:rPr>
        <w:t> is the local </w:t>
      </w:r>
      <w:hyperlink r:id="rId78" w:tooltip="Density" w:history="1">
        <w:r w:rsidRPr="00FC423C">
          <w:rPr>
            <w:rFonts w:eastAsia="Times New Roman" w:cstheme="minorHAnsi"/>
            <w:color w:val="000000" w:themeColor="text1"/>
            <w:sz w:val="24"/>
            <w:szCs w:val="24"/>
          </w:rPr>
          <w:t>density</w:t>
        </w:r>
      </w:hyperlink>
      <w:r w:rsidRPr="00FC423C">
        <w:rPr>
          <w:rFonts w:eastAsia="Times New Roman" w:cstheme="minorHAnsi"/>
          <w:color w:val="000000" w:themeColor="text1"/>
          <w:sz w:val="24"/>
          <w:szCs w:val="24"/>
        </w:rPr>
        <w:t> of the medium;</w:t>
      </w:r>
    </w:p>
    <w:p w:rsidR="00FC754E" w:rsidRPr="00FC423C" w:rsidRDefault="00FC754E" w:rsidP="00FC754E">
      <w:pPr>
        <w:numPr>
          <w:ilvl w:val="0"/>
          <w:numId w:val="2"/>
        </w:numPr>
        <w:shd w:val="clear" w:color="auto" w:fill="FFFFFF"/>
        <w:spacing w:before="100" w:beforeAutospacing="1" w:after="24" w:line="480" w:lineRule="auto"/>
        <w:ind w:left="384"/>
        <w:jc w:val="both"/>
        <w:rPr>
          <w:rFonts w:eastAsia="Times New Roman" w:cstheme="minorHAnsi"/>
          <w:color w:val="000000" w:themeColor="text1"/>
          <w:sz w:val="24"/>
          <w:szCs w:val="24"/>
        </w:rPr>
      </w:pPr>
      <w:proofErr w:type="gramStart"/>
      <w:r w:rsidRPr="00FC423C">
        <w:rPr>
          <w:rFonts w:eastAsia="Times New Roman" w:cstheme="minorHAnsi"/>
          <w:i/>
          <w:iCs/>
          <w:color w:val="000000" w:themeColor="text1"/>
          <w:sz w:val="24"/>
          <w:szCs w:val="24"/>
        </w:rPr>
        <w:t>c</w:t>
      </w:r>
      <w:proofErr w:type="gramEnd"/>
      <w:r w:rsidRPr="00FC423C">
        <w:rPr>
          <w:rFonts w:eastAsia="Times New Roman" w:cstheme="minorHAnsi"/>
          <w:color w:val="000000" w:themeColor="text1"/>
          <w:sz w:val="24"/>
          <w:szCs w:val="24"/>
        </w:rPr>
        <w:t> is the </w:t>
      </w:r>
      <w:hyperlink r:id="rId79" w:tooltip="Speed of sound" w:history="1">
        <w:r w:rsidRPr="00FC423C">
          <w:rPr>
            <w:rFonts w:eastAsia="Times New Roman" w:cstheme="minorHAnsi"/>
            <w:color w:val="000000" w:themeColor="text1"/>
            <w:sz w:val="24"/>
            <w:szCs w:val="24"/>
          </w:rPr>
          <w:t>speed of sound</w:t>
        </w:r>
      </w:hyperlink>
      <w:r w:rsidRPr="00FC423C">
        <w:rPr>
          <w:rFonts w:eastAsia="Times New Roman" w:cstheme="minorHAnsi"/>
          <w:color w:val="000000" w:themeColor="text1"/>
          <w:sz w:val="24"/>
          <w:szCs w:val="24"/>
        </w:rPr>
        <w:t>.</w:t>
      </w:r>
    </w:p>
    <w:p w:rsidR="00FC754E" w:rsidRPr="00FC423C" w:rsidRDefault="00FC754E" w:rsidP="00FC754E">
      <w:pPr>
        <w:shd w:val="clear" w:color="auto" w:fill="FFFFFF"/>
        <w:spacing w:before="120" w:after="120" w:line="480" w:lineRule="auto"/>
        <w:jc w:val="both"/>
        <w:rPr>
          <w:rFonts w:cstheme="minorHAnsi"/>
          <w:color w:val="000000" w:themeColor="text1"/>
          <w:sz w:val="24"/>
          <w:szCs w:val="24"/>
        </w:rPr>
      </w:pPr>
      <w:r w:rsidRPr="00FC423C">
        <w:rPr>
          <w:rFonts w:cstheme="minorHAnsi"/>
          <w:color w:val="000000" w:themeColor="text1"/>
          <w:sz w:val="24"/>
          <w:szCs w:val="24"/>
        </w:rPr>
        <w:t>10)</w:t>
      </w:r>
    </w:p>
    <w:p w:rsidR="00FC754E" w:rsidRPr="00FC423C" w:rsidRDefault="00FC754E" w:rsidP="00FC754E">
      <w:pPr>
        <w:shd w:val="clear" w:color="auto" w:fill="FFFFFF"/>
        <w:spacing w:before="120" w:after="120" w:line="480" w:lineRule="auto"/>
        <w:jc w:val="both"/>
        <w:rPr>
          <w:rFonts w:cstheme="minorHAnsi"/>
          <w:b/>
          <w:sz w:val="24"/>
          <w:szCs w:val="24"/>
        </w:rPr>
      </w:pPr>
      <w:r w:rsidRPr="00FC423C">
        <w:rPr>
          <w:rFonts w:cstheme="minorHAnsi"/>
          <w:b/>
          <w:sz w:val="24"/>
          <w:szCs w:val="24"/>
        </w:rPr>
        <w:t>B) DIFFERENCE BETWEEN SUSTAINABLE ENERGY AND NON SUSTAINABLE ENERGY</w:t>
      </w:r>
    </w:p>
    <w:p w:rsidR="00FC754E" w:rsidRPr="00FC423C" w:rsidRDefault="00FC754E" w:rsidP="00FC754E">
      <w:pPr>
        <w:shd w:val="clear" w:color="auto" w:fill="FFFFFF"/>
        <w:spacing w:after="390" w:line="480" w:lineRule="auto"/>
        <w:jc w:val="both"/>
        <w:rPr>
          <w:rFonts w:eastAsia="Times New Roman" w:cstheme="minorHAnsi"/>
          <w:color w:val="000000" w:themeColor="text1"/>
          <w:sz w:val="26"/>
          <w:szCs w:val="26"/>
        </w:rPr>
      </w:pPr>
      <w:r w:rsidRPr="00FC423C">
        <w:rPr>
          <w:rFonts w:eastAsia="Times New Roman" w:cstheme="minorHAnsi"/>
          <w:color w:val="000000" w:themeColor="text1"/>
          <w:sz w:val="26"/>
          <w:szCs w:val="26"/>
        </w:rPr>
        <w:t xml:space="preserve"> </w:t>
      </w:r>
      <w:proofErr w:type="gramStart"/>
      <w:r w:rsidRPr="00FC423C">
        <w:rPr>
          <w:rFonts w:eastAsia="Times New Roman" w:cstheme="minorHAnsi"/>
          <w:color w:val="000000" w:themeColor="text1"/>
          <w:sz w:val="26"/>
          <w:szCs w:val="26"/>
        </w:rPr>
        <w:t>I )</w:t>
      </w:r>
      <w:proofErr w:type="gramEnd"/>
      <w:r w:rsidRPr="00FC423C">
        <w:rPr>
          <w:rFonts w:eastAsia="Times New Roman" w:cstheme="minorHAnsi"/>
          <w:color w:val="000000" w:themeColor="text1"/>
          <w:sz w:val="26"/>
          <w:szCs w:val="26"/>
        </w:rPr>
        <w:t xml:space="preserve"> Sustainable energy is a form of energy that meet our today’s demand of energy without putting them in danger of getting expired or depleted and can be used over and over again. Sustainable energy should be widely encouraged as it do not cause any harm to the environment and is available widely free of cost. All </w:t>
      </w:r>
      <w:hyperlink r:id="rId80" w:tgtFrame="_blank" w:history="1">
        <w:r w:rsidRPr="00FC423C">
          <w:rPr>
            <w:rFonts w:eastAsia="Times New Roman" w:cstheme="minorHAnsi"/>
            <w:color w:val="000000" w:themeColor="text1"/>
            <w:sz w:val="26"/>
            <w:szCs w:val="26"/>
          </w:rPr>
          <w:t xml:space="preserve">renewable energy </w:t>
        </w:r>
        <w:r w:rsidRPr="00FC423C">
          <w:rPr>
            <w:rFonts w:eastAsia="Times New Roman" w:cstheme="minorHAnsi"/>
            <w:color w:val="000000" w:themeColor="text1"/>
            <w:sz w:val="26"/>
            <w:szCs w:val="26"/>
          </w:rPr>
          <w:lastRenderedPageBreak/>
          <w:t>sources</w:t>
        </w:r>
      </w:hyperlink>
      <w:r w:rsidRPr="00FC423C">
        <w:rPr>
          <w:rFonts w:eastAsia="Times New Roman" w:cstheme="minorHAnsi"/>
          <w:color w:val="000000" w:themeColor="text1"/>
          <w:sz w:val="26"/>
          <w:szCs w:val="26"/>
        </w:rPr>
        <w:t> like </w:t>
      </w:r>
      <w:hyperlink r:id="rId81" w:tgtFrame="_blank" w:history="1">
        <w:r w:rsidRPr="00FC423C">
          <w:rPr>
            <w:rFonts w:eastAsia="Times New Roman" w:cstheme="minorHAnsi"/>
            <w:color w:val="000000" w:themeColor="text1"/>
            <w:sz w:val="26"/>
            <w:szCs w:val="26"/>
          </w:rPr>
          <w:t>solar</w:t>
        </w:r>
      </w:hyperlink>
      <w:r w:rsidRPr="00FC423C">
        <w:rPr>
          <w:rFonts w:eastAsia="Times New Roman" w:cstheme="minorHAnsi"/>
          <w:color w:val="000000" w:themeColor="text1"/>
          <w:sz w:val="26"/>
          <w:szCs w:val="26"/>
        </w:rPr>
        <w:t>, </w:t>
      </w:r>
      <w:hyperlink r:id="rId82" w:tgtFrame="_blank" w:history="1">
        <w:r w:rsidRPr="00FC423C">
          <w:rPr>
            <w:rFonts w:eastAsia="Times New Roman" w:cstheme="minorHAnsi"/>
            <w:color w:val="000000" w:themeColor="text1"/>
            <w:sz w:val="26"/>
            <w:szCs w:val="26"/>
          </w:rPr>
          <w:t>wind</w:t>
        </w:r>
      </w:hyperlink>
      <w:r w:rsidRPr="00FC423C">
        <w:rPr>
          <w:rFonts w:eastAsia="Times New Roman" w:cstheme="minorHAnsi"/>
          <w:color w:val="000000" w:themeColor="text1"/>
          <w:sz w:val="26"/>
          <w:szCs w:val="26"/>
        </w:rPr>
        <w:t>, </w:t>
      </w:r>
      <w:hyperlink r:id="rId83" w:tgtFrame="_blank" w:history="1">
        <w:r w:rsidRPr="00FC423C">
          <w:rPr>
            <w:rFonts w:eastAsia="Times New Roman" w:cstheme="minorHAnsi"/>
            <w:color w:val="000000" w:themeColor="text1"/>
            <w:sz w:val="26"/>
            <w:szCs w:val="26"/>
          </w:rPr>
          <w:t>geothermal</w:t>
        </w:r>
      </w:hyperlink>
      <w:r w:rsidRPr="00FC423C">
        <w:rPr>
          <w:rFonts w:eastAsia="Times New Roman" w:cstheme="minorHAnsi"/>
          <w:color w:val="000000" w:themeColor="text1"/>
          <w:sz w:val="26"/>
          <w:szCs w:val="26"/>
        </w:rPr>
        <w:t>, </w:t>
      </w:r>
      <w:hyperlink r:id="rId84" w:tgtFrame="_blank" w:history="1">
        <w:r w:rsidRPr="00FC423C">
          <w:rPr>
            <w:rFonts w:eastAsia="Times New Roman" w:cstheme="minorHAnsi"/>
            <w:color w:val="000000" w:themeColor="text1"/>
            <w:sz w:val="26"/>
            <w:szCs w:val="26"/>
          </w:rPr>
          <w:t>hydropower</w:t>
        </w:r>
      </w:hyperlink>
      <w:r w:rsidRPr="00FC423C">
        <w:rPr>
          <w:rFonts w:eastAsia="Times New Roman" w:cstheme="minorHAnsi"/>
          <w:color w:val="000000" w:themeColor="text1"/>
          <w:sz w:val="26"/>
          <w:szCs w:val="26"/>
        </w:rPr>
        <w:t> and </w:t>
      </w:r>
      <w:hyperlink r:id="rId85" w:tgtFrame="_blank" w:history="1">
        <w:r w:rsidRPr="00FC423C">
          <w:rPr>
            <w:rFonts w:eastAsia="Times New Roman" w:cstheme="minorHAnsi"/>
            <w:color w:val="000000" w:themeColor="text1"/>
            <w:sz w:val="26"/>
            <w:szCs w:val="26"/>
          </w:rPr>
          <w:t>ocean energy</w:t>
        </w:r>
      </w:hyperlink>
      <w:r w:rsidRPr="00FC423C">
        <w:rPr>
          <w:rFonts w:eastAsia="Times New Roman" w:cstheme="minorHAnsi"/>
          <w:color w:val="000000" w:themeColor="text1"/>
          <w:sz w:val="26"/>
          <w:szCs w:val="26"/>
        </w:rPr>
        <w:t xml:space="preserve"> are sustainable as they are stable and available in plenty. </w:t>
      </w:r>
    </w:p>
    <w:p w:rsidR="00FC754E" w:rsidRPr="00FC423C" w:rsidRDefault="00FC754E" w:rsidP="00FC754E">
      <w:pPr>
        <w:pStyle w:val="NormalWeb"/>
        <w:shd w:val="clear" w:color="auto" w:fill="FFFFFF"/>
        <w:spacing w:before="120" w:beforeAutospacing="0" w:after="120" w:afterAutospacing="0" w:line="480" w:lineRule="auto"/>
        <w:jc w:val="both"/>
        <w:rPr>
          <w:rFonts w:asciiTheme="minorHAnsi" w:hAnsiTheme="minorHAnsi" w:cstheme="minorHAnsi"/>
          <w:color w:val="000000" w:themeColor="text1"/>
        </w:rPr>
      </w:pPr>
      <w:r w:rsidRPr="00FC423C">
        <w:rPr>
          <w:rFonts w:asciiTheme="minorHAnsi" w:hAnsiTheme="minorHAnsi" w:cstheme="minorHAnsi"/>
          <w:color w:val="000000" w:themeColor="text1"/>
        </w:rPr>
        <w:t>II</w:t>
      </w:r>
      <w:r w:rsidRPr="00FC423C">
        <w:rPr>
          <w:rFonts w:asciiTheme="minorHAnsi" w:hAnsiTheme="minorHAnsi" w:cstheme="minorHAnsi"/>
          <w:b/>
          <w:color w:val="000000" w:themeColor="text1"/>
        </w:rPr>
        <w:t xml:space="preserve">) </w:t>
      </w:r>
      <w:r w:rsidRPr="00FC423C">
        <w:rPr>
          <w:rFonts w:asciiTheme="minorHAnsi" w:hAnsiTheme="minorHAnsi" w:cstheme="minorHAnsi"/>
          <w:b/>
          <w:color w:val="222222"/>
          <w:sz w:val="21"/>
          <w:szCs w:val="21"/>
        </w:rPr>
        <w:t> </w:t>
      </w:r>
      <w:r w:rsidRPr="00FC423C">
        <w:rPr>
          <w:rFonts w:asciiTheme="minorHAnsi" w:hAnsiTheme="minorHAnsi" w:cstheme="minorHAnsi"/>
          <w:b/>
          <w:bCs/>
          <w:color w:val="000000" w:themeColor="text1"/>
        </w:rPr>
        <w:t xml:space="preserve">Non- </w:t>
      </w:r>
      <w:proofErr w:type="spellStart"/>
      <w:r w:rsidRPr="00FC423C">
        <w:rPr>
          <w:rFonts w:asciiTheme="minorHAnsi" w:hAnsiTheme="minorHAnsi" w:cstheme="minorHAnsi"/>
          <w:b/>
          <w:bCs/>
          <w:color w:val="000000" w:themeColor="text1"/>
        </w:rPr>
        <w:t>Sustainanble</w:t>
      </w:r>
      <w:proofErr w:type="spellEnd"/>
      <w:r w:rsidRPr="00FC423C">
        <w:rPr>
          <w:rFonts w:asciiTheme="minorHAnsi" w:hAnsiTheme="minorHAnsi" w:cstheme="minorHAnsi"/>
          <w:b/>
          <w:bCs/>
          <w:color w:val="000000" w:themeColor="text1"/>
        </w:rPr>
        <w:t xml:space="preserve"> Energy</w:t>
      </w:r>
      <w:r w:rsidRPr="00FC423C">
        <w:rPr>
          <w:rFonts w:asciiTheme="minorHAnsi" w:hAnsiTheme="minorHAnsi" w:cstheme="minorHAnsi"/>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becomes a fuel such as oil or gas. Earth </w:t>
      </w:r>
      <w:hyperlink r:id="rId86" w:tooltip="Mineral" w:history="1">
        <w:r w:rsidRPr="00FC423C">
          <w:rPr>
            <w:rStyle w:val="Hyperlink"/>
            <w:rFonts w:asciiTheme="minorHAnsi" w:hAnsiTheme="minorHAnsi" w:cstheme="minorHAnsi"/>
            <w:color w:val="000000" w:themeColor="text1"/>
            <w:u w:val="none"/>
          </w:rPr>
          <w:t>minerals</w:t>
        </w:r>
      </w:hyperlink>
      <w:r w:rsidRPr="00FC423C">
        <w:rPr>
          <w:rFonts w:asciiTheme="minorHAnsi" w:hAnsiTheme="minorHAnsi" w:cstheme="minorHAnsi"/>
          <w:color w:val="000000" w:themeColor="text1"/>
        </w:rPr>
        <w:t> and </w:t>
      </w:r>
      <w:hyperlink r:id="rId87" w:tooltip="Metal" w:history="1">
        <w:r w:rsidRPr="00FC423C">
          <w:rPr>
            <w:rStyle w:val="Hyperlink"/>
            <w:rFonts w:asciiTheme="minorHAnsi" w:hAnsiTheme="minorHAnsi" w:cstheme="minorHAnsi"/>
            <w:color w:val="000000" w:themeColor="text1"/>
            <w:u w:val="none"/>
          </w:rPr>
          <w:t>metal</w:t>
        </w:r>
      </w:hyperlink>
      <w:r w:rsidRPr="00FC423C">
        <w:rPr>
          <w:rFonts w:asciiTheme="minorHAnsi" w:hAnsiTheme="minorHAnsi" w:cstheme="minorHAnsi"/>
          <w:color w:val="000000" w:themeColor="text1"/>
        </w:rPr>
        <w:t> </w:t>
      </w:r>
      <w:hyperlink r:id="rId88" w:tooltip="Ore" w:history="1">
        <w:r w:rsidRPr="00FC423C">
          <w:rPr>
            <w:rStyle w:val="Hyperlink"/>
            <w:rFonts w:asciiTheme="minorHAnsi" w:hAnsiTheme="minorHAnsi" w:cstheme="minorHAnsi"/>
            <w:color w:val="000000" w:themeColor="text1"/>
            <w:u w:val="none"/>
          </w:rPr>
          <w:t>ores</w:t>
        </w:r>
      </w:hyperlink>
      <w:r w:rsidRPr="00FC423C">
        <w:rPr>
          <w:rFonts w:asciiTheme="minorHAnsi" w:hAnsiTheme="minorHAnsi" w:cstheme="minorHAnsi"/>
          <w:color w:val="000000" w:themeColor="text1"/>
        </w:rPr>
        <w:t>, </w:t>
      </w:r>
      <w:hyperlink r:id="rId89" w:tooltip="Fossil fuel" w:history="1">
        <w:r w:rsidRPr="00FC423C">
          <w:rPr>
            <w:rStyle w:val="Hyperlink"/>
            <w:rFonts w:asciiTheme="minorHAnsi" w:hAnsiTheme="minorHAnsi" w:cstheme="minorHAnsi"/>
            <w:color w:val="000000" w:themeColor="text1"/>
            <w:u w:val="none"/>
          </w:rPr>
          <w:t>fossil fuels</w:t>
        </w:r>
      </w:hyperlink>
      <w:r w:rsidRPr="00FC423C">
        <w:rPr>
          <w:rFonts w:asciiTheme="minorHAnsi" w:hAnsiTheme="minorHAnsi" w:cstheme="minorHAnsi"/>
          <w:color w:val="000000" w:themeColor="text1"/>
        </w:rPr>
        <w:t> (</w:t>
      </w:r>
      <w:hyperlink r:id="rId90" w:tooltip="Coal" w:history="1">
        <w:r w:rsidRPr="00FC423C">
          <w:rPr>
            <w:rStyle w:val="Hyperlink"/>
            <w:rFonts w:asciiTheme="minorHAnsi" w:hAnsiTheme="minorHAnsi" w:cstheme="minorHAnsi"/>
            <w:color w:val="000000" w:themeColor="text1"/>
            <w:u w:val="none"/>
          </w:rPr>
          <w:t>coal</w:t>
        </w:r>
      </w:hyperlink>
      <w:r w:rsidRPr="00FC423C">
        <w:rPr>
          <w:rFonts w:asciiTheme="minorHAnsi" w:hAnsiTheme="minorHAnsi" w:cstheme="minorHAnsi"/>
          <w:color w:val="000000" w:themeColor="text1"/>
        </w:rPr>
        <w:t>, </w:t>
      </w:r>
      <w:hyperlink r:id="rId91" w:tooltip="Petroleum" w:history="1">
        <w:r w:rsidRPr="00FC423C">
          <w:rPr>
            <w:rStyle w:val="Hyperlink"/>
            <w:rFonts w:asciiTheme="minorHAnsi" w:hAnsiTheme="minorHAnsi" w:cstheme="minorHAnsi"/>
            <w:color w:val="000000" w:themeColor="text1"/>
            <w:u w:val="none"/>
          </w:rPr>
          <w:t>petroleum</w:t>
        </w:r>
      </w:hyperlink>
      <w:r w:rsidRPr="00FC423C">
        <w:rPr>
          <w:rFonts w:asciiTheme="minorHAnsi" w:hAnsiTheme="minorHAnsi" w:cstheme="minorHAnsi"/>
          <w:color w:val="000000" w:themeColor="text1"/>
        </w:rPr>
        <w:t>, </w:t>
      </w:r>
      <w:hyperlink r:id="rId92" w:tooltip="Natural gas" w:history="1">
        <w:r w:rsidRPr="00FC423C">
          <w:rPr>
            <w:rStyle w:val="Hyperlink"/>
            <w:rFonts w:asciiTheme="minorHAnsi" w:hAnsiTheme="minorHAnsi" w:cstheme="minorHAnsi"/>
            <w:color w:val="000000" w:themeColor="text1"/>
            <w:u w:val="none"/>
          </w:rPr>
          <w:t>natural gas</w:t>
        </w:r>
      </w:hyperlink>
      <w:r w:rsidRPr="00FC423C">
        <w:rPr>
          <w:rFonts w:asciiTheme="minorHAnsi" w:hAnsiTheme="minorHAnsi" w:cstheme="minorHAnsi"/>
          <w:color w:val="000000" w:themeColor="text1"/>
        </w:rPr>
        <w:t>) and </w:t>
      </w:r>
      <w:hyperlink r:id="rId93" w:tooltip="Groundwater" w:history="1">
        <w:r w:rsidRPr="00FC423C">
          <w:rPr>
            <w:rStyle w:val="Hyperlink"/>
            <w:rFonts w:asciiTheme="minorHAnsi" w:hAnsiTheme="minorHAnsi" w:cstheme="minorHAnsi"/>
            <w:color w:val="000000" w:themeColor="text1"/>
            <w:u w:val="none"/>
          </w:rPr>
          <w:t>groundwater</w:t>
        </w:r>
      </w:hyperlink>
      <w:r w:rsidRPr="00FC423C">
        <w:rPr>
          <w:rFonts w:asciiTheme="minorHAnsi" w:hAnsiTheme="minorHAnsi" w:cstheme="minorHAnsi"/>
          <w:color w:val="000000" w:themeColor="text1"/>
        </w:rPr>
        <w:t> in certain </w:t>
      </w:r>
      <w:hyperlink r:id="rId94" w:tooltip="Aquifer" w:history="1">
        <w:r w:rsidRPr="00FC423C">
          <w:rPr>
            <w:rStyle w:val="Hyperlink"/>
            <w:rFonts w:asciiTheme="minorHAnsi" w:hAnsiTheme="minorHAnsi" w:cstheme="minorHAnsi"/>
            <w:color w:val="000000" w:themeColor="text1"/>
            <w:u w:val="none"/>
          </w:rPr>
          <w:t>aquifers</w:t>
        </w:r>
      </w:hyperlink>
      <w:r w:rsidRPr="00FC423C">
        <w:rPr>
          <w:rFonts w:asciiTheme="minorHAnsi" w:hAnsiTheme="minorHAnsi" w:cstheme="minorHAnsi"/>
          <w:color w:val="000000" w:themeColor="text1"/>
        </w:rPr>
        <w:t> are all considered non-renewable resources, though individual </w:t>
      </w:r>
      <w:hyperlink r:id="rId95" w:tooltip="Chemical element" w:history="1">
        <w:r w:rsidRPr="00FC423C">
          <w:rPr>
            <w:rStyle w:val="Hyperlink"/>
            <w:rFonts w:asciiTheme="minorHAnsi" w:hAnsiTheme="minorHAnsi" w:cstheme="minorHAnsi"/>
            <w:color w:val="000000" w:themeColor="text1"/>
            <w:u w:val="none"/>
          </w:rPr>
          <w:t>elements</w:t>
        </w:r>
      </w:hyperlink>
      <w:r w:rsidRPr="00FC423C">
        <w:rPr>
          <w:rFonts w:asciiTheme="minorHAnsi" w:hAnsiTheme="minorHAnsi" w:cstheme="minorHAnsi"/>
          <w:color w:val="000000" w:themeColor="text1"/>
        </w:rPr>
        <w:t> are always conserved (except in </w:t>
      </w:r>
      <w:hyperlink r:id="rId96" w:tooltip="Nuclear reactions" w:history="1">
        <w:r w:rsidRPr="00FC423C">
          <w:rPr>
            <w:rStyle w:val="Hyperlink"/>
            <w:rFonts w:asciiTheme="minorHAnsi" w:hAnsiTheme="minorHAnsi" w:cstheme="minorHAnsi"/>
            <w:color w:val="000000" w:themeColor="text1"/>
            <w:u w:val="none"/>
          </w:rPr>
          <w:t>nuclear reactions</w:t>
        </w:r>
      </w:hyperlink>
      <w:r w:rsidRPr="00FC423C">
        <w:rPr>
          <w:rFonts w:asciiTheme="minorHAnsi" w:hAnsiTheme="minorHAnsi" w:cstheme="minorHAnsi"/>
          <w:color w:val="000000" w:themeColor="text1"/>
        </w:rPr>
        <w:t>).</w:t>
      </w:r>
    </w:p>
    <w:p w:rsidR="00FC754E" w:rsidRPr="00FC423C" w:rsidRDefault="00FC754E" w:rsidP="00FC754E">
      <w:pPr>
        <w:shd w:val="clear" w:color="auto" w:fill="FFFFFF"/>
        <w:spacing w:before="120" w:after="120" w:line="480" w:lineRule="auto"/>
        <w:jc w:val="both"/>
        <w:rPr>
          <w:rFonts w:cstheme="minorHAnsi"/>
          <w:color w:val="000000" w:themeColor="text1"/>
          <w:sz w:val="24"/>
          <w:szCs w:val="24"/>
        </w:rPr>
      </w:pPr>
    </w:p>
    <w:p w:rsidR="00FC754E" w:rsidRPr="00FC423C" w:rsidRDefault="00FC754E" w:rsidP="00FC754E">
      <w:pPr>
        <w:shd w:val="clear" w:color="auto" w:fill="FFFFFF"/>
        <w:spacing w:before="120" w:after="120" w:line="480" w:lineRule="auto"/>
        <w:jc w:val="both"/>
        <w:rPr>
          <w:rFonts w:cstheme="minorHAnsi"/>
          <w:color w:val="000000" w:themeColor="text1"/>
          <w:sz w:val="24"/>
          <w:szCs w:val="24"/>
        </w:rPr>
      </w:pPr>
      <w:r w:rsidRPr="00FC423C">
        <w:rPr>
          <w:rFonts w:cstheme="minorHAnsi"/>
          <w:color w:val="000000" w:themeColor="text1"/>
          <w:sz w:val="24"/>
          <w:szCs w:val="24"/>
        </w:rPr>
        <w:t xml:space="preserve">B) With the aid of a pie chart or bar chart briefly discuss the typical energy resource mix for sustainable energy development and provide your own view the case for Nigeria </w:t>
      </w:r>
    </w:p>
    <w:p w:rsidR="00FC754E" w:rsidRPr="00FC423C" w:rsidRDefault="00FC754E" w:rsidP="00FC754E">
      <w:pPr>
        <w:shd w:val="clear" w:color="auto" w:fill="FFFFFF"/>
        <w:spacing w:before="120" w:after="120" w:line="480" w:lineRule="auto"/>
        <w:jc w:val="both"/>
        <w:rPr>
          <w:rFonts w:cstheme="minorHAnsi"/>
          <w:color w:val="000000" w:themeColor="text1"/>
          <w:sz w:val="24"/>
          <w:szCs w:val="24"/>
        </w:rPr>
      </w:pPr>
      <w:r w:rsidRPr="00FC423C">
        <w:rPr>
          <w:rFonts w:cstheme="minorHAnsi"/>
          <w:noProof/>
        </w:rPr>
        <w:lastRenderedPageBreak/>
        <w:drawing>
          <wp:inline distT="0" distB="0" distL="0" distR="0">
            <wp:extent cx="5943214" cy="3745149"/>
            <wp:effectExtent l="0" t="0" r="635" b="8255"/>
            <wp:docPr id="16"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1154" cy="3750153"/>
                    </a:xfrm>
                    <a:prstGeom prst="rect">
                      <a:avLst/>
                    </a:prstGeom>
                    <a:noFill/>
                    <a:ln>
                      <a:noFill/>
                    </a:ln>
                  </pic:spPr>
                </pic:pic>
              </a:graphicData>
            </a:graphic>
          </wp:inline>
        </w:drawing>
      </w:r>
    </w:p>
    <w:p w:rsidR="00FC754E" w:rsidRPr="00FC423C" w:rsidRDefault="00FC754E" w:rsidP="00FC754E">
      <w:pPr>
        <w:shd w:val="clear" w:color="auto" w:fill="FFFFFF"/>
        <w:spacing w:line="480" w:lineRule="auto"/>
        <w:jc w:val="both"/>
        <w:rPr>
          <w:rFonts w:eastAsia="Times New Roman" w:cstheme="minorHAnsi"/>
          <w:color w:val="000000"/>
          <w:sz w:val="24"/>
          <w:szCs w:val="24"/>
        </w:rPr>
      </w:pPr>
      <w:r w:rsidRPr="00FC423C">
        <w:rPr>
          <w:rFonts w:eastAsia="Times New Roman" w:cstheme="minorHAnsi"/>
          <w:color w:val="000000"/>
          <w:sz w:val="24"/>
          <w:szCs w:val="24"/>
        </w:rPr>
        <w:t xml:space="preserve">No single energy resource can sustainably meet the energy </w:t>
      </w:r>
      <w:proofErr w:type="gramStart"/>
      <w:r w:rsidRPr="00FC423C">
        <w:rPr>
          <w:rFonts w:eastAsia="Times New Roman" w:cstheme="minorHAnsi"/>
          <w:color w:val="000000"/>
          <w:sz w:val="24"/>
          <w:szCs w:val="24"/>
        </w:rPr>
        <w:t>demands  of</w:t>
      </w:r>
      <w:proofErr w:type="gramEnd"/>
      <w:r w:rsidRPr="00FC423C">
        <w:rPr>
          <w:rFonts w:eastAsia="Times New Roman" w:cstheme="minorHAnsi"/>
          <w:color w:val="000000"/>
          <w:sz w:val="24"/>
          <w:szCs w:val="24"/>
        </w:rPr>
        <w:t xml:space="preserve"> any  country. Integrating all exploitable energy sources is a viable way of achieving stability in energy supply for Nigeria Energy </w:t>
      </w:r>
      <w:proofErr w:type="gramStart"/>
      <w:r w:rsidRPr="00FC423C">
        <w:rPr>
          <w:rFonts w:eastAsia="Times New Roman" w:cstheme="minorHAnsi"/>
          <w:color w:val="000000"/>
          <w:sz w:val="24"/>
          <w:szCs w:val="24"/>
        </w:rPr>
        <w:t>availability,</w:t>
      </w:r>
      <w:proofErr w:type="gramEnd"/>
      <w:r w:rsidRPr="00FC423C">
        <w:rPr>
          <w:rFonts w:eastAsia="Times New Roman" w:cstheme="minorHAnsi"/>
          <w:color w:val="000000"/>
          <w:sz w:val="24"/>
          <w:szCs w:val="24"/>
        </w:rPr>
        <w:t xml:space="preserve"> economic growth and sustainable development are grossly inseparable. Generating adequate power has been a major challenge for successive Nigerian governments. Hydro-powers and thermal plants were established between 1960 and 1979. No other successful attempt was made to increase the energy generating capacity till 1999. First, that energy sources should be diversified. Since power failure is a regular </w:t>
      </w:r>
      <w:proofErr w:type="gramStart"/>
      <w:r w:rsidRPr="00FC423C">
        <w:rPr>
          <w:rFonts w:eastAsia="Times New Roman" w:cstheme="minorHAnsi"/>
          <w:color w:val="000000"/>
          <w:sz w:val="24"/>
          <w:szCs w:val="24"/>
        </w:rPr>
        <w:t>occurrence  in</w:t>
      </w:r>
      <w:proofErr w:type="gramEnd"/>
      <w:r w:rsidRPr="00FC423C">
        <w:rPr>
          <w:rFonts w:eastAsia="Times New Roman" w:cstheme="minorHAnsi"/>
          <w:color w:val="000000"/>
          <w:sz w:val="24"/>
          <w:szCs w:val="24"/>
        </w:rPr>
        <w:t xml:space="preserve"> Nigeria with attendant  negative impact  on the  quality of  living and  business productivity,  a new  approach to  </w:t>
      </w:r>
      <w:r w:rsidRPr="00FC423C">
        <w:rPr>
          <w:rFonts w:eastAsia="Times New Roman" w:cstheme="minorHAnsi"/>
          <w:color w:val="333333"/>
          <w:sz w:val="24"/>
          <w:szCs w:val="24"/>
        </w:rPr>
        <w:t>electricity generation</w:t>
      </w:r>
      <w:r w:rsidRPr="00FC423C">
        <w:rPr>
          <w:rFonts w:eastAsia="Times New Roman" w:cstheme="minorHAnsi"/>
          <w:color w:val="000000"/>
          <w:sz w:val="24"/>
          <w:szCs w:val="24"/>
        </w:rPr>
        <w:t xml:space="preserve"> in which a </w:t>
      </w:r>
      <w:r w:rsidRPr="00FC423C">
        <w:rPr>
          <w:rFonts w:eastAsia="Times New Roman" w:cstheme="minorHAnsi"/>
          <w:color w:val="333333"/>
          <w:sz w:val="24"/>
          <w:szCs w:val="24"/>
        </w:rPr>
        <w:t>mix of several energy sources including renewable sources is optimally utilized should be vigorously pursued and adopted. Second,</w:t>
      </w:r>
      <w:r w:rsidRPr="00FC423C">
        <w:rPr>
          <w:rFonts w:eastAsia="Times New Roman" w:cstheme="minorHAnsi"/>
          <w:color w:val="000000"/>
          <w:sz w:val="24"/>
          <w:szCs w:val="24"/>
        </w:rPr>
        <w:t xml:space="preserve"> the utilization of renewable energy technologies especially solar energy to provide off-grid </w:t>
      </w:r>
      <w:r w:rsidRPr="00FC423C">
        <w:rPr>
          <w:rFonts w:eastAsia="Times New Roman" w:cstheme="minorHAnsi"/>
          <w:color w:val="000000"/>
          <w:sz w:val="24"/>
          <w:szCs w:val="24"/>
        </w:rPr>
        <w:lastRenderedPageBreak/>
        <w:t xml:space="preserve">electricity to remote communities should be intensified. The scenario whereby combustible renewable and waste accounted for 80.2 percent of total energy consumption in Nigeria (fig.1) and mainly utilized by the rural areas to meet off-grid heating and  cooking needs  is not  sustainable as  it does not  only contribute  to green house  gas  but also portends a threat to health, woodlands and the economy. Third, it is imperative to intensify research and development in the energy sector, especially renewable energy to increase energy sources and improve energy management systems that will promote sustainable development. Last, there should be increased funding in energy sector, which is capital intensive and requires huge amount of investment. </w:t>
      </w:r>
    </w:p>
    <w:p w:rsidR="00FC754E" w:rsidRPr="00FC423C" w:rsidRDefault="00FC754E" w:rsidP="00FC754E">
      <w:pPr>
        <w:shd w:val="clear" w:color="auto" w:fill="FFFFFF"/>
        <w:spacing w:after="0" w:line="480" w:lineRule="auto"/>
        <w:rPr>
          <w:rFonts w:eastAsia="Times New Roman" w:cstheme="minorHAnsi"/>
          <w:color w:val="000000"/>
          <w:sz w:val="24"/>
          <w:szCs w:val="24"/>
        </w:rPr>
      </w:pPr>
      <w:r w:rsidRPr="00FC423C">
        <w:rPr>
          <w:rFonts w:eastAsia="Times New Roman" w:cstheme="minorHAnsi"/>
          <w:b/>
          <w:color w:val="000000"/>
          <w:sz w:val="24"/>
          <w:szCs w:val="24"/>
        </w:rPr>
        <w:t xml:space="preserve">QUESTION </w:t>
      </w:r>
      <w:proofErr w:type="gramStart"/>
      <w:r w:rsidRPr="00FC423C">
        <w:rPr>
          <w:rFonts w:eastAsia="Times New Roman" w:cstheme="minorHAnsi"/>
          <w:b/>
          <w:color w:val="000000"/>
          <w:sz w:val="24"/>
          <w:szCs w:val="24"/>
        </w:rPr>
        <w:t>2 :</w:t>
      </w:r>
      <w:r w:rsidRPr="00FC423C">
        <w:rPr>
          <w:rFonts w:eastAsia="Times New Roman" w:cstheme="minorHAnsi"/>
          <w:color w:val="000000"/>
          <w:sz w:val="24"/>
          <w:szCs w:val="24"/>
        </w:rPr>
        <w:t>HOW</w:t>
      </w:r>
      <w:proofErr w:type="gramEnd"/>
      <w:r w:rsidRPr="00FC423C">
        <w:rPr>
          <w:rFonts w:eastAsia="Times New Roman" w:cstheme="minorHAnsi"/>
          <w:color w:val="000000"/>
          <w:sz w:val="24"/>
          <w:szCs w:val="24"/>
        </w:rPr>
        <w:t xml:space="preserve"> MUCH ENERGY IS BEEN PRODUCED FROM NIGERIA DAMS AND COMPARE WITH THE ONE PRODUCE FROM CRUDE OIL </w:t>
      </w:r>
    </w:p>
    <w:p w:rsidR="00FC754E" w:rsidRPr="00FC423C" w:rsidRDefault="00FC754E" w:rsidP="00FC754E">
      <w:pPr>
        <w:shd w:val="clear" w:color="auto" w:fill="FFFFFF"/>
        <w:spacing w:line="276" w:lineRule="auto"/>
        <w:jc w:val="both"/>
        <w:rPr>
          <w:rFonts w:eastAsia="Times New Roman" w:cstheme="minorHAnsi"/>
          <w:color w:val="000000"/>
          <w:sz w:val="32"/>
          <w:szCs w:val="32"/>
        </w:rPr>
      </w:pPr>
      <w:r w:rsidRPr="00FC423C">
        <w:rPr>
          <w:rFonts w:eastAsia="Times New Roman" w:cstheme="minorHAnsi"/>
          <w:color w:val="000000"/>
          <w:sz w:val="32"/>
          <w:szCs w:val="32"/>
        </w:rPr>
        <w:t>HYDROPOWER</w:t>
      </w:r>
    </w:p>
    <w:p w:rsidR="00FC754E" w:rsidRPr="00FC423C" w:rsidRDefault="00FC754E" w:rsidP="00FC754E">
      <w:pPr>
        <w:shd w:val="clear" w:color="auto" w:fill="FFFFFF"/>
        <w:spacing w:line="480" w:lineRule="auto"/>
        <w:jc w:val="both"/>
        <w:rPr>
          <w:rFonts w:cstheme="minorHAnsi"/>
          <w:color w:val="000000"/>
          <w:sz w:val="24"/>
          <w:szCs w:val="24"/>
        </w:rPr>
      </w:pPr>
      <w:r w:rsidRPr="00FC423C">
        <w:rPr>
          <w:rFonts w:eastAsia="Times New Roman" w:cstheme="minorHAnsi"/>
          <w:color w:val="000000"/>
          <w:sz w:val="24"/>
          <w:szCs w:val="24"/>
        </w:rPr>
        <w:t>Hydroelectric power comes from the potential energy of dammed water driving a water turbine and generator. The Niger and Benue Rivers and their tributaries form the core of the Nigerian river system with potential for large-scale (greater than 100MW) hydropower development.  Several small rivers and streams also provide opportunities for small-scale (less than 10MW) hydropower projects. Estimate of total exploitable large-scale hydropower potential in Nigeria is 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hydropower represented about 32% of the installed grid-connected electricity generation capacity (FGN, 2003).</w:t>
      </w:r>
    </w:p>
    <w:p w:rsidR="00FC754E" w:rsidRPr="00FC423C" w:rsidRDefault="00FC754E" w:rsidP="00FC754E">
      <w:pPr>
        <w:shd w:val="clear" w:color="auto" w:fill="FFFFFF"/>
        <w:spacing w:after="0" w:line="240" w:lineRule="auto"/>
        <w:rPr>
          <w:rFonts w:eastAsia="Times New Roman" w:cstheme="minorHAnsi"/>
          <w:color w:val="000000"/>
          <w:sz w:val="24"/>
          <w:szCs w:val="24"/>
        </w:rPr>
      </w:pPr>
    </w:p>
    <w:p w:rsidR="00FC754E" w:rsidRPr="00FC423C" w:rsidRDefault="00FC754E" w:rsidP="00FC754E">
      <w:pPr>
        <w:shd w:val="clear" w:color="auto" w:fill="FFFFFF"/>
        <w:spacing w:after="0" w:line="240" w:lineRule="auto"/>
        <w:rPr>
          <w:rFonts w:eastAsia="Times New Roman" w:cstheme="minorHAnsi"/>
          <w:color w:val="000000"/>
          <w:sz w:val="32"/>
          <w:szCs w:val="32"/>
        </w:rPr>
      </w:pPr>
      <w:r w:rsidRPr="00FC423C">
        <w:rPr>
          <w:rFonts w:eastAsia="Times New Roman" w:cstheme="minorHAnsi"/>
          <w:color w:val="000000"/>
          <w:sz w:val="32"/>
          <w:szCs w:val="32"/>
        </w:rPr>
        <w:t xml:space="preserve">CRUDE OIL </w:t>
      </w:r>
    </w:p>
    <w:p w:rsidR="00FC754E" w:rsidRPr="00FC423C" w:rsidRDefault="00FC754E" w:rsidP="00FC754E">
      <w:pPr>
        <w:shd w:val="clear" w:color="auto" w:fill="FFFFFF"/>
        <w:spacing w:after="0" w:line="480" w:lineRule="auto"/>
        <w:jc w:val="both"/>
        <w:rPr>
          <w:rFonts w:eastAsia="Times New Roman" w:cstheme="minorHAnsi"/>
          <w:color w:val="000000"/>
          <w:sz w:val="24"/>
          <w:szCs w:val="24"/>
        </w:rPr>
      </w:pPr>
      <w:r w:rsidRPr="00FC423C">
        <w:rPr>
          <w:rFonts w:eastAsia="Times New Roman" w:cstheme="minorHAnsi"/>
          <w:color w:val="000000"/>
          <w:sz w:val="24"/>
          <w:szCs w:val="24"/>
        </w:rPr>
        <w:t xml:space="preserve">Following its discovery at </w:t>
      </w:r>
      <w:proofErr w:type="spellStart"/>
      <w:r w:rsidRPr="00FC423C">
        <w:rPr>
          <w:rFonts w:eastAsia="Times New Roman" w:cstheme="minorHAnsi"/>
          <w:color w:val="000000"/>
          <w:sz w:val="24"/>
          <w:szCs w:val="24"/>
        </w:rPr>
        <w:t>Oloibiri</w:t>
      </w:r>
      <w:proofErr w:type="spellEnd"/>
      <w:r w:rsidRPr="00FC423C">
        <w:rPr>
          <w:rFonts w:eastAsia="Times New Roman" w:cstheme="minorHAnsi"/>
          <w:color w:val="000000"/>
          <w:sz w:val="24"/>
          <w:szCs w:val="24"/>
        </w:rPr>
        <w:t>, Delta State in 1956 (</w:t>
      </w:r>
      <w:proofErr w:type="spellStart"/>
      <w:r w:rsidRPr="00FC423C">
        <w:rPr>
          <w:rFonts w:eastAsia="Times New Roman" w:cstheme="minorHAnsi"/>
          <w:color w:val="000000"/>
          <w:sz w:val="24"/>
          <w:szCs w:val="24"/>
        </w:rPr>
        <w:t>MBendi</w:t>
      </w:r>
      <w:proofErr w:type="spellEnd"/>
      <w:r w:rsidRPr="00FC423C">
        <w:rPr>
          <w:rFonts w:eastAsia="Times New Roman" w:cstheme="minorHAnsi"/>
          <w:color w:val="000000"/>
          <w:sz w:val="24"/>
          <w:szCs w:val="24"/>
        </w:rPr>
        <w:t xml:space="preserve">, 2011) oil would eventually become dominant in Nigeria’s energy scenario as the economic mainstay. Presently, oil accounts for over 95% of export earnings and  over  65%  of  government  revenue  according  to  the  International  Monetary  Fund-  IMF  (EIA,  2010). However,  according  to  </w:t>
      </w:r>
      <w:proofErr w:type="spellStart"/>
      <w:r w:rsidRPr="00FC423C">
        <w:rPr>
          <w:rFonts w:eastAsia="Times New Roman" w:cstheme="minorHAnsi"/>
          <w:color w:val="000000"/>
          <w:sz w:val="24"/>
          <w:szCs w:val="24"/>
        </w:rPr>
        <w:t>Odularu</w:t>
      </w:r>
      <w:proofErr w:type="spellEnd"/>
      <w:r w:rsidRPr="00FC423C">
        <w:rPr>
          <w:rFonts w:eastAsia="Times New Roman" w:cstheme="minorHAnsi"/>
          <w:color w:val="000000"/>
          <w:sz w:val="24"/>
          <w:szCs w:val="24"/>
        </w:rPr>
        <w:t xml:space="preserve">  (2007)  petroleum  production  and  export,  which  play  a  dominant  role  in Nigeria’s economy accounts for about 90% of gross domestic earnings making Nigeria the “13thoil producer in the world” (Nation Master, 2008). Nigeria has an estimated 37.2 billion barrels of proven oil reserve situated </w:t>
      </w:r>
    </w:p>
    <w:p w:rsidR="00FC754E" w:rsidRPr="00FC423C" w:rsidRDefault="00FC754E" w:rsidP="00FC754E">
      <w:pPr>
        <w:shd w:val="clear" w:color="auto" w:fill="FFFFFF"/>
        <w:spacing w:after="0" w:line="480" w:lineRule="auto"/>
        <w:jc w:val="both"/>
        <w:rPr>
          <w:rFonts w:eastAsia="Times New Roman" w:cstheme="minorHAnsi"/>
          <w:color w:val="000000"/>
          <w:sz w:val="24"/>
          <w:szCs w:val="24"/>
        </w:rPr>
      </w:pPr>
      <w:proofErr w:type="gramStart"/>
      <w:r w:rsidRPr="00FC423C">
        <w:rPr>
          <w:rFonts w:eastAsia="Times New Roman" w:cstheme="minorHAnsi"/>
          <w:color w:val="000000"/>
          <w:sz w:val="24"/>
          <w:szCs w:val="24"/>
        </w:rPr>
        <w:t>along</w:t>
      </w:r>
      <w:proofErr w:type="gramEnd"/>
      <w:r w:rsidRPr="00FC423C">
        <w:rPr>
          <w:rFonts w:eastAsia="Times New Roman" w:cstheme="minorHAnsi"/>
          <w:color w:val="000000"/>
          <w:sz w:val="24"/>
          <w:szCs w:val="24"/>
        </w:rPr>
        <w:t xml:space="preserve"> the Niger  River Delta  and offshore in Bight of  Benin,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w:t>
      </w:r>
      <w:proofErr w:type="spellStart"/>
      <w:r w:rsidRPr="00FC423C">
        <w:rPr>
          <w:rFonts w:eastAsia="Times New Roman" w:cstheme="minorHAnsi"/>
          <w:color w:val="000000"/>
          <w:sz w:val="24"/>
          <w:szCs w:val="24"/>
        </w:rPr>
        <w:t>Folawewo</w:t>
      </w:r>
      <w:proofErr w:type="spellEnd"/>
      <w:r w:rsidRPr="00FC423C">
        <w:rPr>
          <w:rFonts w:eastAsia="Times New Roman" w:cstheme="minorHAnsi"/>
          <w:color w:val="000000"/>
          <w:sz w:val="24"/>
          <w:szCs w:val="24"/>
        </w:rPr>
        <w:t xml:space="preserve"> &amp; </w:t>
      </w:r>
      <w:proofErr w:type="spellStart"/>
      <w:r w:rsidRPr="00FC423C">
        <w:rPr>
          <w:rFonts w:eastAsia="Times New Roman" w:cstheme="minorHAnsi"/>
          <w:color w:val="000000"/>
          <w:sz w:val="24"/>
          <w:szCs w:val="24"/>
        </w:rPr>
        <w:t>Olakojo</w:t>
      </w:r>
      <w:proofErr w:type="spellEnd"/>
      <w:r w:rsidRPr="00FC423C">
        <w:rPr>
          <w:rFonts w:eastAsia="Times New Roman" w:cstheme="minorHAnsi"/>
          <w:color w:val="000000"/>
          <w:sz w:val="24"/>
          <w:szCs w:val="24"/>
        </w:rPr>
        <w:t xml:space="preserve">, 2010). Since then, oil has been dominant in the energy scene of the country at all levels of economic activities. </w:t>
      </w:r>
    </w:p>
    <w:p w:rsidR="00FC754E" w:rsidRPr="00FC423C" w:rsidRDefault="00FC754E" w:rsidP="00FC754E">
      <w:pPr>
        <w:shd w:val="clear" w:color="auto" w:fill="FFFFFF"/>
        <w:spacing w:after="0" w:line="480" w:lineRule="auto"/>
        <w:jc w:val="both"/>
        <w:rPr>
          <w:rFonts w:cstheme="minorHAnsi"/>
          <w:color w:val="000000" w:themeColor="text1"/>
          <w:sz w:val="24"/>
          <w:szCs w:val="24"/>
        </w:rPr>
      </w:pPr>
    </w:p>
    <w:p w:rsidR="00FC754E" w:rsidRPr="00FC423C" w:rsidRDefault="00FC754E" w:rsidP="00FC754E">
      <w:pPr>
        <w:shd w:val="clear" w:color="auto" w:fill="FFFFFF"/>
        <w:spacing w:after="0" w:line="480" w:lineRule="auto"/>
        <w:jc w:val="both"/>
        <w:rPr>
          <w:rFonts w:cstheme="minorHAnsi"/>
          <w:color w:val="000000" w:themeColor="text1"/>
          <w:sz w:val="24"/>
          <w:szCs w:val="24"/>
        </w:rPr>
      </w:pPr>
      <w:r w:rsidRPr="00FC423C">
        <w:rPr>
          <w:rFonts w:cstheme="minorHAnsi"/>
          <w:color w:val="000000" w:themeColor="text1"/>
          <w:sz w:val="24"/>
          <w:szCs w:val="24"/>
        </w:rPr>
        <w:t>QUESTION 3</w:t>
      </w:r>
    </w:p>
    <w:p w:rsidR="00FC754E" w:rsidRPr="00FC423C" w:rsidRDefault="00FC754E" w:rsidP="00FC754E">
      <w:pPr>
        <w:pStyle w:val="ListParagraph"/>
        <w:numPr>
          <w:ilvl w:val="0"/>
          <w:numId w:val="3"/>
        </w:numPr>
        <w:shd w:val="clear" w:color="auto" w:fill="FFFFFF"/>
        <w:spacing w:line="480" w:lineRule="auto"/>
        <w:jc w:val="both"/>
        <w:rPr>
          <w:rFonts w:asciiTheme="minorHAnsi" w:hAnsiTheme="minorHAnsi" w:cstheme="minorHAnsi"/>
          <w:color w:val="000000"/>
        </w:rPr>
      </w:pPr>
      <w:r w:rsidRPr="00FC423C">
        <w:rPr>
          <w:rFonts w:asciiTheme="minorHAnsi" w:hAnsiTheme="minorHAnsi" w:cstheme="minorHAnsi"/>
          <w:color w:val="000000"/>
        </w:rPr>
        <w:t xml:space="preserve">Diagram Of Anemometer </w:t>
      </w:r>
    </w:p>
    <w:p w:rsidR="00FC754E" w:rsidRPr="00FC423C" w:rsidRDefault="00FC754E" w:rsidP="00FC754E">
      <w:pPr>
        <w:pStyle w:val="ListParagraph"/>
        <w:shd w:val="clear" w:color="auto" w:fill="FFFFFF"/>
        <w:spacing w:line="480" w:lineRule="auto"/>
        <w:jc w:val="both"/>
        <w:rPr>
          <w:rFonts w:asciiTheme="minorHAnsi" w:hAnsiTheme="minorHAnsi" w:cstheme="minorHAnsi"/>
          <w:color w:val="000000" w:themeColor="text1"/>
        </w:rPr>
      </w:pPr>
      <w:proofErr w:type="gramStart"/>
      <w:r w:rsidRPr="00FC423C">
        <w:rPr>
          <w:rStyle w:val="Strong"/>
          <w:rFonts w:asciiTheme="minorHAnsi" w:hAnsiTheme="minorHAnsi" w:cstheme="minorHAnsi"/>
          <w:color w:val="000000" w:themeColor="text1"/>
          <w:bdr w:val="none" w:sz="0" w:space="0" w:color="auto" w:frame="1"/>
          <w:shd w:val="clear" w:color="auto" w:fill="FFFFFF"/>
        </w:rPr>
        <w:t>Anemometer</w:t>
      </w:r>
      <w:r w:rsidRPr="00FC423C">
        <w:rPr>
          <w:rFonts w:asciiTheme="minorHAnsi" w:hAnsiTheme="minorHAnsi" w:cstheme="minorHAnsi"/>
          <w:color w:val="000000" w:themeColor="text1"/>
          <w:shd w:val="clear" w:color="auto" w:fill="FFFFFF"/>
        </w:rPr>
        <w:t>, device for measuring the speed of airflow in the atmosphere, in </w:t>
      </w:r>
      <w:hyperlink r:id="rId98" w:history="1">
        <w:r w:rsidRPr="00FC423C">
          <w:rPr>
            <w:rStyle w:val="Hyperlink"/>
            <w:rFonts w:asciiTheme="minorHAnsi" w:hAnsiTheme="minorHAnsi" w:cstheme="minorHAnsi"/>
            <w:color w:val="000000" w:themeColor="text1"/>
            <w:u w:val="none"/>
            <w:shd w:val="clear" w:color="auto" w:fill="FFFFFF"/>
          </w:rPr>
          <w:t>wind</w:t>
        </w:r>
      </w:hyperlink>
      <w:r w:rsidRPr="00FC423C">
        <w:rPr>
          <w:rFonts w:asciiTheme="minorHAnsi" w:hAnsiTheme="minorHAnsi" w:cstheme="minorHAnsi"/>
          <w:color w:val="000000" w:themeColor="text1"/>
          <w:shd w:val="clear" w:color="auto" w:fill="FFFFFF"/>
        </w:rPr>
        <w:t> tunnels, and in other gas-flow applications.</w:t>
      </w:r>
      <w:proofErr w:type="gramEnd"/>
      <w:r w:rsidRPr="00FC423C">
        <w:rPr>
          <w:rFonts w:asciiTheme="minorHAnsi" w:hAnsiTheme="minorHAnsi" w:cstheme="minorHAnsi"/>
          <w:color w:val="000000" w:themeColor="text1"/>
          <w:shd w:val="clear" w:color="auto" w:fill="FFFFFF"/>
        </w:rPr>
        <w:t xml:space="preserve"> Most widely used for wind-speed measurements is the </w:t>
      </w:r>
      <w:hyperlink r:id="rId99" w:history="1">
        <w:r w:rsidRPr="00FC423C">
          <w:rPr>
            <w:rStyle w:val="Hyperlink"/>
            <w:rFonts w:asciiTheme="minorHAnsi" w:hAnsiTheme="minorHAnsi" w:cstheme="minorHAnsi"/>
            <w:color w:val="000000" w:themeColor="text1"/>
            <w:u w:val="none"/>
            <w:shd w:val="clear" w:color="auto" w:fill="FFFFFF"/>
          </w:rPr>
          <w:t>revolving-cup electric anemometer</w:t>
        </w:r>
      </w:hyperlink>
      <w:r w:rsidRPr="00FC423C">
        <w:rPr>
          <w:rFonts w:asciiTheme="minorHAnsi" w:hAnsiTheme="minorHAnsi" w:cstheme="minorHAnsi"/>
          <w:color w:val="000000" w:themeColor="text1"/>
          <w:shd w:val="clear" w:color="auto" w:fill="FFFFFF"/>
        </w:rPr>
        <w:t xml:space="preserve">, in which the revolving cups </w:t>
      </w:r>
      <w:r w:rsidRPr="00FC423C">
        <w:rPr>
          <w:rFonts w:asciiTheme="minorHAnsi" w:hAnsiTheme="minorHAnsi" w:cstheme="minorHAnsi"/>
          <w:color w:val="000000" w:themeColor="text1"/>
          <w:shd w:val="clear" w:color="auto" w:fill="FFFFFF"/>
        </w:rPr>
        <w:lastRenderedPageBreak/>
        <w:t>drive an </w:t>
      </w:r>
      <w:hyperlink r:id="rId100" w:history="1">
        <w:r w:rsidRPr="00FC423C">
          <w:rPr>
            <w:rStyle w:val="Hyperlink"/>
            <w:rFonts w:asciiTheme="minorHAnsi" w:hAnsiTheme="minorHAnsi" w:cstheme="minorHAnsi"/>
            <w:color w:val="000000" w:themeColor="text1"/>
            <w:u w:val="none"/>
            <w:shd w:val="clear" w:color="auto" w:fill="FFFFFF"/>
          </w:rPr>
          <w:t>electric generator</w:t>
        </w:r>
      </w:hyperlink>
      <w:r w:rsidRPr="00FC423C">
        <w:rPr>
          <w:rFonts w:asciiTheme="minorHAnsi" w:hAnsiTheme="minorHAnsi" w:cstheme="minorHAnsi"/>
          <w:color w:val="000000" w:themeColor="text1"/>
          <w:shd w:val="clear" w:color="auto" w:fill="FFFFFF"/>
        </w:rPr>
        <w:t>.</w:t>
      </w:r>
      <w:r w:rsidRPr="00FC423C">
        <w:rPr>
          <w:rFonts w:asciiTheme="minorHAnsi" w:hAnsiTheme="minorHAnsi" w:cstheme="minorHAnsi"/>
          <w:noProof/>
        </w:rPr>
        <w:drawing>
          <wp:inline distT="0" distB="0" distL="0" distR="0">
            <wp:extent cx="4269105" cy="2879387"/>
            <wp:effectExtent l="0" t="0" r="0" b="0"/>
            <wp:docPr id="17"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8154" cy="2905725"/>
                    </a:xfrm>
                    <a:prstGeom prst="rect">
                      <a:avLst/>
                    </a:prstGeom>
                    <a:noFill/>
                    <a:ln>
                      <a:noFill/>
                    </a:ln>
                  </pic:spPr>
                </pic:pic>
              </a:graphicData>
            </a:graphic>
          </wp:inline>
        </w:drawing>
      </w:r>
    </w:p>
    <w:p w:rsidR="000827C9" w:rsidRPr="00FC423C" w:rsidRDefault="000827C9">
      <w:pPr>
        <w:rPr>
          <w:rFonts w:cstheme="minorHAnsi"/>
        </w:rPr>
      </w:pPr>
    </w:p>
    <w:sectPr w:rsidR="000827C9" w:rsidRPr="00FC423C" w:rsidSect="008C5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D41"/>
    <w:multiLevelType w:val="hybridMultilevel"/>
    <w:tmpl w:val="E4183352"/>
    <w:lvl w:ilvl="0" w:tplc="0AFE1C2A">
      <w:start w:val="1"/>
      <w:numFmt w:val="upperLetter"/>
      <w:lvlText w:val="%1)"/>
      <w:lvlJc w:val="left"/>
      <w:pPr>
        <w:ind w:left="36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754E"/>
    <w:rsid w:val="000827C9"/>
    <w:rsid w:val="00A35EA2"/>
    <w:rsid w:val="00B64C12"/>
    <w:rsid w:val="00C26915"/>
    <w:rsid w:val="00D038E2"/>
    <w:rsid w:val="00FC423C"/>
    <w:rsid w:val="00FC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pacing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4E"/>
    <w:pPr>
      <w:spacing w:after="160" w:line="259" w:lineRule="auto"/>
    </w:pPr>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54E"/>
    <w:rPr>
      <w:color w:val="0000FF"/>
      <w:u w:val="single"/>
    </w:rPr>
  </w:style>
  <w:style w:type="paragraph" w:styleId="NormalWeb">
    <w:name w:val="Normal (Web)"/>
    <w:basedOn w:val="Normal"/>
    <w:uiPriority w:val="99"/>
    <w:unhideWhenUsed/>
    <w:rsid w:val="00FC7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FC754E"/>
  </w:style>
  <w:style w:type="paragraph" w:styleId="ListParagraph">
    <w:name w:val="List Paragraph"/>
    <w:basedOn w:val="Normal"/>
    <w:uiPriority w:val="34"/>
    <w:qFormat/>
    <w:rsid w:val="00FC754E"/>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FC754E"/>
    <w:rPr>
      <w:b/>
      <w:bCs/>
    </w:rPr>
  </w:style>
  <w:style w:type="paragraph" w:styleId="BalloonText">
    <w:name w:val="Balloon Text"/>
    <w:basedOn w:val="Normal"/>
    <w:link w:val="BalloonTextChar"/>
    <w:uiPriority w:val="99"/>
    <w:semiHidden/>
    <w:unhideWhenUsed/>
    <w:rsid w:val="00FC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4E"/>
    <w:rPr>
      <w:rFonts w:ascii="Tahoma" w:hAnsi="Tahoma" w:cs="Tahoma"/>
      <w:color w:val="auto"/>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gnetic_dipole_moment" TargetMode="External"/><Relationship Id="rId21" Type="http://schemas.openxmlformats.org/officeDocument/2006/relationships/hyperlink" Target="https://en.wikipedia.org/wiki/Magnet" TargetMode="External"/><Relationship Id="rId42" Type="http://schemas.openxmlformats.org/officeDocument/2006/relationships/hyperlink" Target="https://en.wikipedia.org/wiki/Energy" TargetMode="External"/><Relationship Id="rId47" Type="http://schemas.openxmlformats.org/officeDocument/2006/relationships/hyperlink" Target="https://en.wikipedia.org/wiki/Valence_electron" TargetMode="External"/><Relationship Id="rId63" Type="http://schemas.openxmlformats.org/officeDocument/2006/relationships/hyperlink" Target="https://en.wikipedia.org/wiki/Work_(thermodynamics)" TargetMode="External"/><Relationship Id="rId68" Type="http://schemas.openxmlformats.org/officeDocument/2006/relationships/hyperlink" Target="https://en.wikipedia.org/wiki/Fluid" TargetMode="External"/><Relationship Id="rId84" Type="http://schemas.openxmlformats.org/officeDocument/2006/relationships/hyperlink" Target="https://www.conserve-energy-future.com/HydroElectricPower.php" TargetMode="External"/><Relationship Id="rId89" Type="http://schemas.openxmlformats.org/officeDocument/2006/relationships/hyperlink" Target="https://en.wikipedia.org/wiki/Fossil_fuel" TargetMode="External"/><Relationship Id="rId7" Type="http://schemas.openxmlformats.org/officeDocument/2006/relationships/hyperlink" Target="https://en.wikipedia.org/wiki/Energy" TargetMode="External"/><Relationship Id="rId71" Type="http://schemas.openxmlformats.org/officeDocument/2006/relationships/hyperlink" Target="https://en.wikipedia.org/wiki/Potential_energy" TargetMode="External"/><Relationship Id="rId92" Type="http://schemas.openxmlformats.org/officeDocument/2006/relationships/hyperlink" Target="https://en.wikipedia.org/wiki/Natural_gas" TargetMode="External"/><Relationship Id="rId2" Type="http://schemas.openxmlformats.org/officeDocument/2006/relationships/styles" Target="styles.xml"/><Relationship Id="rId16" Type="http://schemas.openxmlformats.org/officeDocument/2006/relationships/hyperlink" Target="https://en.wikipedia.org/wiki/Electric_potential" TargetMode="External"/><Relationship Id="rId29" Type="http://schemas.openxmlformats.org/officeDocument/2006/relationships/hyperlink" Target="https://en.wikipedia.org/wiki/Inductance" TargetMode="External"/><Relationship Id="rId11" Type="http://schemas.openxmlformats.org/officeDocument/2006/relationships/image" Target="media/image1.png"/><Relationship Id="rId24" Type="http://schemas.openxmlformats.org/officeDocument/2006/relationships/hyperlink" Target="https://en.wikipedia.org/wiki/Mechanical_work" TargetMode="External"/><Relationship Id="rId32" Type="http://schemas.openxmlformats.org/officeDocument/2006/relationships/hyperlink" Target="https://en.wikipedia.org/wiki/Physical_object" TargetMode="External"/><Relationship Id="rId37" Type="http://schemas.openxmlformats.org/officeDocument/2006/relationships/hyperlink" Target="https://en.wikipedia.org/wiki/Gravitational_constant" TargetMode="External"/><Relationship Id="rId40" Type="http://schemas.openxmlformats.org/officeDocument/2006/relationships/hyperlink" Target="https://en.wikipedia.org/wiki/Chemical_reaction" TargetMode="External"/><Relationship Id="rId45" Type="http://schemas.openxmlformats.org/officeDocument/2006/relationships/image" Target="media/image6.png"/><Relationship Id="rId53" Type="http://schemas.openxmlformats.org/officeDocument/2006/relationships/hyperlink" Target="https://en.wikipedia.org/wiki/Atomic_nucleus" TargetMode="External"/><Relationship Id="rId58" Type="http://schemas.openxmlformats.org/officeDocument/2006/relationships/hyperlink" Target="https://en.wikipedia.org/wiki/Process_function" TargetMode="External"/><Relationship Id="rId66" Type="http://schemas.openxmlformats.org/officeDocument/2006/relationships/hyperlink" Target="https://en.wikipedia.org/wiki/Oscillation" TargetMode="External"/><Relationship Id="rId74" Type="http://schemas.openxmlformats.org/officeDocument/2006/relationships/image" Target="media/image7.png"/><Relationship Id="rId79" Type="http://schemas.openxmlformats.org/officeDocument/2006/relationships/hyperlink" Target="https://en.wikipedia.org/wiki/Speed_of_sound" TargetMode="External"/><Relationship Id="rId87" Type="http://schemas.openxmlformats.org/officeDocument/2006/relationships/hyperlink" Target="https://en.wikipedia.org/wiki/Metal" TargetMode="External"/><Relationship Id="rId102" Type="http://schemas.openxmlformats.org/officeDocument/2006/relationships/fontTable" Target="fontTable.xml"/><Relationship Id="rId5" Type="http://schemas.openxmlformats.org/officeDocument/2006/relationships/hyperlink" Target="https://en.wikipedia.org/wiki/Potential_energy" TargetMode="External"/><Relationship Id="rId61" Type="http://schemas.openxmlformats.org/officeDocument/2006/relationships/hyperlink" Target="https://en.wikipedia.org/wiki/Internal_energy" TargetMode="External"/><Relationship Id="rId82" Type="http://schemas.openxmlformats.org/officeDocument/2006/relationships/hyperlink" Target="https://www.conserve-energy-future.com/Wind_Into_Energy.php" TargetMode="External"/><Relationship Id="rId90" Type="http://schemas.openxmlformats.org/officeDocument/2006/relationships/hyperlink" Target="https://en.wikipedia.org/wiki/Coal" TargetMode="External"/><Relationship Id="rId95" Type="http://schemas.openxmlformats.org/officeDocument/2006/relationships/hyperlink" Target="https://en.wikipedia.org/wiki/Chemical_element" TargetMode="External"/><Relationship Id="rId19" Type="http://schemas.openxmlformats.org/officeDocument/2006/relationships/hyperlink" Target="https://en.wikipedia.org/wiki/Electrostatic_potential_energy" TargetMode="External"/><Relationship Id="rId14" Type="http://schemas.openxmlformats.org/officeDocument/2006/relationships/hyperlink" Target="https://en.wikipedia.org/wiki/Kinetic_energy" TargetMode="External"/><Relationship Id="rId22" Type="http://schemas.openxmlformats.org/officeDocument/2006/relationships/hyperlink" Target="https://en.wikipedia.org/wiki/Magnetic_moment"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yperlink" Target="https://en.wikipedia.org/wiki/Gravitational_field" TargetMode="External"/><Relationship Id="rId43" Type="http://schemas.openxmlformats.org/officeDocument/2006/relationships/hyperlink" Target="https://en.wikipedia.org/wiki/Bond_energy" TargetMode="External"/><Relationship Id="rId48" Type="http://schemas.openxmlformats.org/officeDocument/2006/relationships/hyperlink" Target="https://en.wikipedia.org/wiki/Atom" TargetMode="External"/><Relationship Id="rId56" Type="http://schemas.openxmlformats.org/officeDocument/2006/relationships/hyperlink" Target="https://en.wikipedia.org/wiki/Mass_transfer" TargetMode="External"/><Relationship Id="rId64" Type="http://schemas.openxmlformats.org/officeDocument/2006/relationships/hyperlink" Target="https://en.wikipedia.org/wiki/Sound" TargetMode="External"/><Relationship Id="rId69" Type="http://schemas.openxmlformats.org/officeDocument/2006/relationships/hyperlink" Target="https://en.wikipedia.org/wiki/Transmission_medium" TargetMode="External"/><Relationship Id="rId77" Type="http://schemas.openxmlformats.org/officeDocument/2006/relationships/hyperlink" Target="https://en.wikipedia.org/wiki/Density" TargetMode="External"/><Relationship Id="rId100" Type="http://schemas.openxmlformats.org/officeDocument/2006/relationships/hyperlink" Target="https://www.britannica.com/technology/electric-generator" TargetMode="External"/><Relationship Id="rId8" Type="http://schemas.openxmlformats.org/officeDocument/2006/relationships/hyperlink" Target="https://en.wikipedia.org/wiki/Conservative_force" TargetMode="External"/><Relationship Id="rId51" Type="http://schemas.openxmlformats.org/officeDocument/2006/relationships/hyperlink" Target="https://en.wikipedia.org/wiki/Ionization_energy" TargetMode="External"/><Relationship Id="rId72" Type="http://schemas.openxmlformats.org/officeDocument/2006/relationships/hyperlink" Target="https://en.wikipedia.org/wiki/Kinetic_energy" TargetMode="External"/><Relationship Id="rId80" Type="http://schemas.openxmlformats.org/officeDocument/2006/relationships/hyperlink" Target="https://www.conserve-energy-future.com/AlternativeEnergySources.php" TargetMode="External"/><Relationship Id="rId85" Type="http://schemas.openxmlformats.org/officeDocument/2006/relationships/hyperlink" Target="https://www.conserve-energy-future.com/OceanEnergy.php" TargetMode="External"/><Relationship Id="rId93" Type="http://schemas.openxmlformats.org/officeDocument/2006/relationships/hyperlink" Target="https://en.wikipedia.org/wiki/Groundwater" TargetMode="External"/><Relationship Id="rId98" Type="http://schemas.openxmlformats.org/officeDocument/2006/relationships/hyperlink" Target="https://www.britannica.com/science/wind"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en.wikipedia.org/wiki/Electrical_circuit" TargetMode="External"/><Relationship Id="rId25" Type="http://schemas.openxmlformats.org/officeDocument/2006/relationships/hyperlink" Target="https://en.wikipedia.org/wiki/Torque" TargetMode="External"/><Relationship Id="rId33" Type="http://schemas.openxmlformats.org/officeDocument/2006/relationships/hyperlink" Target="https://en.wikipedia.org/wiki/Mass" TargetMode="External"/><Relationship Id="rId38" Type="http://schemas.openxmlformats.org/officeDocument/2006/relationships/image" Target="media/image5.png"/><Relationship Id="rId46" Type="http://schemas.openxmlformats.org/officeDocument/2006/relationships/hyperlink" Target="https://en.wikipedia.org/wiki/Electron" TargetMode="External"/><Relationship Id="rId59" Type="http://schemas.openxmlformats.org/officeDocument/2006/relationships/hyperlink" Target="https://en.wikipedia.org/wiki/Internal_energy" TargetMode="External"/><Relationship Id="rId67" Type="http://schemas.openxmlformats.org/officeDocument/2006/relationships/hyperlink" Target="https://en.wikipedia.org/wiki/Compression_(physics)" TargetMode="External"/><Relationship Id="rId103" Type="http://schemas.openxmlformats.org/officeDocument/2006/relationships/theme" Target="theme/theme1.xml"/><Relationship Id="rId20" Type="http://schemas.openxmlformats.org/officeDocument/2006/relationships/hyperlink" Target="https://en.wikipedia.org/wiki/Maxwell%27s_equations" TargetMode="External"/><Relationship Id="rId41" Type="http://schemas.openxmlformats.org/officeDocument/2006/relationships/hyperlink" Target="https://en.wikipedia.org/wiki/Chemical_bond" TargetMode="External"/><Relationship Id="rId54" Type="http://schemas.openxmlformats.org/officeDocument/2006/relationships/hyperlink" Target="https://en.wikipedia.org/wiki/Energy" TargetMode="External"/><Relationship Id="rId62" Type="http://schemas.openxmlformats.org/officeDocument/2006/relationships/hyperlink" Target="https://en.wikipedia.org/wiki/Enthalpy" TargetMode="External"/><Relationship Id="rId70" Type="http://schemas.openxmlformats.org/officeDocument/2006/relationships/hyperlink" Target="https://en.wikipedia.org/wiki/Energy_storage" TargetMode="External"/><Relationship Id="rId75" Type="http://schemas.openxmlformats.org/officeDocument/2006/relationships/hyperlink" Target="https://en.wikipedia.org/wiki/Sound_pressure" TargetMode="External"/><Relationship Id="rId83" Type="http://schemas.openxmlformats.org/officeDocument/2006/relationships/hyperlink" Target="https://www.conserve-energy-future.com/GeothermalEnergy.php" TargetMode="External"/><Relationship Id="rId88" Type="http://schemas.openxmlformats.org/officeDocument/2006/relationships/hyperlink" Target="https://en.wikipedia.org/wiki/Ore" TargetMode="External"/><Relationship Id="rId91" Type="http://schemas.openxmlformats.org/officeDocument/2006/relationships/hyperlink" Target="https://en.wikipedia.org/wiki/Petroleum" TargetMode="External"/><Relationship Id="rId96" Type="http://schemas.openxmlformats.org/officeDocument/2006/relationships/hyperlink" Target="https://en.wikipedia.org/wiki/Nuclear_reactions" TargetMode="External"/><Relationship Id="rId1" Type="http://schemas.openxmlformats.org/officeDocument/2006/relationships/numbering" Target="numbering.xml"/><Relationship Id="rId6" Type="http://schemas.openxmlformats.org/officeDocument/2006/relationships/hyperlink" Target="https://en.wikipedia.org/wiki/Kinetic_energy" TargetMode="External"/><Relationship Id="rId15" Type="http://schemas.openxmlformats.org/officeDocument/2006/relationships/hyperlink" Target="https://en.wikipedia.org/wiki/Electric_current" TargetMode="External"/><Relationship Id="rId23" Type="http://schemas.openxmlformats.org/officeDocument/2006/relationships/hyperlink" Target="https://en.wikipedia.org/wiki/Magnetic_field" TargetMode="External"/><Relationship Id="rId28" Type="http://schemas.openxmlformats.org/officeDocument/2006/relationships/hyperlink" Target="https://en.wikipedia.org/wiki/Inductor" TargetMode="External"/><Relationship Id="rId36" Type="http://schemas.openxmlformats.org/officeDocument/2006/relationships/hyperlink" Target="https://en.wikipedia.org/wiki/Mass" TargetMode="External"/><Relationship Id="rId49" Type="http://schemas.openxmlformats.org/officeDocument/2006/relationships/hyperlink" Target="https://en.wikipedia.org/wiki/Molecule" TargetMode="External"/><Relationship Id="rId57" Type="http://schemas.openxmlformats.org/officeDocument/2006/relationships/hyperlink" Target="https://en.wikipedia.org/wiki/Work_(thermodynamics)" TargetMode="External"/><Relationship Id="rId10" Type="http://schemas.openxmlformats.org/officeDocument/2006/relationships/hyperlink" Target="https://en.wikipedia.org/wiki/Velocity" TargetMode="External"/><Relationship Id="rId31" Type="http://schemas.openxmlformats.org/officeDocument/2006/relationships/hyperlink" Target="https://en.wikipedia.org/wiki/Potential_energy" TargetMode="External"/><Relationship Id="rId44" Type="http://schemas.openxmlformats.org/officeDocument/2006/relationships/hyperlink" Target="https://en.wikipedia.org/wiki/Reactants" TargetMode="External"/><Relationship Id="rId52" Type="http://schemas.openxmlformats.org/officeDocument/2006/relationships/hyperlink" Target="https://en.wikipedia.org/wiki/Endothermic_process" TargetMode="External"/><Relationship Id="rId60" Type="http://schemas.openxmlformats.org/officeDocument/2006/relationships/hyperlink" Target="https://en.wikipedia.org/wiki/State_function" TargetMode="External"/><Relationship Id="rId65" Type="http://schemas.openxmlformats.org/officeDocument/2006/relationships/hyperlink" Target="https://en.wikipedia.org/wiki/Mechanical_wave" TargetMode="External"/><Relationship Id="rId73" Type="http://schemas.openxmlformats.org/officeDocument/2006/relationships/hyperlink" Target="https://en.wikipedia.org/wiki/Energy_density" TargetMode="External"/><Relationship Id="rId78" Type="http://schemas.openxmlformats.org/officeDocument/2006/relationships/hyperlink" Target="https://en.wikipedia.org/wiki/Density" TargetMode="External"/><Relationship Id="rId81" Type="http://schemas.openxmlformats.org/officeDocument/2006/relationships/hyperlink" Target="https://www.conserve-energy-future.com/SolarEnergy.php" TargetMode="External"/><Relationship Id="rId86" Type="http://schemas.openxmlformats.org/officeDocument/2006/relationships/hyperlink" Target="https://en.wikipedia.org/wiki/Mineral" TargetMode="External"/><Relationship Id="rId94" Type="http://schemas.openxmlformats.org/officeDocument/2006/relationships/hyperlink" Target="https://en.wikipedia.org/wiki/Aquifer" TargetMode="External"/><Relationship Id="rId99" Type="http://schemas.openxmlformats.org/officeDocument/2006/relationships/hyperlink" Target="https://www.britannica.com/technology/revolving-cup-electric-anemometer" TargetMode="External"/><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en.wikipedia.org/wiki/Speed" TargetMode="External"/><Relationship Id="rId13" Type="http://schemas.openxmlformats.org/officeDocument/2006/relationships/hyperlink" Target="https://en.wikipedia.org/wiki/Electric_potential_energy" TargetMode="External"/><Relationship Id="rId18" Type="http://schemas.openxmlformats.org/officeDocument/2006/relationships/hyperlink" Target="https://en.wikipedia.org/wiki/Electric_power" TargetMode="External"/><Relationship Id="rId39" Type="http://schemas.openxmlformats.org/officeDocument/2006/relationships/hyperlink" Target="https://en.wikipedia.org/wiki/Chemical_substance" TargetMode="External"/><Relationship Id="rId34" Type="http://schemas.openxmlformats.org/officeDocument/2006/relationships/hyperlink" Target="https://en.wikipedia.org/wiki/Gravity" TargetMode="External"/><Relationship Id="rId50" Type="http://schemas.openxmlformats.org/officeDocument/2006/relationships/hyperlink" Target="https://en.wikipedia.org/wiki/Ionization" TargetMode="External"/><Relationship Id="rId55" Type="http://schemas.openxmlformats.org/officeDocument/2006/relationships/hyperlink" Target="https://en.wikipedia.org/wiki/Work_(thermodynamics)" TargetMode="External"/><Relationship Id="rId76" Type="http://schemas.openxmlformats.org/officeDocument/2006/relationships/hyperlink" Target="https://en.wikipedia.org/wiki/Particle_velocity" TargetMode="External"/><Relationship Id="rId9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2810</Words>
  <Characters>16020</Characters>
  <Application>Microsoft Office Word</Application>
  <DocSecurity>0</DocSecurity>
  <Lines>133</Lines>
  <Paragraphs>37</Paragraphs>
  <ScaleCrop>false</ScaleCrop>
  <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AKOREDE</dc:creator>
  <cp:lastModifiedBy>AYODEJI AKOREDE</cp:lastModifiedBy>
  <cp:revision>2</cp:revision>
  <dcterms:created xsi:type="dcterms:W3CDTF">2020-05-03T19:05:00Z</dcterms:created>
  <dcterms:modified xsi:type="dcterms:W3CDTF">2020-05-03T19:05:00Z</dcterms:modified>
</cp:coreProperties>
</file>