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EA" w:rsidRDefault="00343AEA" w:rsidP="003D05B9">
      <w:pPr>
        <w:spacing w:line="360" w:lineRule="auto"/>
      </w:pPr>
    </w:p>
    <w:p w:rsidR="001438D1" w:rsidRPr="00BE77D4" w:rsidRDefault="001438D1" w:rsidP="003D05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77D4">
        <w:rPr>
          <w:rFonts w:ascii="Times New Roman" w:hAnsi="Times New Roman" w:cs="Times New Roman"/>
          <w:sz w:val="24"/>
          <w:szCs w:val="24"/>
        </w:rPr>
        <w:t>NAME: MAWEDO VICTORIA MERCY</w:t>
      </w:r>
    </w:p>
    <w:p w:rsidR="001438D1" w:rsidRPr="00BE77D4" w:rsidRDefault="001438D1" w:rsidP="003D05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77D4">
        <w:rPr>
          <w:rFonts w:ascii="Times New Roman" w:hAnsi="Times New Roman" w:cs="Times New Roman"/>
          <w:sz w:val="24"/>
          <w:szCs w:val="24"/>
        </w:rPr>
        <w:t>MATRIC NUMBER: 18/MHS02/111</w:t>
      </w:r>
    </w:p>
    <w:p w:rsidR="001438D1" w:rsidRPr="00BE77D4" w:rsidRDefault="001438D1" w:rsidP="003D05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77D4">
        <w:rPr>
          <w:rFonts w:ascii="Times New Roman" w:hAnsi="Times New Roman" w:cs="Times New Roman"/>
          <w:sz w:val="24"/>
          <w:szCs w:val="24"/>
        </w:rPr>
        <w:t>COLLEGE: MEDICINE AND HEALTH SCIENCES</w:t>
      </w:r>
    </w:p>
    <w:p w:rsidR="001438D1" w:rsidRPr="00BE77D4" w:rsidRDefault="001438D1" w:rsidP="003D05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77D4">
        <w:rPr>
          <w:rFonts w:ascii="Times New Roman" w:hAnsi="Times New Roman" w:cs="Times New Roman"/>
          <w:sz w:val="24"/>
          <w:szCs w:val="24"/>
        </w:rPr>
        <w:t>DEPARTMENT: PUBLIC HEALTH</w:t>
      </w:r>
    </w:p>
    <w:p w:rsidR="001438D1" w:rsidRPr="00BE77D4" w:rsidRDefault="001438D1" w:rsidP="003D05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77D4">
        <w:rPr>
          <w:rFonts w:ascii="Times New Roman" w:hAnsi="Times New Roman" w:cs="Times New Roman"/>
          <w:sz w:val="24"/>
          <w:szCs w:val="24"/>
        </w:rPr>
        <w:t>COURSE CODE: PUH 202</w:t>
      </w:r>
    </w:p>
    <w:p w:rsidR="001438D1" w:rsidRDefault="001438D1" w:rsidP="003D05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77D4">
        <w:rPr>
          <w:rFonts w:ascii="Times New Roman" w:hAnsi="Times New Roman" w:cs="Times New Roman"/>
          <w:sz w:val="24"/>
          <w:szCs w:val="24"/>
        </w:rPr>
        <w:t>CO</w:t>
      </w:r>
      <w:r w:rsidR="00A958DA">
        <w:rPr>
          <w:rFonts w:ascii="Times New Roman" w:hAnsi="Times New Roman" w:cs="Times New Roman"/>
          <w:sz w:val="24"/>
          <w:szCs w:val="24"/>
        </w:rPr>
        <w:t>URSE TITLE: INTERNATIONAL HEALTH</w:t>
      </w:r>
    </w:p>
    <w:p w:rsidR="00A958DA" w:rsidRDefault="003D05B9" w:rsidP="003D05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 2</w:t>
      </w:r>
    </w:p>
    <w:p w:rsidR="00A958DA" w:rsidRDefault="00A958DA" w:rsidP="003D05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58DA" w:rsidRDefault="00A958DA" w:rsidP="003D05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58DA" w:rsidRDefault="00A958DA" w:rsidP="003D05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58DA" w:rsidRDefault="00A958DA" w:rsidP="003D05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58DA" w:rsidRDefault="00A958DA" w:rsidP="003D05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58DA" w:rsidRDefault="00A958DA" w:rsidP="003D05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58DA" w:rsidRDefault="00A958DA" w:rsidP="003D05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58DA" w:rsidRDefault="00A958DA" w:rsidP="003D05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58DA" w:rsidRDefault="00A958DA" w:rsidP="003D05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58DA" w:rsidRDefault="00A958DA" w:rsidP="003D05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58DA" w:rsidRDefault="00A958DA" w:rsidP="003D05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58DA" w:rsidRDefault="00A958DA" w:rsidP="003D05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58DA" w:rsidRDefault="00A958DA" w:rsidP="003D05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58DA" w:rsidRDefault="00A958DA" w:rsidP="003D05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58DA" w:rsidRDefault="00A958DA" w:rsidP="003D05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151E" w:rsidRDefault="00FD151E" w:rsidP="003D05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05B9" w:rsidRDefault="009E6DF0" w:rsidP="003D05B9">
      <w:pPr>
        <w:spacing w:line="360" w:lineRule="auto"/>
        <w:rPr>
          <w:rStyle w:val="Strong"/>
          <w:rFonts w:ascii="Times New Roman" w:hAnsi="Times New Roman" w:cs="Times New Roman"/>
          <w:sz w:val="24"/>
        </w:rPr>
      </w:pPr>
      <w:r w:rsidRPr="009E6DF0">
        <w:rPr>
          <w:rFonts w:ascii="Times New Roman" w:hAnsi="Times New Roman" w:cs="Times New Roman"/>
          <w:sz w:val="28"/>
          <w:szCs w:val="24"/>
        </w:rPr>
        <w:t xml:space="preserve">    </w:t>
      </w:r>
      <w:r>
        <w:rPr>
          <w:rStyle w:val="Strong"/>
          <w:rFonts w:ascii="Times New Roman" w:hAnsi="Times New Roman" w:cs="Times New Roman"/>
          <w:sz w:val="24"/>
        </w:rPr>
        <w:t>The 2030 A</w:t>
      </w:r>
      <w:r w:rsidRPr="009E6DF0">
        <w:rPr>
          <w:rStyle w:val="Strong"/>
          <w:rFonts w:ascii="Times New Roman" w:hAnsi="Times New Roman" w:cs="Times New Roman"/>
          <w:sz w:val="24"/>
        </w:rPr>
        <w:t xml:space="preserve">genda for </w:t>
      </w:r>
      <w:r>
        <w:rPr>
          <w:rStyle w:val="Strong"/>
          <w:rFonts w:ascii="Times New Roman" w:hAnsi="Times New Roman" w:cs="Times New Roman"/>
          <w:sz w:val="24"/>
        </w:rPr>
        <w:t>S</w:t>
      </w:r>
      <w:r w:rsidRPr="009E6DF0">
        <w:rPr>
          <w:rStyle w:val="Strong"/>
          <w:rFonts w:ascii="Times New Roman" w:hAnsi="Times New Roman" w:cs="Times New Roman"/>
          <w:sz w:val="24"/>
        </w:rPr>
        <w:t xml:space="preserve">ustainable </w:t>
      </w:r>
      <w:r>
        <w:rPr>
          <w:rStyle w:val="Strong"/>
          <w:rFonts w:ascii="Times New Roman" w:hAnsi="Times New Roman" w:cs="Times New Roman"/>
          <w:sz w:val="24"/>
        </w:rPr>
        <w:t>D</w:t>
      </w:r>
      <w:r w:rsidRPr="009E6DF0">
        <w:rPr>
          <w:rStyle w:val="Strong"/>
          <w:rFonts w:ascii="Times New Roman" w:hAnsi="Times New Roman" w:cs="Times New Roman"/>
          <w:sz w:val="24"/>
        </w:rPr>
        <w:t>evelopment</w:t>
      </w:r>
    </w:p>
    <w:p w:rsidR="001E2F58" w:rsidRDefault="009F3E03" w:rsidP="009F3E03">
      <w:pPr>
        <w:spacing w:line="360" w:lineRule="auto"/>
        <w:rPr>
          <w:rStyle w:val="Strong"/>
          <w:rFonts w:ascii="Times New Roman" w:hAnsi="Times New Roman" w:cs="Times New Roman"/>
          <w:b w:val="0"/>
          <w:sz w:val="24"/>
        </w:rPr>
      </w:pPr>
      <w:r w:rsidRPr="009F3E03">
        <w:rPr>
          <w:rStyle w:val="Strong"/>
          <w:rFonts w:ascii="Times New Roman" w:hAnsi="Times New Roman" w:cs="Times New Roman"/>
          <w:b w:val="0"/>
          <w:sz w:val="24"/>
        </w:rPr>
        <w:t xml:space="preserve">              The agenda is a commitment to eradicate poverty and achieve sustainable development by 2030 world-wide, ensuring that no one is left behind</w:t>
      </w:r>
      <w:r>
        <w:rPr>
          <w:rStyle w:val="Strong"/>
          <w:rFonts w:ascii="Times New Roman" w:hAnsi="Times New Roman" w:cs="Times New Roman"/>
          <w:sz w:val="24"/>
        </w:rPr>
        <w:t>.</w:t>
      </w:r>
      <w:r w:rsidR="006741E8">
        <w:rPr>
          <w:rStyle w:val="Strong"/>
          <w:rFonts w:ascii="Times New Roman" w:hAnsi="Times New Roman" w:cs="Times New Roman"/>
          <w:sz w:val="24"/>
        </w:rPr>
        <w:t xml:space="preserve"> </w:t>
      </w:r>
      <w:r w:rsidR="006741E8">
        <w:rPr>
          <w:rStyle w:val="Strong"/>
          <w:rFonts w:ascii="Times New Roman" w:hAnsi="Times New Roman" w:cs="Times New Roman"/>
          <w:b w:val="0"/>
          <w:sz w:val="24"/>
        </w:rPr>
        <w:t>Realizing gender equality and the empowerment of women and girls is also said to be a contribution to progress across all the goals and targets. T</w:t>
      </w:r>
      <w:r w:rsidR="001E2F58">
        <w:rPr>
          <w:rStyle w:val="Strong"/>
          <w:rFonts w:ascii="Times New Roman" w:hAnsi="Times New Roman" w:cs="Times New Roman"/>
          <w:b w:val="0"/>
          <w:sz w:val="24"/>
        </w:rPr>
        <w:t xml:space="preserve">he elimination of </w:t>
      </w:r>
      <w:r w:rsidR="006741E8">
        <w:rPr>
          <w:rStyle w:val="Strong"/>
          <w:rFonts w:ascii="Times New Roman" w:hAnsi="Times New Roman" w:cs="Times New Roman"/>
          <w:b w:val="0"/>
          <w:sz w:val="24"/>
        </w:rPr>
        <w:t xml:space="preserve">all forms of discrimination and violence against women and girls, which includes the </w:t>
      </w:r>
      <w:r w:rsidR="001E2F58">
        <w:rPr>
          <w:rStyle w:val="Strong"/>
          <w:rFonts w:ascii="Times New Roman" w:hAnsi="Times New Roman" w:cs="Times New Roman"/>
          <w:b w:val="0"/>
          <w:sz w:val="24"/>
        </w:rPr>
        <w:t>thorough</w:t>
      </w:r>
      <w:r w:rsidR="006741E8">
        <w:rPr>
          <w:rStyle w:val="Strong"/>
          <w:rFonts w:ascii="Times New Roman" w:hAnsi="Times New Roman" w:cs="Times New Roman"/>
          <w:b w:val="0"/>
          <w:sz w:val="24"/>
        </w:rPr>
        <w:t xml:space="preserve"> engagement of men and boys.</w:t>
      </w:r>
      <w:r w:rsidR="001E2F58">
        <w:rPr>
          <w:rStyle w:val="Strong"/>
          <w:rFonts w:ascii="Times New Roman" w:hAnsi="Times New Roman" w:cs="Times New Roman"/>
          <w:b w:val="0"/>
          <w:sz w:val="24"/>
        </w:rPr>
        <w:t xml:space="preserve"> </w:t>
      </w:r>
      <w:r w:rsidR="006741E8">
        <w:rPr>
          <w:rStyle w:val="Strong"/>
          <w:rFonts w:ascii="Times New Roman" w:hAnsi="Times New Roman" w:cs="Times New Roman"/>
          <w:b w:val="0"/>
          <w:sz w:val="24"/>
        </w:rPr>
        <w:t>The reaffirmation of the importance of the universal Declara</w:t>
      </w:r>
      <w:r w:rsidR="001E2F58">
        <w:rPr>
          <w:rStyle w:val="Strong"/>
          <w:rFonts w:ascii="Times New Roman" w:hAnsi="Times New Roman" w:cs="Times New Roman"/>
          <w:b w:val="0"/>
          <w:sz w:val="24"/>
        </w:rPr>
        <w:t>tion of Human Rights.</w:t>
      </w:r>
    </w:p>
    <w:p w:rsidR="009F3E03" w:rsidRDefault="001E2F58" w:rsidP="009F3E03">
      <w:pPr>
        <w:spacing w:line="360" w:lineRule="auto"/>
        <w:rPr>
          <w:rStyle w:val="Strong"/>
          <w:rFonts w:ascii="Times New Roman" w:hAnsi="Times New Roman" w:cs="Times New Roman"/>
          <w:b w:val="0"/>
          <w:sz w:val="24"/>
        </w:rPr>
      </w:pPr>
      <w:r>
        <w:rPr>
          <w:rStyle w:val="Strong"/>
          <w:rFonts w:ascii="Times New Roman" w:hAnsi="Times New Roman" w:cs="Times New Roman"/>
          <w:b w:val="0"/>
          <w:sz w:val="24"/>
        </w:rPr>
        <w:t xml:space="preserve">                The empowerment of people who are most vulnerable,</w:t>
      </w:r>
      <w:r w:rsidR="006741E8">
        <w:rPr>
          <w:rStyle w:val="Strong"/>
          <w:rFonts w:ascii="Times New Roman" w:hAnsi="Times New Roman" w:cs="Times New Roman"/>
          <w:b w:val="0"/>
          <w:sz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</w:rPr>
        <w:t xml:space="preserve">provision of inclusive and equitable education at all levels, promotion of physical and mental health and well-being and to extend the life expectancy for all. The Agenda also seeks to build strong economic foundations for all countries, </w:t>
      </w:r>
      <w:r w:rsidR="00234389">
        <w:rPr>
          <w:rStyle w:val="Strong"/>
          <w:rFonts w:ascii="Times New Roman" w:hAnsi="Times New Roman" w:cs="Times New Roman"/>
          <w:b w:val="0"/>
          <w:sz w:val="24"/>
        </w:rPr>
        <w:t>commitment</w:t>
      </w:r>
      <w:r>
        <w:rPr>
          <w:rStyle w:val="Strong"/>
          <w:rFonts w:ascii="Times New Roman" w:hAnsi="Times New Roman" w:cs="Times New Roman"/>
          <w:b w:val="0"/>
          <w:sz w:val="24"/>
        </w:rPr>
        <w:t xml:space="preserve"> to making fundamental changes in the way the </w:t>
      </w:r>
      <w:r w:rsidR="002B690C">
        <w:rPr>
          <w:rStyle w:val="Strong"/>
          <w:rFonts w:ascii="Times New Roman" w:hAnsi="Times New Roman" w:cs="Times New Roman"/>
          <w:b w:val="0"/>
          <w:sz w:val="24"/>
        </w:rPr>
        <w:t xml:space="preserve">society produce and consume goods and services, recognizing the positive contribution of migrants for inclusive </w:t>
      </w:r>
      <w:r w:rsidR="00234389">
        <w:rPr>
          <w:rStyle w:val="Strong"/>
          <w:rFonts w:ascii="Times New Roman" w:hAnsi="Times New Roman" w:cs="Times New Roman"/>
          <w:b w:val="0"/>
          <w:sz w:val="24"/>
        </w:rPr>
        <w:t>growth and sustainable development, sustainable development cannot be realized without peace and security.</w:t>
      </w:r>
    </w:p>
    <w:p w:rsidR="00652D8C" w:rsidRPr="00652D8C" w:rsidRDefault="00652D8C" w:rsidP="00652D8C">
      <w:pPr>
        <w:pStyle w:val="Heading2"/>
        <w:spacing w:line="360" w:lineRule="auto"/>
        <w:rPr>
          <w:rFonts w:ascii="Times New Roman" w:hAnsi="Times New Roman" w:cs="Times New Roman"/>
          <w:bCs/>
          <w:sz w:val="24"/>
        </w:rPr>
      </w:pPr>
      <w:r>
        <w:rPr>
          <w:rStyle w:val="Strong"/>
          <w:rFonts w:ascii="Times New Roman" w:hAnsi="Times New Roman" w:cs="Times New Roman"/>
          <w:b w:val="0"/>
          <w:sz w:val="24"/>
        </w:rPr>
        <w:t xml:space="preserve"> WHO GPW13</w:t>
      </w:r>
    </w:p>
    <w:p w:rsidR="00652D8C" w:rsidRDefault="00652D8C" w:rsidP="00652D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Pr="00652D8C">
        <w:rPr>
          <w:rFonts w:ascii="Times New Roman" w:hAnsi="Times New Roman" w:cs="Times New Roman"/>
          <w:sz w:val="24"/>
          <w:szCs w:val="24"/>
        </w:rPr>
        <w:t>The WHO</w:t>
      </w:r>
      <w:r w:rsidR="008C3D41">
        <w:rPr>
          <w:rFonts w:ascii="Times New Roman" w:hAnsi="Times New Roman" w:cs="Times New Roman"/>
          <w:sz w:val="24"/>
          <w:szCs w:val="24"/>
        </w:rPr>
        <w:t xml:space="preserve"> 13</w:t>
      </w:r>
      <w:r w:rsidR="008C3D41" w:rsidRPr="008C3D4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06F0C">
        <w:rPr>
          <w:rFonts w:ascii="Times New Roman" w:hAnsi="Times New Roman" w:cs="Times New Roman"/>
          <w:sz w:val="24"/>
          <w:szCs w:val="24"/>
        </w:rPr>
        <w:t xml:space="preserve"> General Program</w:t>
      </w:r>
      <w:r w:rsidR="008C3D41">
        <w:rPr>
          <w:rFonts w:ascii="Times New Roman" w:hAnsi="Times New Roman" w:cs="Times New Roman"/>
          <w:sz w:val="24"/>
          <w:szCs w:val="24"/>
        </w:rPr>
        <w:t>me of Work was adopted by the Member States in May 2018. It has three interconnected strategic priorities {achieving universal health coverage, addressing health emergencies, and promoting healthier populations} to ensure healthy li</w:t>
      </w:r>
      <w:r w:rsidR="003A3363">
        <w:rPr>
          <w:rFonts w:ascii="Times New Roman" w:hAnsi="Times New Roman" w:cs="Times New Roman"/>
          <w:sz w:val="24"/>
          <w:szCs w:val="24"/>
        </w:rPr>
        <w:t>ves and well-being for all ages. The WHO Impact Framework focuses on making focuses on making a measurable impact for people at the country level, with an emphasis on data and accountability.</w:t>
      </w:r>
    </w:p>
    <w:p w:rsidR="00D65124" w:rsidRPr="00652D8C" w:rsidRDefault="00D65124" w:rsidP="00652D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65pt;height:436.75pt">
            <v:imagedata r:id="rId5" o:title="gpw13_0"/>
          </v:shape>
        </w:pict>
      </w:r>
    </w:p>
    <w:p w:rsidR="00D65124" w:rsidRDefault="00A958DA" w:rsidP="00D6512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075E">
        <w:rPr>
          <w:rFonts w:ascii="Times New Roman" w:hAnsi="Times New Roman" w:cs="Times New Roman"/>
          <w:sz w:val="24"/>
          <w:szCs w:val="24"/>
        </w:rPr>
        <w:t>The Sustainable Development Goals {SDGs} which is also known as the Global Goals were adopted by all United Nations Member States in 2015 as a universal call to action to end poverty, protect the planet and ensure that all people enjoy peace and</w:t>
      </w:r>
      <w:r w:rsidR="00FD151E" w:rsidRPr="0025075E">
        <w:rPr>
          <w:rFonts w:ascii="Times New Roman" w:hAnsi="Times New Roman" w:cs="Times New Roman"/>
          <w:sz w:val="24"/>
          <w:szCs w:val="24"/>
        </w:rPr>
        <w:t xml:space="preserve"> </w:t>
      </w:r>
      <w:r w:rsidRPr="0025075E">
        <w:rPr>
          <w:rFonts w:ascii="Times New Roman" w:hAnsi="Times New Roman" w:cs="Times New Roman"/>
          <w:sz w:val="24"/>
          <w:szCs w:val="24"/>
        </w:rPr>
        <w:t>prosperity by 2030.</w:t>
      </w:r>
      <w:r w:rsidR="00FA7859">
        <w:rPr>
          <w:rFonts w:ascii="Times New Roman" w:hAnsi="Times New Roman" w:cs="Times New Roman"/>
          <w:sz w:val="24"/>
          <w:szCs w:val="24"/>
        </w:rPr>
        <w:t xml:space="preserve"> It is a collection of 17 global goals designed to be a “blueprint to </w:t>
      </w:r>
      <w:r w:rsidR="002B37FF">
        <w:rPr>
          <w:rFonts w:ascii="Times New Roman" w:hAnsi="Times New Roman" w:cs="Times New Roman"/>
          <w:sz w:val="24"/>
          <w:szCs w:val="24"/>
        </w:rPr>
        <w:t>achieve a better and more sustainable future for all”.</w:t>
      </w:r>
    </w:p>
    <w:p w:rsidR="00D65124" w:rsidRDefault="00D65124" w:rsidP="00D651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5124" w:rsidRDefault="00D65124" w:rsidP="00D651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5124" w:rsidRDefault="00D65124" w:rsidP="00D651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5124" w:rsidRPr="00D65124" w:rsidRDefault="00D65124" w:rsidP="00D651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38D1" w:rsidRDefault="00943388" w:rsidP="003D05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Pr="0094338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following are some Sustainable Development Goals; </w:t>
      </w:r>
    </w:p>
    <w:p w:rsidR="00943388" w:rsidRDefault="007426D8" w:rsidP="003D05B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poverty</w:t>
      </w:r>
    </w:p>
    <w:p w:rsidR="00943388" w:rsidRDefault="00943388" w:rsidP="003D05B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Zero hunger</w:t>
      </w:r>
    </w:p>
    <w:p w:rsidR="00D65124" w:rsidRPr="00D65124" w:rsidRDefault="00943388" w:rsidP="00D651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health and well-being</w:t>
      </w:r>
    </w:p>
    <w:p w:rsidR="00943388" w:rsidRDefault="00943388" w:rsidP="003D05B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education</w:t>
      </w:r>
    </w:p>
    <w:p w:rsidR="00943388" w:rsidRDefault="00943388" w:rsidP="003D05B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 equality</w:t>
      </w:r>
    </w:p>
    <w:p w:rsidR="00943388" w:rsidRDefault="00943388" w:rsidP="003D05B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water and sanitation</w:t>
      </w:r>
    </w:p>
    <w:p w:rsidR="00943388" w:rsidRDefault="00943388" w:rsidP="003D05B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Affordable and clean energy</w:t>
      </w:r>
    </w:p>
    <w:p w:rsidR="00943388" w:rsidRDefault="00943388" w:rsidP="003D05B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Decent work and economic growth</w:t>
      </w:r>
    </w:p>
    <w:p w:rsidR="00943388" w:rsidRDefault="00943388" w:rsidP="003D05B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Industry, innovation and infrastructure</w:t>
      </w:r>
    </w:p>
    <w:p w:rsidR="00943388" w:rsidRDefault="00943388" w:rsidP="003D05B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Reduced inequality</w:t>
      </w:r>
    </w:p>
    <w:p w:rsidR="00943388" w:rsidRDefault="00943388" w:rsidP="003D05B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Sustainable cities and communities</w:t>
      </w:r>
    </w:p>
    <w:p w:rsidR="00943388" w:rsidRDefault="00943388" w:rsidP="003D05B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consumption and production</w:t>
      </w:r>
    </w:p>
    <w:p w:rsidR="00943388" w:rsidRDefault="00943388" w:rsidP="003D05B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Climate action</w:t>
      </w:r>
    </w:p>
    <w:p w:rsidR="00943388" w:rsidRDefault="00943388" w:rsidP="003D05B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 below water</w:t>
      </w:r>
    </w:p>
    <w:p w:rsidR="00943388" w:rsidRDefault="00943388" w:rsidP="003D05B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 on land</w:t>
      </w:r>
    </w:p>
    <w:p w:rsidR="00943388" w:rsidRDefault="00943388" w:rsidP="003D05B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Peace and justice strong institutions</w:t>
      </w:r>
    </w:p>
    <w:p w:rsidR="00943388" w:rsidRDefault="00943388" w:rsidP="003D05B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Partnerships to achieve the goal</w:t>
      </w:r>
    </w:p>
    <w:p w:rsidR="00CD74C4" w:rsidRPr="00D65124" w:rsidRDefault="00C81DAD" w:rsidP="00D6512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are some goals with relation to the current situations at Are-</w:t>
      </w:r>
      <w:proofErr w:type="spellStart"/>
      <w:r>
        <w:rPr>
          <w:rFonts w:ascii="Times New Roman" w:hAnsi="Times New Roman" w:cs="Times New Roman"/>
          <w:sz w:val="24"/>
          <w:szCs w:val="24"/>
        </w:rPr>
        <w:t>Ekiti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D74C4" w:rsidRPr="00CD74C4" w:rsidRDefault="00C81DAD" w:rsidP="00CD74C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Zero hunger</w:t>
      </w:r>
    </w:p>
    <w:p w:rsidR="00C81DAD" w:rsidRDefault="00C81DAD" w:rsidP="003D05B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production and consumption</w:t>
      </w:r>
    </w:p>
    <w:p w:rsidR="00C81DAD" w:rsidRDefault="00C81DAD" w:rsidP="003D05B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 below water</w:t>
      </w:r>
    </w:p>
    <w:p w:rsidR="00C81DAD" w:rsidRDefault="00563A28" w:rsidP="003D05B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poverty</w:t>
      </w:r>
    </w:p>
    <w:p w:rsidR="00081708" w:rsidRPr="006E4E57" w:rsidRDefault="00563A28" w:rsidP="006E4E5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 equality</w:t>
      </w:r>
    </w:p>
    <w:p w:rsidR="00081708" w:rsidRDefault="00081708" w:rsidP="003D05B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Strategies on how to implement these goals at local community level includes;</w:t>
      </w:r>
    </w:p>
    <w:p w:rsidR="00D65124" w:rsidRDefault="00081708" w:rsidP="003D05B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Health education is very important in achieving Public Health goals 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order to ac</w:t>
      </w:r>
      <w:r w:rsidR="0006769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</w:t>
      </w:r>
      <w:r w:rsidR="0006769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ve these goals, the individual who is a Public Health practi</w:t>
      </w:r>
      <w:r w:rsidR="0006769A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oner is expected to educate the citizens on the causes, significance and side effects of their actions. In areas where there is low quality education, practical</w:t>
      </w:r>
    </w:p>
    <w:p w:rsidR="00D65124" w:rsidRDefault="00D65124" w:rsidP="00D65124">
      <w:pPr>
        <w:pStyle w:val="ListParagraph"/>
        <w:spacing w:line="360" w:lineRule="auto"/>
        <w:ind w:left="1685"/>
        <w:rPr>
          <w:rFonts w:ascii="Times New Roman" w:hAnsi="Times New Roman" w:cs="Times New Roman"/>
          <w:sz w:val="24"/>
          <w:szCs w:val="24"/>
        </w:rPr>
      </w:pPr>
    </w:p>
    <w:p w:rsidR="00081708" w:rsidRPr="00D65124" w:rsidRDefault="00081708" w:rsidP="00D65124">
      <w:pPr>
        <w:pStyle w:val="ListParagraph"/>
        <w:spacing w:line="360" w:lineRule="auto"/>
        <w:ind w:left="1685"/>
        <w:rPr>
          <w:rFonts w:ascii="Times New Roman" w:hAnsi="Times New Roman" w:cs="Times New Roman"/>
          <w:sz w:val="24"/>
          <w:szCs w:val="24"/>
        </w:rPr>
      </w:pPr>
      <w:r w:rsidRPr="00D65124">
        <w:rPr>
          <w:rFonts w:ascii="Times New Roman" w:hAnsi="Times New Roman" w:cs="Times New Roman"/>
          <w:sz w:val="24"/>
          <w:szCs w:val="24"/>
        </w:rPr>
        <w:t xml:space="preserve"> </w:t>
      </w:r>
      <w:r w:rsidR="008620E8" w:rsidRPr="00D65124">
        <w:rPr>
          <w:rFonts w:ascii="Times New Roman" w:hAnsi="Times New Roman" w:cs="Times New Roman"/>
          <w:sz w:val="24"/>
          <w:szCs w:val="24"/>
        </w:rPr>
        <w:t>word/actions is advisable as they would have a better understanding.</w:t>
      </w:r>
      <w:r w:rsidRPr="00D65124">
        <w:rPr>
          <w:rFonts w:ascii="Times New Roman" w:hAnsi="Times New Roman" w:cs="Times New Roman"/>
          <w:sz w:val="24"/>
          <w:szCs w:val="24"/>
        </w:rPr>
        <w:t xml:space="preserve"> For example, </w:t>
      </w:r>
      <w:r w:rsidR="004E3C9F" w:rsidRPr="00D65124">
        <w:rPr>
          <w:rFonts w:ascii="Times New Roman" w:hAnsi="Times New Roman" w:cs="Times New Roman"/>
          <w:sz w:val="24"/>
          <w:szCs w:val="24"/>
        </w:rPr>
        <w:t>In Are-</w:t>
      </w:r>
      <w:proofErr w:type="spellStart"/>
      <w:r w:rsidR="004E3C9F" w:rsidRPr="00D65124">
        <w:rPr>
          <w:rFonts w:ascii="Times New Roman" w:hAnsi="Times New Roman" w:cs="Times New Roman"/>
          <w:sz w:val="24"/>
          <w:szCs w:val="24"/>
        </w:rPr>
        <w:t>Ekiti</w:t>
      </w:r>
      <w:proofErr w:type="spellEnd"/>
      <w:r w:rsidR="004E3C9F" w:rsidRPr="00D65124">
        <w:rPr>
          <w:rFonts w:ascii="Times New Roman" w:hAnsi="Times New Roman" w:cs="Times New Roman"/>
          <w:sz w:val="24"/>
          <w:szCs w:val="24"/>
        </w:rPr>
        <w:t>, most of the villagers are unable to understand English but with the use of pictures they might have an idea of what the health practi</w:t>
      </w:r>
      <w:r w:rsidR="0006769A" w:rsidRPr="00D65124">
        <w:rPr>
          <w:rFonts w:ascii="Times New Roman" w:hAnsi="Times New Roman" w:cs="Times New Roman"/>
          <w:sz w:val="24"/>
          <w:szCs w:val="24"/>
        </w:rPr>
        <w:t>ti</w:t>
      </w:r>
      <w:r w:rsidR="004E3C9F" w:rsidRPr="00D65124">
        <w:rPr>
          <w:rFonts w:ascii="Times New Roman" w:hAnsi="Times New Roman" w:cs="Times New Roman"/>
          <w:sz w:val="24"/>
          <w:szCs w:val="24"/>
        </w:rPr>
        <w:t>oner is saying.</w:t>
      </w:r>
    </w:p>
    <w:p w:rsidR="00F13448" w:rsidRDefault="00F13448" w:rsidP="003D05B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Zero hunger; The aim of this is to end hunger, achieve security and improved nutrition, and promote sustainable agriculture.</w:t>
      </w:r>
    </w:p>
    <w:p w:rsidR="00A545B6" w:rsidRDefault="00A545B6" w:rsidP="003D05B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production and consumption; Ensuring sustainable consumption and production patterns is important</w:t>
      </w:r>
      <w:r w:rsidR="00951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A13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="00951A13">
        <w:rPr>
          <w:rFonts w:ascii="Times New Roman" w:hAnsi="Times New Roman" w:cs="Times New Roman"/>
          <w:sz w:val="24"/>
          <w:szCs w:val="24"/>
        </w:rPr>
        <w:t xml:space="preserve"> they have to substantially reduce waste generation through prevention, reduction, recycling and reuse.</w:t>
      </w:r>
    </w:p>
    <w:p w:rsidR="00407574" w:rsidRDefault="00951A13" w:rsidP="003D05B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 below water;</w:t>
      </w:r>
      <w:r w:rsidR="00001151">
        <w:rPr>
          <w:rFonts w:ascii="Times New Roman" w:hAnsi="Times New Roman" w:cs="Times New Roman"/>
          <w:sz w:val="24"/>
          <w:szCs w:val="24"/>
        </w:rPr>
        <w:t xml:space="preserve"> The </w:t>
      </w:r>
      <w:r w:rsidR="008E3614">
        <w:rPr>
          <w:rFonts w:ascii="Times New Roman" w:hAnsi="Times New Roman" w:cs="Times New Roman"/>
          <w:sz w:val="24"/>
          <w:szCs w:val="24"/>
        </w:rPr>
        <w:t>ability to conserve and the sustainably use of oceans</w:t>
      </w:r>
      <w:r w:rsidR="00422941">
        <w:rPr>
          <w:rFonts w:ascii="Times New Roman" w:hAnsi="Times New Roman" w:cs="Times New Roman"/>
          <w:sz w:val="24"/>
          <w:szCs w:val="24"/>
        </w:rPr>
        <w:t>, seas, and mari</w:t>
      </w:r>
      <w:r w:rsidR="00A97B62">
        <w:rPr>
          <w:rFonts w:ascii="Times New Roman" w:hAnsi="Times New Roman" w:cs="Times New Roman"/>
          <w:sz w:val="24"/>
          <w:szCs w:val="24"/>
        </w:rPr>
        <w:t>n</w:t>
      </w:r>
      <w:r w:rsidR="00422941">
        <w:rPr>
          <w:rFonts w:ascii="Times New Roman" w:hAnsi="Times New Roman" w:cs="Times New Roman"/>
          <w:sz w:val="24"/>
          <w:szCs w:val="24"/>
        </w:rPr>
        <w:t>e resources for sus</w:t>
      </w:r>
      <w:r w:rsidR="00067A99">
        <w:rPr>
          <w:rFonts w:ascii="Times New Roman" w:hAnsi="Times New Roman" w:cs="Times New Roman"/>
          <w:sz w:val="24"/>
          <w:szCs w:val="24"/>
        </w:rPr>
        <w:t xml:space="preserve">tainable development </w:t>
      </w:r>
      <w:proofErr w:type="spellStart"/>
      <w:r w:rsidR="00067A99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="00067A99">
        <w:rPr>
          <w:rFonts w:ascii="Times New Roman" w:hAnsi="Times New Roman" w:cs="Times New Roman"/>
          <w:sz w:val="24"/>
          <w:szCs w:val="24"/>
        </w:rPr>
        <w:t xml:space="preserve"> they have </w:t>
      </w:r>
      <w:r w:rsidR="0017157A">
        <w:rPr>
          <w:rFonts w:ascii="Times New Roman" w:hAnsi="Times New Roman" w:cs="Times New Roman"/>
          <w:sz w:val="24"/>
          <w:szCs w:val="24"/>
        </w:rPr>
        <w:t xml:space="preserve">to significantly prevent and reduce </w:t>
      </w:r>
      <w:r w:rsidR="00AF064D">
        <w:rPr>
          <w:rFonts w:ascii="Times New Roman" w:hAnsi="Times New Roman" w:cs="Times New Roman"/>
          <w:sz w:val="24"/>
          <w:szCs w:val="24"/>
        </w:rPr>
        <w:t>marine pollutions of all kinds.</w:t>
      </w:r>
    </w:p>
    <w:p w:rsidR="008A6EB4" w:rsidRPr="008A6EB4" w:rsidRDefault="00407574" w:rsidP="003D05B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poverty;</w:t>
      </w:r>
      <w:r w:rsidR="006B4DC5">
        <w:rPr>
          <w:rFonts w:ascii="Times New Roman" w:hAnsi="Times New Roman" w:cs="Times New Roman"/>
          <w:sz w:val="24"/>
          <w:szCs w:val="24"/>
        </w:rPr>
        <w:t xml:space="preserve"> Ending poverty in all its forms everywhere.</w:t>
      </w:r>
      <w:r w:rsidR="00A83595">
        <w:rPr>
          <w:rFonts w:ascii="Times New Roman" w:hAnsi="Times New Roman" w:cs="Times New Roman"/>
          <w:sz w:val="24"/>
          <w:szCs w:val="24"/>
        </w:rPr>
        <w:t xml:space="preserve"> All individuals particularly the poor and the </w:t>
      </w:r>
      <w:r w:rsidR="008A6EB4">
        <w:rPr>
          <w:rFonts w:ascii="Times New Roman" w:hAnsi="Times New Roman" w:cs="Times New Roman"/>
          <w:sz w:val="24"/>
          <w:szCs w:val="24"/>
        </w:rPr>
        <w:t>vulnerable</w:t>
      </w:r>
      <w:r w:rsidR="00A83595">
        <w:rPr>
          <w:rFonts w:ascii="Times New Roman" w:hAnsi="Times New Roman" w:cs="Times New Roman"/>
          <w:sz w:val="24"/>
          <w:szCs w:val="24"/>
        </w:rPr>
        <w:t xml:space="preserve">, have equal rights to economic resources, as well as the access to basic services, ownership and control over </w:t>
      </w:r>
      <w:bookmarkStart w:id="0" w:name="_GoBack"/>
      <w:bookmarkEnd w:id="0"/>
      <w:r w:rsidR="00A83595">
        <w:rPr>
          <w:rFonts w:ascii="Times New Roman" w:hAnsi="Times New Roman" w:cs="Times New Roman"/>
          <w:sz w:val="24"/>
          <w:szCs w:val="24"/>
        </w:rPr>
        <w:t>land and other things.</w:t>
      </w:r>
    </w:p>
    <w:sectPr w:rsidR="008A6EB4" w:rsidRPr="008A6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467C"/>
    <w:multiLevelType w:val="hybridMultilevel"/>
    <w:tmpl w:val="A5F4F8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679B6"/>
    <w:multiLevelType w:val="hybridMultilevel"/>
    <w:tmpl w:val="2396886A"/>
    <w:lvl w:ilvl="0" w:tplc="04090009">
      <w:start w:val="1"/>
      <w:numFmt w:val="bullet"/>
      <w:lvlText w:val=""/>
      <w:lvlJc w:val="left"/>
      <w:pPr>
        <w:ind w:left="16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2" w15:restartNumberingAfterBreak="0">
    <w:nsid w:val="5FFB6072"/>
    <w:multiLevelType w:val="hybridMultilevel"/>
    <w:tmpl w:val="70D87344"/>
    <w:lvl w:ilvl="0" w:tplc="04090001">
      <w:start w:val="1"/>
      <w:numFmt w:val="bullet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abstractNum w:abstractNumId="3" w15:restartNumberingAfterBreak="0">
    <w:nsid w:val="6ABE5633"/>
    <w:multiLevelType w:val="hybridMultilevel"/>
    <w:tmpl w:val="F4200788"/>
    <w:lvl w:ilvl="0" w:tplc="0409000F">
      <w:start w:val="1"/>
      <w:numFmt w:val="decimal"/>
      <w:lvlText w:val="%1."/>
      <w:lvlJc w:val="left"/>
      <w:pPr>
        <w:ind w:left="965" w:hanging="360"/>
      </w:p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D1"/>
    <w:rsid w:val="00001151"/>
    <w:rsid w:val="0006769A"/>
    <w:rsid w:val="00067A99"/>
    <w:rsid w:val="00081708"/>
    <w:rsid w:val="001438D1"/>
    <w:rsid w:val="0017157A"/>
    <w:rsid w:val="001E2F58"/>
    <w:rsid w:val="00206F0C"/>
    <w:rsid w:val="00234389"/>
    <w:rsid w:val="0025075E"/>
    <w:rsid w:val="002B37FF"/>
    <w:rsid w:val="002B690C"/>
    <w:rsid w:val="00333DF2"/>
    <w:rsid w:val="00343AEA"/>
    <w:rsid w:val="00352EFF"/>
    <w:rsid w:val="003A3363"/>
    <w:rsid w:val="003D05B9"/>
    <w:rsid w:val="00407574"/>
    <w:rsid w:val="00422941"/>
    <w:rsid w:val="004E3C9F"/>
    <w:rsid w:val="00563A28"/>
    <w:rsid w:val="0059082B"/>
    <w:rsid w:val="005E5AD0"/>
    <w:rsid w:val="00652D8C"/>
    <w:rsid w:val="006741E8"/>
    <w:rsid w:val="006B4DC5"/>
    <w:rsid w:val="006E4E57"/>
    <w:rsid w:val="00706E0E"/>
    <w:rsid w:val="007426D8"/>
    <w:rsid w:val="008620E8"/>
    <w:rsid w:val="008A6EB4"/>
    <w:rsid w:val="008C3D41"/>
    <w:rsid w:val="008E3614"/>
    <w:rsid w:val="00943388"/>
    <w:rsid w:val="00951A13"/>
    <w:rsid w:val="009E6DF0"/>
    <w:rsid w:val="009F3E03"/>
    <w:rsid w:val="00A545B6"/>
    <w:rsid w:val="00A83595"/>
    <w:rsid w:val="00A958DA"/>
    <w:rsid w:val="00A97B62"/>
    <w:rsid w:val="00AF064D"/>
    <w:rsid w:val="00C81DAD"/>
    <w:rsid w:val="00CD74C4"/>
    <w:rsid w:val="00D65124"/>
    <w:rsid w:val="00DF742D"/>
    <w:rsid w:val="00F13448"/>
    <w:rsid w:val="00FA7859"/>
    <w:rsid w:val="00FD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454E0"/>
  <w15:chartTrackingRefBased/>
  <w15:docId w15:val="{ED055325-5B5D-4DE8-8CF3-F2A80B76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8D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D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38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E6DF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52D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5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2020-05-02T20:54:00Z</dcterms:created>
  <dcterms:modified xsi:type="dcterms:W3CDTF">2020-05-03T21:09:00Z</dcterms:modified>
</cp:coreProperties>
</file>