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751E" w14:textId="351947AE" w:rsidR="002A311E" w:rsidRPr="002F196F" w:rsidRDefault="00BC1D03" w:rsidP="002F196F">
      <w:pPr>
        <w:spacing w:line="360" w:lineRule="auto"/>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u w:val="single"/>
        </w:rPr>
        <w:t>NAME:</w:t>
      </w:r>
      <w:r w:rsidRPr="002F196F">
        <w:rPr>
          <w:rFonts w:ascii="Times New Roman" w:hAnsi="Times New Roman" w:cs="Times New Roman"/>
          <w:color w:val="000000" w:themeColor="text1"/>
          <w:sz w:val="48"/>
          <w:szCs w:val="48"/>
        </w:rPr>
        <w:t xml:space="preserve"> ATOGWE VICTORIA </w:t>
      </w:r>
      <w:bookmarkStart w:id="0" w:name="_GoBack"/>
      <w:bookmarkEnd w:id="0"/>
      <w:r w:rsidRPr="002F196F">
        <w:rPr>
          <w:rFonts w:ascii="Times New Roman" w:hAnsi="Times New Roman" w:cs="Times New Roman"/>
          <w:color w:val="000000" w:themeColor="text1"/>
          <w:sz w:val="48"/>
          <w:szCs w:val="48"/>
        </w:rPr>
        <w:t>ALOIYE</w:t>
      </w:r>
    </w:p>
    <w:p w14:paraId="2412E820" w14:textId="77777777" w:rsidR="00BC1D03" w:rsidRPr="002F196F" w:rsidRDefault="00BC1D03" w:rsidP="00443A96">
      <w:pPr>
        <w:spacing w:line="360" w:lineRule="auto"/>
        <w:rPr>
          <w:rFonts w:ascii="Times New Roman" w:hAnsi="Times New Roman" w:cs="Times New Roman"/>
          <w:color w:val="000000" w:themeColor="text1"/>
          <w:sz w:val="48"/>
          <w:szCs w:val="48"/>
        </w:rPr>
      </w:pPr>
    </w:p>
    <w:p w14:paraId="045FE081" w14:textId="766217B4" w:rsidR="00BC1D03" w:rsidRPr="002F196F" w:rsidRDefault="00BC1D03" w:rsidP="00443A96">
      <w:pPr>
        <w:spacing w:line="360" w:lineRule="auto"/>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u w:val="single"/>
        </w:rPr>
        <w:t>MATRIC. NO.:</w:t>
      </w:r>
      <w:r w:rsidRPr="002F196F">
        <w:rPr>
          <w:rFonts w:ascii="Times New Roman" w:hAnsi="Times New Roman" w:cs="Times New Roman"/>
          <w:color w:val="000000" w:themeColor="text1"/>
          <w:sz w:val="48"/>
          <w:szCs w:val="48"/>
        </w:rPr>
        <w:t xml:space="preserve"> 18/ENG08/003</w:t>
      </w:r>
    </w:p>
    <w:p w14:paraId="57B974D5" w14:textId="77777777" w:rsidR="0008309D" w:rsidRPr="002F196F" w:rsidRDefault="0008309D" w:rsidP="0008309D">
      <w:pPr>
        <w:spacing w:line="360" w:lineRule="auto"/>
        <w:rPr>
          <w:rFonts w:ascii="Times New Roman" w:hAnsi="Times New Roman" w:cs="Times New Roman"/>
          <w:color w:val="000000" w:themeColor="text1"/>
          <w:sz w:val="48"/>
          <w:szCs w:val="48"/>
        </w:rPr>
      </w:pPr>
    </w:p>
    <w:p w14:paraId="10AA4B3A" w14:textId="3DBB5BB1" w:rsidR="00BC1D03" w:rsidRPr="002F196F" w:rsidRDefault="00BC1D03" w:rsidP="0008309D">
      <w:pPr>
        <w:spacing w:line="360" w:lineRule="auto"/>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u w:val="single"/>
        </w:rPr>
        <w:t>COLLEGE:</w:t>
      </w:r>
      <w:r w:rsidRPr="002F196F">
        <w:rPr>
          <w:rFonts w:ascii="Times New Roman" w:hAnsi="Times New Roman" w:cs="Times New Roman"/>
          <w:color w:val="000000" w:themeColor="text1"/>
          <w:sz w:val="48"/>
          <w:szCs w:val="48"/>
        </w:rPr>
        <w:t xml:space="preserve"> ENGINEERING</w:t>
      </w:r>
    </w:p>
    <w:p w14:paraId="7014A3D8" w14:textId="77777777" w:rsidR="00BC1D03" w:rsidRPr="002F196F" w:rsidRDefault="00BC1D03" w:rsidP="0008309D">
      <w:pPr>
        <w:spacing w:line="360" w:lineRule="auto"/>
        <w:ind w:left="3686"/>
        <w:rPr>
          <w:rFonts w:ascii="Times New Roman" w:hAnsi="Times New Roman" w:cs="Times New Roman"/>
          <w:color w:val="000000" w:themeColor="text1"/>
          <w:sz w:val="48"/>
          <w:szCs w:val="48"/>
        </w:rPr>
      </w:pPr>
    </w:p>
    <w:p w14:paraId="62DE8303" w14:textId="3C6F6EB7" w:rsidR="00BC1D03" w:rsidRPr="002F196F" w:rsidRDefault="0008309D" w:rsidP="0008309D">
      <w:pPr>
        <w:spacing w:line="360" w:lineRule="auto"/>
        <w:ind w:left="3686" w:hanging="4395"/>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rPr>
        <w:t xml:space="preserve">      </w:t>
      </w:r>
      <w:r w:rsidR="00BC1D03" w:rsidRPr="002F196F">
        <w:rPr>
          <w:rFonts w:ascii="Times New Roman" w:hAnsi="Times New Roman" w:cs="Times New Roman"/>
          <w:b/>
          <w:color w:val="000000" w:themeColor="text1"/>
          <w:sz w:val="48"/>
          <w:szCs w:val="48"/>
          <w:u w:val="single"/>
        </w:rPr>
        <w:t>DEPARTMENT:</w:t>
      </w:r>
      <w:r w:rsidR="00BC1D03" w:rsidRPr="002F196F">
        <w:rPr>
          <w:rFonts w:ascii="Times New Roman" w:hAnsi="Times New Roman" w:cs="Times New Roman"/>
          <w:color w:val="000000" w:themeColor="text1"/>
          <w:sz w:val="48"/>
          <w:szCs w:val="48"/>
        </w:rPr>
        <w:t xml:space="preserve"> BIOMEDICA</w:t>
      </w:r>
      <w:r w:rsidR="00824693" w:rsidRPr="002F196F">
        <w:rPr>
          <w:rFonts w:ascii="Times New Roman" w:hAnsi="Times New Roman" w:cs="Times New Roman"/>
          <w:color w:val="000000" w:themeColor="text1"/>
          <w:sz w:val="48"/>
          <w:szCs w:val="48"/>
        </w:rPr>
        <w:t xml:space="preserve">L   </w:t>
      </w:r>
      <w:r w:rsidR="004103BB" w:rsidRPr="002F196F">
        <w:rPr>
          <w:rFonts w:ascii="Times New Roman" w:hAnsi="Times New Roman" w:cs="Times New Roman"/>
          <w:color w:val="000000" w:themeColor="text1"/>
          <w:sz w:val="48"/>
          <w:szCs w:val="48"/>
        </w:rPr>
        <w:t xml:space="preserve"> </w:t>
      </w:r>
      <w:r w:rsidR="00BC1D03" w:rsidRPr="002F196F">
        <w:rPr>
          <w:rFonts w:ascii="Times New Roman" w:hAnsi="Times New Roman" w:cs="Times New Roman"/>
          <w:color w:val="000000" w:themeColor="text1"/>
          <w:sz w:val="48"/>
          <w:szCs w:val="48"/>
        </w:rPr>
        <w:t>ENGINEERING</w:t>
      </w:r>
    </w:p>
    <w:p w14:paraId="19F724DF" w14:textId="77777777" w:rsidR="0008309D" w:rsidRPr="002F196F" w:rsidRDefault="0008309D" w:rsidP="0008309D">
      <w:pPr>
        <w:spacing w:line="360" w:lineRule="auto"/>
        <w:ind w:left="3686" w:hanging="4395"/>
        <w:rPr>
          <w:rFonts w:ascii="Times New Roman" w:hAnsi="Times New Roman" w:cs="Times New Roman"/>
          <w:color w:val="000000" w:themeColor="text1"/>
          <w:sz w:val="48"/>
          <w:szCs w:val="48"/>
        </w:rPr>
      </w:pPr>
    </w:p>
    <w:p w14:paraId="0D54F983" w14:textId="7F136A1D" w:rsidR="00A56317" w:rsidRPr="002F196F" w:rsidRDefault="0008309D" w:rsidP="0008309D">
      <w:pPr>
        <w:spacing w:line="360" w:lineRule="auto"/>
        <w:ind w:left="3686" w:hanging="4395"/>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rPr>
        <w:t xml:space="preserve">      </w:t>
      </w:r>
      <w:r w:rsidR="00A56317" w:rsidRPr="002F196F">
        <w:rPr>
          <w:rFonts w:ascii="Times New Roman" w:hAnsi="Times New Roman" w:cs="Times New Roman"/>
          <w:b/>
          <w:color w:val="000000" w:themeColor="text1"/>
          <w:sz w:val="48"/>
          <w:szCs w:val="48"/>
          <w:u w:val="single"/>
        </w:rPr>
        <w:t>COURSE CODE:</w:t>
      </w:r>
      <w:r w:rsidRPr="002F196F">
        <w:rPr>
          <w:rFonts w:ascii="Times New Roman" w:hAnsi="Times New Roman" w:cs="Times New Roman"/>
          <w:b/>
          <w:color w:val="000000" w:themeColor="text1"/>
          <w:sz w:val="48"/>
          <w:szCs w:val="48"/>
        </w:rPr>
        <w:t xml:space="preserve"> </w:t>
      </w:r>
      <w:r w:rsidR="008E6BB1" w:rsidRPr="002F196F">
        <w:rPr>
          <w:rFonts w:ascii="Times New Roman" w:hAnsi="Times New Roman" w:cs="Times New Roman"/>
          <w:color w:val="000000" w:themeColor="text1"/>
          <w:sz w:val="48"/>
          <w:szCs w:val="48"/>
        </w:rPr>
        <w:t xml:space="preserve">AFE </w:t>
      </w:r>
      <w:r w:rsidRPr="002F196F">
        <w:rPr>
          <w:rFonts w:ascii="Times New Roman" w:hAnsi="Times New Roman" w:cs="Times New Roman"/>
          <w:color w:val="000000" w:themeColor="text1"/>
          <w:sz w:val="48"/>
          <w:szCs w:val="48"/>
        </w:rPr>
        <w:t>202</w:t>
      </w:r>
    </w:p>
    <w:p w14:paraId="0FF4CDE4" w14:textId="77777777" w:rsidR="00A56317" w:rsidRPr="002F196F" w:rsidRDefault="00A56317" w:rsidP="0008309D">
      <w:pPr>
        <w:spacing w:line="360" w:lineRule="auto"/>
        <w:ind w:left="3686" w:hanging="4395"/>
        <w:rPr>
          <w:color w:val="000000" w:themeColor="text1"/>
          <w:sz w:val="48"/>
          <w:szCs w:val="48"/>
        </w:rPr>
      </w:pPr>
    </w:p>
    <w:p w14:paraId="3D8B5941" w14:textId="500608FC" w:rsidR="00A56317" w:rsidRPr="0008309D" w:rsidRDefault="0008309D" w:rsidP="0008309D">
      <w:pPr>
        <w:spacing w:line="360" w:lineRule="auto"/>
        <w:ind w:left="2835" w:hanging="3686"/>
        <w:rPr>
          <w:rFonts w:ascii="Times New Roman" w:hAnsi="Times New Roman" w:cs="Times New Roman"/>
          <w:color w:val="000000" w:themeColor="text1"/>
          <w:sz w:val="48"/>
          <w:szCs w:val="48"/>
        </w:rPr>
      </w:pPr>
      <w:r w:rsidRPr="002F196F">
        <w:rPr>
          <w:rFonts w:ascii="Times New Roman" w:hAnsi="Times New Roman" w:cs="Times New Roman"/>
          <w:b/>
          <w:color w:val="000000" w:themeColor="text1"/>
          <w:sz w:val="48"/>
          <w:szCs w:val="48"/>
        </w:rPr>
        <w:t xml:space="preserve">       </w:t>
      </w:r>
      <w:r w:rsidR="00A56317" w:rsidRPr="002F196F">
        <w:rPr>
          <w:rFonts w:ascii="Times New Roman" w:hAnsi="Times New Roman" w:cs="Times New Roman"/>
          <w:b/>
          <w:color w:val="000000" w:themeColor="text1"/>
          <w:sz w:val="48"/>
          <w:szCs w:val="48"/>
          <w:u w:val="single"/>
        </w:rPr>
        <w:t>COURSE TITLE:</w:t>
      </w:r>
      <w:r w:rsidRPr="002F196F">
        <w:rPr>
          <w:rFonts w:ascii="Times New Roman" w:hAnsi="Times New Roman" w:cs="Times New Roman"/>
          <w:b/>
          <w:color w:val="000000" w:themeColor="text1"/>
          <w:sz w:val="48"/>
          <w:szCs w:val="48"/>
        </w:rPr>
        <w:t xml:space="preserve"> </w:t>
      </w:r>
      <w:r w:rsidR="00A56317" w:rsidRPr="002F196F">
        <w:rPr>
          <w:rFonts w:ascii="Times New Roman" w:hAnsi="Times New Roman" w:cs="Times New Roman"/>
          <w:color w:val="000000" w:themeColor="text1"/>
          <w:sz w:val="48"/>
          <w:szCs w:val="48"/>
        </w:rPr>
        <w:t xml:space="preserve">FOOD </w:t>
      </w:r>
      <w:r w:rsidRPr="002F196F">
        <w:rPr>
          <w:rFonts w:ascii="Times New Roman" w:hAnsi="Times New Roman" w:cs="Times New Roman"/>
          <w:color w:val="000000" w:themeColor="text1"/>
          <w:sz w:val="48"/>
          <w:szCs w:val="48"/>
        </w:rPr>
        <w:t>PRODUCTION AND HEALTH AWARENESS</w:t>
      </w:r>
    </w:p>
    <w:p w14:paraId="25EBD9A6" w14:textId="77777777" w:rsidR="00A56317" w:rsidRPr="00443A96" w:rsidRDefault="00A56317" w:rsidP="00443A96">
      <w:pPr>
        <w:spacing w:line="360" w:lineRule="auto"/>
        <w:ind w:left="4395" w:hanging="4395"/>
        <w:rPr>
          <w:rFonts w:ascii="Times New Roman" w:hAnsi="Times New Roman" w:cs="Times New Roman"/>
          <w:b/>
          <w:color w:val="000000" w:themeColor="text1"/>
          <w:sz w:val="56"/>
          <w:szCs w:val="56"/>
          <w:u w:val="single"/>
        </w:rPr>
      </w:pPr>
    </w:p>
    <w:p w14:paraId="64097045" w14:textId="77777777" w:rsidR="00443A96" w:rsidRDefault="00443A96" w:rsidP="00443A96">
      <w:pPr>
        <w:spacing w:line="360" w:lineRule="auto"/>
        <w:jc w:val="both"/>
        <w:rPr>
          <w:color w:val="000000" w:themeColor="text1"/>
          <w:sz w:val="56"/>
          <w:szCs w:val="56"/>
        </w:rPr>
      </w:pPr>
    </w:p>
    <w:p w14:paraId="6BBA1F83" w14:textId="77777777" w:rsidR="002F196F" w:rsidRDefault="002F196F" w:rsidP="00443A96">
      <w:pPr>
        <w:spacing w:line="360" w:lineRule="auto"/>
        <w:jc w:val="both"/>
        <w:rPr>
          <w:rFonts w:ascii="Times New Roman" w:hAnsi="Times New Roman"/>
          <w:color w:val="000000" w:themeColor="text1"/>
        </w:rPr>
      </w:pPr>
    </w:p>
    <w:p w14:paraId="67F4CAE9" w14:textId="77777777" w:rsidR="002F196F" w:rsidRDefault="002F196F" w:rsidP="00443A96">
      <w:pPr>
        <w:spacing w:line="360" w:lineRule="auto"/>
        <w:jc w:val="both"/>
        <w:rPr>
          <w:rFonts w:ascii="Times New Roman" w:hAnsi="Times New Roman"/>
          <w:color w:val="000000" w:themeColor="text1"/>
        </w:rPr>
      </w:pPr>
    </w:p>
    <w:p w14:paraId="59250565" w14:textId="5E57C386"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lastRenderedPageBreak/>
        <w:t xml:space="preserve">A FEASIBILITY REPORT / BUSINESS PLAN FOR THE DEVELOPMENT OF A </w:t>
      </w:r>
      <w:r w:rsidR="00443A96" w:rsidRPr="00443A96">
        <w:rPr>
          <w:rFonts w:ascii="Times New Roman" w:hAnsi="Times New Roman"/>
          <w:color w:val="000000" w:themeColor="text1"/>
        </w:rPr>
        <w:t>FIVE</w:t>
      </w:r>
      <w:r w:rsidRPr="00443A96">
        <w:rPr>
          <w:rFonts w:ascii="Times New Roman" w:hAnsi="Times New Roman"/>
          <w:color w:val="000000" w:themeColor="text1"/>
        </w:rPr>
        <w:t xml:space="preserve"> HUNDRED HECTARES </w:t>
      </w:r>
      <w:r w:rsidR="00443A96" w:rsidRPr="00443A96">
        <w:rPr>
          <w:rFonts w:ascii="Times New Roman" w:hAnsi="Times New Roman"/>
          <w:color w:val="000000" w:themeColor="text1"/>
        </w:rPr>
        <w:t>FRUIT &amp; VEGETABLE FARM</w:t>
      </w:r>
      <w:r w:rsidRPr="00443A96">
        <w:rPr>
          <w:rFonts w:ascii="Times New Roman" w:hAnsi="Times New Roman"/>
          <w:color w:val="000000" w:themeColor="text1"/>
        </w:rPr>
        <w:t xml:space="preserve"> AND ESTABLISHMENT OF </w:t>
      </w:r>
      <w:r w:rsidR="00443A96" w:rsidRPr="00443A96">
        <w:rPr>
          <w:rFonts w:ascii="Times New Roman" w:hAnsi="Times New Roman"/>
          <w:color w:val="000000" w:themeColor="text1"/>
        </w:rPr>
        <w:t>548 LBS</w:t>
      </w:r>
      <w:r w:rsidRPr="00443A96">
        <w:rPr>
          <w:rFonts w:ascii="Times New Roman" w:hAnsi="Times New Roman"/>
          <w:color w:val="000000" w:themeColor="text1"/>
        </w:rPr>
        <w:t xml:space="preserve"> PER DAY </w:t>
      </w:r>
      <w:r w:rsidR="00443A96" w:rsidRPr="00443A96">
        <w:rPr>
          <w:rFonts w:ascii="Times New Roman" w:hAnsi="Times New Roman"/>
          <w:color w:val="000000" w:themeColor="text1"/>
        </w:rPr>
        <w:t>FRUI</w:t>
      </w:r>
      <w:r w:rsidRPr="00443A96">
        <w:rPr>
          <w:rFonts w:ascii="Times New Roman" w:hAnsi="Times New Roman"/>
          <w:color w:val="000000" w:themeColor="text1"/>
        </w:rPr>
        <w:t>T</w:t>
      </w:r>
      <w:r w:rsidR="00443A96" w:rsidRPr="00443A96">
        <w:rPr>
          <w:rFonts w:ascii="Times New Roman" w:hAnsi="Times New Roman"/>
          <w:color w:val="000000" w:themeColor="text1"/>
        </w:rPr>
        <w:t>S &amp; VEGETABLES</w:t>
      </w:r>
      <w:r w:rsidRPr="00443A96">
        <w:rPr>
          <w:rFonts w:ascii="Times New Roman" w:hAnsi="Times New Roman"/>
          <w:color w:val="000000" w:themeColor="text1"/>
        </w:rPr>
        <w:t xml:space="preserve"> AT </w:t>
      </w:r>
      <w:r w:rsidR="00443A96" w:rsidRPr="00443A96">
        <w:rPr>
          <w:rFonts w:ascii="Times New Roman" w:eastAsia="Times New Roman" w:hAnsi="Times New Roman" w:cs="Times New Roman"/>
          <w:color w:val="000000" w:themeColor="text1"/>
        </w:rPr>
        <w:t>PALM-FIELD ESTATE ENEKA, RIVERS STATE</w:t>
      </w:r>
      <w:r w:rsidR="00443A96" w:rsidRPr="00443A96">
        <w:rPr>
          <w:rFonts w:ascii="Times New Roman" w:hAnsi="Times New Roman"/>
          <w:color w:val="000000" w:themeColor="text1"/>
        </w:rPr>
        <w:t xml:space="preserve"> UNDER THE SPONSORSHIP OF THE MINISTRY OF AGRICULTURE IN RIVERS STATE.</w:t>
      </w:r>
    </w:p>
    <w:p w14:paraId="7C4CD6F8"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 xml:space="preserve">The undersigned reader acknowledges that the information provided in this business plan is a confidential intellectual property; </w:t>
      </w:r>
      <w:r w:rsidR="00443A96" w:rsidRPr="00443A96">
        <w:rPr>
          <w:rFonts w:ascii="Times New Roman" w:hAnsi="Times New Roman"/>
          <w:color w:val="000000" w:themeColor="text1"/>
        </w:rPr>
        <w:t>therefore,</w:t>
      </w:r>
      <w:r w:rsidRPr="00443A96">
        <w:rPr>
          <w:rFonts w:ascii="Times New Roman" w:hAnsi="Times New Roman"/>
          <w:color w:val="000000" w:themeColor="text1"/>
        </w:rPr>
        <w:t xml:space="preserve"> the reader agrees not to disclose it to a third party without the express written permission of the promoters of the proposed business.</w:t>
      </w:r>
    </w:p>
    <w:p w14:paraId="2ADFDBC9"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68FF72E0"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Upon request, this document is to be immediately returned to the promoters of the proposed business</w:t>
      </w:r>
      <w:r w:rsidR="00443A96" w:rsidRPr="00443A96">
        <w:rPr>
          <w:rFonts w:ascii="Times New Roman" w:hAnsi="Times New Roman"/>
          <w:color w:val="000000" w:themeColor="text1"/>
        </w:rPr>
        <w:t>.</w:t>
      </w:r>
    </w:p>
    <w:p w14:paraId="2AE6F8CE"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Signature:</w:t>
      </w:r>
    </w:p>
    <w:p w14:paraId="79E3D338"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Name:</w:t>
      </w:r>
    </w:p>
    <w:p w14:paraId="342B0A20" w14:textId="77777777" w:rsidR="00A56317" w:rsidRPr="00443A96" w:rsidRDefault="00A56317" w:rsidP="00443A96">
      <w:pPr>
        <w:spacing w:line="360" w:lineRule="auto"/>
        <w:jc w:val="both"/>
        <w:rPr>
          <w:rFonts w:ascii="Times New Roman" w:hAnsi="Times New Roman"/>
          <w:color w:val="000000" w:themeColor="text1"/>
        </w:rPr>
      </w:pPr>
      <w:r w:rsidRPr="00443A96">
        <w:rPr>
          <w:rFonts w:ascii="Times New Roman" w:hAnsi="Times New Roman"/>
          <w:color w:val="000000" w:themeColor="text1"/>
        </w:rPr>
        <w:t>Date:</w:t>
      </w:r>
    </w:p>
    <w:p w14:paraId="72302DFC" w14:textId="77777777" w:rsidR="00824693" w:rsidRPr="00443A96" w:rsidRDefault="00824693" w:rsidP="00443A96">
      <w:pPr>
        <w:spacing w:line="360" w:lineRule="auto"/>
        <w:rPr>
          <w:color w:val="000000" w:themeColor="text1"/>
          <w:sz w:val="56"/>
          <w:szCs w:val="56"/>
        </w:rPr>
      </w:pPr>
    </w:p>
    <w:p w14:paraId="3D611DE0" w14:textId="77777777" w:rsidR="00824693" w:rsidRPr="00443A96" w:rsidRDefault="00824693" w:rsidP="00443A96">
      <w:pPr>
        <w:spacing w:line="360" w:lineRule="auto"/>
        <w:rPr>
          <w:color w:val="000000" w:themeColor="text1"/>
          <w:sz w:val="56"/>
          <w:szCs w:val="56"/>
        </w:rPr>
      </w:pPr>
    </w:p>
    <w:p w14:paraId="51C3E1A2" w14:textId="77777777" w:rsidR="00E270B5" w:rsidRPr="00443A96" w:rsidRDefault="00E270B5" w:rsidP="00443A96">
      <w:pPr>
        <w:spacing w:line="360" w:lineRule="auto"/>
        <w:jc w:val="both"/>
        <w:rPr>
          <w:rFonts w:ascii="Times New Roman" w:hAnsi="Times New Roman"/>
          <w:b/>
          <w:color w:val="000000" w:themeColor="text1"/>
        </w:rPr>
      </w:pPr>
    </w:p>
    <w:p w14:paraId="62B3D3B9" w14:textId="77777777" w:rsidR="00E270B5"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 xml:space="preserve">Executive Summary/ Brief Description of the Project </w:t>
      </w:r>
    </w:p>
    <w:p w14:paraId="27CE522D" w14:textId="77777777" w:rsidR="008463B8" w:rsidRPr="00443A96" w:rsidRDefault="008463B8" w:rsidP="00443A96">
      <w:pPr>
        <w:shd w:val="clear" w:color="auto" w:fill="FFFFFF"/>
        <w:tabs>
          <w:tab w:val="left" w:pos="284"/>
        </w:tabs>
        <w:spacing w:after="120" w:line="360" w:lineRule="auto"/>
        <w:ind w:left="-142"/>
        <w:jc w:val="both"/>
        <w:rPr>
          <w:rFonts w:ascii="Times New Roman" w:eastAsia="Times New Roman" w:hAnsi="Times New Roman" w:cs="Times New Roman"/>
          <w:color w:val="000000" w:themeColor="text1"/>
        </w:rPr>
      </w:pPr>
      <w:proofErr w:type="spellStart"/>
      <w:r w:rsidRPr="00443A96">
        <w:rPr>
          <w:rFonts w:ascii="Times New Roman" w:eastAsia="Times New Roman" w:hAnsi="Times New Roman" w:cs="Times New Roman"/>
          <w:color w:val="000000" w:themeColor="text1"/>
        </w:rPr>
        <w:t>FruVeg</w:t>
      </w:r>
      <w:proofErr w:type="spellEnd"/>
      <w:r w:rsidRPr="00443A96">
        <w:rPr>
          <w:rFonts w:ascii="Times New Roman" w:eastAsia="Times New Roman" w:hAnsi="Times New Roman" w:cs="Times New Roman"/>
          <w:color w:val="000000" w:themeColor="text1"/>
        </w:rPr>
        <w:t xml:space="preserve"> Farm is based in </w:t>
      </w:r>
      <w:r w:rsidR="00443A96" w:rsidRPr="00443A96">
        <w:rPr>
          <w:rFonts w:ascii="Times New Roman" w:eastAsia="Times New Roman" w:hAnsi="Times New Roman" w:cs="Times New Roman"/>
          <w:color w:val="000000" w:themeColor="text1"/>
        </w:rPr>
        <w:t xml:space="preserve">Palm-Field Estate </w:t>
      </w:r>
      <w:proofErr w:type="spellStart"/>
      <w:r w:rsidRPr="00443A96">
        <w:rPr>
          <w:rFonts w:ascii="Times New Roman" w:eastAsia="Times New Roman" w:hAnsi="Times New Roman" w:cs="Times New Roman"/>
          <w:color w:val="000000" w:themeColor="text1"/>
        </w:rPr>
        <w:t>Eneka</w:t>
      </w:r>
      <w:proofErr w:type="spellEnd"/>
      <w:r w:rsidRPr="00443A96">
        <w:rPr>
          <w:rFonts w:ascii="Times New Roman" w:eastAsia="Times New Roman" w:hAnsi="Times New Roman" w:cs="Times New Roman"/>
          <w:color w:val="000000" w:themeColor="text1"/>
        </w:rPr>
        <w:t>, Rivers State. The mission is to provide high quality, nutritional, and flavorful vegetables and fruits for consumption in both near and remote regions of Nigeria. Additionally, the company will provide high quality planting materials for use nationwide.</w:t>
      </w:r>
    </w:p>
    <w:p w14:paraId="31334664" w14:textId="77777777" w:rsidR="008463B8" w:rsidRPr="00443A96" w:rsidRDefault="008463B8" w:rsidP="00443A96">
      <w:pPr>
        <w:shd w:val="clear" w:color="auto" w:fill="FFFFFF"/>
        <w:tabs>
          <w:tab w:val="left" w:pos="284"/>
        </w:tabs>
        <w:spacing w:after="120" w:line="360" w:lineRule="auto"/>
        <w:ind w:left="-142"/>
        <w:jc w:val="both"/>
        <w:rPr>
          <w:rFonts w:ascii="Times New Roman" w:eastAsia="Times New Roman" w:hAnsi="Times New Roman" w:cs="Times New Roman"/>
          <w:color w:val="000000" w:themeColor="text1"/>
        </w:rPr>
      </w:pPr>
      <w:proofErr w:type="spellStart"/>
      <w:r w:rsidRPr="00443A96">
        <w:rPr>
          <w:rFonts w:ascii="Times New Roman" w:eastAsia="Times New Roman" w:hAnsi="Times New Roman" w:cs="Times New Roman"/>
          <w:color w:val="000000" w:themeColor="text1"/>
        </w:rPr>
        <w:t>FruVeg</w:t>
      </w:r>
      <w:proofErr w:type="spellEnd"/>
      <w:r w:rsidRPr="00443A96">
        <w:rPr>
          <w:rFonts w:ascii="Times New Roman" w:eastAsia="Times New Roman" w:hAnsi="Times New Roman" w:cs="Times New Roman"/>
          <w:color w:val="000000" w:themeColor="text1"/>
        </w:rPr>
        <w:t xml:space="preserve"> Farm composes of two successful farms, a vegetable farm and a fruit farm</w:t>
      </w:r>
      <w:r w:rsidR="002D7F8E" w:rsidRPr="00443A96">
        <w:rPr>
          <w:rFonts w:ascii="Times New Roman" w:eastAsia="Times New Roman" w:hAnsi="Times New Roman" w:cs="Times New Roman"/>
          <w:color w:val="000000" w:themeColor="text1"/>
        </w:rPr>
        <w:t>,</w:t>
      </w:r>
      <w:r w:rsidR="0008090D" w:rsidRPr="00443A96">
        <w:rPr>
          <w:rFonts w:ascii="Times New Roman" w:eastAsia="Times New Roman" w:hAnsi="Times New Roman" w:cs="Times New Roman"/>
          <w:color w:val="000000" w:themeColor="text1"/>
        </w:rPr>
        <w:t xml:space="preserve"> each with sub-farms</w:t>
      </w:r>
      <w:r w:rsidRPr="00443A96">
        <w:rPr>
          <w:rFonts w:ascii="Times New Roman" w:eastAsia="Times New Roman" w:hAnsi="Times New Roman" w:cs="Times New Roman"/>
          <w:color w:val="000000" w:themeColor="text1"/>
        </w:rPr>
        <w:t>. The idea behind the business is to provide healthy and delicious vegetables and fruits to the public. In addition to vegetables and fruits, the company plans to produce and market manure compost garden amendment products.</w:t>
      </w:r>
    </w:p>
    <w:p w14:paraId="17202D18" w14:textId="77777777" w:rsidR="002D7F8E" w:rsidRPr="00443A96" w:rsidRDefault="0008090D" w:rsidP="00443A96">
      <w:pPr>
        <w:shd w:val="clear" w:color="auto" w:fill="FFFFFF"/>
        <w:tabs>
          <w:tab w:val="left" w:pos="284"/>
        </w:tabs>
        <w:spacing w:after="450" w:line="360" w:lineRule="auto"/>
        <w:ind w:left="-142"/>
        <w:jc w:val="both"/>
        <w:rPr>
          <w:rFonts w:ascii="Times New Roman" w:eastAsia="Times New Roman" w:hAnsi="Times New Roman" w:cs="Times New Roman"/>
          <w:color w:val="000000" w:themeColor="text1"/>
        </w:rPr>
      </w:pPr>
      <w:proofErr w:type="spellStart"/>
      <w:r w:rsidRPr="00443A96">
        <w:rPr>
          <w:rFonts w:ascii="Times New Roman" w:eastAsia="Times New Roman" w:hAnsi="Times New Roman" w:cs="Times New Roman"/>
          <w:color w:val="000000" w:themeColor="text1"/>
        </w:rPr>
        <w:lastRenderedPageBreak/>
        <w:t>FruVeg</w:t>
      </w:r>
      <w:proofErr w:type="spellEnd"/>
      <w:r w:rsidRPr="00443A96">
        <w:rPr>
          <w:rFonts w:ascii="Times New Roman" w:eastAsia="Times New Roman" w:hAnsi="Times New Roman" w:cs="Times New Roman"/>
          <w:color w:val="000000" w:themeColor="text1"/>
        </w:rPr>
        <w:t xml:space="preserve"> Farm</w:t>
      </w:r>
      <w:r w:rsidR="002D7F8E" w:rsidRPr="00443A96">
        <w:rPr>
          <w:rFonts w:ascii="Times New Roman" w:eastAsia="Times New Roman" w:hAnsi="Times New Roman" w:cs="Times New Roman"/>
          <w:color w:val="000000" w:themeColor="text1"/>
        </w:rPr>
        <w:t xml:space="preserve"> plans to concentrate on vegetables as its primary product. This includes growing carrots, onions, spinach, pumpkins,</w:t>
      </w:r>
      <w:r w:rsidRPr="00443A96">
        <w:rPr>
          <w:rFonts w:ascii="Times New Roman" w:eastAsia="Times New Roman" w:hAnsi="Times New Roman" w:cs="Times New Roman"/>
          <w:color w:val="000000" w:themeColor="text1"/>
        </w:rPr>
        <w:t xml:space="preserve"> okra, water leaf, pepper, cabbage and cucumbers.</w:t>
      </w:r>
      <w:r w:rsidR="002D7F8E" w:rsidRPr="00443A96">
        <w:rPr>
          <w:rFonts w:ascii="Times New Roman" w:eastAsia="Times New Roman" w:hAnsi="Times New Roman" w:cs="Times New Roman"/>
          <w:color w:val="000000" w:themeColor="text1"/>
        </w:rPr>
        <w:t xml:space="preserve"> The farm</w:t>
      </w:r>
      <w:r w:rsidRPr="00443A96">
        <w:rPr>
          <w:rFonts w:ascii="Times New Roman" w:eastAsia="Times New Roman" w:hAnsi="Times New Roman" w:cs="Times New Roman"/>
          <w:color w:val="000000" w:themeColor="text1"/>
        </w:rPr>
        <w:t xml:space="preserve"> </w:t>
      </w:r>
      <w:r w:rsidR="002D7F8E" w:rsidRPr="00443A96">
        <w:rPr>
          <w:rFonts w:ascii="Times New Roman" w:eastAsia="Times New Roman" w:hAnsi="Times New Roman" w:cs="Times New Roman"/>
          <w:color w:val="000000" w:themeColor="text1"/>
        </w:rPr>
        <w:t>will have a capacity sufficient to produce in excess of 200,000 lbs. of vegetables per year.</w:t>
      </w:r>
    </w:p>
    <w:p w14:paraId="486E9F20" w14:textId="77777777" w:rsidR="008463B8" w:rsidRPr="00443A96" w:rsidRDefault="002D7F8E" w:rsidP="00443A96">
      <w:pPr>
        <w:shd w:val="clear" w:color="auto" w:fill="FFFFFF"/>
        <w:tabs>
          <w:tab w:val="left" w:pos="284"/>
        </w:tabs>
        <w:spacing w:after="120" w:line="360" w:lineRule="auto"/>
        <w:ind w:left="-142"/>
        <w:jc w:val="both"/>
        <w:rPr>
          <w:rFonts w:ascii="Times New Roman" w:eastAsia="Times New Roman" w:hAnsi="Times New Roman" w:cs="Times New Roman"/>
          <w:color w:val="000000" w:themeColor="text1"/>
        </w:rPr>
      </w:pPr>
      <w:proofErr w:type="spellStart"/>
      <w:r w:rsidRPr="00443A96">
        <w:rPr>
          <w:rFonts w:ascii="Times New Roman" w:eastAsia="Times New Roman" w:hAnsi="Times New Roman" w:cs="Times New Roman"/>
          <w:color w:val="000000" w:themeColor="text1"/>
        </w:rPr>
        <w:t>FruVeg's</w:t>
      </w:r>
      <w:proofErr w:type="spellEnd"/>
      <w:r w:rsidRPr="00443A96">
        <w:rPr>
          <w:rFonts w:ascii="Times New Roman" w:eastAsia="Times New Roman" w:hAnsi="Times New Roman" w:cs="Times New Roman"/>
          <w:color w:val="000000" w:themeColor="text1"/>
        </w:rPr>
        <w:t xml:space="preserve"> management team is led by Miss </w:t>
      </w:r>
      <w:proofErr w:type="spellStart"/>
      <w:r w:rsidRPr="00443A96">
        <w:rPr>
          <w:rFonts w:ascii="Times New Roman" w:eastAsia="Times New Roman" w:hAnsi="Times New Roman" w:cs="Times New Roman"/>
          <w:color w:val="000000" w:themeColor="text1"/>
        </w:rPr>
        <w:t>Atogwe</w:t>
      </w:r>
      <w:proofErr w:type="spellEnd"/>
      <w:r w:rsidRPr="00443A96">
        <w:rPr>
          <w:rFonts w:ascii="Times New Roman" w:eastAsia="Times New Roman" w:hAnsi="Times New Roman" w:cs="Times New Roman"/>
          <w:color w:val="000000" w:themeColor="text1"/>
        </w:rPr>
        <w:t xml:space="preserve"> Victoria as a Farmer and Business Manager, who has extensive knowledge of the agricultural field.</w:t>
      </w:r>
    </w:p>
    <w:p w14:paraId="56DB6B4F" w14:textId="77777777" w:rsidR="008463B8" w:rsidRPr="00443A96" w:rsidRDefault="008463B8" w:rsidP="00443A96">
      <w:pPr>
        <w:tabs>
          <w:tab w:val="left" w:pos="284"/>
        </w:tabs>
        <w:spacing w:after="200" w:line="360" w:lineRule="auto"/>
        <w:ind w:left="-142"/>
        <w:jc w:val="both"/>
        <w:rPr>
          <w:rFonts w:ascii="Times New Roman" w:hAnsi="Times New Roman" w:cs="Times New Roman"/>
          <w:b/>
          <w:color w:val="000000" w:themeColor="text1"/>
          <w:u w:val="single"/>
        </w:rPr>
      </w:pPr>
    </w:p>
    <w:p w14:paraId="3AB0A9FD" w14:textId="77777777" w:rsidR="00E270B5"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Sponsorship</w:t>
      </w:r>
    </w:p>
    <w:p w14:paraId="26762528" w14:textId="77777777" w:rsidR="00627EC4" w:rsidRPr="00443A96" w:rsidRDefault="00227EA9" w:rsidP="00443A96">
      <w:pPr>
        <w:tabs>
          <w:tab w:val="left" w:pos="284"/>
        </w:tabs>
        <w:spacing w:after="200" w:line="360" w:lineRule="auto"/>
        <w:ind w:left="-142"/>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The project is sponsored by </w:t>
      </w:r>
      <w:r w:rsidR="0088645F" w:rsidRPr="00443A96">
        <w:rPr>
          <w:rFonts w:ascii="Times New Roman" w:hAnsi="Times New Roman" w:cs="Times New Roman"/>
          <w:color w:val="000000" w:themeColor="text1"/>
        </w:rPr>
        <w:t>The Ministry of Agriculture in Rivers State.</w:t>
      </w:r>
    </w:p>
    <w:p w14:paraId="1D7C25A2" w14:textId="77777777" w:rsidR="00627EC4" w:rsidRPr="00443A96" w:rsidRDefault="00627EC4"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p>
    <w:p w14:paraId="3EBC70DF" w14:textId="77777777" w:rsidR="00B32321" w:rsidRPr="00443A96" w:rsidRDefault="00B32321"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Management</w:t>
      </w:r>
    </w:p>
    <w:p w14:paraId="5E42FD9E" w14:textId="77777777" w:rsidR="00AC5A2E" w:rsidRPr="006E5D8B" w:rsidRDefault="00AC5A2E" w:rsidP="00443A96">
      <w:pPr>
        <w:pStyle w:val="NormalWeb"/>
        <w:shd w:val="clear" w:color="auto" w:fill="FFFFFF"/>
        <w:tabs>
          <w:tab w:val="left" w:pos="284"/>
        </w:tabs>
        <w:spacing w:before="0" w:beforeAutospacing="0" w:after="200" w:afterAutospacing="0" w:line="360" w:lineRule="auto"/>
        <w:ind w:left="-142"/>
        <w:jc w:val="both"/>
        <w:rPr>
          <w:rFonts w:eastAsia="Calibri"/>
          <w:color w:val="000000" w:themeColor="text1"/>
          <w:lang w:val="en-GB"/>
        </w:rPr>
      </w:pPr>
      <w:proofErr w:type="spellStart"/>
      <w:r w:rsidRPr="006E5D8B">
        <w:rPr>
          <w:rFonts w:eastAsia="Calibri"/>
          <w:color w:val="000000" w:themeColor="text1"/>
          <w:lang w:val="en-GB"/>
        </w:rPr>
        <w:t>FruVeg</w:t>
      </w:r>
      <w:proofErr w:type="spellEnd"/>
      <w:r w:rsidRPr="006E5D8B">
        <w:rPr>
          <w:rFonts w:eastAsia="Calibri"/>
          <w:color w:val="000000" w:themeColor="text1"/>
          <w:lang w:val="en-GB"/>
        </w:rPr>
        <w:t xml:space="preserve"> Farm’s management team is led by Miss </w:t>
      </w:r>
      <w:proofErr w:type="spellStart"/>
      <w:r w:rsidRPr="006E5D8B">
        <w:rPr>
          <w:rFonts w:eastAsia="Calibri"/>
          <w:color w:val="000000" w:themeColor="text1"/>
          <w:lang w:val="en-GB"/>
        </w:rPr>
        <w:t>Atogwe</w:t>
      </w:r>
      <w:proofErr w:type="spellEnd"/>
      <w:r w:rsidRPr="006E5D8B">
        <w:rPr>
          <w:rFonts w:eastAsia="Calibri"/>
          <w:color w:val="000000" w:themeColor="text1"/>
          <w:lang w:val="en-GB"/>
        </w:rPr>
        <w:t xml:space="preserve"> Victoria Business Manager and Farmer, who has extensive knowledge of the industry and has been tracking vegetable and fruit trends for 30 years.</w:t>
      </w:r>
    </w:p>
    <w:p w14:paraId="4B0871BC" w14:textId="77777777" w:rsidR="008A4255" w:rsidRPr="006E5D8B" w:rsidRDefault="00AC5A2E" w:rsidP="00443A96">
      <w:pPr>
        <w:shd w:val="clear" w:color="auto" w:fill="FFFFFF"/>
        <w:spacing w:after="450" w:line="360" w:lineRule="auto"/>
        <w:ind w:left="-142"/>
        <w:rPr>
          <w:rFonts w:ascii="Times New Roman" w:eastAsia="Times New Roman" w:hAnsi="Times New Roman" w:cs="Times New Roman"/>
          <w:color w:val="000000" w:themeColor="text1"/>
        </w:rPr>
      </w:pPr>
      <w:r w:rsidRPr="006E5D8B">
        <w:rPr>
          <w:rFonts w:ascii="Times New Roman" w:eastAsia="Calibri" w:hAnsi="Times New Roman" w:cs="Times New Roman"/>
          <w:color w:val="000000" w:themeColor="text1"/>
          <w:lang w:val="en-GB"/>
        </w:rPr>
        <w:t xml:space="preserve">The company's management philosophy is based on responsibility and mutual respect. </w:t>
      </w:r>
      <w:proofErr w:type="spellStart"/>
      <w:r w:rsidRPr="006E5D8B">
        <w:rPr>
          <w:rFonts w:ascii="Times New Roman" w:eastAsia="Calibri" w:hAnsi="Times New Roman" w:cs="Times New Roman"/>
          <w:color w:val="000000" w:themeColor="text1"/>
          <w:lang w:val="en-GB"/>
        </w:rPr>
        <w:t>FruVeg</w:t>
      </w:r>
      <w:proofErr w:type="spellEnd"/>
      <w:r w:rsidRPr="006E5D8B">
        <w:rPr>
          <w:rFonts w:ascii="Times New Roman" w:eastAsia="Calibri" w:hAnsi="Times New Roman" w:cs="Times New Roman"/>
          <w:color w:val="000000" w:themeColor="text1"/>
          <w:lang w:val="en-GB"/>
        </w:rPr>
        <w:t xml:space="preserve"> Farm’s has an environment and structure that encourages productivity and respect for customers and fellow employees.</w:t>
      </w:r>
      <w:r w:rsidR="00201164" w:rsidRPr="006E5D8B">
        <w:rPr>
          <w:rFonts w:ascii="Times New Roman" w:eastAsia="Times New Roman" w:hAnsi="Times New Roman" w:cs="Times New Roman"/>
          <w:color w:val="000000" w:themeColor="text1"/>
        </w:rPr>
        <w:t xml:space="preserve"> </w:t>
      </w:r>
      <w:r w:rsidR="0061363E" w:rsidRPr="006E5D8B">
        <w:rPr>
          <w:rFonts w:ascii="Times New Roman" w:eastAsia="Times New Roman" w:hAnsi="Times New Roman" w:cs="Times New Roman"/>
          <w:color w:val="000000" w:themeColor="text1"/>
        </w:rPr>
        <w:t>The FruVeg Farm team is organized into three groups:</w:t>
      </w:r>
    </w:p>
    <w:p w14:paraId="1E00233F" w14:textId="77777777" w:rsidR="00201164" w:rsidRPr="008775BF" w:rsidRDefault="0061363E" w:rsidP="00443A96">
      <w:pPr>
        <w:pStyle w:val="ListParagraph"/>
        <w:numPr>
          <w:ilvl w:val="0"/>
          <w:numId w:val="16"/>
        </w:numPr>
        <w:shd w:val="clear" w:color="auto" w:fill="FFFFFF"/>
        <w:spacing w:after="450" w:line="360" w:lineRule="auto"/>
        <w:ind w:left="425" w:hanging="425"/>
        <w:rPr>
          <w:rFonts w:ascii="Times New Roman" w:eastAsia="Times New Roman" w:hAnsi="Times New Roman"/>
          <w:color w:val="000000" w:themeColor="text1"/>
          <w:sz w:val="24"/>
          <w:szCs w:val="24"/>
        </w:rPr>
      </w:pPr>
      <w:r w:rsidRPr="008775BF">
        <w:rPr>
          <w:rFonts w:ascii="Times New Roman" w:eastAsia="Times New Roman" w:hAnsi="Times New Roman"/>
          <w:b/>
          <w:color w:val="000000" w:themeColor="text1"/>
          <w:sz w:val="24"/>
          <w:szCs w:val="24"/>
        </w:rPr>
        <w:t>Management:</w:t>
      </w:r>
      <w:r w:rsidRPr="008775BF">
        <w:rPr>
          <w:rFonts w:ascii="Times New Roman" w:eastAsia="Times New Roman" w:hAnsi="Times New Roman"/>
          <w:color w:val="000000" w:themeColor="text1"/>
          <w:sz w:val="24"/>
          <w:szCs w:val="24"/>
        </w:rPr>
        <w:t xml:space="preserve"> They </w:t>
      </w:r>
      <w:r w:rsidR="00201164" w:rsidRPr="008775BF">
        <w:rPr>
          <w:rFonts w:ascii="Times New Roman" w:eastAsia="Times New Roman" w:hAnsi="Times New Roman"/>
          <w:color w:val="000000" w:themeColor="text1"/>
          <w:sz w:val="24"/>
          <w:szCs w:val="24"/>
        </w:rPr>
        <w:t>will be responsible for supervising and participating in the daily operations of the facility</w:t>
      </w:r>
      <w:r w:rsidRPr="008775BF">
        <w:rPr>
          <w:rFonts w:ascii="Times New Roman" w:eastAsia="Times New Roman" w:hAnsi="Times New Roman"/>
          <w:color w:val="000000" w:themeColor="text1"/>
          <w:sz w:val="24"/>
          <w:szCs w:val="24"/>
        </w:rPr>
        <w:t>.</w:t>
      </w:r>
    </w:p>
    <w:p w14:paraId="0654FB96" w14:textId="77777777" w:rsidR="0061363E" w:rsidRPr="008775BF" w:rsidRDefault="0061363E" w:rsidP="00443A96">
      <w:pPr>
        <w:pStyle w:val="ListParagraph"/>
        <w:numPr>
          <w:ilvl w:val="0"/>
          <w:numId w:val="16"/>
        </w:numPr>
        <w:shd w:val="clear" w:color="auto" w:fill="FFFFFF"/>
        <w:spacing w:after="450" w:line="360" w:lineRule="auto"/>
        <w:ind w:left="425" w:hanging="425"/>
        <w:jc w:val="both"/>
        <w:rPr>
          <w:rFonts w:ascii="Times New Roman" w:eastAsia="Times New Roman" w:hAnsi="Times New Roman"/>
          <w:color w:val="000000" w:themeColor="text1"/>
          <w:sz w:val="24"/>
          <w:szCs w:val="24"/>
        </w:rPr>
      </w:pPr>
      <w:r w:rsidRPr="008775BF">
        <w:rPr>
          <w:rFonts w:ascii="Times New Roman" w:eastAsia="Times New Roman" w:hAnsi="Times New Roman"/>
          <w:b/>
          <w:bCs/>
          <w:color w:val="000000" w:themeColor="text1"/>
          <w:sz w:val="24"/>
          <w:szCs w:val="24"/>
        </w:rPr>
        <w:t>Daily Maintenance:</w:t>
      </w:r>
      <w:r w:rsidRPr="008775BF">
        <w:rPr>
          <w:rFonts w:ascii="Times New Roman" w:eastAsia="Times New Roman" w:hAnsi="Times New Roman"/>
          <w:bCs/>
          <w:color w:val="000000" w:themeColor="text1"/>
          <w:sz w:val="24"/>
          <w:szCs w:val="24"/>
        </w:rPr>
        <w:t xml:space="preserve"> They will be responsible for the daily preservation and conservation of the farms</w:t>
      </w:r>
    </w:p>
    <w:p w14:paraId="054458DA" w14:textId="77777777" w:rsidR="0061363E" w:rsidRPr="008775BF" w:rsidRDefault="0061363E" w:rsidP="00443A96">
      <w:pPr>
        <w:pStyle w:val="ListParagraph"/>
        <w:numPr>
          <w:ilvl w:val="0"/>
          <w:numId w:val="16"/>
        </w:numPr>
        <w:shd w:val="clear" w:color="auto" w:fill="FFFFFF"/>
        <w:spacing w:after="450" w:line="360" w:lineRule="auto"/>
        <w:ind w:left="425" w:hanging="425"/>
        <w:jc w:val="both"/>
        <w:rPr>
          <w:rFonts w:ascii="Times New Roman" w:eastAsia="Times New Roman" w:hAnsi="Times New Roman"/>
          <w:color w:val="000000" w:themeColor="text1"/>
          <w:sz w:val="24"/>
          <w:szCs w:val="24"/>
        </w:rPr>
      </w:pPr>
      <w:r w:rsidRPr="008775BF">
        <w:rPr>
          <w:rFonts w:ascii="Times New Roman" w:eastAsia="Times New Roman" w:hAnsi="Times New Roman"/>
          <w:b/>
          <w:bCs/>
          <w:color w:val="000000" w:themeColor="text1"/>
          <w:sz w:val="24"/>
          <w:szCs w:val="24"/>
        </w:rPr>
        <w:t xml:space="preserve">Contract Personnel: </w:t>
      </w:r>
      <w:r w:rsidR="00201164" w:rsidRPr="008775BF">
        <w:rPr>
          <w:rFonts w:ascii="Times New Roman" w:eastAsia="Times New Roman" w:hAnsi="Times New Roman"/>
          <w:color w:val="000000" w:themeColor="text1"/>
          <w:sz w:val="24"/>
          <w:szCs w:val="24"/>
        </w:rPr>
        <w:t>They will be utilized initially for the moving and setting up of the vegetable farm, greenhouses, and the building of the manure composting facility.</w:t>
      </w:r>
    </w:p>
    <w:p w14:paraId="2A114EE1" w14:textId="77777777" w:rsidR="00AB7474" w:rsidRPr="008775BF" w:rsidRDefault="00AB7474" w:rsidP="00443A96">
      <w:pPr>
        <w:pStyle w:val="ListParagraph"/>
        <w:shd w:val="clear" w:color="auto" w:fill="FFFFFF"/>
        <w:spacing w:after="450" w:line="360" w:lineRule="auto"/>
        <w:ind w:left="-142"/>
        <w:jc w:val="both"/>
        <w:rPr>
          <w:rFonts w:ascii="Times New Roman" w:eastAsia="Times New Roman" w:hAnsi="Times New Roman"/>
          <w:color w:val="000000" w:themeColor="text1"/>
          <w:sz w:val="24"/>
          <w:szCs w:val="24"/>
        </w:rPr>
      </w:pPr>
      <w:r w:rsidRPr="008775BF">
        <w:rPr>
          <w:rFonts w:ascii="Times New Roman" w:hAnsi="Times New Roman"/>
          <w:color w:val="000000" w:themeColor="text1"/>
          <w:sz w:val="24"/>
          <w:szCs w:val="24"/>
        </w:rPr>
        <w:t xml:space="preserve">Overall, </w:t>
      </w:r>
      <w:proofErr w:type="spellStart"/>
      <w:r w:rsidRPr="008775BF">
        <w:rPr>
          <w:rFonts w:ascii="Times New Roman" w:hAnsi="Times New Roman"/>
          <w:color w:val="000000" w:themeColor="text1"/>
          <w:sz w:val="24"/>
          <w:szCs w:val="24"/>
        </w:rPr>
        <w:t>FruVeg</w:t>
      </w:r>
      <w:proofErr w:type="spellEnd"/>
      <w:r w:rsidRPr="008775BF">
        <w:rPr>
          <w:rFonts w:ascii="Times New Roman" w:hAnsi="Times New Roman"/>
          <w:color w:val="000000" w:themeColor="text1"/>
          <w:sz w:val="24"/>
          <w:szCs w:val="24"/>
        </w:rPr>
        <w:t xml:space="preserve"> Farm’s will have 25 personnel. The company expects to employ</w:t>
      </w:r>
      <w:r w:rsidR="00DB3574" w:rsidRPr="008775BF">
        <w:rPr>
          <w:rFonts w:ascii="Times New Roman" w:hAnsi="Times New Roman"/>
          <w:color w:val="000000" w:themeColor="text1"/>
          <w:sz w:val="24"/>
          <w:szCs w:val="24"/>
        </w:rPr>
        <w:t xml:space="preserve"> 8 </w:t>
      </w:r>
      <w:r w:rsidRPr="008775BF">
        <w:rPr>
          <w:rFonts w:ascii="Times New Roman" w:hAnsi="Times New Roman"/>
          <w:color w:val="000000" w:themeColor="text1"/>
          <w:sz w:val="24"/>
          <w:szCs w:val="24"/>
        </w:rPr>
        <w:t xml:space="preserve">temporary employees during the equipment re-location phase, </w:t>
      </w:r>
      <w:r w:rsidR="00DB3574" w:rsidRPr="008775BF">
        <w:rPr>
          <w:rFonts w:ascii="Times New Roman" w:hAnsi="Times New Roman"/>
          <w:color w:val="000000" w:themeColor="text1"/>
          <w:sz w:val="24"/>
          <w:szCs w:val="24"/>
        </w:rPr>
        <w:t>10</w:t>
      </w:r>
      <w:r w:rsidRPr="008775BF">
        <w:rPr>
          <w:rFonts w:ascii="Times New Roman" w:hAnsi="Times New Roman"/>
          <w:color w:val="000000" w:themeColor="text1"/>
          <w:sz w:val="24"/>
          <w:szCs w:val="24"/>
        </w:rPr>
        <w:t xml:space="preserve"> employees on a permanent basis, and </w:t>
      </w:r>
      <w:r w:rsidR="00DB3574" w:rsidRPr="008775BF">
        <w:rPr>
          <w:rFonts w:ascii="Times New Roman" w:hAnsi="Times New Roman"/>
          <w:color w:val="000000" w:themeColor="text1"/>
          <w:sz w:val="24"/>
          <w:szCs w:val="24"/>
        </w:rPr>
        <w:t>9</w:t>
      </w:r>
      <w:r w:rsidRPr="008775BF">
        <w:rPr>
          <w:rFonts w:ascii="Times New Roman" w:hAnsi="Times New Roman"/>
          <w:color w:val="000000" w:themeColor="text1"/>
          <w:sz w:val="24"/>
          <w:szCs w:val="24"/>
        </w:rPr>
        <w:t xml:space="preserve"> part-time employee</w:t>
      </w:r>
      <w:r w:rsidR="00DB3574" w:rsidRPr="008775BF">
        <w:rPr>
          <w:rFonts w:ascii="Times New Roman" w:hAnsi="Times New Roman"/>
          <w:color w:val="000000" w:themeColor="text1"/>
          <w:sz w:val="24"/>
          <w:szCs w:val="24"/>
        </w:rPr>
        <w:t>s</w:t>
      </w:r>
      <w:r w:rsidRPr="008775BF">
        <w:rPr>
          <w:rFonts w:ascii="Times New Roman" w:hAnsi="Times New Roman"/>
          <w:color w:val="000000" w:themeColor="text1"/>
          <w:sz w:val="24"/>
          <w:szCs w:val="24"/>
        </w:rPr>
        <w:t xml:space="preserve">. </w:t>
      </w:r>
    </w:p>
    <w:p w14:paraId="750BE39A" w14:textId="77777777" w:rsidR="00AB7474" w:rsidRPr="00443A96" w:rsidRDefault="00AB7474" w:rsidP="00443A96">
      <w:pPr>
        <w:shd w:val="clear" w:color="auto" w:fill="FFFFFF"/>
        <w:spacing w:after="200" w:line="360" w:lineRule="auto"/>
        <w:jc w:val="both"/>
        <w:rPr>
          <w:rFonts w:ascii="Times New Roman" w:eastAsia="Times New Roman" w:hAnsi="Times New Roman" w:cs="Times New Roman"/>
          <w:color w:val="000000" w:themeColor="text1"/>
        </w:rPr>
      </w:pPr>
    </w:p>
    <w:p w14:paraId="6427914A" w14:textId="77777777" w:rsidR="00443A96" w:rsidRDefault="0088645F"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lastRenderedPageBreak/>
        <w:t>Market</w:t>
      </w:r>
      <w:r w:rsidR="0008090D" w:rsidRPr="00443A96">
        <w:rPr>
          <w:rFonts w:ascii="Times New Roman" w:hAnsi="Times New Roman" w:cs="Times New Roman"/>
          <w:b/>
          <w:color w:val="000000" w:themeColor="text1"/>
          <w:sz w:val="32"/>
          <w:szCs w:val="32"/>
          <w:u w:val="single"/>
        </w:rPr>
        <w:t xml:space="preserve"> and Sales</w:t>
      </w:r>
    </w:p>
    <w:p w14:paraId="5CFDB7F2" w14:textId="77777777" w:rsidR="0008090D" w:rsidRPr="00443A96" w:rsidRDefault="0008090D" w:rsidP="00443A96">
      <w:pPr>
        <w:tabs>
          <w:tab w:val="left" w:pos="284"/>
        </w:tabs>
        <w:spacing w:after="120" w:line="360" w:lineRule="auto"/>
        <w:ind w:left="-142"/>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The organic market provides very little of the nation's food supply, not up to 5%. Due to this, individuals </w:t>
      </w:r>
      <w:r w:rsidR="00E122F7" w:rsidRPr="00443A96">
        <w:rPr>
          <w:rFonts w:ascii="Times New Roman" w:hAnsi="Times New Roman" w:cs="Times New Roman"/>
          <w:color w:val="000000" w:themeColor="text1"/>
        </w:rPr>
        <w:t xml:space="preserve">mostly plant their fruits and vegetables to get them fresh and with no cost attached. With this trend, </w:t>
      </w:r>
      <w:proofErr w:type="spellStart"/>
      <w:r w:rsidR="00E122F7" w:rsidRPr="00443A96">
        <w:rPr>
          <w:rFonts w:ascii="Times New Roman" w:hAnsi="Times New Roman" w:cs="Times New Roman"/>
          <w:color w:val="000000" w:themeColor="text1"/>
        </w:rPr>
        <w:t>FruVeg</w:t>
      </w:r>
      <w:proofErr w:type="spellEnd"/>
      <w:r w:rsidR="00E122F7" w:rsidRPr="00443A96">
        <w:rPr>
          <w:rFonts w:ascii="Times New Roman" w:hAnsi="Times New Roman" w:cs="Times New Roman"/>
          <w:color w:val="000000" w:themeColor="text1"/>
        </w:rPr>
        <w:t xml:space="preserve"> Farm’s target is:</w:t>
      </w:r>
    </w:p>
    <w:p w14:paraId="0C86A69E" w14:textId="77777777" w:rsidR="0008090D" w:rsidRPr="00443A96" w:rsidRDefault="00E122F7" w:rsidP="00443A96">
      <w:pPr>
        <w:numPr>
          <w:ilvl w:val="0"/>
          <w:numId w:val="4"/>
        </w:numPr>
        <w:shd w:val="clear" w:color="auto" w:fill="FFFFFF"/>
        <w:tabs>
          <w:tab w:val="left" w:pos="284"/>
        </w:tabs>
        <w:spacing w:before="100" w:beforeAutospacing="1" w:after="120" w:line="360" w:lineRule="auto"/>
        <w:ind w:left="-142"/>
        <w:jc w:val="both"/>
        <w:rPr>
          <w:rFonts w:ascii="Times New Roman" w:hAnsi="Times New Roman" w:cs="Times New Roman"/>
          <w:color w:val="000000" w:themeColor="text1"/>
        </w:rPr>
      </w:pPr>
      <w:r w:rsidRPr="00443A96">
        <w:rPr>
          <w:rFonts w:ascii="Times New Roman" w:hAnsi="Times New Roman" w:cs="Times New Roman"/>
          <w:color w:val="000000" w:themeColor="text1"/>
        </w:rPr>
        <w:t>Selling to w</w:t>
      </w:r>
      <w:r w:rsidR="0008090D" w:rsidRPr="00443A96">
        <w:rPr>
          <w:rFonts w:ascii="Times New Roman" w:hAnsi="Times New Roman" w:cs="Times New Roman"/>
          <w:color w:val="000000" w:themeColor="text1"/>
        </w:rPr>
        <w:t>holesale live vegetable markets nationwide that sell organic produce.</w:t>
      </w:r>
    </w:p>
    <w:p w14:paraId="24B2BDDD" w14:textId="77777777" w:rsidR="0008090D" w:rsidRPr="00443A96" w:rsidRDefault="0008090D" w:rsidP="00443A96">
      <w:pPr>
        <w:numPr>
          <w:ilvl w:val="0"/>
          <w:numId w:val="4"/>
        </w:numPr>
        <w:shd w:val="clear" w:color="auto" w:fill="FFFFFF"/>
        <w:tabs>
          <w:tab w:val="left" w:pos="284"/>
        </w:tabs>
        <w:spacing w:before="100" w:beforeAutospacing="1" w:after="120" w:line="360" w:lineRule="auto"/>
        <w:ind w:left="-142"/>
        <w:jc w:val="both"/>
        <w:rPr>
          <w:rFonts w:ascii="Times New Roman" w:hAnsi="Times New Roman" w:cs="Times New Roman"/>
          <w:color w:val="000000" w:themeColor="text1"/>
        </w:rPr>
      </w:pPr>
      <w:r w:rsidRPr="00443A96">
        <w:rPr>
          <w:rFonts w:ascii="Times New Roman" w:hAnsi="Times New Roman" w:cs="Times New Roman"/>
          <w:color w:val="000000" w:themeColor="text1"/>
        </w:rPr>
        <w:t>Fresh farmers' markets.</w:t>
      </w:r>
    </w:p>
    <w:p w14:paraId="782A7F2E" w14:textId="77777777" w:rsidR="0008090D" w:rsidRPr="00443A96" w:rsidRDefault="0008090D" w:rsidP="00443A96">
      <w:pPr>
        <w:numPr>
          <w:ilvl w:val="0"/>
          <w:numId w:val="4"/>
        </w:numPr>
        <w:shd w:val="clear" w:color="auto" w:fill="FFFFFF"/>
        <w:tabs>
          <w:tab w:val="left" w:pos="284"/>
        </w:tabs>
        <w:spacing w:before="100" w:beforeAutospacing="1" w:after="120" w:line="360" w:lineRule="auto"/>
        <w:ind w:left="-142"/>
        <w:jc w:val="both"/>
        <w:rPr>
          <w:rFonts w:ascii="Times New Roman" w:hAnsi="Times New Roman" w:cs="Times New Roman"/>
          <w:color w:val="000000" w:themeColor="text1"/>
        </w:rPr>
      </w:pPr>
      <w:r w:rsidRPr="00443A96">
        <w:rPr>
          <w:rFonts w:ascii="Times New Roman" w:hAnsi="Times New Roman" w:cs="Times New Roman"/>
          <w:color w:val="000000" w:themeColor="text1"/>
        </w:rPr>
        <w:t>Nursery outlets selling composted manure.</w:t>
      </w:r>
    </w:p>
    <w:p w14:paraId="115DF4E2" w14:textId="77777777" w:rsidR="00443A96" w:rsidRDefault="0008090D" w:rsidP="00443A96">
      <w:pPr>
        <w:pStyle w:val="NormalWeb"/>
        <w:shd w:val="clear" w:color="auto" w:fill="FFFFFF"/>
        <w:tabs>
          <w:tab w:val="left" w:pos="284"/>
        </w:tabs>
        <w:spacing w:before="0" w:beforeAutospacing="0" w:after="120" w:afterAutospacing="0" w:line="360" w:lineRule="auto"/>
        <w:ind w:left="-142"/>
        <w:jc w:val="both"/>
        <w:rPr>
          <w:color w:val="000000" w:themeColor="text1"/>
        </w:rPr>
      </w:pPr>
      <w:r w:rsidRPr="00443A96">
        <w:rPr>
          <w:color w:val="000000" w:themeColor="text1"/>
        </w:rPr>
        <w:t>The target customers include oriental vegetable markets demanding organic and semi-organic green vegetables, and private individual buyers through direct selling and farmers markets. The company will continue to service the existing customers of the purchased vegetable farms. In its greens production the company will target virtually all main food outlets. The company plans to use the Internet as one of its marketing channels in the future.</w:t>
      </w:r>
    </w:p>
    <w:p w14:paraId="5C884E9A" w14:textId="31B1EC4F" w:rsidR="0008090D" w:rsidRDefault="00686490" w:rsidP="00443A96">
      <w:pPr>
        <w:pStyle w:val="NormalWeb"/>
        <w:shd w:val="clear" w:color="auto" w:fill="FFFFFF"/>
        <w:tabs>
          <w:tab w:val="left" w:pos="284"/>
        </w:tabs>
        <w:spacing w:before="0" w:beforeAutospacing="0" w:after="120" w:afterAutospacing="0" w:line="360" w:lineRule="auto"/>
        <w:ind w:left="-142"/>
        <w:jc w:val="both"/>
        <w:rPr>
          <w:color w:val="000000" w:themeColor="text1"/>
        </w:rPr>
      </w:pPr>
      <w:proofErr w:type="spellStart"/>
      <w:r w:rsidRPr="00443A96">
        <w:rPr>
          <w:color w:val="000000" w:themeColor="text1"/>
        </w:rPr>
        <w:t>FruVeg</w:t>
      </w:r>
      <w:proofErr w:type="spellEnd"/>
      <w:r w:rsidRPr="00443A96">
        <w:rPr>
          <w:color w:val="000000" w:themeColor="text1"/>
        </w:rPr>
        <w:t xml:space="preserve"> Farm</w:t>
      </w:r>
      <w:r w:rsidR="0008090D" w:rsidRPr="00443A96">
        <w:rPr>
          <w:color w:val="000000" w:themeColor="text1"/>
        </w:rPr>
        <w:t xml:space="preserve"> will init</w:t>
      </w:r>
      <w:r w:rsidRPr="00443A96">
        <w:rPr>
          <w:color w:val="000000" w:themeColor="text1"/>
        </w:rPr>
        <w:t>i</w:t>
      </w:r>
      <w:r w:rsidR="0008090D" w:rsidRPr="00443A96">
        <w:rPr>
          <w:color w:val="000000" w:themeColor="text1"/>
        </w:rPr>
        <w:t xml:space="preserve">ally market and supply its products to target customers. The company </w:t>
      </w:r>
      <w:r w:rsidRPr="00443A96">
        <w:rPr>
          <w:color w:val="000000" w:themeColor="text1"/>
        </w:rPr>
        <w:t>would further its</w:t>
      </w:r>
      <w:r w:rsidR="0008090D" w:rsidRPr="00443A96">
        <w:rPr>
          <w:color w:val="000000" w:themeColor="text1"/>
        </w:rPr>
        <w:t xml:space="preserve"> marketing opportunities on the Internet. To this extent, the company would like to set up a website to market its products.</w:t>
      </w:r>
      <w:r w:rsidRPr="00443A96">
        <w:rPr>
          <w:color w:val="000000" w:themeColor="text1"/>
        </w:rPr>
        <w:t xml:space="preserve"> </w:t>
      </w:r>
      <w:r w:rsidR="0008090D" w:rsidRPr="00443A96">
        <w:rPr>
          <w:color w:val="000000" w:themeColor="text1"/>
        </w:rPr>
        <w:t xml:space="preserve">The company will utilize aggressive advertising strategies to further market its products. </w:t>
      </w:r>
    </w:p>
    <w:p w14:paraId="11C3620D" w14:textId="77777777" w:rsidR="00007E0B" w:rsidRPr="00443A96" w:rsidRDefault="00007E0B" w:rsidP="00443A96">
      <w:pPr>
        <w:pStyle w:val="NormalWeb"/>
        <w:shd w:val="clear" w:color="auto" w:fill="FFFFFF"/>
        <w:tabs>
          <w:tab w:val="left" w:pos="284"/>
        </w:tabs>
        <w:spacing w:before="0" w:beforeAutospacing="0" w:after="120" w:afterAutospacing="0" w:line="360" w:lineRule="auto"/>
        <w:ind w:left="-142"/>
        <w:jc w:val="both"/>
        <w:rPr>
          <w:color w:val="000000" w:themeColor="text1"/>
        </w:rPr>
      </w:pPr>
    </w:p>
    <w:p w14:paraId="28633132" w14:textId="77777777" w:rsidR="00007E0B" w:rsidRPr="00007E0B" w:rsidRDefault="00007E0B" w:rsidP="00007E0B">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007E0B">
        <w:rPr>
          <w:rFonts w:ascii="Times New Roman" w:hAnsi="Times New Roman" w:cs="Times New Roman"/>
          <w:b/>
          <w:color w:val="000000" w:themeColor="text1"/>
          <w:sz w:val="32"/>
          <w:szCs w:val="32"/>
          <w:u w:val="single"/>
        </w:rPr>
        <w:t>Technical Assistance</w:t>
      </w:r>
    </w:p>
    <w:p w14:paraId="0063034A" w14:textId="3EBEEA91" w:rsidR="00007E0B" w:rsidRPr="00007E0B" w:rsidRDefault="00007E0B" w:rsidP="00007E0B">
      <w:pPr>
        <w:spacing w:line="360" w:lineRule="auto"/>
        <w:ind w:left="-142"/>
        <w:jc w:val="both"/>
        <w:rPr>
          <w:rFonts w:ascii="Times New Roman" w:hAnsi="Times New Roman"/>
          <w:color w:val="000000" w:themeColor="text1"/>
        </w:rPr>
      </w:pPr>
      <w:r w:rsidRPr="007B4BFF">
        <w:rPr>
          <w:rFonts w:ascii="Times New Roman" w:hAnsi="Times New Roman"/>
        </w:rPr>
        <w:t xml:space="preserve">The </w:t>
      </w:r>
      <w:r>
        <w:rPr>
          <w:rFonts w:ascii="Times New Roman" w:hAnsi="Times New Roman"/>
        </w:rPr>
        <w:t>company has a working agreement with the</w:t>
      </w:r>
      <w:r w:rsidRPr="00443A96">
        <w:rPr>
          <w:rFonts w:ascii="Times New Roman" w:hAnsi="Times New Roman"/>
          <w:color w:val="000000" w:themeColor="text1"/>
        </w:rPr>
        <w:t xml:space="preserve"> </w:t>
      </w:r>
      <w:r>
        <w:rPr>
          <w:rFonts w:ascii="Times New Roman" w:hAnsi="Times New Roman"/>
          <w:color w:val="000000" w:themeColor="text1"/>
        </w:rPr>
        <w:t>M</w:t>
      </w:r>
      <w:r w:rsidRPr="00443A96">
        <w:rPr>
          <w:rFonts w:ascii="Times New Roman" w:hAnsi="Times New Roman"/>
          <w:color w:val="000000" w:themeColor="text1"/>
        </w:rPr>
        <w:t xml:space="preserve">inistry of </w:t>
      </w:r>
      <w:r>
        <w:rPr>
          <w:rFonts w:ascii="Times New Roman" w:hAnsi="Times New Roman"/>
          <w:color w:val="000000" w:themeColor="text1"/>
        </w:rPr>
        <w:t>A</w:t>
      </w:r>
      <w:r w:rsidRPr="00443A96">
        <w:rPr>
          <w:rFonts w:ascii="Times New Roman" w:hAnsi="Times New Roman"/>
          <w:color w:val="000000" w:themeColor="text1"/>
        </w:rPr>
        <w:t xml:space="preserve">griculture in </w:t>
      </w:r>
      <w:r>
        <w:rPr>
          <w:rFonts w:ascii="Times New Roman" w:hAnsi="Times New Roman"/>
          <w:color w:val="000000" w:themeColor="text1"/>
        </w:rPr>
        <w:t>R</w:t>
      </w:r>
      <w:r w:rsidRPr="00443A96">
        <w:rPr>
          <w:rFonts w:ascii="Times New Roman" w:hAnsi="Times New Roman"/>
          <w:color w:val="000000" w:themeColor="text1"/>
        </w:rPr>
        <w:t xml:space="preserve">ivers </w:t>
      </w:r>
      <w:r>
        <w:rPr>
          <w:rFonts w:ascii="Times New Roman" w:hAnsi="Times New Roman"/>
          <w:color w:val="000000" w:themeColor="text1"/>
        </w:rPr>
        <w:t>S</w:t>
      </w:r>
      <w:r w:rsidRPr="00443A96">
        <w:rPr>
          <w:rFonts w:ascii="Times New Roman" w:hAnsi="Times New Roman"/>
          <w:color w:val="000000" w:themeColor="text1"/>
        </w:rPr>
        <w:t>tate</w:t>
      </w:r>
      <w:r>
        <w:rPr>
          <w:rFonts w:ascii="Times New Roman" w:hAnsi="Times New Roman"/>
          <w:color w:val="000000" w:themeColor="text1"/>
        </w:rPr>
        <w:t xml:space="preserve">, and </w:t>
      </w:r>
      <w:r w:rsidRPr="007B4BFF">
        <w:rPr>
          <w:rFonts w:ascii="Times New Roman" w:hAnsi="Times New Roman"/>
        </w:rPr>
        <w:t>also a working relationship with BOA (Bank of Agriculture)</w:t>
      </w:r>
      <w:r>
        <w:rPr>
          <w:rFonts w:ascii="Times New Roman" w:hAnsi="Times New Roman"/>
        </w:rPr>
        <w:t>.</w:t>
      </w:r>
      <w:r w:rsidRPr="007B4BFF">
        <w:rPr>
          <w:rFonts w:ascii="Times New Roman" w:hAnsi="Times New Roman"/>
        </w:rPr>
        <w:t xml:space="preserve"> </w:t>
      </w:r>
      <w:r>
        <w:rPr>
          <w:rFonts w:ascii="Times New Roman" w:hAnsi="Times New Roman"/>
        </w:rPr>
        <w:t xml:space="preserve">The two parties i.e. </w:t>
      </w:r>
      <w:proofErr w:type="spellStart"/>
      <w:r>
        <w:rPr>
          <w:rFonts w:ascii="Times New Roman" w:hAnsi="Times New Roman"/>
        </w:rPr>
        <w:t>FruVeg</w:t>
      </w:r>
      <w:proofErr w:type="spellEnd"/>
      <w:r>
        <w:rPr>
          <w:rFonts w:ascii="Times New Roman" w:hAnsi="Times New Roman"/>
        </w:rPr>
        <w:t xml:space="preserve"> Farm and </w:t>
      </w:r>
      <w:r w:rsidRPr="007B4BFF">
        <w:rPr>
          <w:rFonts w:ascii="Times New Roman" w:hAnsi="Times New Roman"/>
        </w:rPr>
        <w:t>Bank of Agriculture</w:t>
      </w:r>
      <w:r>
        <w:rPr>
          <w:rFonts w:ascii="Times New Roman" w:hAnsi="Times New Roman"/>
        </w:rPr>
        <w:t xml:space="preserve"> have agreed to </w:t>
      </w:r>
      <w:r w:rsidRPr="007B4BFF">
        <w:rPr>
          <w:rFonts w:ascii="Times New Roman" w:hAnsi="Times New Roman"/>
        </w:rPr>
        <w:t xml:space="preserve">finance production of the </w:t>
      </w:r>
      <w:r>
        <w:rPr>
          <w:rFonts w:ascii="Times New Roman" w:hAnsi="Times New Roman"/>
        </w:rPr>
        <w:t>500hectares of fruits and vegetables</w:t>
      </w:r>
      <w:r w:rsidRPr="007B4BFF">
        <w:rPr>
          <w:rFonts w:ascii="Times New Roman" w:hAnsi="Times New Roman"/>
        </w:rPr>
        <w:t xml:space="preserve"> through a loan at 9% interest rate (anchor borrower’s scheme)</w:t>
      </w:r>
      <w:r>
        <w:rPr>
          <w:rFonts w:ascii="Times New Roman" w:hAnsi="Times New Roman"/>
        </w:rPr>
        <w:t>.</w:t>
      </w:r>
    </w:p>
    <w:p w14:paraId="7181E33B" w14:textId="77777777" w:rsidR="00007E0B" w:rsidRDefault="00007E0B" w:rsidP="00007E0B">
      <w:pPr>
        <w:pStyle w:val="ListParagraph"/>
        <w:spacing w:line="360" w:lineRule="auto"/>
        <w:ind w:left="0"/>
        <w:jc w:val="both"/>
        <w:rPr>
          <w:rFonts w:ascii="Times New Roman" w:hAnsi="Times New Roman"/>
          <w:sz w:val="24"/>
          <w:szCs w:val="24"/>
        </w:rPr>
      </w:pPr>
    </w:p>
    <w:p w14:paraId="3EF1474F" w14:textId="77777777" w:rsidR="00E270B5" w:rsidRPr="00443A96" w:rsidRDefault="00E270B5" w:rsidP="00007E0B">
      <w:pPr>
        <w:tabs>
          <w:tab w:val="left" w:pos="284"/>
        </w:tabs>
        <w:spacing w:after="200" w:line="360" w:lineRule="auto"/>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Government Support and Regulation</w:t>
      </w:r>
    </w:p>
    <w:p w14:paraId="494965F5" w14:textId="77777777" w:rsidR="00971ACC" w:rsidRPr="00443A96" w:rsidRDefault="00971ACC" w:rsidP="00443A96">
      <w:pPr>
        <w:pStyle w:val="ListParagraph"/>
        <w:tabs>
          <w:tab w:val="left" w:pos="284"/>
        </w:tabs>
        <w:spacing w:line="360" w:lineRule="auto"/>
        <w:ind w:left="-142"/>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 xml:space="preserve">The </w:t>
      </w:r>
      <w:r w:rsidR="00713672" w:rsidRPr="00443A96">
        <w:rPr>
          <w:rFonts w:ascii="Times New Roman" w:hAnsi="Times New Roman"/>
          <w:color w:val="000000" w:themeColor="text1"/>
          <w:sz w:val="24"/>
          <w:szCs w:val="24"/>
        </w:rPr>
        <w:t xml:space="preserve">business conforms </w:t>
      </w:r>
      <w:r w:rsidRPr="00443A96">
        <w:rPr>
          <w:rFonts w:ascii="Times New Roman" w:hAnsi="Times New Roman"/>
          <w:color w:val="000000" w:themeColor="text1"/>
          <w:sz w:val="24"/>
          <w:szCs w:val="24"/>
        </w:rPr>
        <w:t xml:space="preserve">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w:t>
      </w:r>
      <w:r w:rsidRPr="00443A96">
        <w:rPr>
          <w:rFonts w:ascii="Times New Roman" w:hAnsi="Times New Roman"/>
          <w:color w:val="000000" w:themeColor="text1"/>
          <w:sz w:val="24"/>
          <w:szCs w:val="24"/>
        </w:rPr>
        <w:lastRenderedPageBreak/>
        <w:t>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1FD9540E" w14:textId="77777777" w:rsidR="00AB7474" w:rsidRPr="00443A96" w:rsidRDefault="00AB7474" w:rsidP="00443A96">
      <w:pPr>
        <w:tabs>
          <w:tab w:val="left" w:pos="284"/>
        </w:tabs>
        <w:spacing w:after="200" w:line="360" w:lineRule="auto"/>
        <w:jc w:val="both"/>
        <w:rPr>
          <w:rFonts w:ascii="Times New Roman" w:hAnsi="Times New Roman"/>
          <w:color w:val="000000" w:themeColor="text1"/>
        </w:rPr>
      </w:pPr>
    </w:p>
    <w:p w14:paraId="6F7A4DB6" w14:textId="77777777" w:rsidR="00E270B5"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Timelines of Project</w:t>
      </w:r>
    </w:p>
    <w:p w14:paraId="42043AE6" w14:textId="77777777" w:rsidR="00B75735" w:rsidRPr="00443A96" w:rsidRDefault="00B75735" w:rsidP="00443A96">
      <w:pPr>
        <w:pStyle w:val="ListParagraph"/>
        <w:tabs>
          <w:tab w:val="left" w:pos="284"/>
        </w:tabs>
        <w:spacing w:line="360" w:lineRule="auto"/>
        <w:ind w:left="-142"/>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The project will be completed within 9 months preferably between April, 2020 to January, 2021.</w:t>
      </w:r>
    </w:p>
    <w:p w14:paraId="37546618" w14:textId="77777777" w:rsidR="00A8675D" w:rsidRPr="00443A96" w:rsidRDefault="00A8675D" w:rsidP="00443A96">
      <w:pPr>
        <w:tabs>
          <w:tab w:val="left" w:pos="284"/>
        </w:tabs>
        <w:spacing w:after="200" w:line="360" w:lineRule="auto"/>
        <w:jc w:val="both"/>
        <w:rPr>
          <w:rFonts w:ascii="Times New Roman" w:hAnsi="Times New Roman"/>
          <w:color w:val="000000" w:themeColor="text1"/>
        </w:rPr>
      </w:pPr>
    </w:p>
    <w:p w14:paraId="3BDD66B5" w14:textId="77777777" w:rsidR="008F7936"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 xml:space="preserve">Estimated Project Cost and Revenue </w:t>
      </w:r>
    </w:p>
    <w:p w14:paraId="37BA0C3D" w14:textId="77777777" w:rsidR="00B75735" w:rsidRPr="00443A96" w:rsidRDefault="008B7341" w:rsidP="00443A96">
      <w:pPr>
        <w:tabs>
          <w:tab w:val="left" w:pos="284"/>
        </w:tabs>
        <w:spacing w:after="200" w:line="360" w:lineRule="auto"/>
        <w:ind w:left="-142"/>
        <w:jc w:val="both"/>
        <w:rPr>
          <w:rFonts w:ascii="Times New Roman" w:hAnsi="Times New Roman" w:cs="Times New Roman"/>
          <w:b/>
          <w:color w:val="000000" w:themeColor="text1"/>
          <w:sz w:val="28"/>
          <w:szCs w:val="28"/>
          <w:u w:val="single"/>
        </w:rPr>
      </w:pPr>
      <w:r w:rsidRPr="00443A96">
        <w:rPr>
          <w:rFonts w:ascii="Times New Roman" w:hAnsi="Times New Roman" w:cs="Times New Roman"/>
          <w:b/>
          <w:color w:val="000000" w:themeColor="text1"/>
          <w:sz w:val="28"/>
          <w:szCs w:val="28"/>
          <w:u w:val="single"/>
        </w:rPr>
        <w:t>Start-up Requirements:</w:t>
      </w:r>
    </w:p>
    <w:tbl>
      <w:tblPr>
        <w:tblStyle w:val="TableGrid"/>
        <w:tblW w:w="9781" w:type="dxa"/>
        <w:tblInd w:w="-147" w:type="dxa"/>
        <w:tblLook w:val="04A0" w:firstRow="1" w:lastRow="0" w:firstColumn="1" w:lastColumn="0" w:noHBand="0" w:noVBand="1"/>
      </w:tblPr>
      <w:tblGrid>
        <w:gridCol w:w="3403"/>
        <w:gridCol w:w="2993"/>
        <w:gridCol w:w="3385"/>
      </w:tblGrid>
      <w:tr w:rsidR="00443A96" w:rsidRPr="00443A96" w14:paraId="71818E36" w14:textId="77777777" w:rsidTr="000108F3">
        <w:trPr>
          <w:trHeight w:hRule="exact" w:val="567"/>
        </w:trPr>
        <w:tc>
          <w:tcPr>
            <w:tcW w:w="3403" w:type="dxa"/>
            <w:vMerge w:val="restart"/>
            <w:vAlign w:val="bottom"/>
          </w:tcPr>
          <w:p w14:paraId="77745BDF" w14:textId="77777777" w:rsidR="00201C57" w:rsidRPr="00443A96" w:rsidRDefault="008A4255" w:rsidP="00443A96">
            <w:pPr>
              <w:tabs>
                <w:tab w:val="left" w:pos="284"/>
              </w:tabs>
              <w:spacing w:after="200" w:line="360" w:lineRule="auto"/>
              <w:ind w:left="-142" w:right="-988"/>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 xml:space="preserve"> </w:t>
            </w:r>
            <w:r w:rsidR="00201C57" w:rsidRPr="00443A96">
              <w:rPr>
                <w:rFonts w:ascii="Times New Roman" w:hAnsi="Times New Roman" w:cs="Times New Roman"/>
                <w:b/>
                <w:color w:val="000000" w:themeColor="text1"/>
                <w:sz w:val="32"/>
                <w:szCs w:val="32"/>
              </w:rPr>
              <w:t>ACTIVITY</w:t>
            </w:r>
          </w:p>
        </w:tc>
        <w:tc>
          <w:tcPr>
            <w:tcW w:w="6378" w:type="dxa"/>
            <w:gridSpan w:val="2"/>
            <w:vAlign w:val="bottom"/>
          </w:tcPr>
          <w:p w14:paraId="45F56070"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PRICE</w:t>
            </w:r>
          </w:p>
        </w:tc>
      </w:tr>
      <w:tr w:rsidR="00443A96" w:rsidRPr="00443A96" w14:paraId="09844143" w14:textId="77777777" w:rsidTr="000108F3">
        <w:trPr>
          <w:trHeight w:hRule="exact" w:val="567"/>
        </w:trPr>
        <w:tc>
          <w:tcPr>
            <w:tcW w:w="3403" w:type="dxa"/>
            <w:vMerge/>
            <w:vAlign w:val="bottom"/>
          </w:tcPr>
          <w:p w14:paraId="1239B28B" w14:textId="77777777" w:rsidR="00201C57" w:rsidRPr="00443A96" w:rsidRDefault="00201C57" w:rsidP="00443A96">
            <w:pPr>
              <w:tabs>
                <w:tab w:val="left" w:pos="284"/>
              </w:tabs>
              <w:spacing w:after="200" w:line="360" w:lineRule="auto"/>
              <w:ind w:left="-142" w:right="-988"/>
              <w:jc w:val="both"/>
              <w:rPr>
                <w:rFonts w:ascii="Times New Roman" w:hAnsi="Times New Roman" w:cs="Times New Roman"/>
                <w:b/>
                <w:color w:val="000000" w:themeColor="text1"/>
                <w:sz w:val="32"/>
                <w:szCs w:val="32"/>
                <w:u w:val="single"/>
              </w:rPr>
            </w:pPr>
          </w:p>
        </w:tc>
        <w:tc>
          <w:tcPr>
            <w:tcW w:w="2993" w:type="dxa"/>
            <w:vAlign w:val="bottom"/>
          </w:tcPr>
          <w:p w14:paraId="4A833AF7"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b/>
                <w:color w:val="000000" w:themeColor="text1"/>
                <w:sz w:val="32"/>
                <w:szCs w:val="32"/>
                <w:u w:val="single"/>
              </w:rPr>
            </w:pPr>
            <w:r w:rsidRPr="00443A96">
              <w:rPr>
                <w:rFonts w:ascii="Times New Roman" w:eastAsia="Times New Roman" w:hAnsi="Times New Roman" w:cs="Times New Roman"/>
                <w:b/>
                <w:color w:val="000000" w:themeColor="text1"/>
                <w:sz w:val="32"/>
                <w:szCs w:val="32"/>
              </w:rPr>
              <w:t>₦</w:t>
            </w:r>
          </w:p>
        </w:tc>
        <w:tc>
          <w:tcPr>
            <w:tcW w:w="3385" w:type="dxa"/>
            <w:vAlign w:val="bottom"/>
          </w:tcPr>
          <w:p w14:paraId="2779DF9D"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K</w:t>
            </w:r>
          </w:p>
        </w:tc>
      </w:tr>
      <w:tr w:rsidR="00443A96" w:rsidRPr="00443A96" w14:paraId="1F544C40" w14:textId="77777777" w:rsidTr="000108F3">
        <w:trPr>
          <w:trHeight w:hRule="exact" w:val="567"/>
        </w:trPr>
        <w:tc>
          <w:tcPr>
            <w:tcW w:w="3403" w:type="dxa"/>
            <w:vAlign w:val="bottom"/>
          </w:tcPr>
          <w:p w14:paraId="31C855CC"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Legal</w:t>
            </w:r>
          </w:p>
        </w:tc>
        <w:tc>
          <w:tcPr>
            <w:tcW w:w="2993" w:type="dxa"/>
            <w:vAlign w:val="bottom"/>
          </w:tcPr>
          <w:p w14:paraId="6D903E43"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1,700,000</w:t>
            </w:r>
          </w:p>
        </w:tc>
        <w:tc>
          <w:tcPr>
            <w:tcW w:w="3385" w:type="dxa"/>
            <w:vAlign w:val="bottom"/>
          </w:tcPr>
          <w:p w14:paraId="51B1714C"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0D106C51" w14:textId="77777777" w:rsidTr="000108F3">
        <w:trPr>
          <w:trHeight w:hRule="exact" w:val="567"/>
        </w:trPr>
        <w:tc>
          <w:tcPr>
            <w:tcW w:w="3403" w:type="dxa"/>
            <w:vAlign w:val="bottom"/>
          </w:tcPr>
          <w:p w14:paraId="7FFDEC57"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Facilities modification</w:t>
            </w:r>
          </w:p>
        </w:tc>
        <w:tc>
          <w:tcPr>
            <w:tcW w:w="2993" w:type="dxa"/>
            <w:vAlign w:val="bottom"/>
          </w:tcPr>
          <w:p w14:paraId="4B60D58B"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15,000,000</w:t>
            </w:r>
          </w:p>
        </w:tc>
        <w:tc>
          <w:tcPr>
            <w:tcW w:w="3385" w:type="dxa"/>
            <w:vAlign w:val="bottom"/>
          </w:tcPr>
          <w:p w14:paraId="5CED0CC9"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20F56CCE" w14:textId="77777777" w:rsidTr="000108F3">
        <w:trPr>
          <w:trHeight w:hRule="exact" w:val="567"/>
        </w:trPr>
        <w:tc>
          <w:tcPr>
            <w:tcW w:w="3403" w:type="dxa"/>
            <w:vAlign w:val="bottom"/>
          </w:tcPr>
          <w:p w14:paraId="4A18051D"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Seed</w:t>
            </w:r>
          </w:p>
        </w:tc>
        <w:tc>
          <w:tcPr>
            <w:tcW w:w="2993" w:type="dxa"/>
            <w:vAlign w:val="bottom"/>
          </w:tcPr>
          <w:p w14:paraId="16891163"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54,000</w:t>
            </w:r>
          </w:p>
        </w:tc>
        <w:tc>
          <w:tcPr>
            <w:tcW w:w="3385" w:type="dxa"/>
            <w:vAlign w:val="bottom"/>
          </w:tcPr>
          <w:p w14:paraId="236CD35D"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5AFAD081" w14:textId="77777777" w:rsidTr="000108F3">
        <w:trPr>
          <w:trHeight w:hRule="exact" w:val="567"/>
        </w:trPr>
        <w:tc>
          <w:tcPr>
            <w:tcW w:w="3403" w:type="dxa"/>
            <w:vAlign w:val="bottom"/>
          </w:tcPr>
          <w:p w14:paraId="025BE266"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Organic herbicides/pesticides</w:t>
            </w:r>
          </w:p>
        </w:tc>
        <w:tc>
          <w:tcPr>
            <w:tcW w:w="2993" w:type="dxa"/>
            <w:vAlign w:val="bottom"/>
          </w:tcPr>
          <w:p w14:paraId="1A090214"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450,000</w:t>
            </w:r>
          </w:p>
        </w:tc>
        <w:tc>
          <w:tcPr>
            <w:tcW w:w="3385" w:type="dxa"/>
            <w:vAlign w:val="bottom"/>
          </w:tcPr>
          <w:p w14:paraId="66A17462"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5F6E17A4" w14:textId="77777777" w:rsidTr="000108F3">
        <w:trPr>
          <w:trHeight w:hRule="exact" w:val="567"/>
        </w:trPr>
        <w:tc>
          <w:tcPr>
            <w:tcW w:w="3403" w:type="dxa"/>
            <w:vAlign w:val="bottom"/>
          </w:tcPr>
          <w:p w14:paraId="631DDD32"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Consultants</w:t>
            </w:r>
          </w:p>
        </w:tc>
        <w:tc>
          <w:tcPr>
            <w:tcW w:w="2993" w:type="dxa"/>
            <w:vAlign w:val="bottom"/>
          </w:tcPr>
          <w:p w14:paraId="0BBBBC6E"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2,000,000</w:t>
            </w:r>
          </w:p>
        </w:tc>
        <w:tc>
          <w:tcPr>
            <w:tcW w:w="3385" w:type="dxa"/>
            <w:vAlign w:val="bottom"/>
          </w:tcPr>
          <w:p w14:paraId="3C3885B4"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2D2649E0" w14:textId="77777777" w:rsidTr="000108F3">
        <w:trPr>
          <w:trHeight w:hRule="exact" w:val="567"/>
        </w:trPr>
        <w:tc>
          <w:tcPr>
            <w:tcW w:w="3403" w:type="dxa"/>
            <w:vAlign w:val="bottom"/>
          </w:tcPr>
          <w:p w14:paraId="1D8DD2D6" w14:textId="77777777" w:rsidR="008B7341"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I</w:t>
            </w:r>
            <w:r w:rsidR="00201C57" w:rsidRPr="00443A96">
              <w:rPr>
                <w:rFonts w:ascii="Times New Roman" w:hAnsi="Times New Roman" w:cs="Times New Roman"/>
                <w:color w:val="000000" w:themeColor="text1"/>
              </w:rPr>
              <w:t>nsurance</w:t>
            </w:r>
          </w:p>
        </w:tc>
        <w:tc>
          <w:tcPr>
            <w:tcW w:w="2993" w:type="dxa"/>
            <w:vAlign w:val="bottom"/>
          </w:tcPr>
          <w:p w14:paraId="64DE1091" w14:textId="77777777" w:rsidR="008B7341"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100,000</w:t>
            </w:r>
          </w:p>
        </w:tc>
        <w:tc>
          <w:tcPr>
            <w:tcW w:w="3385" w:type="dxa"/>
            <w:vAlign w:val="bottom"/>
          </w:tcPr>
          <w:p w14:paraId="362E66B0" w14:textId="77777777" w:rsidR="008B7341"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216D877F" w14:textId="77777777" w:rsidTr="000108F3">
        <w:trPr>
          <w:trHeight w:hRule="exact" w:val="567"/>
        </w:trPr>
        <w:tc>
          <w:tcPr>
            <w:tcW w:w="3403" w:type="dxa"/>
            <w:vAlign w:val="bottom"/>
          </w:tcPr>
          <w:p w14:paraId="30ECEB58" w14:textId="77777777" w:rsidR="00201C57"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Research and development</w:t>
            </w:r>
          </w:p>
        </w:tc>
        <w:tc>
          <w:tcPr>
            <w:tcW w:w="2993" w:type="dxa"/>
            <w:vAlign w:val="bottom"/>
          </w:tcPr>
          <w:p w14:paraId="0C0D6810"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2,250,000</w:t>
            </w:r>
          </w:p>
        </w:tc>
        <w:tc>
          <w:tcPr>
            <w:tcW w:w="3385" w:type="dxa"/>
            <w:vAlign w:val="bottom"/>
          </w:tcPr>
          <w:p w14:paraId="795DE029" w14:textId="77777777" w:rsidR="00201C57"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5A525A1C" w14:textId="77777777" w:rsidTr="000108F3">
        <w:trPr>
          <w:trHeight w:hRule="exact" w:val="567"/>
        </w:trPr>
        <w:tc>
          <w:tcPr>
            <w:tcW w:w="3403" w:type="dxa"/>
            <w:vAlign w:val="bottom"/>
          </w:tcPr>
          <w:p w14:paraId="01F3DDB2" w14:textId="77777777" w:rsidR="00201C57"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Expensed equipment</w:t>
            </w:r>
          </w:p>
        </w:tc>
        <w:tc>
          <w:tcPr>
            <w:tcW w:w="2993" w:type="dxa"/>
            <w:vAlign w:val="bottom"/>
          </w:tcPr>
          <w:p w14:paraId="038C9EE1"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22,500,000</w:t>
            </w:r>
          </w:p>
        </w:tc>
        <w:tc>
          <w:tcPr>
            <w:tcW w:w="3385" w:type="dxa"/>
            <w:vAlign w:val="bottom"/>
          </w:tcPr>
          <w:p w14:paraId="44B7CD78" w14:textId="77777777" w:rsidR="00201C57" w:rsidRPr="00443A96" w:rsidRDefault="00B31264" w:rsidP="00443A96">
            <w:pPr>
              <w:tabs>
                <w:tab w:val="left" w:pos="284"/>
              </w:tabs>
              <w:spacing w:after="200" w:line="360" w:lineRule="auto"/>
              <w:ind w:left="-14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206784E3" w14:textId="77777777" w:rsidTr="000108F3">
        <w:trPr>
          <w:trHeight w:hRule="exact" w:val="567"/>
        </w:trPr>
        <w:tc>
          <w:tcPr>
            <w:tcW w:w="3403" w:type="dxa"/>
            <w:vAlign w:val="bottom"/>
          </w:tcPr>
          <w:p w14:paraId="2457D9D0" w14:textId="77777777" w:rsidR="00201C57" w:rsidRPr="00443A96" w:rsidRDefault="00A8675D" w:rsidP="00443A96">
            <w:pPr>
              <w:tabs>
                <w:tab w:val="left" w:pos="284"/>
              </w:tabs>
              <w:spacing w:after="200" w:line="360" w:lineRule="auto"/>
              <w:ind w:left="-142"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 xml:space="preserve"> </w:t>
            </w:r>
            <w:r w:rsidR="00201C57" w:rsidRPr="00443A96">
              <w:rPr>
                <w:rFonts w:ascii="Times New Roman" w:hAnsi="Times New Roman" w:cs="Times New Roman"/>
                <w:color w:val="000000" w:themeColor="text1"/>
              </w:rPr>
              <w:t>Other</w:t>
            </w:r>
          </w:p>
        </w:tc>
        <w:tc>
          <w:tcPr>
            <w:tcW w:w="2993" w:type="dxa"/>
            <w:vAlign w:val="bottom"/>
          </w:tcPr>
          <w:p w14:paraId="594BBAC8" w14:textId="77777777" w:rsidR="00201C57" w:rsidRPr="00443A96" w:rsidRDefault="00201C57" w:rsidP="00443A96">
            <w:pPr>
              <w:tabs>
                <w:tab w:val="left" w:pos="284"/>
              </w:tabs>
              <w:spacing w:after="200" w:line="360" w:lineRule="auto"/>
              <w:ind w:left="-142" w:right="-988"/>
              <w:jc w:val="center"/>
              <w:rPr>
                <w:rFonts w:ascii="Times New Roman" w:hAnsi="Times New Roman" w:cs="Times New Roman"/>
                <w:b/>
                <w:color w:val="000000" w:themeColor="text1"/>
                <w:sz w:val="32"/>
                <w:szCs w:val="32"/>
                <w:u w:val="single"/>
              </w:rPr>
            </w:pPr>
            <w:r w:rsidRPr="00443A96">
              <w:rPr>
                <w:rFonts w:ascii="Times New Roman" w:hAnsi="Times New Roman" w:cs="Times New Roman"/>
                <w:color w:val="000000" w:themeColor="text1"/>
              </w:rPr>
              <w:t>1,000,000</w:t>
            </w:r>
          </w:p>
        </w:tc>
        <w:tc>
          <w:tcPr>
            <w:tcW w:w="3385" w:type="dxa"/>
            <w:vAlign w:val="bottom"/>
          </w:tcPr>
          <w:p w14:paraId="494969AA" w14:textId="77777777" w:rsidR="00201C57" w:rsidRPr="00443A96" w:rsidRDefault="00B31264" w:rsidP="00443A96">
            <w:pPr>
              <w:tabs>
                <w:tab w:val="left" w:pos="284"/>
              </w:tabs>
              <w:spacing w:after="200" w:line="360" w:lineRule="auto"/>
              <w:ind w:left="-142" w:right="-988"/>
              <w:jc w:val="center"/>
              <w:rPr>
                <w:rFonts w:ascii="Times New Roman" w:hAnsi="Times New Roman" w:cs="Times New Roman"/>
                <w:b/>
                <w:color w:val="000000" w:themeColor="text1"/>
                <w:sz w:val="32"/>
                <w:szCs w:val="32"/>
                <w:u w:val="single"/>
              </w:rPr>
            </w:pPr>
            <w:r w:rsidRPr="00443A96">
              <w:rPr>
                <w:rFonts w:ascii="Times New Roman" w:hAnsi="Times New Roman" w:cs="Times New Roman"/>
                <w:color w:val="000000" w:themeColor="text1"/>
              </w:rPr>
              <w:t>00</w:t>
            </w:r>
          </w:p>
        </w:tc>
      </w:tr>
      <w:tr w:rsidR="00443A96" w:rsidRPr="00443A96" w14:paraId="2CFD4B20" w14:textId="77777777" w:rsidTr="000108F3">
        <w:trPr>
          <w:trHeight w:hRule="exact" w:val="567"/>
        </w:trPr>
        <w:tc>
          <w:tcPr>
            <w:tcW w:w="3403" w:type="dxa"/>
            <w:vAlign w:val="bottom"/>
          </w:tcPr>
          <w:p w14:paraId="3E61C20B" w14:textId="77777777" w:rsidR="004103BB" w:rsidRPr="00443A96" w:rsidRDefault="00A8675D" w:rsidP="00443A96">
            <w:pPr>
              <w:tabs>
                <w:tab w:val="left" w:pos="284"/>
              </w:tabs>
              <w:spacing w:after="200" w:line="360" w:lineRule="auto"/>
              <w:ind w:left="-142" w:right="-988"/>
              <w:jc w:val="both"/>
              <w:rPr>
                <w:rFonts w:ascii="Times New Roman" w:hAnsi="Times New Roman" w:cs="Times New Roman"/>
                <w:b/>
                <w:color w:val="000000" w:themeColor="text1"/>
              </w:rPr>
            </w:pPr>
            <w:r w:rsidRPr="00443A96">
              <w:rPr>
                <w:rFonts w:ascii="Times New Roman" w:hAnsi="Times New Roman" w:cs="Times New Roman"/>
                <w:b/>
                <w:color w:val="000000" w:themeColor="text1"/>
              </w:rPr>
              <w:t xml:space="preserve"> </w:t>
            </w:r>
            <w:r w:rsidR="004103BB" w:rsidRPr="00443A96">
              <w:rPr>
                <w:rFonts w:ascii="Times New Roman" w:hAnsi="Times New Roman" w:cs="Times New Roman"/>
                <w:b/>
                <w:color w:val="000000" w:themeColor="text1"/>
              </w:rPr>
              <w:t>Total Requirements</w:t>
            </w:r>
          </w:p>
        </w:tc>
        <w:tc>
          <w:tcPr>
            <w:tcW w:w="2993" w:type="dxa"/>
            <w:vAlign w:val="bottom"/>
          </w:tcPr>
          <w:p w14:paraId="475E0812" w14:textId="77777777" w:rsidR="004103BB" w:rsidRPr="00443A96" w:rsidRDefault="004103BB" w:rsidP="00443A96">
            <w:pPr>
              <w:tabs>
                <w:tab w:val="left" w:pos="284"/>
              </w:tabs>
              <w:spacing w:after="200" w:line="360" w:lineRule="auto"/>
              <w:ind w:left="-14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45 054 000</w:t>
            </w:r>
          </w:p>
        </w:tc>
        <w:tc>
          <w:tcPr>
            <w:tcW w:w="3385" w:type="dxa"/>
            <w:vAlign w:val="bottom"/>
          </w:tcPr>
          <w:p w14:paraId="7D687FD7" w14:textId="77777777" w:rsidR="004103BB" w:rsidRPr="00443A96" w:rsidRDefault="004103BB" w:rsidP="00443A96">
            <w:pPr>
              <w:tabs>
                <w:tab w:val="left" w:pos="284"/>
              </w:tabs>
              <w:spacing w:after="200" w:line="360" w:lineRule="auto"/>
              <w:ind w:left="-14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00</w:t>
            </w:r>
          </w:p>
        </w:tc>
      </w:tr>
    </w:tbl>
    <w:p w14:paraId="0C37D362" w14:textId="77777777" w:rsidR="008B7341" w:rsidRPr="00443A96" w:rsidRDefault="008B7341" w:rsidP="00443A96">
      <w:pPr>
        <w:tabs>
          <w:tab w:val="left" w:pos="284"/>
        </w:tabs>
        <w:spacing w:after="200" w:line="360" w:lineRule="auto"/>
        <w:ind w:left="-142" w:right="-988"/>
        <w:jc w:val="both"/>
        <w:rPr>
          <w:rFonts w:ascii="Times New Roman" w:hAnsi="Times New Roman" w:cs="Times New Roman"/>
          <w:b/>
          <w:color w:val="000000" w:themeColor="text1"/>
          <w:sz w:val="32"/>
          <w:szCs w:val="32"/>
          <w:u w:val="single"/>
        </w:rPr>
      </w:pPr>
    </w:p>
    <w:p w14:paraId="54B51863" w14:textId="77777777" w:rsidR="00443A96" w:rsidRDefault="00443A96" w:rsidP="00443A96">
      <w:pPr>
        <w:tabs>
          <w:tab w:val="left" w:pos="284"/>
        </w:tabs>
        <w:spacing w:after="200" w:line="360" w:lineRule="auto"/>
        <w:ind w:left="-142" w:right="-988"/>
        <w:jc w:val="both"/>
        <w:rPr>
          <w:rFonts w:ascii="Times New Roman" w:hAnsi="Times New Roman" w:cs="Times New Roman"/>
          <w:b/>
          <w:color w:val="000000" w:themeColor="text1"/>
          <w:sz w:val="28"/>
          <w:szCs w:val="28"/>
          <w:u w:val="single"/>
        </w:rPr>
      </w:pPr>
    </w:p>
    <w:p w14:paraId="42757A3D" w14:textId="77777777" w:rsidR="00443A96" w:rsidRDefault="00443A96" w:rsidP="00443A96">
      <w:pPr>
        <w:tabs>
          <w:tab w:val="left" w:pos="284"/>
        </w:tabs>
        <w:spacing w:after="200" w:line="360" w:lineRule="auto"/>
        <w:ind w:left="-142" w:right="-988"/>
        <w:jc w:val="both"/>
        <w:rPr>
          <w:rFonts w:ascii="Times New Roman" w:hAnsi="Times New Roman" w:cs="Times New Roman"/>
          <w:b/>
          <w:color w:val="000000" w:themeColor="text1"/>
          <w:sz w:val="28"/>
          <w:szCs w:val="28"/>
          <w:u w:val="single"/>
        </w:rPr>
      </w:pPr>
    </w:p>
    <w:p w14:paraId="2FDF3BB2" w14:textId="77777777" w:rsidR="004103BB" w:rsidRPr="00443A96" w:rsidRDefault="004103BB" w:rsidP="00443A96">
      <w:pPr>
        <w:tabs>
          <w:tab w:val="left" w:pos="284"/>
        </w:tabs>
        <w:spacing w:after="200" w:line="360" w:lineRule="auto"/>
        <w:ind w:left="-142" w:right="-988"/>
        <w:jc w:val="both"/>
        <w:rPr>
          <w:rFonts w:ascii="Times New Roman" w:hAnsi="Times New Roman" w:cs="Times New Roman"/>
          <w:b/>
          <w:color w:val="000000" w:themeColor="text1"/>
          <w:sz w:val="28"/>
          <w:szCs w:val="28"/>
          <w:u w:val="single"/>
        </w:rPr>
      </w:pPr>
      <w:r w:rsidRPr="00443A96">
        <w:rPr>
          <w:rFonts w:ascii="Times New Roman" w:hAnsi="Times New Roman" w:cs="Times New Roman"/>
          <w:b/>
          <w:color w:val="000000" w:themeColor="text1"/>
          <w:sz w:val="28"/>
          <w:szCs w:val="28"/>
          <w:u w:val="single"/>
        </w:rPr>
        <w:t>Land Clearing:</w:t>
      </w:r>
    </w:p>
    <w:tbl>
      <w:tblPr>
        <w:tblStyle w:val="TableGrid"/>
        <w:tblW w:w="10064" w:type="dxa"/>
        <w:jc w:val="center"/>
        <w:tblLayout w:type="fixed"/>
        <w:tblLook w:val="04A0" w:firstRow="1" w:lastRow="0" w:firstColumn="1" w:lastColumn="0" w:noHBand="0" w:noVBand="1"/>
      </w:tblPr>
      <w:tblGrid>
        <w:gridCol w:w="2551"/>
        <w:gridCol w:w="2053"/>
        <w:gridCol w:w="2262"/>
        <w:gridCol w:w="3198"/>
      </w:tblGrid>
      <w:tr w:rsidR="00443A96" w:rsidRPr="00443A96" w14:paraId="0A90A1B4" w14:textId="77777777" w:rsidTr="000108F3">
        <w:trPr>
          <w:trHeight w:hRule="exact" w:val="567"/>
          <w:jc w:val="center"/>
        </w:trPr>
        <w:tc>
          <w:tcPr>
            <w:tcW w:w="2551" w:type="dxa"/>
            <w:vMerge w:val="restart"/>
          </w:tcPr>
          <w:p w14:paraId="2201E4B9"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ACTIVITY</w:t>
            </w:r>
          </w:p>
        </w:tc>
        <w:tc>
          <w:tcPr>
            <w:tcW w:w="2053" w:type="dxa"/>
            <w:vMerge w:val="restart"/>
          </w:tcPr>
          <w:p w14:paraId="3DB04481"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QUANTITY</w:t>
            </w:r>
          </w:p>
        </w:tc>
        <w:tc>
          <w:tcPr>
            <w:tcW w:w="5460" w:type="dxa"/>
            <w:gridSpan w:val="2"/>
          </w:tcPr>
          <w:p w14:paraId="2E40E4A7" w14:textId="77777777" w:rsidR="004103BB" w:rsidRPr="00443A96" w:rsidRDefault="004103BB" w:rsidP="00443A96">
            <w:pPr>
              <w:tabs>
                <w:tab w:val="left" w:pos="284"/>
              </w:tabs>
              <w:spacing w:after="200" w:line="360" w:lineRule="auto"/>
              <w:ind w:left="-452" w:right="-988"/>
              <w:jc w:val="center"/>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PRICE</w:t>
            </w:r>
          </w:p>
        </w:tc>
      </w:tr>
      <w:tr w:rsidR="00443A96" w:rsidRPr="00443A96" w14:paraId="1FFAEFD8" w14:textId="77777777" w:rsidTr="000108F3">
        <w:trPr>
          <w:trHeight w:hRule="exact" w:val="567"/>
          <w:jc w:val="center"/>
        </w:trPr>
        <w:tc>
          <w:tcPr>
            <w:tcW w:w="2551" w:type="dxa"/>
            <w:vMerge/>
          </w:tcPr>
          <w:p w14:paraId="6998315B"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b/>
                <w:color w:val="000000" w:themeColor="text1"/>
                <w:sz w:val="32"/>
                <w:szCs w:val="32"/>
              </w:rPr>
            </w:pPr>
          </w:p>
        </w:tc>
        <w:tc>
          <w:tcPr>
            <w:tcW w:w="2053" w:type="dxa"/>
            <w:vMerge/>
          </w:tcPr>
          <w:p w14:paraId="0EAA6E64"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b/>
                <w:color w:val="000000" w:themeColor="text1"/>
                <w:sz w:val="32"/>
                <w:szCs w:val="32"/>
              </w:rPr>
            </w:pPr>
          </w:p>
        </w:tc>
        <w:tc>
          <w:tcPr>
            <w:tcW w:w="2262" w:type="dxa"/>
          </w:tcPr>
          <w:p w14:paraId="3B59AF3F" w14:textId="77777777" w:rsidR="004103BB" w:rsidRPr="00443A96" w:rsidRDefault="004103BB" w:rsidP="00443A96">
            <w:pPr>
              <w:tabs>
                <w:tab w:val="left" w:pos="284"/>
              </w:tabs>
              <w:spacing w:after="200" w:line="360" w:lineRule="auto"/>
              <w:ind w:left="-452" w:right="-988"/>
              <w:jc w:val="center"/>
              <w:rPr>
                <w:rFonts w:ascii="Times New Roman" w:hAnsi="Times New Roman" w:cs="Times New Roman"/>
                <w:b/>
                <w:color w:val="000000" w:themeColor="text1"/>
                <w:sz w:val="32"/>
                <w:szCs w:val="32"/>
              </w:rPr>
            </w:pPr>
            <w:r w:rsidRPr="00443A96">
              <w:rPr>
                <w:rFonts w:ascii="Times New Roman" w:eastAsia="Times New Roman" w:hAnsi="Times New Roman" w:cs="Times New Roman"/>
                <w:b/>
                <w:color w:val="000000" w:themeColor="text1"/>
                <w:sz w:val="32"/>
                <w:szCs w:val="32"/>
              </w:rPr>
              <w:t>₦</w:t>
            </w:r>
          </w:p>
        </w:tc>
        <w:tc>
          <w:tcPr>
            <w:tcW w:w="3198" w:type="dxa"/>
          </w:tcPr>
          <w:p w14:paraId="7AA4D136" w14:textId="77777777" w:rsidR="004103BB" w:rsidRPr="00443A96" w:rsidRDefault="004103BB" w:rsidP="00443A96">
            <w:pPr>
              <w:tabs>
                <w:tab w:val="left" w:pos="284"/>
              </w:tabs>
              <w:spacing w:after="200" w:line="360" w:lineRule="auto"/>
              <w:ind w:left="-452" w:right="-988"/>
              <w:jc w:val="center"/>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K</w:t>
            </w:r>
          </w:p>
        </w:tc>
      </w:tr>
      <w:tr w:rsidR="00443A96" w:rsidRPr="00443A96" w14:paraId="1C5A20C5" w14:textId="77777777" w:rsidTr="000108F3">
        <w:trPr>
          <w:trHeight w:hRule="exact" w:val="567"/>
          <w:jc w:val="center"/>
        </w:trPr>
        <w:tc>
          <w:tcPr>
            <w:tcW w:w="2551" w:type="dxa"/>
          </w:tcPr>
          <w:p w14:paraId="78CFE23E"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color w:val="000000" w:themeColor="text1"/>
              </w:rPr>
            </w:pPr>
            <w:r w:rsidRPr="00443A96">
              <w:rPr>
                <w:rFonts w:ascii="Times New Roman" w:hAnsi="Times New Roman" w:cs="Times New Roman"/>
                <w:color w:val="000000" w:themeColor="text1"/>
              </w:rPr>
              <w:t>Land Clearing</w:t>
            </w:r>
          </w:p>
        </w:tc>
        <w:tc>
          <w:tcPr>
            <w:tcW w:w="2053" w:type="dxa"/>
          </w:tcPr>
          <w:p w14:paraId="5A276E3E"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1 Hectare</w:t>
            </w:r>
          </w:p>
        </w:tc>
        <w:tc>
          <w:tcPr>
            <w:tcW w:w="2262" w:type="dxa"/>
          </w:tcPr>
          <w:p w14:paraId="35BD14F8"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150,000</w:t>
            </w:r>
          </w:p>
        </w:tc>
        <w:tc>
          <w:tcPr>
            <w:tcW w:w="3198" w:type="dxa"/>
          </w:tcPr>
          <w:p w14:paraId="31DA3CC5"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14AD6793" w14:textId="77777777" w:rsidTr="000108F3">
        <w:trPr>
          <w:trHeight w:hRule="exact" w:val="567"/>
          <w:jc w:val="center"/>
        </w:trPr>
        <w:tc>
          <w:tcPr>
            <w:tcW w:w="2551" w:type="dxa"/>
          </w:tcPr>
          <w:p w14:paraId="48A7D8D1"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color w:val="000000" w:themeColor="text1"/>
              </w:rPr>
            </w:pPr>
            <w:r w:rsidRPr="00443A96">
              <w:rPr>
                <w:rFonts w:ascii="Times New Roman" w:hAnsi="Times New Roman" w:cs="Times New Roman"/>
                <w:color w:val="000000" w:themeColor="text1"/>
              </w:rPr>
              <w:t>Cross Cutting</w:t>
            </w:r>
          </w:p>
        </w:tc>
        <w:tc>
          <w:tcPr>
            <w:tcW w:w="2053" w:type="dxa"/>
          </w:tcPr>
          <w:p w14:paraId="6A35AD0E"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1 Hectare</w:t>
            </w:r>
          </w:p>
        </w:tc>
        <w:tc>
          <w:tcPr>
            <w:tcW w:w="2262" w:type="dxa"/>
          </w:tcPr>
          <w:p w14:paraId="283CD7D7"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25,000</w:t>
            </w:r>
          </w:p>
        </w:tc>
        <w:tc>
          <w:tcPr>
            <w:tcW w:w="3198" w:type="dxa"/>
          </w:tcPr>
          <w:p w14:paraId="41312035"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7417719F" w14:textId="77777777" w:rsidTr="000108F3">
        <w:trPr>
          <w:trHeight w:hRule="exact" w:val="567"/>
          <w:jc w:val="center"/>
        </w:trPr>
        <w:tc>
          <w:tcPr>
            <w:tcW w:w="2551" w:type="dxa"/>
          </w:tcPr>
          <w:p w14:paraId="5B6B2F78"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color w:val="000000" w:themeColor="text1"/>
              </w:rPr>
            </w:pPr>
            <w:r w:rsidRPr="00443A96">
              <w:rPr>
                <w:rFonts w:ascii="Times New Roman" w:hAnsi="Times New Roman" w:cs="Times New Roman"/>
                <w:color w:val="000000" w:themeColor="text1"/>
              </w:rPr>
              <w:t>Rome ploughing</w:t>
            </w:r>
          </w:p>
        </w:tc>
        <w:tc>
          <w:tcPr>
            <w:tcW w:w="2053" w:type="dxa"/>
          </w:tcPr>
          <w:p w14:paraId="3A08E9DB"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1 Hectare</w:t>
            </w:r>
          </w:p>
        </w:tc>
        <w:tc>
          <w:tcPr>
            <w:tcW w:w="2262" w:type="dxa"/>
          </w:tcPr>
          <w:p w14:paraId="0300598B"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80,000</w:t>
            </w:r>
          </w:p>
        </w:tc>
        <w:tc>
          <w:tcPr>
            <w:tcW w:w="3198" w:type="dxa"/>
          </w:tcPr>
          <w:p w14:paraId="3F77DAF3"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766D3EE0" w14:textId="77777777" w:rsidTr="000108F3">
        <w:trPr>
          <w:trHeight w:hRule="exact" w:val="567"/>
          <w:jc w:val="center"/>
        </w:trPr>
        <w:tc>
          <w:tcPr>
            <w:tcW w:w="2551" w:type="dxa"/>
          </w:tcPr>
          <w:p w14:paraId="426ECD55"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b/>
                <w:color w:val="000000" w:themeColor="text1"/>
              </w:rPr>
            </w:pPr>
            <w:r w:rsidRPr="00443A96">
              <w:rPr>
                <w:rFonts w:ascii="Times New Roman" w:hAnsi="Times New Roman" w:cs="Times New Roman"/>
                <w:b/>
                <w:color w:val="000000" w:themeColor="text1"/>
              </w:rPr>
              <w:t>Sub total</w:t>
            </w:r>
          </w:p>
        </w:tc>
        <w:tc>
          <w:tcPr>
            <w:tcW w:w="2053" w:type="dxa"/>
          </w:tcPr>
          <w:p w14:paraId="2FC8175D"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color w:val="000000" w:themeColor="text1"/>
              </w:rPr>
            </w:pPr>
            <w:r w:rsidRPr="00443A96">
              <w:rPr>
                <w:rFonts w:ascii="Times New Roman" w:hAnsi="Times New Roman" w:cs="Times New Roman"/>
                <w:color w:val="000000" w:themeColor="text1"/>
              </w:rPr>
              <w:t>1 Hectare</w:t>
            </w:r>
          </w:p>
        </w:tc>
        <w:tc>
          <w:tcPr>
            <w:tcW w:w="2262" w:type="dxa"/>
          </w:tcPr>
          <w:p w14:paraId="2A350A53"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255,000</w:t>
            </w:r>
          </w:p>
        </w:tc>
        <w:tc>
          <w:tcPr>
            <w:tcW w:w="3198" w:type="dxa"/>
          </w:tcPr>
          <w:p w14:paraId="4FD9ED31"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00</w:t>
            </w:r>
          </w:p>
        </w:tc>
      </w:tr>
      <w:tr w:rsidR="00443A96" w:rsidRPr="00443A96" w14:paraId="3F67C6BA" w14:textId="77777777" w:rsidTr="000108F3">
        <w:trPr>
          <w:trHeight w:hRule="exact" w:val="567"/>
          <w:jc w:val="center"/>
        </w:trPr>
        <w:tc>
          <w:tcPr>
            <w:tcW w:w="2551" w:type="dxa"/>
          </w:tcPr>
          <w:p w14:paraId="5811FB8E" w14:textId="77777777" w:rsidR="004103BB" w:rsidRPr="00443A96" w:rsidRDefault="004103BB" w:rsidP="00443A96">
            <w:pPr>
              <w:tabs>
                <w:tab w:val="left" w:pos="284"/>
              </w:tabs>
              <w:spacing w:after="200" w:line="360" w:lineRule="auto"/>
              <w:ind w:left="39" w:right="465"/>
              <w:jc w:val="both"/>
              <w:rPr>
                <w:rFonts w:ascii="Times New Roman" w:hAnsi="Times New Roman" w:cs="Times New Roman"/>
                <w:b/>
                <w:color w:val="000000" w:themeColor="text1"/>
              </w:rPr>
            </w:pPr>
            <w:r w:rsidRPr="00443A96">
              <w:rPr>
                <w:rFonts w:ascii="Times New Roman" w:hAnsi="Times New Roman" w:cs="Times New Roman"/>
                <w:b/>
                <w:color w:val="000000" w:themeColor="text1"/>
              </w:rPr>
              <w:t>Total</w:t>
            </w:r>
          </w:p>
        </w:tc>
        <w:tc>
          <w:tcPr>
            <w:tcW w:w="2053" w:type="dxa"/>
          </w:tcPr>
          <w:p w14:paraId="44EC4AE1" w14:textId="77777777" w:rsidR="004103BB" w:rsidRPr="00443A96" w:rsidRDefault="004103BB" w:rsidP="00443A96">
            <w:pPr>
              <w:tabs>
                <w:tab w:val="left" w:pos="284"/>
              </w:tabs>
              <w:spacing w:after="200" w:line="360" w:lineRule="auto"/>
              <w:ind w:left="39" w:right="-988"/>
              <w:jc w:val="both"/>
              <w:rPr>
                <w:rFonts w:ascii="Times New Roman" w:hAnsi="Times New Roman" w:cs="Times New Roman"/>
                <w:b/>
                <w:color w:val="000000" w:themeColor="text1"/>
                <w:sz w:val="32"/>
                <w:szCs w:val="32"/>
                <w:u w:val="single"/>
              </w:rPr>
            </w:pPr>
            <w:r w:rsidRPr="00443A96">
              <w:rPr>
                <w:rFonts w:ascii="Times New Roman" w:hAnsi="Times New Roman" w:cs="Times New Roman"/>
                <w:color w:val="000000" w:themeColor="text1"/>
              </w:rPr>
              <w:t>500 Hectares</w:t>
            </w:r>
          </w:p>
        </w:tc>
        <w:tc>
          <w:tcPr>
            <w:tcW w:w="2262" w:type="dxa"/>
          </w:tcPr>
          <w:p w14:paraId="380180D7"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127,500,000</w:t>
            </w:r>
          </w:p>
        </w:tc>
        <w:tc>
          <w:tcPr>
            <w:tcW w:w="3198" w:type="dxa"/>
          </w:tcPr>
          <w:p w14:paraId="2CB88F8C" w14:textId="77777777" w:rsidR="004103BB" w:rsidRPr="00443A96" w:rsidRDefault="008E2524" w:rsidP="00443A96">
            <w:pPr>
              <w:tabs>
                <w:tab w:val="left" w:pos="284"/>
              </w:tabs>
              <w:spacing w:after="200" w:line="360" w:lineRule="auto"/>
              <w:ind w:left="-452" w:right="-988"/>
              <w:jc w:val="center"/>
              <w:rPr>
                <w:rFonts w:ascii="Times New Roman" w:hAnsi="Times New Roman" w:cs="Times New Roman"/>
                <w:b/>
                <w:color w:val="000000" w:themeColor="text1"/>
              </w:rPr>
            </w:pPr>
            <w:r w:rsidRPr="00443A96">
              <w:rPr>
                <w:rFonts w:ascii="Times New Roman" w:hAnsi="Times New Roman" w:cs="Times New Roman"/>
                <w:b/>
                <w:color w:val="000000" w:themeColor="text1"/>
              </w:rPr>
              <w:t>00</w:t>
            </w:r>
          </w:p>
        </w:tc>
      </w:tr>
    </w:tbl>
    <w:p w14:paraId="0B3F9162" w14:textId="77777777" w:rsidR="004103BB" w:rsidRPr="00443A96" w:rsidRDefault="004103BB" w:rsidP="00443A96">
      <w:pPr>
        <w:tabs>
          <w:tab w:val="left" w:pos="284"/>
        </w:tabs>
        <w:spacing w:after="200" w:line="360" w:lineRule="auto"/>
        <w:ind w:left="-142" w:right="-988"/>
        <w:jc w:val="both"/>
        <w:rPr>
          <w:rFonts w:ascii="Times New Roman" w:hAnsi="Times New Roman" w:cs="Times New Roman"/>
          <w:b/>
          <w:color w:val="000000" w:themeColor="text1"/>
          <w:sz w:val="32"/>
          <w:szCs w:val="32"/>
          <w:u w:val="single"/>
        </w:rPr>
      </w:pPr>
    </w:p>
    <w:p w14:paraId="20B91ED7" w14:textId="77777777" w:rsidR="008B7341" w:rsidRPr="00443A96" w:rsidRDefault="00035A83" w:rsidP="00443A96">
      <w:pPr>
        <w:tabs>
          <w:tab w:val="left" w:pos="284"/>
        </w:tabs>
        <w:spacing w:after="200" w:line="360" w:lineRule="auto"/>
        <w:ind w:left="-142"/>
        <w:jc w:val="both"/>
        <w:rPr>
          <w:rFonts w:ascii="Times New Roman" w:hAnsi="Times New Roman" w:cs="Times New Roman"/>
          <w:b/>
          <w:color w:val="000000" w:themeColor="text1"/>
          <w:sz w:val="28"/>
          <w:szCs w:val="28"/>
          <w:u w:val="single"/>
        </w:rPr>
      </w:pPr>
      <w:r w:rsidRPr="00443A96">
        <w:rPr>
          <w:rFonts w:ascii="Times New Roman" w:hAnsi="Times New Roman" w:cs="Times New Roman"/>
          <w:b/>
          <w:color w:val="000000" w:themeColor="text1"/>
          <w:sz w:val="28"/>
          <w:szCs w:val="28"/>
          <w:u w:val="single"/>
        </w:rPr>
        <w:t>Equipment:</w:t>
      </w:r>
    </w:p>
    <w:tbl>
      <w:tblPr>
        <w:tblStyle w:val="TableGrid"/>
        <w:tblW w:w="9923" w:type="dxa"/>
        <w:tblInd w:w="-289" w:type="dxa"/>
        <w:tblLayout w:type="fixed"/>
        <w:tblLook w:val="04A0" w:firstRow="1" w:lastRow="0" w:firstColumn="1" w:lastColumn="0" w:noHBand="0" w:noVBand="1"/>
      </w:tblPr>
      <w:tblGrid>
        <w:gridCol w:w="2269"/>
        <w:gridCol w:w="2126"/>
        <w:gridCol w:w="1418"/>
        <w:gridCol w:w="1134"/>
        <w:gridCol w:w="1559"/>
        <w:gridCol w:w="1417"/>
      </w:tblGrid>
      <w:tr w:rsidR="00443A96" w:rsidRPr="00443A96" w14:paraId="42EA5908" w14:textId="77777777" w:rsidTr="000108F3">
        <w:trPr>
          <w:trHeight w:hRule="exact" w:val="678"/>
        </w:trPr>
        <w:tc>
          <w:tcPr>
            <w:tcW w:w="2269" w:type="dxa"/>
            <w:vMerge w:val="restart"/>
            <w:vAlign w:val="bottom"/>
          </w:tcPr>
          <w:p w14:paraId="78E0E775" w14:textId="77777777" w:rsidR="0088697E" w:rsidRPr="00443A96" w:rsidRDefault="0088697E" w:rsidP="00443A96">
            <w:pPr>
              <w:tabs>
                <w:tab w:val="left" w:pos="284"/>
              </w:tabs>
              <w:spacing w:after="200" w:line="360" w:lineRule="auto"/>
              <w:ind w:left="31"/>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NAME</w:t>
            </w:r>
          </w:p>
          <w:p w14:paraId="671C6D09" w14:textId="77777777" w:rsidR="0088697E" w:rsidRPr="00443A96" w:rsidRDefault="0088697E" w:rsidP="00443A96">
            <w:pPr>
              <w:tabs>
                <w:tab w:val="left" w:pos="284"/>
              </w:tabs>
              <w:spacing w:after="200" w:line="360" w:lineRule="auto"/>
              <w:ind w:left="31"/>
              <w:jc w:val="both"/>
              <w:rPr>
                <w:rFonts w:ascii="Times New Roman" w:hAnsi="Times New Roman" w:cs="Times New Roman"/>
                <w:b/>
                <w:color w:val="000000" w:themeColor="text1"/>
                <w:sz w:val="32"/>
                <w:szCs w:val="32"/>
              </w:rPr>
            </w:pPr>
          </w:p>
        </w:tc>
        <w:tc>
          <w:tcPr>
            <w:tcW w:w="2126" w:type="dxa"/>
            <w:vMerge w:val="restart"/>
            <w:vAlign w:val="bottom"/>
          </w:tcPr>
          <w:p w14:paraId="488FE416" w14:textId="77777777" w:rsidR="0088697E" w:rsidRPr="00443A96" w:rsidRDefault="0088697E" w:rsidP="00443A96">
            <w:pPr>
              <w:tabs>
                <w:tab w:val="left" w:pos="284"/>
              </w:tabs>
              <w:spacing w:after="200" w:line="360" w:lineRule="auto"/>
              <w:ind w:left="31"/>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QUANTITY</w:t>
            </w:r>
          </w:p>
        </w:tc>
        <w:tc>
          <w:tcPr>
            <w:tcW w:w="2552" w:type="dxa"/>
            <w:gridSpan w:val="2"/>
            <w:vAlign w:val="bottom"/>
          </w:tcPr>
          <w:p w14:paraId="532DF675" w14:textId="77777777" w:rsidR="0088697E" w:rsidRPr="00443A96" w:rsidRDefault="0088697E" w:rsidP="00443A96">
            <w:pPr>
              <w:tabs>
                <w:tab w:val="left" w:pos="284"/>
              </w:tabs>
              <w:spacing w:after="200" w:line="360" w:lineRule="auto"/>
              <w:ind w:left="27"/>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COST</w:t>
            </w:r>
          </w:p>
        </w:tc>
        <w:tc>
          <w:tcPr>
            <w:tcW w:w="2976" w:type="dxa"/>
            <w:gridSpan w:val="2"/>
            <w:vAlign w:val="bottom"/>
          </w:tcPr>
          <w:p w14:paraId="2554D7DF" w14:textId="77777777" w:rsidR="0088697E" w:rsidRPr="00443A96" w:rsidRDefault="00A8675D" w:rsidP="00443A96">
            <w:pPr>
              <w:tabs>
                <w:tab w:val="left" w:pos="284"/>
              </w:tabs>
              <w:spacing w:after="200" w:line="360" w:lineRule="auto"/>
              <w:ind w:left="-142" w:right="-664"/>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rPr>
              <w:t xml:space="preserve">   </w:t>
            </w:r>
            <w:r w:rsidR="0088697E" w:rsidRPr="00443A96">
              <w:rPr>
                <w:rFonts w:ascii="Times New Roman" w:hAnsi="Times New Roman" w:cs="Times New Roman"/>
                <w:b/>
                <w:color w:val="000000" w:themeColor="text1"/>
                <w:sz w:val="32"/>
                <w:szCs w:val="32"/>
              </w:rPr>
              <w:t>PRICE</w:t>
            </w:r>
          </w:p>
        </w:tc>
      </w:tr>
      <w:tr w:rsidR="00443A96" w:rsidRPr="00443A96" w14:paraId="5678287D" w14:textId="77777777" w:rsidTr="000108F3">
        <w:trPr>
          <w:trHeight w:hRule="exact" w:val="567"/>
        </w:trPr>
        <w:tc>
          <w:tcPr>
            <w:tcW w:w="2269" w:type="dxa"/>
            <w:vMerge/>
            <w:vAlign w:val="bottom"/>
          </w:tcPr>
          <w:p w14:paraId="33666BA3" w14:textId="77777777" w:rsidR="0088697E" w:rsidRPr="00443A96" w:rsidRDefault="0088697E" w:rsidP="00443A96">
            <w:pPr>
              <w:tabs>
                <w:tab w:val="left" w:pos="284"/>
              </w:tabs>
              <w:spacing w:after="200" w:line="360" w:lineRule="auto"/>
              <w:ind w:left="31"/>
              <w:jc w:val="both"/>
              <w:rPr>
                <w:rFonts w:ascii="Times New Roman" w:hAnsi="Times New Roman" w:cs="Times New Roman"/>
                <w:color w:val="000000" w:themeColor="text1"/>
                <w:sz w:val="32"/>
                <w:szCs w:val="32"/>
              </w:rPr>
            </w:pPr>
          </w:p>
        </w:tc>
        <w:tc>
          <w:tcPr>
            <w:tcW w:w="2126" w:type="dxa"/>
            <w:vMerge/>
            <w:vAlign w:val="bottom"/>
          </w:tcPr>
          <w:p w14:paraId="7B3C1CFC" w14:textId="77777777" w:rsidR="0088697E" w:rsidRPr="00443A96" w:rsidRDefault="0088697E" w:rsidP="00443A96">
            <w:pPr>
              <w:tabs>
                <w:tab w:val="left" w:pos="284"/>
              </w:tabs>
              <w:spacing w:after="200" w:line="360" w:lineRule="auto"/>
              <w:ind w:left="31"/>
              <w:jc w:val="both"/>
              <w:rPr>
                <w:rFonts w:ascii="Times New Roman" w:hAnsi="Times New Roman" w:cs="Times New Roman"/>
                <w:color w:val="000000" w:themeColor="text1"/>
                <w:sz w:val="32"/>
                <w:szCs w:val="32"/>
              </w:rPr>
            </w:pPr>
          </w:p>
        </w:tc>
        <w:tc>
          <w:tcPr>
            <w:tcW w:w="1418" w:type="dxa"/>
            <w:vAlign w:val="bottom"/>
          </w:tcPr>
          <w:p w14:paraId="4C30E868" w14:textId="77777777" w:rsidR="0088697E" w:rsidRPr="00443A96" w:rsidRDefault="0088697E" w:rsidP="00443A96">
            <w:pPr>
              <w:tabs>
                <w:tab w:val="left" w:pos="284"/>
              </w:tabs>
              <w:spacing w:after="200" w:line="360" w:lineRule="auto"/>
              <w:ind w:left="27"/>
              <w:jc w:val="both"/>
              <w:rPr>
                <w:rFonts w:ascii="Times New Roman" w:hAnsi="Times New Roman" w:cs="Times New Roman"/>
                <w:color w:val="000000" w:themeColor="text1"/>
                <w:sz w:val="32"/>
                <w:szCs w:val="32"/>
              </w:rPr>
            </w:pPr>
            <w:r w:rsidRPr="00443A96">
              <w:rPr>
                <w:rFonts w:ascii="Times New Roman" w:eastAsia="Times New Roman" w:hAnsi="Times New Roman" w:cs="Times New Roman"/>
                <w:b/>
                <w:color w:val="000000" w:themeColor="text1"/>
                <w:sz w:val="32"/>
                <w:szCs w:val="32"/>
              </w:rPr>
              <w:t>₦</w:t>
            </w:r>
          </w:p>
        </w:tc>
        <w:tc>
          <w:tcPr>
            <w:tcW w:w="1134" w:type="dxa"/>
            <w:vAlign w:val="bottom"/>
          </w:tcPr>
          <w:p w14:paraId="0B50B72D" w14:textId="77777777" w:rsidR="0088697E" w:rsidRPr="00443A96" w:rsidRDefault="0088697E" w:rsidP="00443A96">
            <w:pPr>
              <w:tabs>
                <w:tab w:val="left" w:pos="284"/>
              </w:tabs>
              <w:spacing w:after="200" w:line="360" w:lineRule="auto"/>
              <w:ind w:left="27" w:right="24"/>
              <w:jc w:val="both"/>
              <w:rPr>
                <w:rFonts w:ascii="Times New Roman" w:eastAsia="Times New Roman" w:hAnsi="Times New Roman" w:cs="Times New Roman"/>
                <w:b/>
                <w:color w:val="000000" w:themeColor="text1"/>
                <w:sz w:val="32"/>
                <w:szCs w:val="32"/>
              </w:rPr>
            </w:pPr>
            <w:r w:rsidRPr="00443A96">
              <w:rPr>
                <w:rFonts w:ascii="Times New Roman" w:eastAsia="Times New Roman" w:hAnsi="Times New Roman" w:cs="Times New Roman"/>
                <w:b/>
                <w:color w:val="000000" w:themeColor="text1"/>
                <w:sz w:val="32"/>
                <w:szCs w:val="32"/>
              </w:rPr>
              <w:t>K</w:t>
            </w:r>
          </w:p>
        </w:tc>
        <w:tc>
          <w:tcPr>
            <w:tcW w:w="1559" w:type="dxa"/>
            <w:vAlign w:val="bottom"/>
          </w:tcPr>
          <w:p w14:paraId="328FE136" w14:textId="77777777" w:rsidR="0088697E" w:rsidRPr="00443A96" w:rsidRDefault="0088697E" w:rsidP="00443A96">
            <w:pPr>
              <w:tabs>
                <w:tab w:val="left" w:pos="284"/>
              </w:tabs>
              <w:spacing w:after="200" w:line="360" w:lineRule="auto"/>
              <w:ind w:left="196" w:right="-664"/>
              <w:jc w:val="both"/>
              <w:rPr>
                <w:rFonts w:ascii="Times New Roman" w:hAnsi="Times New Roman" w:cs="Times New Roman"/>
                <w:color w:val="000000" w:themeColor="text1"/>
                <w:sz w:val="32"/>
                <w:szCs w:val="32"/>
              </w:rPr>
            </w:pPr>
            <w:r w:rsidRPr="00443A96">
              <w:rPr>
                <w:rFonts w:ascii="Times New Roman" w:eastAsia="Times New Roman" w:hAnsi="Times New Roman" w:cs="Times New Roman"/>
                <w:b/>
                <w:color w:val="000000" w:themeColor="text1"/>
                <w:sz w:val="32"/>
                <w:szCs w:val="32"/>
              </w:rPr>
              <w:t>₦</w:t>
            </w:r>
          </w:p>
        </w:tc>
        <w:tc>
          <w:tcPr>
            <w:tcW w:w="1417" w:type="dxa"/>
            <w:vAlign w:val="bottom"/>
          </w:tcPr>
          <w:p w14:paraId="54BFA05E" w14:textId="77777777" w:rsidR="0088697E" w:rsidRPr="00443A96" w:rsidRDefault="0088697E" w:rsidP="00443A96">
            <w:pPr>
              <w:tabs>
                <w:tab w:val="left" w:pos="284"/>
              </w:tabs>
              <w:spacing w:after="200" w:line="360" w:lineRule="auto"/>
              <w:ind w:left="45" w:right="-664"/>
              <w:jc w:val="both"/>
              <w:rPr>
                <w:rFonts w:ascii="Times New Roman" w:hAnsi="Times New Roman" w:cs="Times New Roman"/>
                <w:b/>
                <w:color w:val="000000" w:themeColor="text1"/>
                <w:sz w:val="32"/>
                <w:szCs w:val="32"/>
              </w:rPr>
            </w:pPr>
            <w:r w:rsidRPr="00443A96">
              <w:rPr>
                <w:rFonts w:ascii="Times New Roman" w:hAnsi="Times New Roman" w:cs="Times New Roman"/>
                <w:b/>
                <w:color w:val="000000" w:themeColor="text1"/>
                <w:sz w:val="32"/>
                <w:szCs w:val="32"/>
              </w:rPr>
              <w:t>K</w:t>
            </w:r>
          </w:p>
        </w:tc>
      </w:tr>
      <w:tr w:rsidR="00443A96" w:rsidRPr="00443A96" w14:paraId="633E7203" w14:textId="77777777" w:rsidTr="000108F3">
        <w:trPr>
          <w:trHeight w:hRule="exact" w:val="567"/>
        </w:trPr>
        <w:tc>
          <w:tcPr>
            <w:tcW w:w="2269" w:type="dxa"/>
            <w:vAlign w:val="bottom"/>
          </w:tcPr>
          <w:p w14:paraId="5AB6244B"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Tractor</w:t>
            </w:r>
          </w:p>
        </w:tc>
        <w:tc>
          <w:tcPr>
            <w:tcW w:w="2126" w:type="dxa"/>
            <w:vAlign w:val="bottom"/>
          </w:tcPr>
          <w:p w14:paraId="189B25C5"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1304A5D9" w14:textId="77777777" w:rsidR="009623C8" w:rsidRPr="00443A96" w:rsidRDefault="009623C8"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4,40</w:t>
            </w:r>
            <w:r w:rsidR="00545086" w:rsidRPr="00443A96">
              <w:rPr>
                <w:rFonts w:ascii="Times New Roman" w:hAnsi="Times New Roman" w:cs="Times New Roman"/>
                <w:color w:val="000000" w:themeColor="text1"/>
              </w:rPr>
              <w:t>5</w:t>
            </w:r>
            <w:r w:rsidRPr="00443A96">
              <w:rPr>
                <w:rFonts w:ascii="Times New Roman" w:hAnsi="Times New Roman" w:cs="Times New Roman"/>
                <w:color w:val="000000" w:themeColor="text1"/>
              </w:rPr>
              <w:t>,000</w:t>
            </w:r>
          </w:p>
        </w:tc>
        <w:tc>
          <w:tcPr>
            <w:tcW w:w="1134" w:type="dxa"/>
            <w:vAlign w:val="bottom"/>
          </w:tcPr>
          <w:p w14:paraId="345B40E9" w14:textId="77777777" w:rsidR="009623C8" w:rsidRPr="00443A96" w:rsidRDefault="009623C8"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2BD604A3" w14:textId="77777777" w:rsidR="009623C8" w:rsidRPr="00443A96" w:rsidRDefault="009623C8" w:rsidP="00443A96">
            <w:pPr>
              <w:tabs>
                <w:tab w:val="left" w:pos="284"/>
              </w:tabs>
              <w:spacing w:after="200" w:line="360" w:lineRule="auto"/>
              <w:ind w:left="196" w:right="-664"/>
              <w:jc w:val="both"/>
              <w:rPr>
                <w:rFonts w:ascii="Times New Roman" w:hAnsi="Times New Roman" w:cs="Times New Roman"/>
                <w:color w:val="000000" w:themeColor="text1"/>
                <w:sz w:val="32"/>
                <w:szCs w:val="32"/>
              </w:rPr>
            </w:pPr>
            <w:r w:rsidRPr="00443A96">
              <w:rPr>
                <w:rFonts w:ascii="Times New Roman" w:hAnsi="Times New Roman"/>
                <w:color w:val="000000" w:themeColor="text1"/>
              </w:rPr>
              <w:t>8,8</w:t>
            </w:r>
            <w:r w:rsidR="00545086" w:rsidRPr="00443A96">
              <w:rPr>
                <w:rFonts w:ascii="Times New Roman" w:hAnsi="Times New Roman"/>
                <w:color w:val="000000" w:themeColor="text1"/>
              </w:rPr>
              <w:t>10</w:t>
            </w:r>
            <w:r w:rsidRPr="00443A96">
              <w:rPr>
                <w:rFonts w:ascii="Times New Roman" w:hAnsi="Times New Roman"/>
                <w:color w:val="000000" w:themeColor="text1"/>
              </w:rPr>
              <w:t xml:space="preserve">,000       </w:t>
            </w:r>
          </w:p>
        </w:tc>
        <w:tc>
          <w:tcPr>
            <w:tcW w:w="1417" w:type="dxa"/>
            <w:vAlign w:val="bottom"/>
          </w:tcPr>
          <w:p w14:paraId="4C7C9A76" w14:textId="77777777" w:rsidR="009623C8" w:rsidRPr="00443A96" w:rsidRDefault="009623C8"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0909DED1" w14:textId="77777777" w:rsidTr="000108F3">
        <w:trPr>
          <w:trHeight w:hRule="exact" w:val="567"/>
        </w:trPr>
        <w:tc>
          <w:tcPr>
            <w:tcW w:w="2269" w:type="dxa"/>
            <w:vAlign w:val="bottom"/>
          </w:tcPr>
          <w:p w14:paraId="6DA8D26D"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Soil ripper</w:t>
            </w:r>
          </w:p>
        </w:tc>
        <w:tc>
          <w:tcPr>
            <w:tcW w:w="2126" w:type="dxa"/>
            <w:vAlign w:val="bottom"/>
          </w:tcPr>
          <w:p w14:paraId="009D8AAD"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36DDB1B1" w14:textId="77777777" w:rsidR="009623C8" w:rsidRPr="00443A96" w:rsidRDefault="009623C8"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585,000</w:t>
            </w:r>
          </w:p>
        </w:tc>
        <w:tc>
          <w:tcPr>
            <w:tcW w:w="1134" w:type="dxa"/>
            <w:vAlign w:val="bottom"/>
          </w:tcPr>
          <w:p w14:paraId="71F69888" w14:textId="77777777" w:rsidR="009623C8" w:rsidRPr="00443A96" w:rsidRDefault="009623C8"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1C469EC8" w14:textId="77777777" w:rsidR="009623C8" w:rsidRPr="00443A96" w:rsidRDefault="009623C8" w:rsidP="00443A96">
            <w:pPr>
              <w:pStyle w:val="ListParagraph"/>
              <w:tabs>
                <w:tab w:val="left" w:pos="284"/>
              </w:tabs>
              <w:spacing w:line="360" w:lineRule="auto"/>
              <w:ind w:left="196" w:right="-664"/>
              <w:jc w:val="both"/>
              <w:rPr>
                <w:rFonts w:ascii="Times New Roman" w:hAnsi="Times New Roman"/>
                <w:b/>
                <w:color w:val="000000" w:themeColor="text1"/>
                <w:sz w:val="24"/>
                <w:szCs w:val="24"/>
              </w:rPr>
            </w:pPr>
            <w:r w:rsidRPr="00443A96">
              <w:rPr>
                <w:rFonts w:ascii="Times New Roman" w:hAnsi="Times New Roman"/>
                <w:color w:val="000000" w:themeColor="text1"/>
                <w:sz w:val="24"/>
                <w:szCs w:val="24"/>
              </w:rPr>
              <w:t xml:space="preserve">1,170,000      </w:t>
            </w:r>
          </w:p>
        </w:tc>
        <w:tc>
          <w:tcPr>
            <w:tcW w:w="1417" w:type="dxa"/>
            <w:vAlign w:val="bottom"/>
          </w:tcPr>
          <w:p w14:paraId="5C461E6B" w14:textId="77777777" w:rsidR="009623C8" w:rsidRPr="00443A96" w:rsidRDefault="009623C8"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794AE694" w14:textId="77777777" w:rsidTr="000108F3">
        <w:trPr>
          <w:trHeight w:hRule="exact" w:val="567"/>
        </w:trPr>
        <w:tc>
          <w:tcPr>
            <w:tcW w:w="2269" w:type="dxa"/>
            <w:vAlign w:val="bottom"/>
          </w:tcPr>
          <w:p w14:paraId="5AB5B9A3"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Rotary cutter</w:t>
            </w:r>
          </w:p>
        </w:tc>
        <w:tc>
          <w:tcPr>
            <w:tcW w:w="2126" w:type="dxa"/>
            <w:vAlign w:val="bottom"/>
          </w:tcPr>
          <w:p w14:paraId="089F8786"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6B1EC2F8" w14:textId="77777777" w:rsidR="009623C8" w:rsidRPr="00443A96" w:rsidRDefault="000108F3"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635,000</w:t>
            </w:r>
          </w:p>
        </w:tc>
        <w:tc>
          <w:tcPr>
            <w:tcW w:w="1134" w:type="dxa"/>
            <w:vAlign w:val="bottom"/>
          </w:tcPr>
          <w:p w14:paraId="162A9324" w14:textId="77777777" w:rsidR="009623C8" w:rsidRPr="00443A96" w:rsidRDefault="009623C8"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7A5B870B" w14:textId="77777777" w:rsidR="009623C8" w:rsidRPr="00443A96" w:rsidRDefault="00545086" w:rsidP="00443A96">
            <w:pPr>
              <w:pStyle w:val="ListParagraph"/>
              <w:tabs>
                <w:tab w:val="left" w:pos="284"/>
              </w:tabs>
              <w:spacing w:line="360" w:lineRule="auto"/>
              <w:ind w:left="196" w:right="-664"/>
              <w:jc w:val="both"/>
              <w:rPr>
                <w:rFonts w:ascii="Times New Roman" w:hAnsi="Times New Roman"/>
                <w:color w:val="000000" w:themeColor="text1"/>
                <w:sz w:val="32"/>
                <w:szCs w:val="32"/>
              </w:rPr>
            </w:pPr>
            <w:r w:rsidRPr="00443A96">
              <w:rPr>
                <w:rFonts w:ascii="Times New Roman" w:hAnsi="Times New Roman"/>
                <w:color w:val="000000" w:themeColor="text1"/>
                <w:sz w:val="24"/>
                <w:szCs w:val="24"/>
              </w:rPr>
              <w:t>1,270,000</w:t>
            </w:r>
          </w:p>
        </w:tc>
        <w:tc>
          <w:tcPr>
            <w:tcW w:w="1417" w:type="dxa"/>
            <w:vAlign w:val="bottom"/>
          </w:tcPr>
          <w:p w14:paraId="2458AF54" w14:textId="77777777" w:rsidR="009623C8" w:rsidRPr="00443A96" w:rsidRDefault="009623C8"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2CE9AC37" w14:textId="77777777" w:rsidTr="000108F3">
        <w:trPr>
          <w:trHeight w:hRule="exact" w:val="567"/>
        </w:trPr>
        <w:tc>
          <w:tcPr>
            <w:tcW w:w="2269" w:type="dxa"/>
            <w:vAlign w:val="bottom"/>
          </w:tcPr>
          <w:p w14:paraId="497CBD64"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Seed planter</w:t>
            </w:r>
          </w:p>
        </w:tc>
        <w:tc>
          <w:tcPr>
            <w:tcW w:w="2126" w:type="dxa"/>
            <w:vAlign w:val="bottom"/>
          </w:tcPr>
          <w:p w14:paraId="517A8875" w14:textId="77777777" w:rsidR="009623C8" w:rsidRPr="00443A96" w:rsidRDefault="009623C8"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64D1D641" w14:textId="77777777" w:rsidR="009623C8" w:rsidRPr="00443A96" w:rsidRDefault="003920C8"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1,800,000</w:t>
            </w:r>
          </w:p>
        </w:tc>
        <w:tc>
          <w:tcPr>
            <w:tcW w:w="1134" w:type="dxa"/>
            <w:vAlign w:val="bottom"/>
          </w:tcPr>
          <w:p w14:paraId="61156F13" w14:textId="77777777" w:rsidR="009623C8" w:rsidRPr="00443A96" w:rsidRDefault="009623C8"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0E532896" w14:textId="77777777" w:rsidR="009623C8" w:rsidRPr="00443A96" w:rsidRDefault="003920C8" w:rsidP="00443A96">
            <w:pPr>
              <w:tabs>
                <w:tab w:val="left" w:pos="284"/>
              </w:tabs>
              <w:spacing w:after="200" w:line="360" w:lineRule="auto"/>
              <w:ind w:left="196"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3,600,000</w:t>
            </w:r>
          </w:p>
        </w:tc>
        <w:tc>
          <w:tcPr>
            <w:tcW w:w="1417" w:type="dxa"/>
            <w:vAlign w:val="bottom"/>
          </w:tcPr>
          <w:p w14:paraId="2748BF90" w14:textId="77777777" w:rsidR="009623C8" w:rsidRPr="00443A96" w:rsidRDefault="009623C8"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75FC3B62" w14:textId="77777777" w:rsidTr="000108F3">
        <w:trPr>
          <w:trHeight w:hRule="exact" w:val="578"/>
        </w:trPr>
        <w:tc>
          <w:tcPr>
            <w:tcW w:w="2269" w:type="dxa"/>
            <w:vAlign w:val="bottom"/>
          </w:tcPr>
          <w:p w14:paraId="1B80769A" w14:textId="77777777" w:rsidR="005C00DE" w:rsidRPr="00443A96" w:rsidRDefault="005C00DE" w:rsidP="00443A96">
            <w:pPr>
              <w:tabs>
                <w:tab w:val="left" w:pos="284"/>
              </w:tabs>
              <w:spacing w:after="200" w:line="360" w:lineRule="auto"/>
              <w:ind w:left="31"/>
              <w:jc w:val="both"/>
              <w:rPr>
                <w:rFonts w:ascii="Times New Roman" w:hAnsi="Times New Roman" w:cs="Times New Roman"/>
                <w:b/>
                <w:color w:val="000000" w:themeColor="text1"/>
                <w:u w:val="single"/>
              </w:rPr>
            </w:pPr>
            <w:r w:rsidRPr="00443A96">
              <w:rPr>
                <w:rFonts w:ascii="Times New Roman" w:hAnsi="Times New Roman" w:cs="Times New Roman"/>
                <w:color w:val="000000" w:themeColor="text1"/>
              </w:rPr>
              <w:t>Fertilizer spreader</w:t>
            </w:r>
          </w:p>
        </w:tc>
        <w:tc>
          <w:tcPr>
            <w:tcW w:w="2126" w:type="dxa"/>
            <w:vAlign w:val="bottom"/>
          </w:tcPr>
          <w:p w14:paraId="2A52A366" w14:textId="77777777" w:rsidR="005C00DE" w:rsidRPr="00443A96" w:rsidRDefault="005C00DE"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3F535566" w14:textId="77777777" w:rsidR="005C00DE" w:rsidRPr="00443A96" w:rsidRDefault="005C00DE"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1,25</w:t>
            </w:r>
            <w:r w:rsidR="00545086" w:rsidRPr="00443A96">
              <w:rPr>
                <w:rFonts w:ascii="Times New Roman" w:hAnsi="Times New Roman" w:cs="Times New Roman"/>
                <w:color w:val="000000" w:themeColor="text1"/>
              </w:rPr>
              <w:t>0</w:t>
            </w:r>
            <w:r w:rsidRPr="00443A96">
              <w:rPr>
                <w:rFonts w:ascii="Times New Roman" w:hAnsi="Times New Roman" w:cs="Times New Roman"/>
                <w:color w:val="000000" w:themeColor="text1"/>
              </w:rPr>
              <w:t>,000</w:t>
            </w:r>
          </w:p>
        </w:tc>
        <w:tc>
          <w:tcPr>
            <w:tcW w:w="1134" w:type="dxa"/>
            <w:vAlign w:val="bottom"/>
          </w:tcPr>
          <w:p w14:paraId="7AFFFF9F" w14:textId="77777777" w:rsidR="005C00DE" w:rsidRPr="00443A96" w:rsidRDefault="005C00DE"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49FE613C" w14:textId="77777777" w:rsidR="005C00DE" w:rsidRPr="00443A96" w:rsidRDefault="005C00DE" w:rsidP="00443A96">
            <w:pPr>
              <w:pStyle w:val="ListParagraph"/>
              <w:tabs>
                <w:tab w:val="left" w:pos="284"/>
              </w:tabs>
              <w:spacing w:line="360" w:lineRule="auto"/>
              <w:ind w:left="196" w:right="-664"/>
              <w:jc w:val="both"/>
              <w:rPr>
                <w:rFonts w:ascii="Times New Roman" w:hAnsi="Times New Roman"/>
                <w:b/>
                <w:color w:val="000000" w:themeColor="text1"/>
                <w:sz w:val="24"/>
                <w:szCs w:val="24"/>
              </w:rPr>
            </w:pPr>
            <w:r w:rsidRPr="00443A96">
              <w:rPr>
                <w:rFonts w:ascii="Times New Roman" w:hAnsi="Times New Roman"/>
                <w:color w:val="000000" w:themeColor="text1"/>
                <w:sz w:val="24"/>
                <w:szCs w:val="24"/>
              </w:rPr>
              <w:t>2,5</w:t>
            </w:r>
            <w:r w:rsidR="00545086" w:rsidRPr="00443A96">
              <w:rPr>
                <w:rFonts w:ascii="Times New Roman" w:hAnsi="Times New Roman"/>
                <w:color w:val="000000" w:themeColor="text1"/>
                <w:sz w:val="24"/>
                <w:szCs w:val="24"/>
              </w:rPr>
              <w:t>00</w:t>
            </w:r>
            <w:r w:rsidRPr="00443A96">
              <w:rPr>
                <w:rFonts w:ascii="Times New Roman" w:hAnsi="Times New Roman"/>
                <w:color w:val="000000" w:themeColor="text1"/>
                <w:sz w:val="24"/>
                <w:szCs w:val="24"/>
              </w:rPr>
              <w:t xml:space="preserve">,000       </w:t>
            </w:r>
          </w:p>
        </w:tc>
        <w:tc>
          <w:tcPr>
            <w:tcW w:w="1417" w:type="dxa"/>
            <w:vAlign w:val="bottom"/>
          </w:tcPr>
          <w:p w14:paraId="3EE518FB" w14:textId="77777777" w:rsidR="005C00DE" w:rsidRPr="00443A96" w:rsidRDefault="005C00DE"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033C3A9A" w14:textId="77777777" w:rsidTr="000108F3">
        <w:trPr>
          <w:trHeight w:hRule="exact" w:val="695"/>
        </w:trPr>
        <w:tc>
          <w:tcPr>
            <w:tcW w:w="2269" w:type="dxa"/>
            <w:vAlign w:val="bottom"/>
          </w:tcPr>
          <w:p w14:paraId="687F1583" w14:textId="77777777" w:rsidR="005C00DE" w:rsidRPr="00443A96" w:rsidRDefault="005C00DE" w:rsidP="00443A96">
            <w:pPr>
              <w:pStyle w:val="ListParagraph"/>
              <w:tabs>
                <w:tab w:val="left" w:pos="284"/>
              </w:tabs>
              <w:spacing w:line="360" w:lineRule="auto"/>
              <w:ind w:left="31"/>
              <w:jc w:val="both"/>
              <w:rPr>
                <w:rFonts w:ascii="Times New Roman" w:hAnsi="Times New Roman"/>
                <w:b/>
                <w:color w:val="000000" w:themeColor="text1"/>
                <w:sz w:val="24"/>
                <w:szCs w:val="24"/>
              </w:rPr>
            </w:pPr>
            <w:r w:rsidRPr="00443A96">
              <w:rPr>
                <w:rFonts w:ascii="Times New Roman" w:hAnsi="Times New Roman"/>
                <w:color w:val="000000" w:themeColor="text1"/>
                <w:sz w:val="24"/>
                <w:szCs w:val="24"/>
              </w:rPr>
              <w:t xml:space="preserve">Combine Harvester     </w:t>
            </w:r>
          </w:p>
        </w:tc>
        <w:tc>
          <w:tcPr>
            <w:tcW w:w="2126" w:type="dxa"/>
            <w:vAlign w:val="bottom"/>
          </w:tcPr>
          <w:p w14:paraId="6E69269E" w14:textId="77777777" w:rsidR="005C00DE" w:rsidRPr="00443A96" w:rsidRDefault="005C00DE" w:rsidP="00443A96">
            <w:pPr>
              <w:tabs>
                <w:tab w:val="left" w:pos="284"/>
              </w:tabs>
              <w:spacing w:after="200" w:line="360" w:lineRule="auto"/>
              <w:ind w:left="31"/>
              <w:jc w:val="both"/>
              <w:rPr>
                <w:rFonts w:ascii="Times New Roman" w:hAnsi="Times New Roman" w:cs="Times New Roman"/>
                <w:color w:val="000000" w:themeColor="text1"/>
              </w:rPr>
            </w:pPr>
            <w:r w:rsidRPr="00443A96">
              <w:rPr>
                <w:rFonts w:ascii="Times New Roman" w:hAnsi="Times New Roman" w:cs="Times New Roman"/>
                <w:color w:val="000000" w:themeColor="text1"/>
              </w:rPr>
              <w:t>2</w:t>
            </w:r>
          </w:p>
        </w:tc>
        <w:tc>
          <w:tcPr>
            <w:tcW w:w="1418" w:type="dxa"/>
            <w:vAlign w:val="bottom"/>
          </w:tcPr>
          <w:p w14:paraId="52FB680B" w14:textId="77777777" w:rsidR="005C00DE" w:rsidRPr="00443A96" w:rsidRDefault="000108F3" w:rsidP="00443A96">
            <w:pPr>
              <w:tabs>
                <w:tab w:val="left" w:pos="284"/>
              </w:tabs>
              <w:spacing w:after="200" w:line="360" w:lineRule="auto"/>
              <w:ind w:left="27"/>
              <w:jc w:val="both"/>
              <w:rPr>
                <w:rFonts w:ascii="Times New Roman" w:hAnsi="Times New Roman" w:cs="Times New Roman"/>
                <w:color w:val="000000" w:themeColor="text1"/>
              </w:rPr>
            </w:pPr>
            <w:r w:rsidRPr="00443A96">
              <w:rPr>
                <w:rFonts w:ascii="Times New Roman" w:hAnsi="Times New Roman" w:cs="Times New Roman"/>
                <w:color w:val="000000" w:themeColor="text1"/>
              </w:rPr>
              <w:t>18,630,000</w:t>
            </w:r>
          </w:p>
        </w:tc>
        <w:tc>
          <w:tcPr>
            <w:tcW w:w="1134" w:type="dxa"/>
            <w:vAlign w:val="bottom"/>
          </w:tcPr>
          <w:p w14:paraId="11D35686" w14:textId="77777777" w:rsidR="005C00DE" w:rsidRPr="00443A96" w:rsidRDefault="005C00DE" w:rsidP="00443A96">
            <w:pPr>
              <w:tabs>
                <w:tab w:val="left" w:pos="284"/>
              </w:tabs>
              <w:spacing w:after="200" w:line="360" w:lineRule="auto"/>
              <w:ind w:left="27" w:right="2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c>
          <w:tcPr>
            <w:tcW w:w="1559" w:type="dxa"/>
            <w:vAlign w:val="bottom"/>
          </w:tcPr>
          <w:p w14:paraId="73AB1510" w14:textId="77777777" w:rsidR="005C00DE" w:rsidRPr="00443A96" w:rsidRDefault="000108F3" w:rsidP="00443A96">
            <w:pPr>
              <w:tabs>
                <w:tab w:val="left" w:pos="284"/>
              </w:tabs>
              <w:spacing w:after="200" w:line="360" w:lineRule="auto"/>
              <w:ind w:left="196"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37,260,000</w:t>
            </w:r>
          </w:p>
        </w:tc>
        <w:tc>
          <w:tcPr>
            <w:tcW w:w="1417" w:type="dxa"/>
            <w:vAlign w:val="bottom"/>
          </w:tcPr>
          <w:p w14:paraId="05540479" w14:textId="77777777" w:rsidR="005C00DE" w:rsidRPr="00443A96" w:rsidRDefault="005C00DE" w:rsidP="00443A96">
            <w:pPr>
              <w:tabs>
                <w:tab w:val="left" w:pos="284"/>
              </w:tabs>
              <w:spacing w:after="200" w:line="360" w:lineRule="auto"/>
              <w:ind w:left="45" w:right="-664"/>
              <w:jc w:val="both"/>
              <w:rPr>
                <w:rFonts w:ascii="Times New Roman" w:hAnsi="Times New Roman" w:cs="Times New Roman"/>
                <w:color w:val="000000" w:themeColor="text1"/>
              </w:rPr>
            </w:pPr>
            <w:r w:rsidRPr="00443A96">
              <w:rPr>
                <w:rFonts w:ascii="Times New Roman" w:hAnsi="Times New Roman" w:cs="Times New Roman"/>
                <w:color w:val="000000" w:themeColor="text1"/>
              </w:rPr>
              <w:t>00</w:t>
            </w:r>
          </w:p>
        </w:tc>
      </w:tr>
      <w:tr w:rsidR="00443A96" w:rsidRPr="00443A96" w14:paraId="1BCDFC2C" w14:textId="77777777" w:rsidTr="00EC3F5C">
        <w:trPr>
          <w:trHeight w:hRule="exact" w:val="695"/>
        </w:trPr>
        <w:tc>
          <w:tcPr>
            <w:tcW w:w="2269" w:type="dxa"/>
          </w:tcPr>
          <w:p w14:paraId="38A0D29A" w14:textId="77777777" w:rsidR="000108F3" w:rsidRPr="00443A96" w:rsidRDefault="000108F3"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color w:val="000000" w:themeColor="text1"/>
                <w:sz w:val="24"/>
                <w:szCs w:val="24"/>
              </w:rPr>
              <w:t xml:space="preserve"> </w:t>
            </w:r>
            <w:r w:rsidRPr="00443A96">
              <w:rPr>
                <w:rFonts w:ascii="Times New Roman" w:hAnsi="Times New Roman"/>
                <w:b/>
                <w:color w:val="000000" w:themeColor="text1"/>
                <w:sz w:val="24"/>
                <w:szCs w:val="24"/>
              </w:rPr>
              <w:t>Total</w:t>
            </w:r>
            <w:r w:rsidRPr="00443A96">
              <w:rPr>
                <w:rFonts w:ascii="Times New Roman" w:hAnsi="Times New Roman"/>
                <w:color w:val="000000" w:themeColor="text1"/>
                <w:sz w:val="24"/>
                <w:szCs w:val="24"/>
              </w:rPr>
              <w:t xml:space="preserve">     </w:t>
            </w:r>
          </w:p>
        </w:tc>
        <w:tc>
          <w:tcPr>
            <w:tcW w:w="2126" w:type="dxa"/>
            <w:vAlign w:val="bottom"/>
          </w:tcPr>
          <w:p w14:paraId="0CBC41AE" w14:textId="77777777" w:rsidR="000108F3" w:rsidRPr="00443A96" w:rsidRDefault="000108F3" w:rsidP="00443A96">
            <w:pPr>
              <w:tabs>
                <w:tab w:val="left" w:pos="284"/>
              </w:tabs>
              <w:spacing w:after="200" w:line="360" w:lineRule="auto"/>
              <w:ind w:left="31"/>
              <w:jc w:val="both"/>
              <w:rPr>
                <w:rFonts w:ascii="Times New Roman" w:hAnsi="Times New Roman" w:cs="Times New Roman"/>
                <w:color w:val="000000" w:themeColor="text1"/>
              </w:rPr>
            </w:pPr>
          </w:p>
        </w:tc>
        <w:tc>
          <w:tcPr>
            <w:tcW w:w="1418" w:type="dxa"/>
            <w:vAlign w:val="bottom"/>
          </w:tcPr>
          <w:p w14:paraId="2D3071A0" w14:textId="77777777" w:rsidR="000108F3" w:rsidRPr="00443A96" w:rsidRDefault="003920C8" w:rsidP="00443A96">
            <w:pPr>
              <w:tabs>
                <w:tab w:val="left" w:pos="284"/>
              </w:tabs>
              <w:spacing w:after="200" w:line="360" w:lineRule="auto"/>
              <w:ind w:left="27"/>
              <w:jc w:val="both"/>
              <w:rPr>
                <w:rFonts w:ascii="Times New Roman" w:hAnsi="Times New Roman" w:cs="Times New Roman"/>
                <w:b/>
                <w:color w:val="000000" w:themeColor="text1"/>
              </w:rPr>
            </w:pPr>
            <w:r w:rsidRPr="00443A96">
              <w:rPr>
                <w:rFonts w:ascii="Times New Roman" w:hAnsi="Times New Roman" w:cs="Times New Roman"/>
                <w:b/>
                <w:color w:val="000000" w:themeColor="text1"/>
              </w:rPr>
              <w:t>27,305,000</w:t>
            </w:r>
          </w:p>
        </w:tc>
        <w:tc>
          <w:tcPr>
            <w:tcW w:w="1134" w:type="dxa"/>
            <w:vAlign w:val="bottom"/>
          </w:tcPr>
          <w:p w14:paraId="3683D08E" w14:textId="77777777" w:rsidR="000108F3" w:rsidRPr="00443A96" w:rsidRDefault="003920C8" w:rsidP="00443A96">
            <w:pPr>
              <w:tabs>
                <w:tab w:val="left" w:pos="284"/>
              </w:tabs>
              <w:spacing w:after="200" w:line="360" w:lineRule="auto"/>
              <w:ind w:left="27" w:right="24"/>
              <w:jc w:val="both"/>
              <w:rPr>
                <w:rFonts w:ascii="Times New Roman" w:hAnsi="Times New Roman" w:cs="Times New Roman"/>
                <w:b/>
                <w:color w:val="000000" w:themeColor="text1"/>
              </w:rPr>
            </w:pPr>
            <w:r w:rsidRPr="00443A96">
              <w:rPr>
                <w:rFonts w:ascii="Times New Roman" w:hAnsi="Times New Roman" w:cs="Times New Roman"/>
                <w:b/>
                <w:color w:val="000000" w:themeColor="text1"/>
              </w:rPr>
              <w:t>00</w:t>
            </w:r>
          </w:p>
        </w:tc>
        <w:tc>
          <w:tcPr>
            <w:tcW w:w="1559" w:type="dxa"/>
            <w:vAlign w:val="bottom"/>
          </w:tcPr>
          <w:p w14:paraId="79E4B1B9" w14:textId="77777777" w:rsidR="000108F3" w:rsidRPr="00443A96" w:rsidRDefault="003920C8" w:rsidP="00443A96">
            <w:pPr>
              <w:tabs>
                <w:tab w:val="left" w:pos="284"/>
              </w:tabs>
              <w:spacing w:after="200" w:line="360" w:lineRule="auto"/>
              <w:ind w:left="196" w:right="-664"/>
              <w:jc w:val="both"/>
              <w:rPr>
                <w:rFonts w:ascii="Times New Roman" w:hAnsi="Times New Roman" w:cs="Times New Roman"/>
                <w:b/>
                <w:color w:val="000000" w:themeColor="text1"/>
              </w:rPr>
            </w:pPr>
            <w:r w:rsidRPr="00443A96">
              <w:rPr>
                <w:rFonts w:ascii="Times New Roman" w:hAnsi="Times New Roman" w:cs="Times New Roman"/>
                <w:b/>
                <w:color w:val="000000" w:themeColor="text1"/>
              </w:rPr>
              <w:t>54,610,000</w:t>
            </w:r>
          </w:p>
        </w:tc>
        <w:tc>
          <w:tcPr>
            <w:tcW w:w="1417" w:type="dxa"/>
            <w:vAlign w:val="bottom"/>
          </w:tcPr>
          <w:p w14:paraId="5582F3C0" w14:textId="77777777" w:rsidR="000108F3" w:rsidRPr="00443A96" w:rsidRDefault="003920C8" w:rsidP="00443A96">
            <w:pPr>
              <w:tabs>
                <w:tab w:val="left" w:pos="284"/>
              </w:tabs>
              <w:spacing w:after="200" w:line="360" w:lineRule="auto"/>
              <w:ind w:left="45" w:right="-664"/>
              <w:jc w:val="both"/>
              <w:rPr>
                <w:rFonts w:ascii="Times New Roman" w:hAnsi="Times New Roman" w:cs="Times New Roman"/>
                <w:b/>
                <w:color w:val="000000" w:themeColor="text1"/>
              </w:rPr>
            </w:pPr>
            <w:r w:rsidRPr="00443A96">
              <w:rPr>
                <w:rFonts w:ascii="Times New Roman" w:hAnsi="Times New Roman" w:cs="Times New Roman"/>
                <w:b/>
                <w:color w:val="000000" w:themeColor="text1"/>
              </w:rPr>
              <w:t>00</w:t>
            </w:r>
          </w:p>
        </w:tc>
      </w:tr>
    </w:tbl>
    <w:p w14:paraId="484FDB48" w14:textId="77777777" w:rsidR="00035A83" w:rsidRPr="00443A96" w:rsidRDefault="00035A83"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p>
    <w:p w14:paraId="3A9C34F2" w14:textId="77777777" w:rsidR="008B7341" w:rsidRPr="00443A96" w:rsidRDefault="008B7341" w:rsidP="00443A96">
      <w:pPr>
        <w:tabs>
          <w:tab w:val="left" w:pos="284"/>
        </w:tabs>
        <w:spacing w:after="200" w:line="360" w:lineRule="auto"/>
        <w:ind w:left="-142"/>
        <w:jc w:val="both"/>
        <w:rPr>
          <w:rFonts w:ascii="Times New Roman" w:hAnsi="Times New Roman" w:cs="Times New Roman"/>
          <w:b/>
          <w:color w:val="000000" w:themeColor="text1"/>
          <w:sz w:val="28"/>
          <w:szCs w:val="28"/>
          <w:u w:val="single"/>
        </w:rPr>
      </w:pPr>
    </w:p>
    <w:p w14:paraId="15A7EEF3" w14:textId="77777777" w:rsidR="00443A96" w:rsidRDefault="00443A96" w:rsidP="00443A96">
      <w:pPr>
        <w:tabs>
          <w:tab w:val="left" w:pos="284"/>
        </w:tabs>
        <w:spacing w:after="200" w:line="360" w:lineRule="auto"/>
        <w:ind w:left="-142"/>
        <w:jc w:val="both"/>
        <w:rPr>
          <w:rFonts w:ascii="Times New Roman" w:hAnsi="Times New Roman" w:cs="Times New Roman"/>
          <w:b/>
          <w:color w:val="000000" w:themeColor="text1"/>
          <w:sz w:val="28"/>
          <w:szCs w:val="28"/>
          <w:u w:val="single"/>
        </w:rPr>
      </w:pPr>
    </w:p>
    <w:p w14:paraId="66869B3E" w14:textId="77777777" w:rsidR="003920C8" w:rsidRPr="00443A96" w:rsidRDefault="003920C8" w:rsidP="00443A96">
      <w:pPr>
        <w:tabs>
          <w:tab w:val="left" w:pos="284"/>
        </w:tabs>
        <w:spacing w:after="200" w:line="360" w:lineRule="auto"/>
        <w:ind w:left="-142"/>
        <w:jc w:val="both"/>
        <w:rPr>
          <w:rFonts w:ascii="Times New Roman" w:hAnsi="Times New Roman" w:cs="Times New Roman"/>
          <w:b/>
          <w:color w:val="000000" w:themeColor="text1"/>
          <w:sz w:val="28"/>
          <w:szCs w:val="28"/>
          <w:u w:val="single"/>
        </w:rPr>
      </w:pPr>
      <w:r w:rsidRPr="00443A96">
        <w:rPr>
          <w:rFonts w:ascii="Times New Roman" w:hAnsi="Times New Roman" w:cs="Times New Roman"/>
          <w:b/>
          <w:color w:val="000000" w:themeColor="text1"/>
          <w:sz w:val="28"/>
          <w:szCs w:val="28"/>
          <w:u w:val="single"/>
        </w:rPr>
        <w:t>Operating Cost:</w:t>
      </w:r>
    </w:p>
    <w:tbl>
      <w:tblPr>
        <w:tblW w:w="98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3072"/>
        <w:gridCol w:w="3402"/>
      </w:tblGrid>
      <w:tr w:rsidR="00443A96" w:rsidRPr="00443A96" w14:paraId="181F3AA6" w14:textId="77777777" w:rsidTr="003920C8">
        <w:tc>
          <w:tcPr>
            <w:tcW w:w="3424" w:type="dxa"/>
          </w:tcPr>
          <w:p w14:paraId="54FE97DA" w14:textId="77777777" w:rsidR="003920C8" w:rsidRPr="00443A96" w:rsidRDefault="003920C8" w:rsidP="00443A96">
            <w:pPr>
              <w:pStyle w:val="ListParagraph"/>
              <w:spacing w:line="360" w:lineRule="auto"/>
              <w:ind w:left="0"/>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WORKING CAPITAL</w:t>
            </w:r>
          </w:p>
        </w:tc>
        <w:tc>
          <w:tcPr>
            <w:tcW w:w="6474" w:type="dxa"/>
            <w:gridSpan w:val="2"/>
          </w:tcPr>
          <w:p w14:paraId="4614697A"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32"/>
                <w:szCs w:val="32"/>
              </w:rPr>
            </w:pPr>
            <w:r w:rsidRPr="00443A96">
              <w:rPr>
                <w:rFonts w:ascii="Times New Roman" w:hAnsi="Times New Roman"/>
                <w:b/>
                <w:color w:val="000000" w:themeColor="text1"/>
                <w:sz w:val="32"/>
                <w:szCs w:val="32"/>
              </w:rPr>
              <w:t>PRICE</w:t>
            </w:r>
          </w:p>
        </w:tc>
      </w:tr>
      <w:tr w:rsidR="00443A96" w:rsidRPr="00443A96" w14:paraId="66327303" w14:textId="77777777" w:rsidTr="003920C8">
        <w:tc>
          <w:tcPr>
            <w:tcW w:w="3424" w:type="dxa"/>
          </w:tcPr>
          <w:p w14:paraId="0119B72B" w14:textId="77777777" w:rsidR="003920C8" w:rsidRPr="00443A96" w:rsidRDefault="003920C8" w:rsidP="00443A96">
            <w:pPr>
              <w:pStyle w:val="ListParagraph"/>
              <w:spacing w:line="360" w:lineRule="auto"/>
              <w:ind w:left="0"/>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 xml:space="preserve">                                                                                               </w:t>
            </w:r>
          </w:p>
        </w:tc>
        <w:tc>
          <w:tcPr>
            <w:tcW w:w="3072" w:type="dxa"/>
          </w:tcPr>
          <w:p w14:paraId="52949D53"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32"/>
                <w:szCs w:val="32"/>
              </w:rPr>
            </w:pPr>
            <w:r w:rsidRPr="00443A96">
              <w:rPr>
                <w:rFonts w:ascii="Times New Roman" w:hAnsi="Times New Roman"/>
                <w:b/>
                <w:color w:val="000000" w:themeColor="text1"/>
                <w:sz w:val="32"/>
                <w:szCs w:val="32"/>
              </w:rPr>
              <w:t>₦</w:t>
            </w:r>
          </w:p>
        </w:tc>
        <w:tc>
          <w:tcPr>
            <w:tcW w:w="3402" w:type="dxa"/>
          </w:tcPr>
          <w:p w14:paraId="2A64558B"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32"/>
                <w:szCs w:val="32"/>
              </w:rPr>
            </w:pPr>
            <w:r w:rsidRPr="00443A96">
              <w:rPr>
                <w:rFonts w:ascii="Times New Roman" w:hAnsi="Times New Roman"/>
                <w:b/>
                <w:color w:val="000000" w:themeColor="text1"/>
                <w:sz w:val="32"/>
                <w:szCs w:val="32"/>
              </w:rPr>
              <w:t>K</w:t>
            </w:r>
          </w:p>
        </w:tc>
      </w:tr>
      <w:tr w:rsidR="00443A96" w:rsidRPr="00443A96" w14:paraId="4388EC6E" w14:textId="77777777" w:rsidTr="003920C8">
        <w:tc>
          <w:tcPr>
            <w:tcW w:w="3424" w:type="dxa"/>
          </w:tcPr>
          <w:p w14:paraId="387318CD"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Ploughing/Ha</w:t>
            </w:r>
          </w:p>
        </w:tc>
        <w:tc>
          <w:tcPr>
            <w:tcW w:w="3072" w:type="dxa"/>
          </w:tcPr>
          <w:p w14:paraId="328B3ABA"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20,000</w:t>
            </w:r>
          </w:p>
        </w:tc>
        <w:tc>
          <w:tcPr>
            <w:tcW w:w="3402" w:type="dxa"/>
          </w:tcPr>
          <w:p w14:paraId="2258CBA3"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228509E1" w14:textId="77777777" w:rsidTr="003920C8">
        <w:tc>
          <w:tcPr>
            <w:tcW w:w="3424" w:type="dxa"/>
          </w:tcPr>
          <w:p w14:paraId="76E304FC"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 xml:space="preserve">Harrowing/Ha </w:t>
            </w:r>
          </w:p>
        </w:tc>
        <w:tc>
          <w:tcPr>
            <w:tcW w:w="3072" w:type="dxa"/>
          </w:tcPr>
          <w:p w14:paraId="7E432D41"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20,000</w:t>
            </w:r>
          </w:p>
        </w:tc>
        <w:tc>
          <w:tcPr>
            <w:tcW w:w="3402" w:type="dxa"/>
          </w:tcPr>
          <w:p w14:paraId="722C249A"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1769CEDA" w14:textId="77777777" w:rsidTr="003920C8">
        <w:tc>
          <w:tcPr>
            <w:tcW w:w="3424" w:type="dxa"/>
          </w:tcPr>
          <w:p w14:paraId="64D8BFCC"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Sub total </w:t>
            </w:r>
          </w:p>
        </w:tc>
        <w:tc>
          <w:tcPr>
            <w:tcW w:w="3072" w:type="dxa"/>
          </w:tcPr>
          <w:p w14:paraId="6A42E4C0"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40,000</w:t>
            </w:r>
          </w:p>
        </w:tc>
        <w:tc>
          <w:tcPr>
            <w:tcW w:w="3402" w:type="dxa"/>
          </w:tcPr>
          <w:p w14:paraId="234E8C51"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65541AFF" w14:textId="77777777" w:rsidTr="003920C8">
        <w:tc>
          <w:tcPr>
            <w:tcW w:w="3424" w:type="dxa"/>
          </w:tcPr>
          <w:p w14:paraId="5131495A"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For 500 Ha</w:t>
            </w:r>
          </w:p>
        </w:tc>
        <w:tc>
          <w:tcPr>
            <w:tcW w:w="3072" w:type="dxa"/>
          </w:tcPr>
          <w:p w14:paraId="6AD7D876"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20,000,000</w:t>
            </w:r>
          </w:p>
        </w:tc>
        <w:tc>
          <w:tcPr>
            <w:tcW w:w="3402" w:type="dxa"/>
          </w:tcPr>
          <w:p w14:paraId="75980DBE"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0B0E29DE" w14:textId="77777777" w:rsidTr="003920C8">
        <w:tc>
          <w:tcPr>
            <w:tcW w:w="3424" w:type="dxa"/>
          </w:tcPr>
          <w:p w14:paraId="669C94E8"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Mechanization and storage</w:t>
            </w:r>
          </w:p>
        </w:tc>
        <w:tc>
          <w:tcPr>
            <w:tcW w:w="3072" w:type="dxa"/>
          </w:tcPr>
          <w:p w14:paraId="2009742E"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120,000</w:t>
            </w:r>
          </w:p>
        </w:tc>
        <w:tc>
          <w:tcPr>
            <w:tcW w:w="3402" w:type="dxa"/>
          </w:tcPr>
          <w:p w14:paraId="25BAD1C5"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791AB27E" w14:textId="77777777" w:rsidTr="003920C8">
        <w:trPr>
          <w:trHeight w:val="552"/>
        </w:trPr>
        <w:tc>
          <w:tcPr>
            <w:tcW w:w="3424" w:type="dxa"/>
          </w:tcPr>
          <w:p w14:paraId="3968DF13"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For 500Ha</w:t>
            </w:r>
          </w:p>
        </w:tc>
        <w:tc>
          <w:tcPr>
            <w:tcW w:w="3072" w:type="dxa"/>
          </w:tcPr>
          <w:p w14:paraId="0742A2F0"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60,000,000</w:t>
            </w:r>
          </w:p>
        </w:tc>
        <w:tc>
          <w:tcPr>
            <w:tcW w:w="3402" w:type="dxa"/>
          </w:tcPr>
          <w:p w14:paraId="22718C28"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29A52AED" w14:textId="77777777" w:rsidTr="003920C8">
        <w:tc>
          <w:tcPr>
            <w:tcW w:w="3424" w:type="dxa"/>
          </w:tcPr>
          <w:p w14:paraId="103E956C"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 xml:space="preserve">Input / Ha </w:t>
            </w:r>
          </w:p>
        </w:tc>
        <w:tc>
          <w:tcPr>
            <w:tcW w:w="3072" w:type="dxa"/>
          </w:tcPr>
          <w:p w14:paraId="4BF6F746"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92,000</w:t>
            </w:r>
          </w:p>
        </w:tc>
        <w:tc>
          <w:tcPr>
            <w:tcW w:w="3402" w:type="dxa"/>
          </w:tcPr>
          <w:p w14:paraId="5C790441"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700FAB60" w14:textId="77777777" w:rsidTr="003920C8">
        <w:tc>
          <w:tcPr>
            <w:tcW w:w="3424" w:type="dxa"/>
          </w:tcPr>
          <w:p w14:paraId="406C7C7F"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For 500Ha</w:t>
            </w:r>
          </w:p>
        </w:tc>
        <w:tc>
          <w:tcPr>
            <w:tcW w:w="3072" w:type="dxa"/>
          </w:tcPr>
          <w:p w14:paraId="1CF0E908"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46,000,000</w:t>
            </w:r>
          </w:p>
        </w:tc>
        <w:tc>
          <w:tcPr>
            <w:tcW w:w="3402" w:type="dxa"/>
          </w:tcPr>
          <w:p w14:paraId="6128AA07"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3CCAAF3F" w14:textId="77777777" w:rsidTr="003920C8">
        <w:tc>
          <w:tcPr>
            <w:tcW w:w="3424" w:type="dxa"/>
          </w:tcPr>
          <w:p w14:paraId="242E841A"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Area yield insurance</w:t>
            </w:r>
          </w:p>
        </w:tc>
        <w:tc>
          <w:tcPr>
            <w:tcW w:w="3072" w:type="dxa"/>
          </w:tcPr>
          <w:p w14:paraId="278EA799"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15,000</w:t>
            </w:r>
          </w:p>
        </w:tc>
        <w:tc>
          <w:tcPr>
            <w:tcW w:w="3402" w:type="dxa"/>
          </w:tcPr>
          <w:p w14:paraId="26C05D5E"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4AB5C247" w14:textId="77777777" w:rsidTr="003920C8">
        <w:tc>
          <w:tcPr>
            <w:tcW w:w="3424" w:type="dxa"/>
          </w:tcPr>
          <w:p w14:paraId="46B1E465"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Produce aggregation</w:t>
            </w:r>
          </w:p>
        </w:tc>
        <w:tc>
          <w:tcPr>
            <w:tcW w:w="3072" w:type="dxa"/>
          </w:tcPr>
          <w:p w14:paraId="3193CEBC" w14:textId="77777777" w:rsidR="003920C8" w:rsidRPr="00443A96" w:rsidRDefault="00442BCD"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7,000</w:t>
            </w:r>
          </w:p>
        </w:tc>
        <w:tc>
          <w:tcPr>
            <w:tcW w:w="3402" w:type="dxa"/>
          </w:tcPr>
          <w:p w14:paraId="0E6EC62F"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4966E1D2" w14:textId="77777777" w:rsidTr="003920C8">
        <w:tc>
          <w:tcPr>
            <w:tcW w:w="3424" w:type="dxa"/>
          </w:tcPr>
          <w:p w14:paraId="39EB0964"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Geo Spatial Service</w:t>
            </w:r>
          </w:p>
        </w:tc>
        <w:tc>
          <w:tcPr>
            <w:tcW w:w="3072" w:type="dxa"/>
          </w:tcPr>
          <w:p w14:paraId="08D414E0" w14:textId="77777777" w:rsidR="003920C8" w:rsidRPr="00443A96" w:rsidRDefault="00442BCD"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5,000</w:t>
            </w:r>
          </w:p>
        </w:tc>
        <w:tc>
          <w:tcPr>
            <w:tcW w:w="3402" w:type="dxa"/>
          </w:tcPr>
          <w:p w14:paraId="4B319D28"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5D249279" w14:textId="77777777" w:rsidTr="003920C8">
        <w:tc>
          <w:tcPr>
            <w:tcW w:w="3424" w:type="dxa"/>
          </w:tcPr>
          <w:p w14:paraId="0AF20A69" w14:textId="77777777" w:rsidR="003920C8" w:rsidRPr="00443A96" w:rsidRDefault="003920C8" w:rsidP="00443A96">
            <w:pPr>
              <w:pStyle w:val="ListParagraph"/>
              <w:spacing w:line="360" w:lineRule="auto"/>
              <w:ind w:left="-115" w:firstLine="115"/>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Sub total </w:t>
            </w:r>
          </w:p>
        </w:tc>
        <w:tc>
          <w:tcPr>
            <w:tcW w:w="3072" w:type="dxa"/>
          </w:tcPr>
          <w:p w14:paraId="02861ED0" w14:textId="77777777" w:rsidR="003920C8" w:rsidRPr="00443A96" w:rsidRDefault="003920C8" w:rsidP="00443A96">
            <w:pPr>
              <w:pStyle w:val="ListParagraph"/>
              <w:spacing w:line="360" w:lineRule="auto"/>
              <w:ind w:left="-141" w:firstLine="115"/>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2</w:t>
            </w:r>
            <w:r w:rsidR="00442BCD" w:rsidRPr="00443A96">
              <w:rPr>
                <w:rFonts w:ascii="Times New Roman" w:hAnsi="Times New Roman"/>
                <w:b/>
                <w:color w:val="000000" w:themeColor="text1"/>
                <w:sz w:val="24"/>
                <w:szCs w:val="24"/>
              </w:rPr>
              <w:t>7</w:t>
            </w:r>
            <w:r w:rsidRPr="00443A96">
              <w:rPr>
                <w:rFonts w:ascii="Times New Roman" w:hAnsi="Times New Roman"/>
                <w:b/>
                <w:color w:val="000000" w:themeColor="text1"/>
                <w:sz w:val="24"/>
                <w:szCs w:val="24"/>
              </w:rPr>
              <w:t>,</w:t>
            </w:r>
            <w:r w:rsidR="00442BCD" w:rsidRPr="00443A96">
              <w:rPr>
                <w:rFonts w:ascii="Times New Roman" w:hAnsi="Times New Roman"/>
                <w:b/>
                <w:color w:val="000000" w:themeColor="text1"/>
                <w:sz w:val="24"/>
                <w:szCs w:val="24"/>
              </w:rPr>
              <w:t>0</w:t>
            </w:r>
            <w:r w:rsidRPr="00443A96">
              <w:rPr>
                <w:rFonts w:ascii="Times New Roman" w:hAnsi="Times New Roman"/>
                <w:b/>
                <w:color w:val="000000" w:themeColor="text1"/>
                <w:sz w:val="24"/>
                <w:szCs w:val="24"/>
              </w:rPr>
              <w:t>00</w:t>
            </w:r>
          </w:p>
        </w:tc>
        <w:tc>
          <w:tcPr>
            <w:tcW w:w="3402" w:type="dxa"/>
          </w:tcPr>
          <w:p w14:paraId="6E58BBAB" w14:textId="77777777" w:rsidR="003920C8" w:rsidRPr="00443A96" w:rsidRDefault="003920C8" w:rsidP="00443A96">
            <w:pPr>
              <w:pStyle w:val="ListParagraph"/>
              <w:spacing w:line="360" w:lineRule="auto"/>
              <w:ind w:left="-115" w:firstLine="115"/>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479F3A35" w14:textId="77777777" w:rsidTr="003920C8">
        <w:tc>
          <w:tcPr>
            <w:tcW w:w="3424" w:type="dxa"/>
          </w:tcPr>
          <w:p w14:paraId="5F140665"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For 500Ha</w:t>
            </w:r>
          </w:p>
        </w:tc>
        <w:tc>
          <w:tcPr>
            <w:tcW w:w="3072" w:type="dxa"/>
          </w:tcPr>
          <w:p w14:paraId="1E4633C0" w14:textId="77777777" w:rsidR="003920C8" w:rsidRPr="00443A96" w:rsidRDefault="00442BCD"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13,500,000</w:t>
            </w:r>
          </w:p>
        </w:tc>
        <w:tc>
          <w:tcPr>
            <w:tcW w:w="3402" w:type="dxa"/>
          </w:tcPr>
          <w:p w14:paraId="063C052D"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3EDC0287" w14:textId="77777777" w:rsidTr="003920C8">
        <w:tc>
          <w:tcPr>
            <w:tcW w:w="3424" w:type="dxa"/>
            <w:tcBorders>
              <w:top w:val="single" w:sz="4" w:space="0" w:color="auto"/>
              <w:left w:val="single" w:sz="4" w:space="0" w:color="auto"/>
              <w:bottom w:val="single" w:sz="4" w:space="0" w:color="auto"/>
              <w:right w:val="single" w:sz="4" w:space="0" w:color="auto"/>
            </w:tcBorders>
          </w:tcPr>
          <w:p w14:paraId="4288D932"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Interest per hectare</w:t>
            </w:r>
          </w:p>
        </w:tc>
        <w:tc>
          <w:tcPr>
            <w:tcW w:w="3072" w:type="dxa"/>
            <w:tcBorders>
              <w:top w:val="single" w:sz="4" w:space="0" w:color="auto"/>
              <w:left w:val="single" w:sz="4" w:space="0" w:color="auto"/>
              <w:bottom w:val="single" w:sz="4" w:space="0" w:color="auto"/>
              <w:right w:val="single" w:sz="4" w:space="0" w:color="auto"/>
            </w:tcBorders>
          </w:tcPr>
          <w:p w14:paraId="17013A1E"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2</w:t>
            </w:r>
            <w:r w:rsidR="00442BCD" w:rsidRPr="00443A96">
              <w:rPr>
                <w:rFonts w:ascii="Times New Roman" w:hAnsi="Times New Roman"/>
                <w:color w:val="000000" w:themeColor="text1"/>
                <w:sz w:val="24"/>
                <w:szCs w:val="24"/>
              </w:rPr>
              <w:t>3,000</w:t>
            </w:r>
          </w:p>
        </w:tc>
        <w:tc>
          <w:tcPr>
            <w:tcW w:w="3402" w:type="dxa"/>
            <w:tcBorders>
              <w:top w:val="single" w:sz="4" w:space="0" w:color="auto"/>
              <w:left w:val="single" w:sz="4" w:space="0" w:color="auto"/>
              <w:bottom w:val="single" w:sz="4" w:space="0" w:color="auto"/>
              <w:right w:val="single" w:sz="4" w:space="0" w:color="auto"/>
            </w:tcBorders>
          </w:tcPr>
          <w:p w14:paraId="251F5A68" w14:textId="77777777" w:rsidR="003920C8" w:rsidRPr="00443A96" w:rsidRDefault="00442BCD"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30359860" w14:textId="77777777" w:rsidTr="003920C8">
        <w:tc>
          <w:tcPr>
            <w:tcW w:w="3424" w:type="dxa"/>
            <w:tcBorders>
              <w:top w:val="single" w:sz="4" w:space="0" w:color="auto"/>
              <w:left w:val="single" w:sz="4" w:space="0" w:color="auto"/>
              <w:bottom w:val="single" w:sz="4" w:space="0" w:color="auto"/>
              <w:right w:val="single" w:sz="4" w:space="0" w:color="auto"/>
            </w:tcBorders>
          </w:tcPr>
          <w:p w14:paraId="1959B81B"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For </w:t>
            </w:r>
            <w:r w:rsidR="00442BCD" w:rsidRPr="00443A96">
              <w:rPr>
                <w:rFonts w:ascii="Times New Roman" w:hAnsi="Times New Roman"/>
                <w:b/>
                <w:color w:val="000000" w:themeColor="text1"/>
                <w:sz w:val="24"/>
                <w:szCs w:val="24"/>
              </w:rPr>
              <w:t>5</w:t>
            </w:r>
            <w:r w:rsidRPr="00443A96">
              <w:rPr>
                <w:rFonts w:ascii="Times New Roman" w:hAnsi="Times New Roman"/>
                <w:b/>
                <w:color w:val="000000" w:themeColor="text1"/>
                <w:sz w:val="24"/>
                <w:szCs w:val="24"/>
              </w:rPr>
              <w:t>00Ha</w:t>
            </w:r>
          </w:p>
        </w:tc>
        <w:tc>
          <w:tcPr>
            <w:tcW w:w="3072" w:type="dxa"/>
            <w:tcBorders>
              <w:top w:val="single" w:sz="4" w:space="0" w:color="auto"/>
              <w:left w:val="single" w:sz="4" w:space="0" w:color="auto"/>
              <w:bottom w:val="single" w:sz="4" w:space="0" w:color="auto"/>
              <w:right w:val="single" w:sz="4" w:space="0" w:color="auto"/>
            </w:tcBorders>
          </w:tcPr>
          <w:p w14:paraId="21F8AD17" w14:textId="77777777" w:rsidR="003920C8" w:rsidRPr="00443A96" w:rsidRDefault="00442BCD"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11,500,000</w:t>
            </w:r>
          </w:p>
        </w:tc>
        <w:tc>
          <w:tcPr>
            <w:tcW w:w="3402" w:type="dxa"/>
            <w:tcBorders>
              <w:top w:val="single" w:sz="4" w:space="0" w:color="auto"/>
              <w:left w:val="single" w:sz="4" w:space="0" w:color="auto"/>
              <w:bottom w:val="single" w:sz="4" w:space="0" w:color="auto"/>
              <w:right w:val="single" w:sz="4" w:space="0" w:color="auto"/>
            </w:tcBorders>
          </w:tcPr>
          <w:p w14:paraId="5C15178E"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25888B53" w14:textId="77777777" w:rsidTr="003920C8">
        <w:tc>
          <w:tcPr>
            <w:tcW w:w="3424" w:type="dxa"/>
            <w:tcBorders>
              <w:top w:val="single" w:sz="4" w:space="0" w:color="auto"/>
              <w:left w:val="single" w:sz="4" w:space="0" w:color="auto"/>
              <w:bottom w:val="single" w:sz="4" w:space="0" w:color="auto"/>
              <w:right w:val="single" w:sz="4" w:space="0" w:color="auto"/>
            </w:tcBorders>
          </w:tcPr>
          <w:p w14:paraId="13236309"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Total cost per hectare</w:t>
            </w:r>
          </w:p>
        </w:tc>
        <w:tc>
          <w:tcPr>
            <w:tcW w:w="3072" w:type="dxa"/>
            <w:tcBorders>
              <w:top w:val="single" w:sz="4" w:space="0" w:color="auto"/>
              <w:left w:val="single" w:sz="4" w:space="0" w:color="auto"/>
              <w:bottom w:val="single" w:sz="4" w:space="0" w:color="auto"/>
              <w:right w:val="single" w:sz="4" w:space="0" w:color="auto"/>
            </w:tcBorders>
          </w:tcPr>
          <w:p w14:paraId="4F9B00AC" w14:textId="77777777" w:rsidR="003920C8" w:rsidRPr="00443A96" w:rsidRDefault="003920C8" w:rsidP="00443A96">
            <w:pPr>
              <w:pStyle w:val="ListParagraph"/>
              <w:spacing w:line="360" w:lineRule="auto"/>
              <w:ind w:left="-141"/>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2</w:t>
            </w:r>
            <w:r w:rsidR="00442BCD" w:rsidRPr="00443A96">
              <w:rPr>
                <w:rFonts w:ascii="Times New Roman" w:hAnsi="Times New Roman"/>
                <w:color w:val="000000" w:themeColor="text1"/>
                <w:sz w:val="24"/>
                <w:szCs w:val="24"/>
              </w:rPr>
              <w:t>50,000</w:t>
            </w:r>
          </w:p>
        </w:tc>
        <w:tc>
          <w:tcPr>
            <w:tcW w:w="3402" w:type="dxa"/>
            <w:tcBorders>
              <w:top w:val="single" w:sz="4" w:space="0" w:color="auto"/>
              <w:left w:val="single" w:sz="4" w:space="0" w:color="auto"/>
              <w:bottom w:val="single" w:sz="4" w:space="0" w:color="auto"/>
              <w:right w:val="single" w:sz="4" w:space="0" w:color="auto"/>
            </w:tcBorders>
          </w:tcPr>
          <w:p w14:paraId="0875AD5D" w14:textId="77777777" w:rsidR="003920C8" w:rsidRPr="00443A96" w:rsidRDefault="003920C8"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54E9E691" w14:textId="77777777" w:rsidTr="003920C8">
        <w:tc>
          <w:tcPr>
            <w:tcW w:w="3424" w:type="dxa"/>
            <w:tcBorders>
              <w:top w:val="single" w:sz="4" w:space="0" w:color="auto"/>
              <w:left w:val="single" w:sz="4" w:space="0" w:color="auto"/>
              <w:bottom w:val="single" w:sz="4" w:space="0" w:color="auto"/>
              <w:right w:val="single" w:sz="4" w:space="0" w:color="auto"/>
            </w:tcBorders>
          </w:tcPr>
          <w:p w14:paraId="0255AE05"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Total cost for </w:t>
            </w:r>
            <w:r w:rsidR="00442BCD" w:rsidRPr="00443A96">
              <w:rPr>
                <w:rFonts w:ascii="Times New Roman" w:hAnsi="Times New Roman"/>
                <w:b/>
                <w:color w:val="000000" w:themeColor="text1"/>
                <w:sz w:val="24"/>
                <w:szCs w:val="24"/>
              </w:rPr>
              <w:t>5</w:t>
            </w:r>
            <w:r w:rsidRPr="00443A96">
              <w:rPr>
                <w:rFonts w:ascii="Times New Roman" w:hAnsi="Times New Roman"/>
                <w:b/>
                <w:color w:val="000000" w:themeColor="text1"/>
                <w:sz w:val="24"/>
                <w:szCs w:val="24"/>
              </w:rPr>
              <w:t>00Ha</w:t>
            </w:r>
          </w:p>
        </w:tc>
        <w:tc>
          <w:tcPr>
            <w:tcW w:w="3072" w:type="dxa"/>
            <w:tcBorders>
              <w:top w:val="single" w:sz="4" w:space="0" w:color="auto"/>
              <w:left w:val="single" w:sz="4" w:space="0" w:color="auto"/>
              <w:bottom w:val="single" w:sz="4" w:space="0" w:color="auto"/>
              <w:right w:val="single" w:sz="4" w:space="0" w:color="auto"/>
            </w:tcBorders>
          </w:tcPr>
          <w:p w14:paraId="2C01B881" w14:textId="77777777" w:rsidR="003920C8" w:rsidRPr="00443A96" w:rsidRDefault="00442BCD"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125,000,000</w:t>
            </w:r>
          </w:p>
        </w:tc>
        <w:tc>
          <w:tcPr>
            <w:tcW w:w="3402" w:type="dxa"/>
            <w:tcBorders>
              <w:top w:val="single" w:sz="4" w:space="0" w:color="auto"/>
              <w:left w:val="single" w:sz="4" w:space="0" w:color="auto"/>
              <w:bottom w:val="single" w:sz="4" w:space="0" w:color="auto"/>
              <w:right w:val="single" w:sz="4" w:space="0" w:color="auto"/>
            </w:tcBorders>
          </w:tcPr>
          <w:p w14:paraId="590FF9AA"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15D72636" w14:textId="77777777" w:rsidTr="003920C8">
        <w:tc>
          <w:tcPr>
            <w:tcW w:w="3424" w:type="dxa"/>
            <w:tcBorders>
              <w:top w:val="single" w:sz="4" w:space="0" w:color="auto"/>
              <w:left w:val="single" w:sz="4" w:space="0" w:color="auto"/>
              <w:bottom w:val="single" w:sz="4" w:space="0" w:color="auto"/>
              <w:right w:val="single" w:sz="4" w:space="0" w:color="auto"/>
            </w:tcBorders>
          </w:tcPr>
          <w:p w14:paraId="2C3F3386" w14:textId="77777777" w:rsidR="003920C8" w:rsidRPr="00443A96" w:rsidRDefault="003920C8" w:rsidP="00443A96">
            <w:pPr>
              <w:pStyle w:val="ListParagraph"/>
              <w:spacing w:line="360" w:lineRule="auto"/>
              <w:ind w:left="0"/>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lastRenderedPageBreak/>
              <w:t>Loan principal and interest (cost per Hectare)</w:t>
            </w:r>
          </w:p>
        </w:tc>
        <w:tc>
          <w:tcPr>
            <w:tcW w:w="3072" w:type="dxa"/>
            <w:tcBorders>
              <w:top w:val="single" w:sz="4" w:space="0" w:color="auto"/>
              <w:left w:val="single" w:sz="4" w:space="0" w:color="auto"/>
              <w:bottom w:val="single" w:sz="4" w:space="0" w:color="auto"/>
              <w:right w:val="single" w:sz="4" w:space="0" w:color="auto"/>
            </w:tcBorders>
          </w:tcPr>
          <w:p w14:paraId="0FA87645"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267,</w:t>
            </w:r>
            <w:r w:rsidR="00442BCD" w:rsidRPr="00443A96">
              <w:rPr>
                <w:rFonts w:ascii="Times New Roman" w:hAnsi="Times New Roman"/>
                <w:b/>
                <w:color w:val="000000" w:themeColor="text1"/>
                <w:sz w:val="24"/>
                <w:szCs w:val="24"/>
              </w:rPr>
              <w:t>500</w:t>
            </w:r>
          </w:p>
        </w:tc>
        <w:tc>
          <w:tcPr>
            <w:tcW w:w="3402" w:type="dxa"/>
            <w:tcBorders>
              <w:top w:val="single" w:sz="4" w:space="0" w:color="auto"/>
              <w:left w:val="single" w:sz="4" w:space="0" w:color="auto"/>
              <w:bottom w:val="single" w:sz="4" w:space="0" w:color="auto"/>
              <w:right w:val="single" w:sz="4" w:space="0" w:color="auto"/>
            </w:tcBorders>
          </w:tcPr>
          <w:p w14:paraId="4CCDFFB2" w14:textId="77777777" w:rsidR="003920C8" w:rsidRPr="00443A96" w:rsidRDefault="00442BCD" w:rsidP="00443A96">
            <w:pPr>
              <w:pStyle w:val="ListParagraph"/>
              <w:spacing w:line="360" w:lineRule="auto"/>
              <w:ind w:left="0"/>
              <w:jc w:val="center"/>
              <w:rPr>
                <w:rFonts w:ascii="Times New Roman" w:hAnsi="Times New Roman"/>
                <w:color w:val="000000" w:themeColor="text1"/>
                <w:sz w:val="24"/>
                <w:szCs w:val="24"/>
              </w:rPr>
            </w:pPr>
            <w:r w:rsidRPr="00443A96">
              <w:rPr>
                <w:rFonts w:ascii="Times New Roman" w:hAnsi="Times New Roman"/>
                <w:color w:val="000000" w:themeColor="text1"/>
                <w:sz w:val="24"/>
                <w:szCs w:val="24"/>
              </w:rPr>
              <w:t>00</w:t>
            </w:r>
          </w:p>
        </w:tc>
      </w:tr>
      <w:tr w:rsidR="00443A96" w:rsidRPr="00443A96" w14:paraId="6BADF3A6" w14:textId="77777777" w:rsidTr="003920C8">
        <w:tc>
          <w:tcPr>
            <w:tcW w:w="3424" w:type="dxa"/>
            <w:tcBorders>
              <w:top w:val="single" w:sz="4" w:space="0" w:color="auto"/>
              <w:left w:val="single" w:sz="4" w:space="0" w:color="auto"/>
              <w:bottom w:val="single" w:sz="4" w:space="0" w:color="auto"/>
              <w:right w:val="single" w:sz="4" w:space="0" w:color="auto"/>
            </w:tcBorders>
          </w:tcPr>
          <w:p w14:paraId="79E19139"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Total for </w:t>
            </w:r>
            <w:r w:rsidR="00442BCD" w:rsidRPr="00443A96">
              <w:rPr>
                <w:rFonts w:ascii="Times New Roman" w:hAnsi="Times New Roman"/>
                <w:b/>
                <w:color w:val="000000" w:themeColor="text1"/>
                <w:sz w:val="24"/>
                <w:szCs w:val="24"/>
              </w:rPr>
              <w:t>500</w:t>
            </w:r>
            <w:r w:rsidRPr="00443A96">
              <w:rPr>
                <w:rFonts w:ascii="Times New Roman" w:hAnsi="Times New Roman"/>
                <w:b/>
                <w:color w:val="000000" w:themeColor="text1"/>
                <w:sz w:val="24"/>
                <w:szCs w:val="24"/>
              </w:rPr>
              <w:t>Ha</w:t>
            </w:r>
          </w:p>
        </w:tc>
        <w:tc>
          <w:tcPr>
            <w:tcW w:w="3072" w:type="dxa"/>
            <w:tcBorders>
              <w:top w:val="single" w:sz="4" w:space="0" w:color="auto"/>
              <w:left w:val="single" w:sz="4" w:space="0" w:color="auto"/>
              <w:bottom w:val="single" w:sz="4" w:space="0" w:color="auto"/>
              <w:right w:val="single" w:sz="4" w:space="0" w:color="auto"/>
            </w:tcBorders>
          </w:tcPr>
          <w:p w14:paraId="5D8D2CF8" w14:textId="77777777" w:rsidR="003920C8" w:rsidRPr="00443A96" w:rsidRDefault="00442BCD"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133,750,000</w:t>
            </w:r>
          </w:p>
        </w:tc>
        <w:tc>
          <w:tcPr>
            <w:tcW w:w="3402" w:type="dxa"/>
            <w:tcBorders>
              <w:top w:val="single" w:sz="4" w:space="0" w:color="auto"/>
              <w:left w:val="single" w:sz="4" w:space="0" w:color="auto"/>
              <w:bottom w:val="single" w:sz="4" w:space="0" w:color="auto"/>
              <w:right w:val="single" w:sz="4" w:space="0" w:color="auto"/>
            </w:tcBorders>
          </w:tcPr>
          <w:p w14:paraId="0C030A47"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r w:rsidR="00443A96" w:rsidRPr="00443A96" w14:paraId="48EEE43F" w14:textId="77777777" w:rsidTr="003920C8">
        <w:tc>
          <w:tcPr>
            <w:tcW w:w="3424" w:type="dxa"/>
            <w:tcBorders>
              <w:top w:val="single" w:sz="4" w:space="0" w:color="auto"/>
              <w:left w:val="single" w:sz="4" w:space="0" w:color="auto"/>
              <w:bottom w:val="single" w:sz="4" w:space="0" w:color="auto"/>
              <w:right w:val="single" w:sz="4" w:space="0" w:color="auto"/>
            </w:tcBorders>
          </w:tcPr>
          <w:p w14:paraId="0B690771" w14:textId="77777777" w:rsidR="003920C8" w:rsidRPr="00443A96" w:rsidRDefault="003920C8"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Irrigation cost for </w:t>
            </w:r>
            <w:r w:rsidR="00442BCD" w:rsidRPr="00443A96">
              <w:rPr>
                <w:rFonts w:ascii="Times New Roman" w:hAnsi="Times New Roman"/>
                <w:b/>
                <w:color w:val="000000" w:themeColor="text1"/>
                <w:sz w:val="24"/>
                <w:szCs w:val="24"/>
              </w:rPr>
              <w:t>5</w:t>
            </w:r>
            <w:r w:rsidRPr="00443A96">
              <w:rPr>
                <w:rFonts w:ascii="Times New Roman" w:hAnsi="Times New Roman"/>
                <w:b/>
                <w:color w:val="000000" w:themeColor="text1"/>
                <w:sz w:val="24"/>
                <w:szCs w:val="24"/>
              </w:rPr>
              <w:t>00Ha (excluding fixed cost)</w:t>
            </w:r>
          </w:p>
        </w:tc>
        <w:tc>
          <w:tcPr>
            <w:tcW w:w="3072" w:type="dxa"/>
            <w:tcBorders>
              <w:top w:val="single" w:sz="4" w:space="0" w:color="auto"/>
              <w:left w:val="single" w:sz="4" w:space="0" w:color="auto"/>
              <w:bottom w:val="single" w:sz="4" w:space="0" w:color="auto"/>
              <w:right w:val="single" w:sz="4" w:space="0" w:color="auto"/>
            </w:tcBorders>
          </w:tcPr>
          <w:p w14:paraId="574F2F53" w14:textId="77777777" w:rsidR="003920C8" w:rsidRPr="00443A96" w:rsidRDefault="003920C8" w:rsidP="00443A96">
            <w:pPr>
              <w:pStyle w:val="ListParagraph"/>
              <w:spacing w:line="360" w:lineRule="auto"/>
              <w:ind w:left="-141"/>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24,</w:t>
            </w:r>
            <w:r w:rsidR="00442BCD" w:rsidRPr="00443A96">
              <w:rPr>
                <w:rFonts w:ascii="Times New Roman" w:hAnsi="Times New Roman"/>
                <w:b/>
                <w:color w:val="000000" w:themeColor="text1"/>
                <w:sz w:val="24"/>
                <w:szCs w:val="24"/>
              </w:rPr>
              <w:t>100,000</w:t>
            </w:r>
          </w:p>
        </w:tc>
        <w:tc>
          <w:tcPr>
            <w:tcW w:w="3402" w:type="dxa"/>
            <w:tcBorders>
              <w:top w:val="single" w:sz="4" w:space="0" w:color="auto"/>
              <w:left w:val="single" w:sz="4" w:space="0" w:color="auto"/>
              <w:bottom w:val="single" w:sz="4" w:space="0" w:color="auto"/>
              <w:right w:val="single" w:sz="4" w:space="0" w:color="auto"/>
            </w:tcBorders>
          </w:tcPr>
          <w:p w14:paraId="13D7629D" w14:textId="77777777" w:rsidR="003920C8" w:rsidRPr="00443A96" w:rsidRDefault="003920C8" w:rsidP="00443A96">
            <w:pPr>
              <w:pStyle w:val="ListParagraph"/>
              <w:spacing w:line="360" w:lineRule="auto"/>
              <w:ind w:left="0"/>
              <w:jc w:val="center"/>
              <w:rPr>
                <w:rFonts w:ascii="Times New Roman" w:hAnsi="Times New Roman"/>
                <w:b/>
                <w:color w:val="000000" w:themeColor="text1"/>
                <w:sz w:val="24"/>
                <w:szCs w:val="24"/>
              </w:rPr>
            </w:pPr>
            <w:r w:rsidRPr="00443A96">
              <w:rPr>
                <w:rFonts w:ascii="Times New Roman" w:hAnsi="Times New Roman"/>
                <w:b/>
                <w:color w:val="000000" w:themeColor="text1"/>
                <w:sz w:val="24"/>
                <w:szCs w:val="24"/>
              </w:rPr>
              <w:t>00</w:t>
            </w:r>
          </w:p>
        </w:tc>
      </w:tr>
    </w:tbl>
    <w:p w14:paraId="0FB71C1B" w14:textId="77777777" w:rsidR="008B7341" w:rsidRPr="00443A96" w:rsidRDefault="008B7341"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p>
    <w:p w14:paraId="7EBDFBC4" w14:textId="77777777" w:rsidR="000F410C" w:rsidRPr="00443A96" w:rsidRDefault="000F410C" w:rsidP="00443A96">
      <w:pPr>
        <w:pStyle w:val="ListParagraph"/>
        <w:spacing w:line="360" w:lineRule="auto"/>
        <w:ind w:left="60"/>
        <w:jc w:val="both"/>
        <w:rPr>
          <w:rFonts w:ascii="Times New Roman" w:hAnsi="Times New Roman"/>
          <w:b/>
          <w:color w:val="000000" w:themeColor="text1"/>
          <w:sz w:val="28"/>
          <w:szCs w:val="28"/>
          <w:u w:val="single"/>
        </w:rPr>
      </w:pPr>
      <w:r w:rsidRPr="00443A96">
        <w:rPr>
          <w:rFonts w:ascii="Times New Roman" w:hAnsi="Times New Roman"/>
          <w:b/>
          <w:color w:val="000000" w:themeColor="text1"/>
          <w:sz w:val="28"/>
          <w:szCs w:val="28"/>
          <w:u w:val="single"/>
        </w:rPr>
        <w:t xml:space="preserve">Amortization: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gridCol w:w="4953"/>
      </w:tblGrid>
      <w:tr w:rsidR="00443A96" w:rsidRPr="00443A96" w14:paraId="5E798860" w14:textId="77777777" w:rsidTr="000F410C">
        <w:tc>
          <w:tcPr>
            <w:tcW w:w="4970" w:type="dxa"/>
          </w:tcPr>
          <w:p w14:paraId="597084BD"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rPr>
            </w:pPr>
          </w:p>
        </w:tc>
        <w:tc>
          <w:tcPr>
            <w:tcW w:w="4953" w:type="dxa"/>
          </w:tcPr>
          <w:p w14:paraId="4CA12E49" w14:textId="77777777" w:rsidR="000F410C" w:rsidRPr="00443A96" w:rsidRDefault="000F410C" w:rsidP="00443A96">
            <w:pPr>
              <w:pStyle w:val="ListParagraph"/>
              <w:spacing w:line="360" w:lineRule="auto"/>
              <w:ind w:left="0"/>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 xml:space="preserve">                         ₦                                K</w:t>
            </w:r>
          </w:p>
        </w:tc>
      </w:tr>
      <w:tr w:rsidR="00443A96" w:rsidRPr="00443A96" w14:paraId="178E2319" w14:textId="77777777" w:rsidTr="000F410C">
        <w:tc>
          <w:tcPr>
            <w:tcW w:w="4970" w:type="dxa"/>
          </w:tcPr>
          <w:p w14:paraId="7771AD41"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Land clearing amortization (per hectare)</w:t>
            </w:r>
          </w:p>
        </w:tc>
        <w:tc>
          <w:tcPr>
            <w:tcW w:w="4953" w:type="dxa"/>
          </w:tcPr>
          <w:p w14:paraId="5F108368"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                           21,000           </w:t>
            </w:r>
            <w:proofErr w:type="gramStart"/>
            <w:r w:rsidRPr="00443A96">
              <w:rPr>
                <w:rFonts w:ascii="Times New Roman" w:hAnsi="Times New Roman"/>
                <w:b/>
                <w:color w:val="000000" w:themeColor="text1"/>
                <w:sz w:val="24"/>
                <w:szCs w:val="24"/>
              </w:rPr>
              <w:t xml:space="preserve">  :</w:t>
            </w:r>
            <w:proofErr w:type="gramEnd"/>
            <w:r w:rsidRPr="00443A96">
              <w:rPr>
                <w:rFonts w:ascii="Times New Roman" w:hAnsi="Times New Roman"/>
                <w:b/>
                <w:color w:val="000000" w:themeColor="text1"/>
                <w:sz w:val="24"/>
                <w:szCs w:val="24"/>
              </w:rPr>
              <w:t xml:space="preserve">   00                   </w:t>
            </w:r>
          </w:p>
        </w:tc>
      </w:tr>
      <w:tr w:rsidR="00443A96" w:rsidRPr="00443A96" w14:paraId="0F73A1C3" w14:textId="77777777" w:rsidTr="000F410C">
        <w:tc>
          <w:tcPr>
            <w:tcW w:w="4970" w:type="dxa"/>
          </w:tcPr>
          <w:p w14:paraId="42E5224A"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Land clearing amortization (500hectare) </w:t>
            </w:r>
          </w:p>
        </w:tc>
        <w:tc>
          <w:tcPr>
            <w:tcW w:w="4953" w:type="dxa"/>
          </w:tcPr>
          <w:p w14:paraId="6B61512A"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rPr>
            </w:pPr>
            <w:r w:rsidRPr="00443A96">
              <w:rPr>
                <w:rFonts w:ascii="Times New Roman" w:hAnsi="Times New Roman"/>
                <w:b/>
                <w:color w:val="000000" w:themeColor="text1"/>
                <w:sz w:val="24"/>
                <w:szCs w:val="24"/>
              </w:rPr>
              <w:t xml:space="preserve">                         12,000,000         </w:t>
            </w:r>
            <w:proofErr w:type="gramStart"/>
            <w:r w:rsidRPr="00443A96">
              <w:rPr>
                <w:rFonts w:ascii="Times New Roman" w:hAnsi="Times New Roman"/>
                <w:b/>
                <w:color w:val="000000" w:themeColor="text1"/>
                <w:sz w:val="24"/>
                <w:szCs w:val="24"/>
              </w:rPr>
              <w:t xml:space="preserve">  :</w:t>
            </w:r>
            <w:proofErr w:type="gramEnd"/>
            <w:r w:rsidRPr="00443A96">
              <w:rPr>
                <w:rFonts w:ascii="Times New Roman" w:hAnsi="Times New Roman"/>
                <w:b/>
                <w:color w:val="000000" w:themeColor="text1"/>
                <w:sz w:val="24"/>
                <w:szCs w:val="24"/>
              </w:rPr>
              <w:t xml:space="preserve">   00</w:t>
            </w:r>
          </w:p>
        </w:tc>
      </w:tr>
    </w:tbl>
    <w:p w14:paraId="62115FB9" w14:textId="77777777" w:rsidR="000F410C" w:rsidRPr="00443A96" w:rsidRDefault="000F410C" w:rsidP="00443A96">
      <w:pPr>
        <w:pStyle w:val="ListParagraph"/>
        <w:spacing w:line="360" w:lineRule="auto"/>
        <w:ind w:left="0"/>
        <w:jc w:val="both"/>
        <w:rPr>
          <w:rFonts w:ascii="Times New Roman" w:hAnsi="Times New Roman"/>
          <w:b/>
          <w:color w:val="000000" w:themeColor="text1"/>
          <w:sz w:val="24"/>
          <w:szCs w:val="24"/>
          <w:u w:val="single"/>
        </w:rPr>
      </w:pPr>
    </w:p>
    <w:p w14:paraId="4F922AA7" w14:textId="77777777" w:rsidR="00CA7A58" w:rsidRPr="00443A96" w:rsidRDefault="00CA7A58" w:rsidP="00443A96">
      <w:pPr>
        <w:pStyle w:val="ListParagraph"/>
        <w:spacing w:line="360" w:lineRule="auto"/>
        <w:ind w:left="0"/>
        <w:jc w:val="both"/>
        <w:rPr>
          <w:rFonts w:ascii="Times New Roman" w:hAnsi="Times New Roman"/>
          <w:b/>
          <w:color w:val="000000" w:themeColor="text1"/>
          <w:sz w:val="28"/>
          <w:szCs w:val="28"/>
          <w:u w:val="single"/>
        </w:rPr>
      </w:pPr>
      <w:r w:rsidRPr="00443A96">
        <w:rPr>
          <w:rFonts w:ascii="Times New Roman" w:hAnsi="Times New Roman"/>
          <w:b/>
          <w:color w:val="000000" w:themeColor="text1"/>
          <w:sz w:val="28"/>
          <w:szCs w:val="28"/>
          <w:u w:val="single"/>
        </w:rPr>
        <w:t xml:space="preserve"> Revenue</w:t>
      </w:r>
      <w:r w:rsidR="000F410C" w:rsidRPr="00443A96">
        <w:rPr>
          <w:rFonts w:ascii="Times New Roman" w:hAnsi="Times New Roman"/>
          <w:b/>
          <w:color w:val="000000" w:themeColor="text1"/>
          <w:sz w:val="28"/>
          <w:szCs w:val="28"/>
          <w:u w:val="single"/>
        </w:rPr>
        <w:t>:</w:t>
      </w:r>
    </w:p>
    <w:tbl>
      <w:tblPr>
        <w:tblW w:w="9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87"/>
      </w:tblGrid>
      <w:tr w:rsidR="00443A96" w:rsidRPr="00443A96" w14:paraId="63BE7CF7" w14:textId="77777777" w:rsidTr="0027630F">
        <w:tc>
          <w:tcPr>
            <w:tcW w:w="5529" w:type="dxa"/>
          </w:tcPr>
          <w:p w14:paraId="357B1878" w14:textId="77777777" w:rsidR="0027630F" w:rsidRPr="00443A96" w:rsidRDefault="000F410C" w:rsidP="00443A96">
            <w:pPr>
              <w:pStyle w:val="ListParagraph"/>
              <w:spacing w:line="360" w:lineRule="auto"/>
              <w:ind w:left="1752" w:hanging="1702"/>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YIELD PER HECTARE 3TONNES</w:t>
            </w:r>
          </w:p>
          <w:p w14:paraId="4E66783A" w14:textId="77777777" w:rsidR="00CA7A58" w:rsidRPr="00443A96" w:rsidRDefault="000F410C" w:rsidP="00443A96">
            <w:pPr>
              <w:pStyle w:val="ListParagraph"/>
              <w:spacing w:line="360" w:lineRule="auto"/>
              <w:ind w:left="1752" w:hanging="1702"/>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AT ₦150,000 PER TONNE</w:t>
            </w:r>
          </w:p>
        </w:tc>
        <w:tc>
          <w:tcPr>
            <w:tcW w:w="4387" w:type="dxa"/>
          </w:tcPr>
          <w:p w14:paraId="4C1F3198" w14:textId="77777777" w:rsidR="00CA7A58" w:rsidRPr="00443A96" w:rsidRDefault="00CA7A58" w:rsidP="00443A96">
            <w:pPr>
              <w:pStyle w:val="ListParagraph"/>
              <w:spacing w:line="360" w:lineRule="auto"/>
              <w:ind w:left="-872" w:firstLine="340"/>
              <w:jc w:val="both"/>
              <w:rPr>
                <w:rFonts w:ascii="Times New Roman" w:hAnsi="Times New Roman"/>
                <w:b/>
                <w:color w:val="000000" w:themeColor="text1"/>
                <w:sz w:val="32"/>
                <w:szCs w:val="32"/>
              </w:rPr>
            </w:pPr>
          </w:p>
        </w:tc>
      </w:tr>
      <w:tr w:rsidR="00443A96" w:rsidRPr="00443A96" w14:paraId="0990723F" w14:textId="77777777" w:rsidTr="0027630F">
        <w:tc>
          <w:tcPr>
            <w:tcW w:w="5529" w:type="dxa"/>
          </w:tcPr>
          <w:p w14:paraId="1DCD0D63" w14:textId="77777777" w:rsidR="00CA7A58" w:rsidRPr="00443A96" w:rsidRDefault="00CA7A58" w:rsidP="00443A96">
            <w:pPr>
              <w:pStyle w:val="ListParagraph"/>
              <w:spacing w:line="360" w:lineRule="auto"/>
              <w:ind w:left="1752" w:hanging="1702"/>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 xml:space="preserve">                                                                                       </w:t>
            </w:r>
          </w:p>
        </w:tc>
        <w:tc>
          <w:tcPr>
            <w:tcW w:w="4387" w:type="dxa"/>
          </w:tcPr>
          <w:p w14:paraId="5E8759E4" w14:textId="77777777" w:rsidR="00CA7A58" w:rsidRPr="00443A96" w:rsidRDefault="00CA7A58" w:rsidP="00443A96">
            <w:pPr>
              <w:pStyle w:val="ListParagraph"/>
              <w:spacing w:line="360" w:lineRule="auto"/>
              <w:ind w:left="-1671" w:firstLine="340"/>
              <w:jc w:val="both"/>
              <w:rPr>
                <w:rFonts w:ascii="Times New Roman" w:hAnsi="Times New Roman"/>
                <w:b/>
                <w:color w:val="000000" w:themeColor="text1"/>
                <w:sz w:val="32"/>
                <w:szCs w:val="32"/>
              </w:rPr>
            </w:pPr>
            <w:r w:rsidRPr="00443A96">
              <w:rPr>
                <w:rFonts w:ascii="Times New Roman" w:hAnsi="Times New Roman"/>
                <w:b/>
                <w:color w:val="000000" w:themeColor="text1"/>
                <w:sz w:val="32"/>
                <w:szCs w:val="32"/>
              </w:rPr>
              <w:t xml:space="preserve">                              ₦                         K</w:t>
            </w:r>
          </w:p>
        </w:tc>
      </w:tr>
      <w:tr w:rsidR="00443A96" w:rsidRPr="00443A96" w14:paraId="71C45672" w14:textId="77777777" w:rsidTr="0027630F">
        <w:tc>
          <w:tcPr>
            <w:tcW w:w="5529" w:type="dxa"/>
          </w:tcPr>
          <w:p w14:paraId="057B9C61"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Revenue per hectare</w:t>
            </w:r>
          </w:p>
        </w:tc>
        <w:tc>
          <w:tcPr>
            <w:tcW w:w="4387" w:type="dxa"/>
          </w:tcPr>
          <w:p w14:paraId="722ADF45"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4</w:t>
            </w:r>
            <w:r w:rsidR="000F410C" w:rsidRPr="008775BF">
              <w:rPr>
                <w:rFonts w:ascii="Times New Roman" w:hAnsi="Times New Roman"/>
                <w:color w:val="000000" w:themeColor="text1"/>
                <w:sz w:val="24"/>
                <w:szCs w:val="24"/>
              </w:rPr>
              <w:t>40,</w:t>
            </w:r>
            <w:r w:rsidRPr="008775BF">
              <w:rPr>
                <w:rFonts w:ascii="Times New Roman" w:hAnsi="Times New Roman"/>
                <w:color w:val="000000" w:themeColor="text1"/>
                <w:sz w:val="24"/>
                <w:szCs w:val="24"/>
              </w:rPr>
              <w:t xml:space="preserve">000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 </w:t>
            </w:r>
          </w:p>
        </w:tc>
      </w:tr>
      <w:tr w:rsidR="00443A96" w:rsidRPr="00443A96" w14:paraId="7036CC7A" w14:textId="77777777" w:rsidTr="0027630F">
        <w:tc>
          <w:tcPr>
            <w:tcW w:w="5529" w:type="dxa"/>
          </w:tcPr>
          <w:p w14:paraId="14354156"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For </w:t>
            </w:r>
            <w:r w:rsidR="000F410C" w:rsidRPr="008775BF">
              <w:rPr>
                <w:rFonts w:ascii="Times New Roman" w:hAnsi="Times New Roman"/>
                <w:color w:val="000000" w:themeColor="text1"/>
                <w:sz w:val="24"/>
                <w:szCs w:val="24"/>
              </w:rPr>
              <w:t>5</w:t>
            </w:r>
            <w:r w:rsidRPr="008775BF">
              <w:rPr>
                <w:rFonts w:ascii="Times New Roman" w:hAnsi="Times New Roman"/>
                <w:color w:val="000000" w:themeColor="text1"/>
                <w:sz w:val="24"/>
                <w:szCs w:val="24"/>
              </w:rPr>
              <w:t>00Ha</w:t>
            </w:r>
          </w:p>
        </w:tc>
        <w:tc>
          <w:tcPr>
            <w:tcW w:w="4387" w:type="dxa"/>
          </w:tcPr>
          <w:p w14:paraId="5A1845B3"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w:t>
            </w:r>
            <w:r w:rsidR="000F410C" w:rsidRPr="008775BF">
              <w:rPr>
                <w:rFonts w:ascii="Times New Roman" w:hAnsi="Times New Roman"/>
                <w:color w:val="000000" w:themeColor="text1"/>
                <w:sz w:val="24"/>
                <w:szCs w:val="24"/>
              </w:rPr>
              <w:t>220</w:t>
            </w:r>
            <w:r w:rsidRPr="008775BF">
              <w:rPr>
                <w:rFonts w:ascii="Times New Roman" w:hAnsi="Times New Roman"/>
                <w:color w:val="000000" w:themeColor="text1"/>
                <w:sz w:val="24"/>
                <w:szCs w:val="24"/>
              </w:rPr>
              <w:t xml:space="preserve">,000,000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w:t>
            </w:r>
          </w:p>
        </w:tc>
      </w:tr>
      <w:tr w:rsidR="00443A96" w:rsidRPr="00443A96" w14:paraId="34B25859" w14:textId="77777777" w:rsidTr="0027630F">
        <w:tc>
          <w:tcPr>
            <w:tcW w:w="5529" w:type="dxa"/>
          </w:tcPr>
          <w:p w14:paraId="014F461B"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Net revenue for 500Ha (without amortization)</w:t>
            </w:r>
          </w:p>
        </w:tc>
        <w:tc>
          <w:tcPr>
            <w:tcW w:w="4387" w:type="dxa"/>
          </w:tcPr>
          <w:p w14:paraId="59412EEE"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67,</w:t>
            </w:r>
            <w:r w:rsidR="000F410C" w:rsidRPr="008775BF">
              <w:rPr>
                <w:rFonts w:ascii="Times New Roman" w:hAnsi="Times New Roman"/>
                <w:color w:val="000000" w:themeColor="text1"/>
                <w:sz w:val="24"/>
                <w:szCs w:val="24"/>
              </w:rPr>
              <w:t>100</w:t>
            </w:r>
            <w:r w:rsidRPr="008775BF">
              <w:rPr>
                <w:rFonts w:ascii="Times New Roman" w:hAnsi="Times New Roman"/>
                <w:color w:val="000000" w:themeColor="text1"/>
                <w:sz w:val="24"/>
                <w:szCs w:val="24"/>
              </w:rPr>
              <w:t>,</w:t>
            </w:r>
            <w:r w:rsidR="000F410C" w:rsidRPr="008775BF">
              <w:rPr>
                <w:rFonts w:ascii="Times New Roman" w:hAnsi="Times New Roman"/>
                <w:color w:val="000000" w:themeColor="text1"/>
                <w:sz w:val="24"/>
                <w:szCs w:val="24"/>
              </w:rPr>
              <w:t>0</w:t>
            </w:r>
            <w:r w:rsidRPr="008775BF">
              <w:rPr>
                <w:rFonts w:ascii="Times New Roman" w:hAnsi="Times New Roman"/>
                <w:color w:val="000000" w:themeColor="text1"/>
                <w:sz w:val="24"/>
                <w:szCs w:val="24"/>
              </w:rPr>
              <w:t xml:space="preserve">00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w:t>
            </w:r>
          </w:p>
        </w:tc>
      </w:tr>
      <w:tr w:rsidR="00443A96" w:rsidRPr="00443A96" w14:paraId="574A71AF" w14:textId="77777777" w:rsidTr="0027630F">
        <w:tc>
          <w:tcPr>
            <w:tcW w:w="5529" w:type="dxa"/>
          </w:tcPr>
          <w:p w14:paraId="38F42540"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Net revenue with amortization (500ha clearing)</w:t>
            </w:r>
          </w:p>
        </w:tc>
        <w:tc>
          <w:tcPr>
            <w:tcW w:w="4387" w:type="dxa"/>
          </w:tcPr>
          <w:p w14:paraId="0945D6B4"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55,</w:t>
            </w:r>
            <w:r w:rsidR="000F410C" w:rsidRPr="008775BF">
              <w:rPr>
                <w:rFonts w:ascii="Times New Roman" w:hAnsi="Times New Roman"/>
                <w:color w:val="000000" w:themeColor="text1"/>
                <w:sz w:val="24"/>
                <w:szCs w:val="24"/>
              </w:rPr>
              <w:t>000,000</w:t>
            </w:r>
            <w:r w:rsidRPr="008775BF">
              <w:rPr>
                <w:rFonts w:ascii="Times New Roman" w:hAnsi="Times New Roman"/>
                <w:color w:val="000000" w:themeColor="text1"/>
                <w:sz w:val="24"/>
                <w:szCs w:val="24"/>
              </w:rPr>
              <w:t xml:space="preserve">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w:t>
            </w:r>
          </w:p>
        </w:tc>
      </w:tr>
      <w:tr w:rsidR="00443A96" w:rsidRPr="00443A96" w14:paraId="57394463" w14:textId="77777777" w:rsidTr="0027630F">
        <w:tc>
          <w:tcPr>
            <w:tcW w:w="5529" w:type="dxa"/>
          </w:tcPr>
          <w:p w14:paraId="5DF82C8D"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2</w:t>
            </w:r>
            <w:r w:rsidRPr="008775BF">
              <w:rPr>
                <w:rFonts w:ascii="Times New Roman" w:hAnsi="Times New Roman"/>
                <w:color w:val="000000" w:themeColor="text1"/>
                <w:sz w:val="24"/>
                <w:szCs w:val="24"/>
                <w:vertAlign w:val="superscript"/>
              </w:rPr>
              <w:t>nd</w:t>
            </w:r>
            <w:r w:rsidRPr="008775BF">
              <w:rPr>
                <w:rFonts w:ascii="Times New Roman" w:hAnsi="Times New Roman"/>
                <w:color w:val="000000" w:themeColor="text1"/>
                <w:sz w:val="24"/>
                <w:szCs w:val="24"/>
              </w:rPr>
              <w:t xml:space="preserve"> Production Cycle</w:t>
            </w:r>
          </w:p>
        </w:tc>
        <w:tc>
          <w:tcPr>
            <w:tcW w:w="4387" w:type="dxa"/>
          </w:tcPr>
          <w:p w14:paraId="14D1FF3B"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w:t>
            </w:r>
          </w:p>
        </w:tc>
      </w:tr>
      <w:tr w:rsidR="00443A96" w:rsidRPr="00443A96" w14:paraId="56A225FB" w14:textId="77777777" w:rsidTr="0027630F">
        <w:tc>
          <w:tcPr>
            <w:tcW w:w="5529" w:type="dxa"/>
          </w:tcPr>
          <w:p w14:paraId="4B016E85"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Net revenue</w:t>
            </w:r>
          </w:p>
        </w:tc>
        <w:tc>
          <w:tcPr>
            <w:tcW w:w="4387" w:type="dxa"/>
          </w:tcPr>
          <w:p w14:paraId="10F9B504"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43,</w:t>
            </w:r>
            <w:r w:rsidR="000F410C" w:rsidRPr="008775BF">
              <w:rPr>
                <w:rFonts w:ascii="Times New Roman" w:hAnsi="Times New Roman"/>
                <w:color w:val="000000" w:themeColor="text1"/>
                <w:sz w:val="24"/>
                <w:szCs w:val="24"/>
              </w:rPr>
              <w:t>050,000</w:t>
            </w:r>
            <w:r w:rsidRPr="008775BF">
              <w:rPr>
                <w:rFonts w:ascii="Times New Roman" w:hAnsi="Times New Roman"/>
                <w:color w:val="000000" w:themeColor="text1"/>
                <w:sz w:val="24"/>
                <w:szCs w:val="24"/>
              </w:rPr>
              <w:t xml:space="preserve">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w:t>
            </w:r>
          </w:p>
        </w:tc>
      </w:tr>
      <w:tr w:rsidR="00443A96" w:rsidRPr="00443A96" w14:paraId="68140256" w14:textId="77777777" w:rsidTr="0027630F">
        <w:tc>
          <w:tcPr>
            <w:tcW w:w="5529" w:type="dxa"/>
          </w:tcPr>
          <w:p w14:paraId="2597EB9F"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Net revenue with amortization (500ha land)</w:t>
            </w:r>
          </w:p>
        </w:tc>
        <w:tc>
          <w:tcPr>
            <w:tcW w:w="4387" w:type="dxa"/>
          </w:tcPr>
          <w:p w14:paraId="5036F9A5"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w:t>
            </w:r>
          </w:p>
        </w:tc>
      </w:tr>
      <w:tr w:rsidR="00443A96" w:rsidRPr="00443A96" w14:paraId="06A2B613" w14:textId="77777777" w:rsidTr="0027630F">
        <w:tc>
          <w:tcPr>
            <w:tcW w:w="5529" w:type="dxa"/>
          </w:tcPr>
          <w:p w14:paraId="62AA7D73" w14:textId="77777777" w:rsidR="00CA7A58" w:rsidRPr="008775BF" w:rsidRDefault="00CA7A58" w:rsidP="00443A96">
            <w:pPr>
              <w:pStyle w:val="ListParagraph"/>
              <w:spacing w:line="360" w:lineRule="auto"/>
              <w:ind w:left="1752" w:hanging="1702"/>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Annual Net Revenue (1</w:t>
            </w:r>
            <w:r w:rsidRPr="008775BF">
              <w:rPr>
                <w:rFonts w:ascii="Times New Roman" w:hAnsi="Times New Roman"/>
                <w:color w:val="000000" w:themeColor="text1"/>
                <w:sz w:val="24"/>
                <w:szCs w:val="24"/>
                <w:vertAlign w:val="superscript"/>
              </w:rPr>
              <w:t>st</w:t>
            </w:r>
            <w:r w:rsidRPr="008775BF">
              <w:rPr>
                <w:rFonts w:ascii="Times New Roman" w:hAnsi="Times New Roman"/>
                <w:color w:val="000000" w:themeColor="text1"/>
                <w:sz w:val="24"/>
                <w:szCs w:val="24"/>
              </w:rPr>
              <w:t xml:space="preserve"> + 2</w:t>
            </w:r>
            <w:r w:rsidRPr="008775BF">
              <w:rPr>
                <w:rFonts w:ascii="Times New Roman" w:hAnsi="Times New Roman"/>
                <w:color w:val="000000" w:themeColor="text1"/>
                <w:sz w:val="24"/>
                <w:szCs w:val="24"/>
                <w:vertAlign w:val="superscript"/>
              </w:rPr>
              <w:t>nd</w:t>
            </w:r>
            <w:r w:rsidRPr="008775BF">
              <w:rPr>
                <w:rFonts w:ascii="Times New Roman" w:hAnsi="Times New Roman"/>
                <w:color w:val="000000" w:themeColor="text1"/>
                <w:sz w:val="24"/>
                <w:szCs w:val="24"/>
              </w:rPr>
              <w:t xml:space="preserve"> Cycle) </w:t>
            </w:r>
          </w:p>
        </w:tc>
        <w:tc>
          <w:tcPr>
            <w:tcW w:w="4387" w:type="dxa"/>
          </w:tcPr>
          <w:p w14:paraId="419B874F" w14:textId="77777777" w:rsidR="00CA7A58" w:rsidRPr="008775BF" w:rsidRDefault="00CA7A58" w:rsidP="00443A96">
            <w:pPr>
              <w:pStyle w:val="ListParagraph"/>
              <w:spacing w:line="360" w:lineRule="auto"/>
              <w:ind w:left="-872" w:firstLine="340"/>
              <w:jc w:val="both"/>
              <w:rPr>
                <w:rFonts w:ascii="Times New Roman" w:hAnsi="Times New Roman"/>
                <w:color w:val="000000" w:themeColor="text1"/>
                <w:sz w:val="24"/>
                <w:szCs w:val="24"/>
              </w:rPr>
            </w:pPr>
            <w:r w:rsidRPr="008775BF">
              <w:rPr>
                <w:rFonts w:ascii="Times New Roman" w:hAnsi="Times New Roman"/>
                <w:color w:val="000000" w:themeColor="text1"/>
                <w:sz w:val="24"/>
                <w:szCs w:val="24"/>
              </w:rPr>
              <w:t xml:space="preserve">                              98,</w:t>
            </w:r>
            <w:r w:rsidR="000F410C" w:rsidRPr="008775BF">
              <w:rPr>
                <w:rFonts w:ascii="Times New Roman" w:hAnsi="Times New Roman"/>
                <w:color w:val="000000" w:themeColor="text1"/>
                <w:sz w:val="24"/>
                <w:szCs w:val="24"/>
              </w:rPr>
              <w:t>050,000</w:t>
            </w:r>
            <w:r w:rsidRPr="008775BF">
              <w:rPr>
                <w:rFonts w:ascii="Times New Roman" w:hAnsi="Times New Roman"/>
                <w:color w:val="000000" w:themeColor="text1"/>
                <w:sz w:val="24"/>
                <w:szCs w:val="24"/>
              </w:rPr>
              <w:t xml:space="preserve">      </w:t>
            </w:r>
            <w:proofErr w:type="gramStart"/>
            <w:r w:rsidRPr="008775BF">
              <w:rPr>
                <w:rFonts w:ascii="Times New Roman" w:hAnsi="Times New Roman"/>
                <w:color w:val="000000" w:themeColor="text1"/>
                <w:sz w:val="24"/>
                <w:szCs w:val="24"/>
              </w:rPr>
              <w:t xml:space="preserve">  :</w:t>
            </w:r>
            <w:proofErr w:type="gramEnd"/>
            <w:r w:rsidRPr="008775BF">
              <w:rPr>
                <w:rFonts w:ascii="Times New Roman" w:hAnsi="Times New Roman"/>
                <w:color w:val="000000" w:themeColor="text1"/>
                <w:sz w:val="24"/>
                <w:szCs w:val="24"/>
              </w:rPr>
              <w:t xml:space="preserve">       00  </w:t>
            </w:r>
          </w:p>
        </w:tc>
      </w:tr>
    </w:tbl>
    <w:p w14:paraId="2B2F983F" w14:textId="77777777" w:rsidR="00AC5A2E" w:rsidRPr="00443A96" w:rsidRDefault="00AC5A2E"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p>
    <w:p w14:paraId="5BF07C35" w14:textId="77777777" w:rsidR="00443A96" w:rsidRDefault="00443A96"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p>
    <w:p w14:paraId="33D9D67F" w14:textId="77777777" w:rsidR="00E270B5"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Funding Mechanism</w:t>
      </w:r>
    </w:p>
    <w:p w14:paraId="4706866D" w14:textId="384E5D5C" w:rsidR="00B75735" w:rsidRPr="008775BF" w:rsidRDefault="00B75735" w:rsidP="00443A96">
      <w:pPr>
        <w:tabs>
          <w:tab w:val="left" w:pos="284"/>
        </w:tabs>
        <w:spacing w:after="200" w:line="360" w:lineRule="auto"/>
        <w:ind w:left="-142"/>
        <w:jc w:val="both"/>
        <w:rPr>
          <w:rFonts w:ascii="Times New Roman" w:eastAsia="Times New Roman" w:hAnsi="Times New Roman" w:cs="Times New Roman"/>
          <w:color w:val="000000" w:themeColor="text1"/>
        </w:rPr>
      </w:pPr>
      <w:r w:rsidRPr="008775BF">
        <w:rPr>
          <w:rFonts w:ascii="Times New Roman" w:hAnsi="Times New Roman" w:cs="Times New Roman"/>
          <w:color w:val="000000" w:themeColor="text1"/>
        </w:rPr>
        <w:t xml:space="preserve">The Ministry of Agriculture in Rivers State would provide 500Ha of cleared Farmland, 300Ha for vegetables and the remaining 200Ha for fruits. </w:t>
      </w:r>
      <w:r w:rsidR="008B7341" w:rsidRPr="008775BF">
        <w:rPr>
          <w:rFonts w:ascii="Times New Roman" w:eastAsia="Times New Roman" w:hAnsi="Times New Roman" w:cs="Times New Roman"/>
          <w:color w:val="000000" w:themeColor="text1"/>
        </w:rPr>
        <w:t>The company is seeking ₦</w:t>
      </w:r>
      <w:r w:rsidR="008775BF" w:rsidRPr="008775BF">
        <w:rPr>
          <w:rFonts w:ascii="Times New Roman" w:eastAsia="Times New Roman" w:hAnsi="Times New Roman" w:cs="Times New Roman"/>
          <w:color w:val="000000" w:themeColor="text1"/>
        </w:rPr>
        <w:t>750</w:t>
      </w:r>
      <w:r w:rsidR="008B7341" w:rsidRPr="008775BF">
        <w:rPr>
          <w:rFonts w:ascii="Times New Roman" w:eastAsia="Times New Roman" w:hAnsi="Times New Roman" w:cs="Times New Roman"/>
          <w:color w:val="000000" w:themeColor="text1"/>
        </w:rPr>
        <w:t>,</w:t>
      </w:r>
      <w:r w:rsidR="00201C57" w:rsidRPr="008775BF">
        <w:rPr>
          <w:rFonts w:ascii="Times New Roman" w:eastAsia="Times New Roman" w:hAnsi="Times New Roman" w:cs="Times New Roman"/>
          <w:color w:val="000000" w:themeColor="text1"/>
        </w:rPr>
        <w:t>0</w:t>
      </w:r>
      <w:r w:rsidR="008B7341" w:rsidRPr="008775BF">
        <w:rPr>
          <w:rFonts w:ascii="Times New Roman" w:eastAsia="Times New Roman" w:hAnsi="Times New Roman" w:cs="Times New Roman"/>
          <w:color w:val="000000" w:themeColor="text1"/>
        </w:rPr>
        <w:t xml:space="preserve">00,000 in both short-term and long-term loans to finance the purchase of </w:t>
      </w:r>
      <w:proofErr w:type="spellStart"/>
      <w:r w:rsidR="008B7341" w:rsidRPr="008775BF">
        <w:rPr>
          <w:rFonts w:ascii="Times New Roman" w:eastAsia="Times New Roman" w:hAnsi="Times New Roman" w:cs="Times New Roman"/>
          <w:color w:val="000000" w:themeColor="text1"/>
        </w:rPr>
        <w:t>FruVeg</w:t>
      </w:r>
      <w:proofErr w:type="spellEnd"/>
      <w:r w:rsidR="008B7341" w:rsidRPr="008775BF">
        <w:rPr>
          <w:rFonts w:ascii="Times New Roman" w:eastAsia="Times New Roman" w:hAnsi="Times New Roman" w:cs="Times New Roman"/>
          <w:color w:val="000000" w:themeColor="text1"/>
        </w:rPr>
        <w:t xml:space="preserve"> Farm’s new facilities, and cover start-up expenses and first year losses. It is estimated that the company will begin to make a profit in Year 2 of operations. The company does not expect to have any cash flow problems during the first four years of operations.</w:t>
      </w:r>
    </w:p>
    <w:p w14:paraId="605FD797" w14:textId="77777777" w:rsidR="00E270B5" w:rsidRPr="00443A96" w:rsidRDefault="00E270B5" w:rsidP="00443A96">
      <w:pPr>
        <w:tabs>
          <w:tab w:val="left" w:pos="284"/>
        </w:tabs>
        <w:spacing w:after="200" w:line="360" w:lineRule="auto"/>
        <w:ind w:left="-142"/>
        <w:jc w:val="both"/>
        <w:rPr>
          <w:rFonts w:ascii="Times New Roman" w:hAnsi="Times New Roman" w:cs="Times New Roman"/>
          <w:b/>
          <w:color w:val="000000" w:themeColor="text1"/>
          <w:sz w:val="32"/>
          <w:szCs w:val="32"/>
          <w:u w:val="single"/>
        </w:rPr>
      </w:pPr>
      <w:r w:rsidRPr="00443A96">
        <w:rPr>
          <w:rFonts w:ascii="Times New Roman" w:hAnsi="Times New Roman" w:cs="Times New Roman"/>
          <w:b/>
          <w:color w:val="000000" w:themeColor="text1"/>
          <w:sz w:val="32"/>
          <w:szCs w:val="32"/>
          <w:u w:val="single"/>
        </w:rPr>
        <w:t>Conclusion</w:t>
      </w:r>
    </w:p>
    <w:p w14:paraId="57DEAD72" w14:textId="0A2A845C" w:rsidR="00035A83" w:rsidRPr="00443A96" w:rsidRDefault="00035A83" w:rsidP="00443A96">
      <w:pPr>
        <w:pStyle w:val="ListParagraph"/>
        <w:tabs>
          <w:tab w:val="left" w:pos="284"/>
        </w:tabs>
        <w:spacing w:line="360" w:lineRule="auto"/>
        <w:ind w:left="-142"/>
        <w:jc w:val="both"/>
        <w:rPr>
          <w:rFonts w:ascii="Times New Roman" w:hAnsi="Times New Roman"/>
          <w:color w:val="000000" w:themeColor="text1"/>
          <w:sz w:val="24"/>
          <w:szCs w:val="24"/>
        </w:rPr>
      </w:pPr>
      <w:r w:rsidRPr="00443A96">
        <w:rPr>
          <w:rFonts w:ascii="Times New Roman" w:hAnsi="Times New Roman"/>
          <w:color w:val="000000" w:themeColor="text1"/>
          <w:sz w:val="24"/>
          <w:szCs w:val="24"/>
        </w:rPr>
        <w:t>The project is technically feasible</w:t>
      </w:r>
      <w:r w:rsidR="00792DE2" w:rsidRPr="00443A96">
        <w:rPr>
          <w:rFonts w:ascii="Times New Roman" w:hAnsi="Times New Roman"/>
          <w:color w:val="000000" w:themeColor="text1"/>
          <w:sz w:val="24"/>
          <w:szCs w:val="24"/>
        </w:rPr>
        <w:t>, realistic, a good addition to the economy</w:t>
      </w:r>
      <w:r w:rsidRPr="00443A96">
        <w:rPr>
          <w:rFonts w:ascii="Times New Roman" w:hAnsi="Times New Roman"/>
          <w:color w:val="000000" w:themeColor="text1"/>
          <w:sz w:val="24"/>
          <w:szCs w:val="24"/>
        </w:rPr>
        <w:t xml:space="preserve"> and commercially viable. It is therefore recommended for funding</w:t>
      </w:r>
      <w:r w:rsidR="00935BC5">
        <w:rPr>
          <w:rFonts w:ascii="Times New Roman" w:hAnsi="Times New Roman"/>
          <w:color w:val="000000" w:themeColor="text1"/>
          <w:sz w:val="24"/>
          <w:szCs w:val="24"/>
        </w:rPr>
        <w:t xml:space="preserve"> and development.</w:t>
      </w:r>
    </w:p>
    <w:p w14:paraId="14B0D658" w14:textId="77777777" w:rsidR="00035A83" w:rsidRPr="00443A96" w:rsidRDefault="00035A83" w:rsidP="00443A96">
      <w:pPr>
        <w:spacing w:after="200" w:line="360" w:lineRule="auto"/>
        <w:ind w:left="720"/>
        <w:jc w:val="both"/>
        <w:rPr>
          <w:rFonts w:ascii="Times New Roman" w:hAnsi="Times New Roman" w:cs="Times New Roman"/>
          <w:b/>
          <w:color w:val="000000" w:themeColor="text1"/>
          <w:sz w:val="32"/>
          <w:szCs w:val="32"/>
          <w:u w:val="single"/>
        </w:rPr>
      </w:pPr>
    </w:p>
    <w:p w14:paraId="5F1B9EF8"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41AE885B"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5FB1D2FD"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43F81C23"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205C3798"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0CCD83A2"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433FA748"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7C014F4B" w14:textId="77777777" w:rsidR="00AC5A2E" w:rsidRPr="00443A96" w:rsidRDefault="00AC5A2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p w14:paraId="594BDDCA" w14:textId="77777777" w:rsidR="00B8010D" w:rsidRPr="00443A96" w:rsidRDefault="00B8010D" w:rsidP="00443A96">
      <w:pPr>
        <w:shd w:val="clear" w:color="auto" w:fill="FFFFFF"/>
        <w:spacing w:after="450" w:line="360" w:lineRule="auto"/>
        <w:rPr>
          <w:color w:val="000000" w:themeColor="text1"/>
          <w:sz w:val="56"/>
          <w:szCs w:val="56"/>
        </w:rPr>
      </w:pPr>
    </w:p>
    <w:p w14:paraId="4E887DCD" w14:textId="77777777" w:rsidR="00685B1E" w:rsidRPr="00443A96" w:rsidRDefault="00685B1E" w:rsidP="00443A96">
      <w:pPr>
        <w:shd w:val="clear" w:color="auto" w:fill="FFFFFF"/>
        <w:spacing w:after="100" w:afterAutospacing="1" w:line="360" w:lineRule="auto"/>
        <w:outlineLvl w:val="2"/>
        <w:rPr>
          <w:rFonts w:ascii="Times New Roman" w:eastAsia="Times New Roman" w:hAnsi="Times New Roman" w:cs="Times New Roman"/>
          <w:b/>
          <w:bCs/>
          <w:color w:val="000000" w:themeColor="text1"/>
          <w:sz w:val="29"/>
          <w:szCs w:val="29"/>
        </w:rPr>
      </w:pPr>
    </w:p>
    <w:sectPr w:rsidR="00685B1E" w:rsidRPr="00443A96" w:rsidSect="0061363E">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2E7"/>
    <w:multiLevelType w:val="multilevel"/>
    <w:tmpl w:val="5D3E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297E"/>
    <w:multiLevelType w:val="multilevel"/>
    <w:tmpl w:val="0648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C3722"/>
    <w:multiLevelType w:val="multilevel"/>
    <w:tmpl w:val="9522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A3950"/>
    <w:multiLevelType w:val="multilevel"/>
    <w:tmpl w:val="E5E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F5B37"/>
    <w:multiLevelType w:val="multilevel"/>
    <w:tmpl w:val="193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E67B2"/>
    <w:multiLevelType w:val="multilevel"/>
    <w:tmpl w:val="D19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67E8F"/>
    <w:multiLevelType w:val="multilevel"/>
    <w:tmpl w:val="16FC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474F5"/>
    <w:multiLevelType w:val="multilevel"/>
    <w:tmpl w:val="589A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73D4D"/>
    <w:multiLevelType w:val="multilevel"/>
    <w:tmpl w:val="C174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D2490B"/>
    <w:multiLevelType w:val="hybridMultilevel"/>
    <w:tmpl w:val="E72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76753"/>
    <w:multiLevelType w:val="multilevel"/>
    <w:tmpl w:val="4CBC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14253"/>
    <w:multiLevelType w:val="multilevel"/>
    <w:tmpl w:val="62F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675C2"/>
    <w:multiLevelType w:val="multilevel"/>
    <w:tmpl w:val="EA9C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B794A"/>
    <w:multiLevelType w:val="multilevel"/>
    <w:tmpl w:val="CECA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1A76BE"/>
    <w:multiLevelType w:val="multilevel"/>
    <w:tmpl w:val="77906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1"/>
  </w:num>
  <w:num w:numId="5">
    <w:abstractNumId w:val="2"/>
  </w:num>
  <w:num w:numId="6">
    <w:abstractNumId w:val="14"/>
  </w:num>
  <w:num w:numId="7">
    <w:abstractNumId w:val="3"/>
  </w:num>
  <w:num w:numId="8">
    <w:abstractNumId w:val="13"/>
  </w:num>
  <w:num w:numId="9">
    <w:abstractNumId w:val="6"/>
  </w:num>
  <w:num w:numId="10">
    <w:abstractNumId w:val="9"/>
  </w:num>
  <w:num w:numId="11">
    <w:abstractNumId w:val="12"/>
  </w:num>
  <w:num w:numId="12">
    <w:abstractNumId w:val="5"/>
  </w:num>
  <w:num w:numId="13">
    <w:abstractNumId w:val="8"/>
  </w:num>
  <w:num w:numId="14">
    <w:abstractNumId w:val="1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03"/>
    <w:rsid w:val="00007E0B"/>
    <w:rsid w:val="000108F3"/>
    <w:rsid w:val="00035A83"/>
    <w:rsid w:val="0008090D"/>
    <w:rsid w:val="0008309D"/>
    <w:rsid w:val="000B5C16"/>
    <w:rsid w:val="000F410C"/>
    <w:rsid w:val="001C64F6"/>
    <w:rsid w:val="00201164"/>
    <w:rsid w:val="00201C57"/>
    <w:rsid w:val="00227EA9"/>
    <w:rsid w:val="0027630F"/>
    <w:rsid w:val="002A311E"/>
    <w:rsid w:val="002D513F"/>
    <w:rsid w:val="002D7F8E"/>
    <w:rsid w:val="002F196F"/>
    <w:rsid w:val="003920C8"/>
    <w:rsid w:val="003B6CD2"/>
    <w:rsid w:val="004103BB"/>
    <w:rsid w:val="00442BCD"/>
    <w:rsid w:val="00443A96"/>
    <w:rsid w:val="00482F19"/>
    <w:rsid w:val="004E20FA"/>
    <w:rsid w:val="00545086"/>
    <w:rsid w:val="005A43FF"/>
    <w:rsid w:val="005C00DE"/>
    <w:rsid w:val="0061363E"/>
    <w:rsid w:val="00627EC4"/>
    <w:rsid w:val="00685B1E"/>
    <w:rsid w:val="00685F85"/>
    <w:rsid w:val="00686490"/>
    <w:rsid w:val="006E5D8B"/>
    <w:rsid w:val="00713672"/>
    <w:rsid w:val="00792DE2"/>
    <w:rsid w:val="00824693"/>
    <w:rsid w:val="008463B8"/>
    <w:rsid w:val="008775BF"/>
    <w:rsid w:val="0088645F"/>
    <w:rsid w:val="0088697E"/>
    <w:rsid w:val="008A4255"/>
    <w:rsid w:val="008B7341"/>
    <w:rsid w:val="008E2524"/>
    <w:rsid w:val="008E53E6"/>
    <w:rsid w:val="008E6BB1"/>
    <w:rsid w:val="008F7936"/>
    <w:rsid w:val="0092677E"/>
    <w:rsid w:val="00935BC5"/>
    <w:rsid w:val="0094795F"/>
    <w:rsid w:val="009623C8"/>
    <w:rsid w:val="00971ACC"/>
    <w:rsid w:val="00A56317"/>
    <w:rsid w:val="00A8675D"/>
    <w:rsid w:val="00AB7474"/>
    <w:rsid w:val="00AC5A2E"/>
    <w:rsid w:val="00B04C5A"/>
    <w:rsid w:val="00B31264"/>
    <w:rsid w:val="00B32321"/>
    <w:rsid w:val="00B75735"/>
    <w:rsid w:val="00B8010D"/>
    <w:rsid w:val="00BC1D03"/>
    <w:rsid w:val="00C63ABE"/>
    <w:rsid w:val="00CA7A58"/>
    <w:rsid w:val="00CC06F2"/>
    <w:rsid w:val="00DB3574"/>
    <w:rsid w:val="00DC600D"/>
    <w:rsid w:val="00E122F7"/>
    <w:rsid w:val="00E270B5"/>
    <w:rsid w:val="00EC3F5C"/>
    <w:rsid w:val="00F2245A"/>
    <w:rsid w:val="00F8761B"/>
    <w:rsid w:val="00FC6447"/>
    <w:rsid w:val="00FD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9071C"/>
  <w15:chartTrackingRefBased/>
  <w15:docId w15:val="{E85CA99D-E7E7-0D45-8FE4-B30ADE4B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C600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600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8010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ACC"/>
    <w:pPr>
      <w:spacing w:after="200" w:line="276" w:lineRule="auto"/>
      <w:ind w:left="720"/>
      <w:contextualSpacing/>
    </w:pPr>
    <w:rPr>
      <w:rFonts w:ascii="Calibri" w:eastAsia="Calibri" w:hAnsi="Calibri" w:cs="Times New Roman"/>
      <w:sz w:val="22"/>
      <w:szCs w:val="22"/>
      <w:lang w:val="en-GB"/>
    </w:rPr>
  </w:style>
  <w:style w:type="character" w:customStyle="1" w:styleId="Heading2Char">
    <w:name w:val="Heading 2 Char"/>
    <w:basedOn w:val="DefaultParagraphFont"/>
    <w:link w:val="Heading2"/>
    <w:uiPriority w:val="9"/>
    <w:rsid w:val="00DC60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600D"/>
    <w:rPr>
      <w:rFonts w:ascii="Times New Roman" w:eastAsia="Times New Roman" w:hAnsi="Times New Roman" w:cs="Times New Roman"/>
      <w:b/>
      <w:bCs/>
      <w:sz w:val="27"/>
      <w:szCs w:val="27"/>
    </w:rPr>
  </w:style>
  <w:style w:type="paragraph" w:styleId="NormalWeb">
    <w:name w:val="Normal (Web)"/>
    <w:basedOn w:val="Normal"/>
    <w:uiPriority w:val="99"/>
    <w:unhideWhenUsed/>
    <w:rsid w:val="00DC60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600D"/>
    <w:rPr>
      <w:b/>
      <w:bCs/>
    </w:rPr>
  </w:style>
  <w:style w:type="character" w:customStyle="1" w:styleId="Heading4Char">
    <w:name w:val="Heading 4 Char"/>
    <w:basedOn w:val="DefaultParagraphFont"/>
    <w:link w:val="Heading4"/>
    <w:uiPriority w:val="9"/>
    <w:semiHidden/>
    <w:rsid w:val="00B8010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B8010D"/>
    <w:rPr>
      <w:color w:val="0000FF"/>
      <w:u w:val="single"/>
    </w:rPr>
  </w:style>
  <w:style w:type="table" w:styleId="TableGrid">
    <w:name w:val="Table Grid"/>
    <w:basedOn w:val="TableNormal"/>
    <w:uiPriority w:val="39"/>
    <w:rsid w:val="008B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9389">
      <w:bodyDiv w:val="1"/>
      <w:marLeft w:val="0"/>
      <w:marRight w:val="0"/>
      <w:marTop w:val="0"/>
      <w:marBottom w:val="0"/>
      <w:divBdr>
        <w:top w:val="none" w:sz="0" w:space="0" w:color="auto"/>
        <w:left w:val="none" w:sz="0" w:space="0" w:color="auto"/>
        <w:bottom w:val="none" w:sz="0" w:space="0" w:color="auto"/>
        <w:right w:val="none" w:sz="0" w:space="0" w:color="auto"/>
      </w:divBdr>
    </w:div>
    <w:div w:id="174005217">
      <w:bodyDiv w:val="1"/>
      <w:marLeft w:val="0"/>
      <w:marRight w:val="0"/>
      <w:marTop w:val="0"/>
      <w:marBottom w:val="0"/>
      <w:divBdr>
        <w:top w:val="none" w:sz="0" w:space="0" w:color="auto"/>
        <w:left w:val="none" w:sz="0" w:space="0" w:color="auto"/>
        <w:bottom w:val="none" w:sz="0" w:space="0" w:color="auto"/>
        <w:right w:val="none" w:sz="0" w:space="0" w:color="auto"/>
      </w:divBdr>
      <w:divsChild>
        <w:div w:id="976838593">
          <w:marLeft w:val="0"/>
          <w:marRight w:val="0"/>
          <w:marTop w:val="0"/>
          <w:marBottom w:val="0"/>
          <w:divBdr>
            <w:top w:val="none" w:sz="0" w:space="0" w:color="auto"/>
            <w:left w:val="none" w:sz="0" w:space="0" w:color="auto"/>
            <w:bottom w:val="none" w:sz="0" w:space="0" w:color="auto"/>
            <w:right w:val="none" w:sz="0" w:space="0" w:color="auto"/>
          </w:divBdr>
        </w:div>
        <w:div w:id="1183010563">
          <w:marLeft w:val="0"/>
          <w:marRight w:val="0"/>
          <w:marTop w:val="0"/>
          <w:marBottom w:val="0"/>
          <w:divBdr>
            <w:top w:val="none" w:sz="0" w:space="0" w:color="auto"/>
            <w:left w:val="none" w:sz="0" w:space="0" w:color="auto"/>
            <w:bottom w:val="none" w:sz="0" w:space="0" w:color="auto"/>
            <w:right w:val="none" w:sz="0" w:space="0" w:color="auto"/>
          </w:divBdr>
        </w:div>
      </w:divsChild>
    </w:div>
    <w:div w:id="1017000666">
      <w:bodyDiv w:val="1"/>
      <w:marLeft w:val="0"/>
      <w:marRight w:val="0"/>
      <w:marTop w:val="0"/>
      <w:marBottom w:val="0"/>
      <w:divBdr>
        <w:top w:val="none" w:sz="0" w:space="0" w:color="auto"/>
        <w:left w:val="none" w:sz="0" w:space="0" w:color="auto"/>
        <w:bottom w:val="none" w:sz="0" w:space="0" w:color="auto"/>
        <w:right w:val="none" w:sz="0" w:space="0" w:color="auto"/>
      </w:divBdr>
      <w:divsChild>
        <w:div w:id="1780758253">
          <w:marLeft w:val="0"/>
          <w:marRight w:val="0"/>
          <w:marTop w:val="0"/>
          <w:marBottom w:val="0"/>
          <w:divBdr>
            <w:top w:val="none" w:sz="0" w:space="0" w:color="auto"/>
            <w:left w:val="none" w:sz="0" w:space="0" w:color="auto"/>
            <w:bottom w:val="none" w:sz="0" w:space="0" w:color="auto"/>
            <w:right w:val="none" w:sz="0" w:space="0" w:color="auto"/>
          </w:divBdr>
        </w:div>
        <w:div w:id="2110618407">
          <w:marLeft w:val="0"/>
          <w:marRight w:val="0"/>
          <w:marTop w:val="0"/>
          <w:marBottom w:val="0"/>
          <w:divBdr>
            <w:top w:val="none" w:sz="0" w:space="0" w:color="auto"/>
            <w:left w:val="none" w:sz="0" w:space="0" w:color="auto"/>
            <w:bottom w:val="none" w:sz="0" w:space="0" w:color="auto"/>
            <w:right w:val="none" w:sz="0" w:space="0" w:color="auto"/>
          </w:divBdr>
        </w:div>
      </w:divsChild>
    </w:div>
    <w:div w:id="1033504254">
      <w:bodyDiv w:val="1"/>
      <w:marLeft w:val="0"/>
      <w:marRight w:val="0"/>
      <w:marTop w:val="0"/>
      <w:marBottom w:val="0"/>
      <w:divBdr>
        <w:top w:val="none" w:sz="0" w:space="0" w:color="auto"/>
        <w:left w:val="none" w:sz="0" w:space="0" w:color="auto"/>
        <w:bottom w:val="none" w:sz="0" w:space="0" w:color="auto"/>
        <w:right w:val="none" w:sz="0" w:space="0" w:color="auto"/>
      </w:divBdr>
    </w:div>
    <w:div w:id="1063531200">
      <w:bodyDiv w:val="1"/>
      <w:marLeft w:val="0"/>
      <w:marRight w:val="0"/>
      <w:marTop w:val="0"/>
      <w:marBottom w:val="0"/>
      <w:divBdr>
        <w:top w:val="none" w:sz="0" w:space="0" w:color="auto"/>
        <w:left w:val="none" w:sz="0" w:space="0" w:color="auto"/>
        <w:bottom w:val="none" w:sz="0" w:space="0" w:color="auto"/>
        <w:right w:val="none" w:sz="0" w:space="0" w:color="auto"/>
      </w:divBdr>
      <w:divsChild>
        <w:div w:id="199899140">
          <w:marLeft w:val="0"/>
          <w:marRight w:val="0"/>
          <w:marTop w:val="0"/>
          <w:marBottom w:val="150"/>
          <w:divBdr>
            <w:top w:val="none" w:sz="0" w:space="0" w:color="auto"/>
            <w:left w:val="none" w:sz="0" w:space="0" w:color="auto"/>
            <w:bottom w:val="none" w:sz="0" w:space="0" w:color="auto"/>
            <w:right w:val="none" w:sz="0" w:space="0" w:color="auto"/>
          </w:divBdr>
        </w:div>
        <w:div w:id="2141533189">
          <w:marLeft w:val="0"/>
          <w:marRight w:val="0"/>
          <w:marTop w:val="0"/>
          <w:marBottom w:val="450"/>
          <w:divBdr>
            <w:top w:val="single" w:sz="6" w:space="4" w:color="E7E7E7"/>
            <w:left w:val="none" w:sz="0" w:space="0" w:color="auto"/>
            <w:bottom w:val="single" w:sz="6" w:space="4" w:color="E7E7E7"/>
            <w:right w:val="none" w:sz="0" w:space="0" w:color="auto"/>
          </w:divBdr>
        </w:div>
      </w:divsChild>
    </w:div>
    <w:div w:id="1194268472">
      <w:bodyDiv w:val="1"/>
      <w:marLeft w:val="0"/>
      <w:marRight w:val="0"/>
      <w:marTop w:val="0"/>
      <w:marBottom w:val="0"/>
      <w:divBdr>
        <w:top w:val="none" w:sz="0" w:space="0" w:color="auto"/>
        <w:left w:val="none" w:sz="0" w:space="0" w:color="auto"/>
        <w:bottom w:val="none" w:sz="0" w:space="0" w:color="auto"/>
        <w:right w:val="none" w:sz="0" w:space="0" w:color="auto"/>
      </w:divBdr>
      <w:divsChild>
        <w:div w:id="583563771">
          <w:marLeft w:val="0"/>
          <w:marRight w:val="0"/>
          <w:marTop w:val="0"/>
          <w:marBottom w:val="0"/>
          <w:divBdr>
            <w:top w:val="none" w:sz="0" w:space="0" w:color="auto"/>
            <w:left w:val="none" w:sz="0" w:space="0" w:color="auto"/>
            <w:bottom w:val="none" w:sz="0" w:space="0" w:color="auto"/>
            <w:right w:val="none" w:sz="0" w:space="0" w:color="auto"/>
          </w:divBdr>
        </w:div>
        <w:div w:id="2140032942">
          <w:marLeft w:val="0"/>
          <w:marRight w:val="0"/>
          <w:marTop w:val="0"/>
          <w:marBottom w:val="0"/>
          <w:divBdr>
            <w:top w:val="none" w:sz="0" w:space="0" w:color="auto"/>
            <w:left w:val="none" w:sz="0" w:space="0" w:color="auto"/>
            <w:bottom w:val="none" w:sz="0" w:space="0" w:color="auto"/>
            <w:right w:val="none" w:sz="0" w:space="0" w:color="auto"/>
          </w:divBdr>
        </w:div>
      </w:divsChild>
    </w:div>
    <w:div w:id="1410498166">
      <w:bodyDiv w:val="1"/>
      <w:marLeft w:val="0"/>
      <w:marRight w:val="0"/>
      <w:marTop w:val="0"/>
      <w:marBottom w:val="0"/>
      <w:divBdr>
        <w:top w:val="none" w:sz="0" w:space="0" w:color="auto"/>
        <w:left w:val="none" w:sz="0" w:space="0" w:color="auto"/>
        <w:bottom w:val="none" w:sz="0" w:space="0" w:color="auto"/>
        <w:right w:val="none" w:sz="0" w:space="0" w:color="auto"/>
      </w:divBdr>
      <w:divsChild>
        <w:div w:id="429787292">
          <w:marLeft w:val="0"/>
          <w:marRight w:val="0"/>
          <w:marTop w:val="0"/>
          <w:marBottom w:val="0"/>
          <w:divBdr>
            <w:top w:val="none" w:sz="0" w:space="0" w:color="auto"/>
            <w:left w:val="none" w:sz="0" w:space="0" w:color="auto"/>
            <w:bottom w:val="none" w:sz="0" w:space="0" w:color="auto"/>
            <w:right w:val="none" w:sz="0" w:space="0" w:color="auto"/>
          </w:divBdr>
        </w:div>
        <w:div w:id="449279749">
          <w:marLeft w:val="0"/>
          <w:marRight w:val="0"/>
          <w:marTop w:val="0"/>
          <w:marBottom w:val="0"/>
          <w:divBdr>
            <w:top w:val="none" w:sz="0" w:space="0" w:color="auto"/>
            <w:left w:val="none" w:sz="0" w:space="0" w:color="auto"/>
            <w:bottom w:val="none" w:sz="0" w:space="0" w:color="auto"/>
            <w:right w:val="none" w:sz="0" w:space="0" w:color="auto"/>
          </w:divBdr>
        </w:div>
      </w:divsChild>
    </w:div>
    <w:div w:id="1782263382">
      <w:bodyDiv w:val="1"/>
      <w:marLeft w:val="0"/>
      <w:marRight w:val="0"/>
      <w:marTop w:val="0"/>
      <w:marBottom w:val="0"/>
      <w:divBdr>
        <w:top w:val="none" w:sz="0" w:space="0" w:color="auto"/>
        <w:left w:val="none" w:sz="0" w:space="0" w:color="auto"/>
        <w:bottom w:val="none" w:sz="0" w:space="0" w:color="auto"/>
        <w:right w:val="none" w:sz="0" w:space="0" w:color="auto"/>
      </w:divBdr>
    </w:div>
    <w:div w:id="2067140964">
      <w:bodyDiv w:val="1"/>
      <w:marLeft w:val="0"/>
      <w:marRight w:val="0"/>
      <w:marTop w:val="0"/>
      <w:marBottom w:val="0"/>
      <w:divBdr>
        <w:top w:val="none" w:sz="0" w:space="0" w:color="auto"/>
        <w:left w:val="none" w:sz="0" w:space="0" w:color="auto"/>
        <w:bottom w:val="none" w:sz="0" w:space="0" w:color="auto"/>
        <w:right w:val="none" w:sz="0" w:space="0" w:color="auto"/>
      </w:divBdr>
      <w:divsChild>
        <w:div w:id="148864696">
          <w:marLeft w:val="0"/>
          <w:marRight w:val="0"/>
          <w:marTop w:val="0"/>
          <w:marBottom w:val="0"/>
          <w:divBdr>
            <w:top w:val="none" w:sz="0" w:space="0" w:color="auto"/>
            <w:left w:val="none" w:sz="0" w:space="0" w:color="auto"/>
            <w:bottom w:val="none" w:sz="0" w:space="0" w:color="auto"/>
            <w:right w:val="none" w:sz="0" w:space="0" w:color="auto"/>
          </w:divBdr>
        </w:div>
        <w:div w:id="60499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2020-04-28T18:03:00Z</dcterms:created>
  <dcterms:modified xsi:type="dcterms:W3CDTF">2020-04-28T18:09:00Z</dcterms:modified>
</cp:coreProperties>
</file>