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F15" w:rsidRDefault="00BB7F15" w:rsidP="000C43B1">
      <w:pPr>
        <w:jc w:val="both"/>
        <w:rPr>
          <w:rFonts w:ascii="Times New Roman" w:hAnsi="Times New Roman" w:cs="Times New Roman"/>
          <w:sz w:val="28"/>
          <w:szCs w:val="28"/>
          <w:lang w:val="en-GB"/>
        </w:rPr>
      </w:pPr>
      <w:r>
        <w:rPr>
          <w:rFonts w:ascii="Times New Roman" w:hAnsi="Times New Roman" w:cs="Times New Roman"/>
          <w:sz w:val="28"/>
          <w:szCs w:val="28"/>
          <w:lang w:val="en-GB"/>
        </w:rPr>
        <w:t>ORIFE EMMANUELLA</w:t>
      </w:r>
    </w:p>
    <w:p w:rsidR="00BB7F15" w:rsidRDefault="00BB7F15" w:rsidP="000C43B1">
      <w:pPr>
        <w:jc w:val="both"/>
        <w:rPr>
          <w:rFonts w:ascii="Times New Roman" w:hAnsi="Times New Roman" w:cs="Times New Roman"/>
          <w:sz w:val="28"/>
          <w:szCs w:val="28"/>
          <w:lang w:val="en-GB"/>
        </w:rPr>
      </w:pPr>
      <w:r>
        <w:rPr>
          <w:rFonts w:ascii="Times New Roman" w:hAnsi="Times New Roman" w:cs="Times New Roman"/>
          <w:sz w:val="28"/>
          <w:szCs w:val="28"/>
          <w:lang w:val="en-GB"/>
        </w:rPr>
        <w:t>15/MHS06/052</w:t>
      </w:r>
    </w:p>
    <w:p w:rsidR="00BB7F15" w:rsidRDefault="00BB7F15" w:rsidP="000C43B1">
      <w:pPr>
        <w:jc w:val="both"/>
        <w:rPr>
          <w:rFonts w:ascii="Times New Roman" w:hAnsi="Times New Roman" w:cs="Times New Roman"/>
          <w:sz w:val="28"/>
          <w:szCs w:val="28"/>
          <w:lang w:val="en-GB"/>
        </w:rPr>
      </w:pPr>
      <w:r>
        <w:rPr>
          <w:rFonts w:ascii="Times New Roman" w:hAnsi="Times New Roman" w:cs="Times New Roman"/>
          <w:sz w:val="28"/>
          <w:szCs w:val="28"/>
          <w:lang w:val="en-GB"/>
        </w:rPr>
        <w:t>MLS 514</w:t>
      </w:r>
    </w:p>
    <w:p w:rsidR="00BB7F15" w:rsidRDefault="00BB7F15" w:rsidP="000C43B1">
      <w:pPr>
        <w:jc w:val="both"/>
        <w:rPr>
          <w:rFonts w:ascii="Times New Roman" w:hAnsi="Times New Roman" w:cs="Times New Roman"/>
          <w:sz w:val="28"/>
          <w:szCs w:val="28"/>
          <w:lang w:val="en-GB"/>
        </w:rPr>
      </w:pPr>
    </w:p>
    <w:p w:rsidR="00080D08" w:rsidRPr="00080D08" w:rsidRDefault="00BB7F15" w:rsidP="00080D08">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1a. </w:t>
      </w:r>
      <w:proofErr w:type="gramStart"/>
      <w:r w:rsidR="00080D08" w:rsidRPr="00080D08">
        <w:rPr>
          <w:rFonts w:ascii="Times New Roman" w:hAnsi="Times New Roman" w:cs="Times New Roman"/>
          <w:sz w:val="28"/>
          <w:szCs w:val="28"/>
          <w:lang w:val="en-GB"/>
        </w:rPr>
        <w:t>The</w:t>
      </w:r>
      <w:proofErr w:type="gramEnd"/>
      <w:r w:rsidR="00080D08" w:rsidRPr="00080D08">
        <w:rPr>
          <w:rFonts w:ascii="Times New Roman" w:hAnsi="Times New Roman" w:cs="Times New Roman"/>
          <w:sz w:val="28"/>
          <w:szCs w:val="28"/>
          <w:lang w:val="en-GB"/>
        </w:rPr>
        <w:t xml:space="preserve"> anterior pituitary often is referred to as the “master gland” because, together with the hypothalamus, it orchestrates the complex regulatory functions of many other endocrine glands. A major organ of the endocrine system, the anterior pituitary (also called the </w:t>
      </w:r>
      <w:proofErr w:type="spellStart"/>
      <w:r w:rsidR="00080D08" w:rsidRPr="00080D08">
        <w:rPr>
          <w:rFonts w:ascii="Times New Roman" w:hAnsi="Times New Roman" w:cs="Times New Roman"/>
          <w:sz w:val="28"/>
          <w:szCs w:val="28"/>
          <w:lang w:val="en-GB"/>
        </w:rPr>
        <w:t>adenohypophysis</w:t>
      </w:r>
      <w:proofErr w:type="spellEnd"/>
      <w:r w:rsidR="00080D08" w:rsidRPr="00080D08">
        <w:rPr>
          <w:rFonts w:ascii="Times New Roman" w:hAnsi="Times New Roman" w:cs="Times New Roman"/>
          <w:sz w:val="28"/>
          <w:szCs w:val="28"/>
          <w:lang w:val="en-GB"/>
        </w:rPr>
        <w:t xml:space="preserve"> or pars anterior) is the glandular, anterior lobe that together with the posterior lobe (posterior pituitary, or the </w:t>
      </w:r>
      <w:proofErr w:type="spellStart"/>
      <w:r w:rsidR="00080D08" w:rsidRPr="00080D08">
        <w:rPr>
          <w:rFonts w:ascii="Times New Roman" w:hAnsi="Times New Roman" w:cs="Times New Roman"/>
          <w:sz w:val="28"/>
          <w:szCs w:val="28"/>
          <w:lang w:val="en-GB"/>
        </w:rPr>
        <w:t>neurohypophysis</w:t>
      </w:r>
      <w:proofErr w:type="spellEnd"/>
      <w:r w:rsidR="00080D08" w:rsidRPr="00080D08">
        <w:rPr>
          <w:rFonts w:ascii="Times New Roman" w:hAnsi="Times New Roman" w:cs="Times New Roman"/>
          <w:sz w:val="28"/>
          <w:szCs w:val="28"/>
          <w:lang w:val="en-GB"/>
        </w:rPr>
        <w:t>) makes up the pituitary gland (</w:t>
      </w:r>
      <w:proofErr w:type="spellStart"/>
      <w:r w:rsidR="00080D08" w:rsidRPr="00080D08">
        <w:rPr>
          <w:rFonts w:ascii="Times New Roman" w:hAnsi="Times New Roman" w:cs="Times New Roman"/>
          <w:sz w:val="28"/>
          <w:szCs w:val="28"/>
          <w:lang w:val="en-GB"/>
        </w:rPr>
        <w:t>hypophysis</w:t>
      </w:r>
      <w:proofErr w:type="spellEnd"/>
      <w:r w:rsidR="00080D08" w:rsidRPr="00080D08">
        <w:rPr>
          <w:rFonts w:ascii="Times New Roman" w:hAnsi="Times New Roman" w:cs="Times New Roman"/>
          <w:sz w:val="28"/>
          <w:szCs w:val="28"/>
          <w:lang w:val="en-GB"/>
        </w:rPr>
        <w:t xml:space="preserve">). The anterior pituitary regulates several physiological processes, including stress, growth, reproduction, and lactation. The pituitary gland is a small gland that sits in the </w:t>
      </w:r>
      <w:proofErr w:type="spellStart"/>
      <w:r w:rsidR="00080D08" w:rsidRPr="00080D08">
        <w:rPr>
          <w:rFonts w:ascii="Times New Roman" w:hAnsi="Times New Roman" w:cs="Times New Roman"/>
          <w:sz w:val="28"/>
          <w:szCs w:val="28"/>
          <w:lang w:val="en-GB"/>
        </w:rPr>
        <w:t>sella</w:t>
      </w:r>
      <w:proofErr w:type="spellEnd"/>
      <w:r w:rsidR="00080D08" w:rsidRPr="00080D08">
        <w:rPr>
          <w:rFonts w:ascii="Times New Roman" w:hAnsi="Times New Roman" w:cs="Times New Roman"/>
          <w:sz w:val="28"/>
          <w:szCs w:val="28"/>
          <w:lang w:val="en-GB"/>
        </w:rPr>
        <w:t xml:space="preserve"> </w:t>
      </w:r>
      <w:proofErr w:type="spellStart"/>
      <w:r w:rsidR="00080D08" w:rsidRPr="00080D08">
        <w:rPr>
          <w:rFonts w:ascii="Times New Roman" w:hAnsi="Times New Roman" w:cs="Times New Roman"/>
          <w:sz w:val="28"/>
          <w:szCs w:val="28"/>
          <w:lang w:val="en-GB"/>
        </w:rPr>
        <w:t>turcica</w:t>
      </w:r>
      <w:proofErr w:type="spellEnd"/>
      <w:r w:rsidR="00080D08" w:rsidRPr="00080D08">
        <w:rPr>
          <w:rFonts w:ascii="Times New Roman" w:hAnsi="Times New Roman" w:cs="Times New Roman"/>
          <w:sz w:val="28"/>
          <w:szCs w:val="28"/>
          <w:lang w:val="en-GB"/>
        </w:rPr>
        <w:t xml:space="preserve"> (‘Turkish saddle’), a bony hollow in the base of the skull, underneath the brain and behind the bridge of the nose. The pituitary gland has two main parts, the anterior pituitary gland and the posterior pituitary gland. The anterior pituitary contains five types of endocrine cell, and they are defined by the hormones they secrete: </w:t>
      </w:r>
      <w:proofErr w:type="spellStart"/>
      <w:r w:rsidR="00080D08" w:rsidRPr="00080D08">
        <w:rPr>
          <w:rFonts w:ascii="Times New Roman" w:hAnsi="Times New Roman" w:cs="Times New Roman"/>
          <w:sz w:val="28"/>
          <w:szCs w:val="28"/>
          <w:lang w:val="en-GB"/>
        </w:rPr>
        <w:t>somatotropes</w:t>
      </w:r>
      <w:proofErr w:type="spellEnd"/>
      <w:r w:rsidR="00080D08" w:rsidRPr="00080D08">
        <w:rPr>
          <w:rFonts w:ascii="Times New Roman" w:hAnsi="Times New Roman" w:cs="Times New Roman"/>
          <w:sz w:val="28"/>
          <w:szCs w:val="28"/>
          <w:lang w:val="en-GB"/>
        </w:rPr>
        <w:t xml:space="preserve"> (GH); </w:t>
      </w:r>
      <w:proofErr w:type="spellStart"/>
      <w:r w:rsidR="00080D08" w:rsidRPr="00080D08">
        <w:rPr>
          <w:rFonts w:ascii="Times New Roman" w:hAnsi="Times New Roman" w:cs="Times New Roman"/>
          <w:sz w:val="28"/>
          <w:szCs w:val="28"/>
          <w:lang w:val="en-GB"/>
        </w:rPr>
        <w:t>Lactotropes</w:t>
      </w:r>
      <w:proofErr w:type="spellEnd"/>
      <w:r w:rsidR="00080D08" w:rsidRPr="00080D08">
        <w:rPr>
          <w:rFonts w:ascii="Times New Roman" w:hAnsi="Times New Roman" w:cs="Times New Roman"/>
          <w:sz w:val="28"/>
          <w:szCs w:val="28"/>
          <w:lang w:val="en-GB"/>
        </w:rPr>
        <w:t xml:space="preserve"> (PRL); </w:t>
      </w:r>
      <w:proofErr w:type="spellStart"/>
      <w:r w:rsidR="00080D08" w:rsidRPr="00080D08">
        <w:rPr>
          <w:rFonts w:ascii="Times New Roman" w:hAnsi="Times New Roman" w:cs="Times New Roman"/>
          <w:sz w:val="28"/>
          <w:szCs w:val="28"/>
          <w:lang w:val="en-GB"/>
        </w:rPr>
        <w:t>gonadotropes</w:t>
      </w:r>
      <w:proofErr w:type="spellEnd"/>
      <w:r w:rsidR="00080D08" w:rsidRPr="00080D08">
        <w:rPr>
          <w:rFonts w:ascii="Times New Roman" w:hAnsi="Times New Roman" w:cs="Times New Roman"/>
          <w:sz w:val="28"/>
          <w:szCs w:val="28"/>
          <w:lang w:val="en-GB"/>
        </w:rPr>
        <w:t xml:space="preserve"> (LH and FSH); </w:t>
      </w:r>
      <w:proofErr w:type="spellStart"/>
      <w:r w:rsidR="00080D08" w:rsidRPr="00080D08">
        <w:rPr>
          <w:rFonts w:ascii="Times New Roman" w:hAnsi="Times New Roman" w:cs="Times New Roman"/>
          <w:sz w:val="28"/>
          <w:szCs w:val="28"/>
          <w:lang w:val="en-GB"/>
        </w:rPr>
        <w:t>corticotropes</w:t>
      </w:r>
      <w:proofErr w:type="spellEnd"/>
      <w:r w:rsidR="00080D08" w:rsidRPr="00080D08">
        <w:rPr>
          <w:rFonts w:ascii="Times New Roman" w:hAnsi="Times New Roman" w:cs="Times New Roman"/>
          <w:sz w:val="28"/>
          <w:szCs w:val="28"/>
          <w:lang w:val="en-GB"/>
        </w:rPr>
        <w:t xml:space="preserve"> (ACTH) and </w:t>
      </w:r>
      <w:proofErr w:type="spellStart"/>
      <w:r w:rsidR="00080D08" w:rsidRPr="00080D08">
        <w:rPr>
          <w:rFonts w:ascii="Times New Roman" w:hAnsi="Times New Roman" w:cs="Times New Roman"/>
          <w:sz w:val="28"/>
          <w:szCs w:val="28"/>
          <w:lang w:val="en-GB"/>
        </w:rPr>
        <w:t>thyrotropes</w:t>
      </w:r>
      <w:proofErr w:type="spellEnd"/>
      <w:r w:rsidR="00080D08" w:rsidRPr="00080D08">
        <w:rPr>
          <w:rFonts w:ascii="Times New Roman" w:hAnsi="Times New Roman" w:cs="Times New Roman"/>
          <w:sz w:val="28"/>
          <w:szCs w:val="28"/>
          <w:lang w:val="en-GB"/>
        </w:rPr>
        <w:t xml:space="preserve"> (TSH)</w:t>
      </w:r>
      <w:proofErr w:type="gramStart"/>
      <w:r w:rsidR="00080D08" w:rsidRPr="00080D08">
        <w:rPr>
          <w:rFonts w:ascii="Times New Roman" w:hAnsi="Times New Roman" w:cs="Times New Roman"/>
          <w:sz w:val="28"/>
          <w:szCs w:val="28"/>
          <w:lang w:val="en-GB"/>
        </w:rPr>
        <w:t>.[</w:t>
      </w:r>
      <w:proofErr w:type="gramEnd"/>
      <w:r w:rsidR="00080D08" w:rsidRPr="00080D08">
        <w:rPr>
          <w:rFonts w:ascii="Times New Roman" w:hAnsi="Times New Roman" w:cs="Times New Roman"/>
          <w:sz w:val="28"/>
          <w:szCs w:val="28"/>
          <w:lang w:val="en-GB"/>
        </w:rPr>
        <w:t xml:space="preserve">6] It also contains non-endocrine </w:t>
      </w:r>
      <w:proofErr w:type="spellStart"/>
      <w:r w:rsidR="00080D08" w:rsidRPr="00080D08">
        <w:rPr>
          <w:rFonts w:ascii="Times New Roman" w:hAnsi="Times New Roman" w:cs="Times New Roman"/>
          <w:sz w:val="28"/>
          <w:szCs w:val="28"/>
          <w:lang w:val="en-GB"/>
        </w:rPr>
        <w:t>folliculostellate</w:t>
      </w:r>
      <w:proofErr w:type="spellEnd"/>
      <w:r w:rsidR="00080D08" w:rsidRPr="00080D08">
        <w:rPr>
          <w:rFonts w:ascii="Times New Roman" w:hAnsi="Times New Roman" w:cs="Times New Roman"/>
          <w:sz w:val="28"/>
          <w:szCs w:val="28"/>
          <w:lang w:val="en-GB"/>
        </w:rPr>
        <w:t xml:space="preserve"> cells which are thought to stimulate and support the endocrine cell populations. The anterior pituitary gland produces six major hormones which are;</w:t>
      </w:r>
    </w:p>
    <w:p w:rsidR="00080D08" w:rsidRPr="00080D08" w:rsidRDefault="00080D08" w:rsidP="00080D08">
      <w:pPr>
        <w:jc w:val="both"/>
        <w:rPr>
          <w:rFonts w:ascii="Times New Roman" w:hAnsi="Times New Roman" w:cs="Times New Roman"/>
          <w:sz w:val="28"/>
          <w:szCs w:val="28"/>
          <w:lang w:val="en-GB"/>
        </w:rPr>
      </w:pPr>
      <w:r w:rsidRPr="00080D08">
        <w:rPr>
          <w:rFonts w:ascii="Times New Roman" w:hAnsi="Times New Roman" w:cs="Times New Roman"/>
          <w:sz w:val="28"/>
          <w:szCs w:val="28"/>
          <w:lang w:val="en-GB"/>
        </w:rPr>
        <w:t>•</w:t>
      </w:r>
      <w:r w:rsidRPr="00080D08">
        <w:rPr>
          <w:rFonts w:ascii="Times New Roman" w:hAnsi="Times New Roman" w:cs="Times New Roman"/>
          <w:sz w:val="28"/>
          <w:szCs w:val="28"/>
          <w:lang w:val="en-GB"/>
        </w:rPr>
        <w:tab/>
        <w:t xml:space="preserve">Adrenocorticotropic Hormone (ACTH): It is a polypeptide, it acts on the adrenal gland and makes it secretes </w:t>
      </w:r>
      <w:proofErr w:type="spellStart"/>
      <w:r w:rsidRPr="00080D08">
        <w:rPr>
          <w:rFonts w:ascii="Times New Roman" w:hAnsi="Times New Roman" w:cs="Times New Roman"/>
          <w:sz w:val="28"/>
          <w:szCs w:val="28"/>
          <w:lang w:val="en-GB"/>
        </w:rPr>
        <w:t>glucorticoid</w:t>
      </w:r>
      <w:proofErr w:type="spellEnd"/>
      <w:r w:rsidRPr="00080D08">
        <w:rPr>
          <w:rFonts w:ascii="Times New Roman" w:hAnsi="Times New Roman" w:cs="Times New Roman"/>
          <w:sz w:val="28"/>
          <w:szCs w:val="28"/>
          <w:lang w:val="en-GB"/>
        </w:rPr>
        <w:t>, mineralocorticoid and androgens as an effect. It triggers the adrenals to release the hormone cortisol, which regulates carbohydrate, fat, and protein metabolism and blood pressure. The adrenal glands sit above the kidneys and are also responsible for the body's fight or flight response.</w:t>
      </w:r>
    </w:p>
    <w:p w:rsidR="00080D08" w:rsidRPr="00080D08" w:rsidRDefault="00080D08" w:rsidP="00080D08">
      <w:pPr>
        <w:jc w:val="both"/>
        <w:rPr>
          <w:rFonts w:ascii="Times New Roman" w:hAnsi="Times New Roman" w:cs="Times New Roman"/>
          <w:sz w:val="28"/>
          <w:szCs w:val="28"/>
          <w:lang w:val="en-GB"/>
        </w:rPr>
      </w:pPr>
      <w:r w:rsidRPr="00080D08">
        <w:rPr>
          <w:rFonts w:ascii="Times New Roman" w:hAnsi="Times New Roman" w:cs="Times New Roman"/>
          <w:sz w:val="28"/>
          <w:szCs w:val="28"/>
          <w:lang w:val="en-GB"/>
        </w:rPr>
        <w:t>•</w:t>
      </w:r>
      <w:r w:rsidRPr="00080D08">
        <w:rPr>
          <w:rFonts w:ascii="Times New Roman" w:hAnsi="Times New Roman" w:cs="Times New Roman"/>
          <w:sz w:val="28"/>
          <w:szCs w:val="28"/>
          <w:lang w:val="en-GB"/>
        </w:rPr>
        <w:tab/>
        <w:t>Thyroid Stimulating Hormone (TSH): it is a glycoprotein causes the thyroid gland to produce and release thyroid hormones. Thyroid hormone controls the basal metabolic rate and plays an important role in growth and maturation. Thyroid hormones affect almost every organ in the body.</w:t>
      </w:r>
    </w:p>
    <w:p w:rsidR="00080D08" w:rsidRPr="00080D08" w:rsidRDefault="00080D08" w:rsidP="00080D08">
      <w:pPr>
        <w:jc w:val="both"/>
        <w:rPr>
          <w:rFonts w:ascii="Times New Roman" w:hAnsi="Times New Roman" w:cs="Times New Roman"/>
          <w:sz w:val="28"/>
          <w:szCs w:val="28"/>
          <w:lang w:val="en-GB"/>
        </w:rPr>
      </w:pPr>
      <w:r w:rsidRPr="00080D08">
        <w:rPr>
          <w:rFonts w:ascii="Times New Roman" w:hAnsi="Times New Roman" w:cs="Times New Roman"/>
          <w:sz w:val="28"/>
          <w:szCs w:val="28"/>
          <w:lang w:val="en-GB"/>
        </w:rPr>
        <w:lastRenderedPageBreak/>
        <w:t>•</w:t>
      </w:r>
      <w:r w:rsidRPr="00080D08">
        <w:rPr>
          <w:rFonts w:ascii="Times New Roman" w:hAnsi="Times New Roman" w:cs="Times New Roman"/>
          <w:sz w:val="28"/>
          <w:szCs w:val="28"/>
          <w:lang w:val="en-GB"/>
        </w:rPr>
        <w:tab/>
        <w:t xml:space="preserve">Growth hormone (GH): It is a polypeptide, made up of cells known as </w:t>
      </w:r>
      <w:proofErr w:type="spellStart"/>
      <w:r w:rsidRPr="00080D08">
        <w:rPr>
          <w:rFonts w:ascii="Times New Roman" w:hAnsi="Times New Roman" w:cs="Times New Roman"/>
          <w:sz w:val="28"/>
          <w:szCs w:val="28"/>
          <w:lang w:val="en-GB"/>
        </w:rPr>
        <w:t>somatotrophs</w:t>
      </w:r>
      <w:proofErr w:type="spellEnd"/>
      <w:r w:rsidRPr="00080D08">
        <w:rPr>
          <w:rFonts w:ascii="Times New Roman" w:hAnsi="Times New Roman" w:cs="Times New Roman"/>
          <w:sz w:val="28"/>
          <w:szCs w:val="28"/>
          <w:lang w:val="en-GB"/>
        </w:rPr>
        <w:t>. It is released when anterior pituitary when acted on by the growth hormone releasing hormone. GH is essential in early years to maintaining a healthy body composition and for growth in children. In adults, it aids healthy bone and muscle mass and affects fat distribution.</w:t>
      </w:r>
    </w:p>
    <w:p w:rsidR="00080D08" w:rsidRPr="00080D08" w:rsidRDefault="00080D08" w:rsidP="00080D08">
      <w:pPr>
        <w:jc w:val="both"/>
        <w:rPr>
          <w:rFonts w:ascii="Times New Roman" w:hAnsi="Times New Roman" w:cs="Times New Roman"/>
          <w:sz w:val="28"/>
          <w:szCs w:val="28"/>
          <w:lang w:val="en-GB"/>
        </w:rPr>
      </w:pPr>
      <w:r w:rsidRPr="00080D08">
        <w:rPr>
          <w:rFonts w:ascii="Times New Roman" w:hAnsi="Times New Roman" w:cs="Times New Roman"/>
          <w:sz w:val="28"/>
          <w:szCs w:val="28"/>
          <w:lang w:val="en-GB"/>
        </w:rPr>
        <w:t>•</w:t>
      </w:r>
      <w:r w:rsidRPr="00080D08">
        <w:rPr>
          <w:rFonts w:ascii="Times New Roman" w:hAnsi="Times New Roman" w:cs="Times New Roman"/>
          <w:sz w:val="28"/>
          <w:szCs w:val="28"/>
          <w:lang w:val="en-GB"/>
        </w:rPr>
        <w:tab/>
        <w:t xml:space="preserve">Prolactin: It is a polypeptide made up of cells known as </w:t>
      </w:r>
      <w:proofErr w:type="spellStart"/>
      <w:r w:rsidRPr="00080D08">
        <w:rPr>
          <w:rFonts w:ascii="Times New Roman" w:hAnsi="Times New Roman" w:cs="Times New Roman"/>
          <w:sz w:val="28"/>
          <w:szCs w:val="28"/>
          <w:lang w:val="en-GB"/>
        </w:rPr>
        <w:t>lactotrophs</w:t>
      </w:r>
      <w:proofErr w:type="spellEnd"/>
      <w:r w:rsidRPr="00080D08">
        <w:rPr>
          <w:rFonts w:ascii="Times New Roman" w:hAnsi="Times New Roman" w:cs="Times New Roman"/>
          <w:sz w:val="28"/>
          <w:szCs w:val="28"/>
          <w:lang w:val="en-GB"/>
        </w:rPr>
        <w:t xml:space="preserve">. When released by the anterior pituitary. </w:t>
      </w:r>
      <w:proofErr w:type="gramStart"/>
      <w:r w:rsidRPr="00080D08">
        <w:rPr>
          <w:rFonts w:ascii="Times New Roman" w:hAnsi="Times New Roman" w:cs="Times New Roman"/>
          <w:sz w:val="28"/>
          <w:szCs w:val="28"/>
          <w:lang w:val="en-GB"/>
        </w:rPr>
        <w:t>Stimulates the breasts to produce milk.</w:t>
      </w:r>
      <w:proofErr w:type="gramEnd"/>
      <w:r w:rsidRPr="00080D08">
        <w:rPr>
          <w:rFonts w:ascii="Times New Roman" w:hAnsi="Times New Roman" w:cs="Times New Roman"/>
          <w:sz w:val="28"/>
          <w:szCs w:val="28"/>
          <w:lang w:val="en-GB"/>
        </w:rPr>
        <w:t xml:space="preserve"> This hormone is secreted in large amounts during pregnancy and breast feeding, but is present at all times in both men and women.</w:t>
      </w:r>
    </w:p>
    <w:p w:rsidR="00080D08" w:rsidRPr="00080D08" w:rsidRDefault="00080D08" w:rsidP="00080D08">
      <w:pPr>
        <w:jc w:val="both"/>
        <w:rPr>
          <w:rFonts w:ascii="Times New Roman" w:hAnsi="Times New Roman" w:cs="Times New Roman"/>
          <w:sz w:val="28"/>
          <w:szCs w:val="28"/>
          <w:lang w:val="en-GB"/>
        </w:rPr>
      </w:pPr>
      <w:r w:rsidRPr="00080D08">
        <w:rPr>
          <w:rFonts w:ascii="Times New Roman" w:hAnsi="Times New Roman" w:cs="Times New Roman"/>
          <w:sz w:val="28"/>
          <w:szCs w:val="28"/>
          <w:lang w:val="en-GB"/>
        </w:rPr>
        <w:t>•</w:t>
      </w:r>
      <w:r w:rsidRPr="00080D08">
        <w:rPr>
          <w:rFonts w:ascii="Times New Roman" w:hAnsi="Times New Roman" w:cs="Times New Roman"/>
          <w:sz w:val="28"/>
          <w:szCs w:val="28"/>
          <w:lang w:val="en-GB"/>
        </w:rPr>
        <w:tab/>
      </w:r>
      <w:proofErr w:type="spellStart"/>
      <w:r w:rsidRPr="00080D08">
        <w:rPr>
          <w:rFonts w:ascii="Times New Roman" w:hAnsi="Times New Roman" w:cs="Times New Roman"/>
          <w:sz w:val="28"/>
          <w:szCs w:val="28"/>
          <w:lang w:val="en-GB"/>
        </w:rPr>
        <w:t>Leutinizing</w:t>
      </w:r>
      <w:proofErr w:type="spellEnd"/>
      <w:r w:rsidRPr="00080D08">
        <w:rPr>
          <w:rFonts w:ascii="Times New Roman" w:hAnsi="Times New Roman" w:cs="Times New Roman"/>
          <w:sz w:val="28"/>
          <w:szCs w:val="28"/>
          <w:lang w:val="en-GB"/>
        </w:rPr>
        <w:t xml:space="preserve"> Hormone (LH): It is a glycoprotein made up of </w:t>
      </w:r>
      <w:proofErr w:type="spellStart"/>
      <w:r w:rsidRPr="00080D08">
        <w:rPr>
          <w:rFonts w:ascii="Times New Roman" w:hAnsi="Times New Roman" w:cs="Times New Roman"/>
          <w:sz w:val="28"/>
          <w:szCs w:val="28"/>
          <w:lang w:val="en-GB"/>
        </w:rPr>
        <w:t>gonadotrophs</w:t>
      </w:r>
      <w:proofErr w:type="spellEnd"/>
      <w:r w:rsidRPr="00080D08">
        <w:rPr>
          <w:rFonts w:ascii="Times New Roman" w:hAnsi="Times New Roman" w:cs="Times New Roman"/>
          <w:sz w:val="28"/>
          <w:szCs w:val="28"/>
          <w:lang w:val="en-GB"/>
        </w:rPr>
        <w:t xml:space="preserve">. It is released by the anterior pituitary when acted on by the </w:t>
      </w:r>
      <w:proofErr w:type="spellStart"/>
      <w:r w:rsidRPr="00080D08">
        <w:rPr>
          <w:rFonts w:ascii="Times New Roman" w:hAnsi="Times New Roman" w:cs="Times New Roman"/>
          <w:sz w:val="28"/>
          <w:szCs w:val="28"/>
          <w:lang w:val="en-GB"/>
        </w:rPr>
        <w:t>gonadotrophin</w:t>
      </w:r>
      <w:proofErr w:type="spellEnd"/>
      <w:r w:rsidRPr="00080D08">
        <w:rPr>
          <w:rFonts w:ascii="Times New Roman" w:hAnsi="Times New Roman" w:cs="Times New Roman"/>
          <w:sz w:val="28"/>
          <w:szCs w:val="28"/>
          <w:lang w:val="en-GB"/>
        </w:rPr>
        <w:t xml:space="preserve"> releasing hormone from the hypothalamus. LH acts on the </w:t>
      </w:r>
      <w:proofErr w:type="gramStart"/>
      <w:r w:rsidRPr="00080D08">
        <w:rPr>
          <w:rFonts w:ascii="Times New Roman" w:hAnsi="Times New Roman" w:cs="Times New Roman"/>
          <w:sz w:val="28"/>
          <w:szCs w:val="28"/>
          <w:lang w:val="en-GB"/>
        </w:rPr>
        <w:t>gonads which leads</w:t>
      </w:r>
      <w:proofErr w:type="gramEnd"/>
      <w:r w:rsidRPr="00080D08">
        <w:rPr>
          <w:rFonts w:ascii="Times New Roman" w:hAnsi="Times New Roman" w:cs="Times New Roman"/>
          <w:sz w:val="28"/>
          <w:szCs w:val="28"/>
          <w:lang w:val="en-GB"/>
        </w:rPr>
        <w:t xml:space="preserve"> to the production of sex hormones.</w:t>
      </w:r>
    </w:p>
    <w:p w:rsidR="00080D08" w:rsidRPr="00080D08" w:rsidRDefault="00080D08" w:rsidP="00080D08">
      <w:pPr>
        <w:jc w:val="both"/>
        <w:rPr>
          <w:rFonts w:ascii="Times New Roman" w:hAnsi="Times New Roman" w:cs="Times New Roman"/>
          <w:sz w:val="28"/>
          <w:szCs w:val="28"/>
          <w:lang w:val="en-GB"/>
        </w:rPr>
      </w:pPr>
      <w:r w:rsidRPr="00080D08">
        <w:rPr>
          <w:rFonts w:ascii="Times New Roman" w:hAnsi="Times New Roman" w:cs="Times New Roman"/>
          <w:sz w:val="28"/>
          <w:szCs w:val="28"/>
          <w:lang w:val="en-GB"/>
        </w:rPr>
        <w:t>•</w:t>
      </w:r>
      <w:r w:rsidRPr="00080D08">
        <w:rPr>
          <w:rFonts w:ascii="Times New Roman" w:hAnsi="Times New Roman" w:cs="Times New Roman"/>
          <w:sz w:val="28"/>
          <w:szCs w:val="28"/>
          <w:lang w:val="en-GB"/>
        </w:rPr>
        <w:tab/>
        <w:t xml:space="preserve">Follicle-stimulating hormone (FSH): It is a glycoprotein made up of </w:t>
      </w:r>
      <w:proofErr w:type="spellStart"/>
      <w:r w:rsidRPr="00080D08">
        <w:rPr>
          <w:rFonts w:ascii="Times New Roman" w:hAnsi="Times New Roman" w:cs="Times New Roman"/>
          <w:sz w:val="28"/>
          <w:szCs w:val="28"/>
          <w:lang w:val="en-GB"/>
        </w:rPr>
        <w:t>gonadotrophs</w:t>
      </w:r>
      <w:proofErr w:type="spellEnd"/>
      <w:r w:rsidRPr="00080D08">
        <w:rPr>
          <w:rFonts w:ascii="Times New Roman" w:hAnsi="Times New Roman" w:cs="Times New Roman"/>
          <w:sz w:val="28"/>
          <w:szCs w:val="28"/>
          <w:lang w:val="en-GB"/>
        </w:rPr>
        <w:t xml:space="preserve">. It is released by the anterior pituitary when acted on by the </w:t>
      </w:r>
      <w:proofErr w:type="spellStart"/>
      <w:r w:rsidRPr="00080D08">
        <w:rPr>
          <w:rFonts w:ascii="Times New Roman" w:hAnsi="Times New Roman" w:cs="Times New Roman"/>
          <w:sz w:val="28"/>
          <w:szCs w:val="28"/>
          <w:lang w:val="en-GB"/>
        </w:rPr>
        <w:t>gonadotrophin</w:t>
      </w:r>
      <w:proofErr w:type="spellEnd"/>
      <w:r w:rsidRPr="00080D08">
        <w:rPr>
          <w:rFonts w:ascii="Times New Roman" w:hAnsi="Times New Roman" w:cs="Times New Roman"/>
          <w:sz w:val="28"/>
          <w:szCs w:val="28"/>
          <w:lang w:val="en-GB"/>
        </w:rPr>
        <w:t xml:space="preserve"> releasing hormone from the hypothalamus. </w:t>
      </w:r>
      <w:proofErr w:type="gramStart"/>
      <w:r w:rsidRPr="00080D08">
        <w:rPr>
          <w:rFonts w:ascii="Times New Roman" w:hAnsi="Times New Roman" w:cs="Times New Roman"/>
          <w:sz w:val="28"/>
          <w:szCs w:val="28"/>
          <w:lang w:val="en-GB"/>
        </w:rPr>
        <w:t>Stimulates the growth of follicles in the ovaries and sperm development in the testes.</w:t>
      </w:r>
      <w:proofErr w:type="gramEnd"/>
      <w:r w:rsidRPr="00080D08">
        <w:rPr>
          <w:rFonts w:ascii="Times New Roman" w:hAnsi="Times New Roman" w:cs="Times New Roman"/>
          <w:sz w:val="28"/>
          <w:szCs w:val="28"/>
          <w:lang w:val="en-GB"/>
        </w:rPr>
        <w:t xml:space="preserve"> In females, as the follicle grows and matures, the egg is readied for ovulation.</w:t>
      </w:r>
    </w:p>
    <w:p w:rsidR="00080D08" w:rsidRPr="00080D08" w:rsidRDefault="00080D08" w:rsidP="00080D08">
      <w:pPr>
        <w:jc w:val="both"/>
        <w:rPr>
          <w:rFonts w:ascii="Times New Roman" w:hAnsi="Times New Roman" w:cs="Times New Roman"/>
          <w:sz w:val="28"/>
          <w:szCs w:val="28"/>
          <w:lang w:val="en-GB"/>
        </w:rPr>
      </w:pPr>
    </w:p>
    <w:p w:rsidR="00080D08" w:rsidRPr="00080D08" w:rsidRDefault="00080D08" w:rsidP="00080D08">
      <w:pPr>
        <w:jc w:val="both"/>
        <w:rPr>
          <w:rFonts w:ascii="Times New Roman" w:hAnsi="Times New Roman" w:cs="Times New Roman"/>
          <w:sz w:val="28"/>
          <w:szCs w:val="28"/>
          <w:lang w:val="en-GB"/>
        </w:rPr>
      </w:pPr>
      <w:r w:rsidRPr="00080D08">
        <w:rPr>
          <w:rFonts w:ascii="Times New Roman" w:hAnsi="Times New Roman" w:cs="Times New Roman"/>
          <w:sz w:val="28"/>
          <w:szCs w:val="28"/>
          <w:lang w:val="en-GB"/>
        </w:rPr>
        <w:t xml:space="preserve">1b. </w:t>
      </w:r>
      <w:proofErr w:type="spellStart"/>
      <w:r w:rsidRPr="00080D08">
        <w:rPr>
          <w:rFonts w:ascii="Times New Roman" w:hAnsi="Times New Roman" w:cs="Times New Roman"/>
          <w:sz w:val="28"/>
          <w:szCs w:val="28"/>
          <w:lang w:val="en-GB"/>
        </w:rPr>
        <w:t>Letrozole</w:t>
      </w:r>
      <w:proofErr w:type="spellEnd"/>
      <w:r w:rsidRPr="00080D08">
        <w:rPr>
          <w:rFonts w:ascii="Times New Roman" w:hAnsi="Times New Roman" w:cs="Times New Roman"/>
          <w:sz w:val="28"/>
          <w:szCs w:val="28"/>
          <w:lang w:val="en-GB"/>
        </w:rPr>
        <w:t xml:space="preserve">: </w:t>
      </w:r>
      <w:proofErr w:type="spellStart"/>
      <w:r w:rsidRPr="00080D08">
        <w:rPr>
          <w:rFonts w:ascii="Times New Roman" w:hAnsi="Times New Roman" w:cs="Times New Roman"/>
          <w:sz w:val="28"/>
          <w:szCs w:val="28"/>
          <w:lang w:val="en-GB"/>
        </w:rPr>
        <w:t>Letrozole</w:t>
      </w:r>
      <w:proofErr w:type="spellEnd"/>
      <w:r w:rsidRPr="00080D08">
        <w:rPr>
          <w:rFonts w:ascii="Times New Roman" w:hAnsi="Times New Roman" w:cs="Times New Roman"/>
          <w:sz w:val="28"/>
          <w:szCs w:val="28"/>
          <w:lang w:val="en-GB"/>
        </w:rPr>
        <w:t xml:space="preserve"> is an aromatase inhibitor which prevents the conversion of androgen to </w:t>
      </w:r>
      <w:proofErr w:type="spellStart"/>
      <w:r w:rsidRPr="00080D08">
        <w:rPr>
          <w:rFonts w:ascii="Times New Roman" w:hAnsi="Times New Roman" w:cs="Times New Roman"/>
          <w:sz w:val="28"/>
          <w:szCs w:val="28"/>
          <w:lang w:val="en-GB"/>
        </w:rPr>
        <w:t>estrogen</w:t>
      </w:r>
      <w:proofErr w:type="spellEnd"/>
      <w:r w:rsidRPr="00080D08">
        <w:rPr>
          <w:rFonts w:ascii="Times New Roman" w:hAnsi="Times New Roman" w:cs="Times New Roman"/>
          <w:sz w:val="28"/>
          <w:szCs w:val="28"/>
          <w:lang w:val="en-GB"/>
        </w:rPr>
        <w:t xml:space="preserve">. It also improves endometrial thickness and encourages healthy ovarian follicular development. While not approved by the FDA for this use, it has been shown to induce ovulation in women who do not ovulate. For this reason, some infertility specialists are using the drug in women who cannot tolerate or who do not respond well to </w:t>
      </w:r>
      <w:proofErr w:type="spellStart"/>
      <w:r w:rsidRPr="00080D08">
        <w:rPr>
          <w:rFonts w:ascii="Times New Roman" w:hAnsi="Times New Roman" w:cs="Times New Roman"/>
          <w:sz w:val="28"/>
          <w:szCs w:val="28"/>
          <w:lang w:val="en-GB"/>
        </w:rPr>
        <w:t>Clomid</w:t>
      </w:r>
      <w:proofErr w:type="spellEnd"/>
      <w:r w:rsidRPr="00080D08">
        <w:rPr>
          <w:rFonts w:ascii="Times New Roman" w:hAnsi="Times New Roman" w:cs="Times New Roman"/>
          <w:sz w:val="28"/>
          <w:szCs w:val="28"/>
          <w:lang w:val="en-GB"/>
        </w:rPr>
        <w:t xml:space="preserve">. </w:t>
      </w:r>
      <w:proofErr w:type="spellStart"/>
      <w:r w:rsidRPr="00080D08">
        <w:rPr>
          <w:rFonts w:ascii="Times New Roman" w:hAnsi="Times New Roman" w:cs="Times New Roman"/>
          <w:sz w:val="28"/>
          <w:szCs w:val="28"/>
          <w:lang w:val="en-GB"/>
        </w:rPr>
        <w:t>Letrozole</w:t>
      </w:r>
      <w:proofErr w:type="spellEnd"/>
      <w:r w:rsidRPr="00080D08">
        <w:rPr>
          <w:rFonts w:ascii="Times New Roman" w:hAnsi="Times New Roman" w:cs="Times New Roman"/>
          <w:sz w:val="28"/>
          <w:szCs w:val="28"/>
          <w:lang w:val="en-GB"/>
        </w:rPr>
        <w:t xml:space="preserve"> is a drug that is commonly used to treat </w:t>
      </w:r>
      <w:proofErr w:type="spellStart"/>
      <w:r w:rsidRPr="00080D08">
        <w:rPr>
          <w:rFonts w:ascii="Times New Roman" w:hAnsi="Times New Roman" w:cs="Times New Roman"/>
          <w:sz w:val="28"/>
          <w:szCs w:val="28"/>
          <w:lang w:val="en-GB"/>
        </w:rPr>
        <w:t>estrogen</w:t>
      </w:r>
      <w:proofErr w:type="spellEnd"/>
      <w:r w:rsidRPr="00080D08">
        <w:rPr>
          <w:rFonts w:ascii="Times New Roman" w:hAnsi="Times New Roman" w:cs="Times New Roman"/>
          <w:sz w:val="28"/>
          <w:szCs w:val="28"/>
          <w:lang w:val="en-GB"/>
        </w:rPr>
        <w:t xml:space="preserve">-dependent </w:t>
      </w:r>
      <w:proofErr w:type="spellStart"/>
      <w:r w:rsidRPr="00080D08">
        <w:rPr>
          <w:rFonts w:ascii="Times New Roman" w:hAnsi="Times New Roman" w:cs="Times New Roman"/>
          <w:sz w:val="28"/>
          <w:szCs w:val="28"/>
          <w:lang w:val="en-GB"/>
        </w:rPr>
        <w:t>tumors</w:t>
      </w:r>
      <w:proofErr w:type="spellEnd"/>
      <w:r w:rsidRPr="00080D08">
        <w:rPr>
          <w:rFonts w:ascii="Times New Roman" w:hAnsi="Times New Roman" w:cs="Times New Roman"/>
          <w:sz w:val="28"/>
          <w:szCs w:val="28"/>
          <w:lang w:val="en-GB"/>
        </w:rPr>
        <w:t xml:space="preserve">, particularly breast cancer in older, post-menopausal women. </w:t>
      </w:r>
      <w:proofErr w:type="spellStart"/>
      <w:r w:rsidRPr="00080D08">
        <w:rPr>
          <w:rFonts w:ascii="Times New Roman" w:hAnsi="Times New Roman" w:cs="Times New Roman"/>
          <w:sz w:val="28"/>
          <w:szCs w:val="28"/>
          <w:lang w:val="en-GB"/>
        </w:rPr>
        <w:t>Letrozole</w:t>
      </w:r>
      <w:proofErr w:type="spellEnd"/>
      <w:r w:rsidRPr="00080D08">
        <w:rPr>
          <w:rFonts w:ascii="Times New Roman" w:hAnsi="Times New Roman" w:cs="Times New Roman"/>
          <w:sz w:val="28"/>
          <w:szCs w:val="28"/>
          <w:lang w:val="en-GB"/>
        </w:rPr>
        <w:t xml:space="preserve"> is used treat early breast cancer in women who have experienced menopause (change of life; end of monthly menstrual periods) and who have had other treatments, such as radiation or surgery to remove the </w:t>
      </w:r>
      <w:proofErr w:type="spellStart"/>
      <w:r w:rsidRPr="00080D08">
        <w:rPr>
          <w:rFonts w:ascii="Times New Roman" w:hAnsi="Times New Roman" w:cs="Times New Roman"/>
          <w:sz w:val="28"/>
          <w:szCs w:val="28"/>
          <w:lang w:val="en-GB"/>
        </w:rPr>
        <w:t>tumor</w:t>
      </w:r>
      <w:proofErr w:type="spellEnd"/>
      <w:r w:rsidRPr="00080D08">
        <w:rPr>
          <w:rFonts w:ascii="Times New Roman" w:hAnsi="Times New Roman" w:cs="Times New Roman"/>
          <w:sz w:val="28"/>
          <w:szCs w:val="28"/>
          <w:lang w:val="en-GB"/>
        </w:rPr>
        <w:t xml:space="preserve">. It is also used to treat early breast cancer in women who have experienced menopause and who have already been treated with a medication called </w:t>
      </w:r>
      <w:proofErr w:type="spellStart"/>
      <w:r w:rsidRPr="00080D08">
        <w:rPr>
          <w:rFonts w:ascii="Times New Roman" w:hAnsi="Times New Roman" w:cs="Times New Roman"/>
          <w:sz w:val="28"/>
          <w:szCs w:val="28"/>
          <w:lang w:val="en-GB"/>
        </w:rPr>
        <w:t>tamoxifen</w:t>
      </w:r>
      <w:proofErr w:type="spellEnd"/>
      <w:r w:rsidRPr="00080D08">
        <w:rPr>
          <w:rFonts w:ascii="Times New Roman" w:hAnsi="Times New Roman" w:cs="Times New Roman"/>
          <w:sz w:val="28"/>
          <w:szCs w:val="28"/>
          <w:lang w:val="en-GB"/>
        </w:rPr>
        <w:t xml:space="preserve"> (</w:t>
      </w:r>
      <w:proofErr w:type="spellStart"/>
      <w:r w:rsidRPr="00080D08">
        <w:rPr>
          <w:rFonts w:ascii="Times New Roman" w:hAnsi="Times New Roman" w:cs="Times New Roman"/>
          <w:sz w:val="28"/>
          <w:szCs w:val="28"/>
          <w:lang w:val="en-GB"/>
        </w:rPr>
        <w:t>Nolvadex</w:t>
      </w:r>
      <w:proofErr w:type="spellEnd"/>
      <w:r w:rsidRPr="00080D08">
        <w:rPr>
          <w:rFonts w:ascii="Times New Roman" w:hAnsi="Times New Roman" w:cs="Times New Roman"/>
          <w:sz w:val="28"/>
          <w:szCs w:val="28"/>
          <w:lang w:val="en-GB"/>
        </w:rPr>
        <w:t xml:space="preserve">) for 5 years. </w:t>
      </w:r>
      <w:proofErr w:type="spellStart"/>
      <w:r w:rsidRPr="00080D08">
        <w:rPr>
          <w:rFonts w:ascii="Times New Roman" w:hAnsi="Times New Roman" w:cs="Times New Roman"/>
          <w:sz w:val="28"/>
          <w:szCs w:val="28"/>
          <w:lang w:val="en-GB"/>
        </w:rPr>
        <w:t>Letrozole</w:t>
      </w:r>
      <w:proofErr w:type="spellEnd"/>
      <w:r w:rsidRPr="00080D08">
        <w:rPr>
          <w:rFonts w:ascii="Times New Roman" w:hAnsi="Times New Roman" w:cs="Times New Roman"/>
          <w:sz w:val="28"/>
          <w:szCs w:val="28"/>
          <w:lang w:val="en-GB"/>
        </w:rPr>
        <w:t xml:space="preserve"> is also used in women who have experienced </w:t>
      </w:r>
      <w:r w:rsidRPr="00080D08">
        <w:rPr>
          <w:rFonts w:ascii="Times New Roman" w:hAnsi="Times New Roman" w:cs="Times New Roman"/>
          <w:sz w:val="28"/>
          <w:szCs w:val="28"/>
          <w:lang w:val="en-GB"/>
        </w:rPr>
        <w:lastRenderedPageBreak/>
        <w:t xml:space="preserve">menopause as a first treatment of breast cancer that has spread within the breast or to other areas of the body or in women whose breast cancer has worsened while they were taking </w:t>
      </w:r>
      <w:proofErr w:type="spellStart"/>
      <w:r w:rsidRPr="00080D08">
        <w:rPr>
          <w:rFonts w:ascii="Times New Roman" w:hAnsi="Times New Roman" w:cs="Times New Roman"/>
          <w:sz w:val="28"/>
          <w:szCs w:val="28"/>
          <w:lang w:val="en-GB"/>
        </w:rPr>
        <w:t>tamoxifen</w:t>
      </w:r>
      <w:proofErr w:type="spellEnd"/>
      <w:r w:rsidRPr="00080D08">
        <w:rPr>
          <w:rFonts w:ascii="Times New Roman" w:hAnsi="Times New Roman" w:cs="Times New Roman"/>
          <w:sz w:val="28"/>
          <w:szCs w:val="28"/>
          <w:lang w:val="en-GB"/>
        </w:rPr>
        <w:t xml:space="preserve">. </w:t>
      </w:r>
      <w:proofErr w:type="spellStart"/>
      <w:r w:rsidRPr="00080D08">
        <w:rPr>
          <w:rFonts w:ascii="Times New Roman" w:hAnsi="Times New Roman" w:cs="Times New Roman"/>
          <w:sz w:val="28"/>
          <w:szCs w:val="28"/>
          <w:lang w:val="en-GB"/>
        </w:rPr>
        <w:t>Letrozole</w:t>
      </w:r>
      <w:proofErr w:type="spellEnd"/>
      <w:r w:rsidRPr="00080D08">
        <w:rPr>
          <w:rFonts w:ascii="Times New Roman" w:hAnsi="Times New Roman" w:cs="Times New Roman"/>
          <w:sz w:val="28"/>
          <w:szCs w:val="28"/>
          <w:lang w:val="en-GB"/>
        </w:rPr>
        <w:t xml:space="preserve"> is in a class of medications called </w:t>
      </w:r>
      <w:proofErr w:type="spellStart"/>
      <w:r w:rsidRPr="00080D08">
        <w:rPr>
          <w:rFonts w:ascii="Times New Roman" w:hAnsi="Times New Roman" w:cs="Times New Roman"/>
          <w:sz w:val="28"/>
          <w:szCs w:val="28"/>
          <w:lang w:val="en-GB"/>
        </w:rPr>
        <w:t>nonsteroidal</w:t>
      </w:r>
      <w:proofErr w:type="spellEnd"/>
      <w:r w:rsidRPr="00080D08">
        <w:rPr>
          <w:rFonts w:ascii="Times New Roman" w:hAnsi="Times New Roman" w:cs="Times New Roman"/>
          <w:sz w:val="28"/>
          <w:szCs w:val="28"/>
          <w:lang w:val="en-GB"/>
        </w:rPr>
        <w:t xml:space="preserve"> aromatase inhibitors. It works by decreasing the amount of </w:t>
      </w:r>
      <w:proofErr w:type="spellStart"/>
      <w:r w:rsidRPr="00080D08">
        <w:rPr>
          <w:rFonts w:ascii="Times New Roman" w:hAnsi="Times New Roman" w:cs="Times New Roman"/>
          <w:sz w:val="28"/>
          <w:szCs w:val="28"/>
          <w:lang w:val="en-GB"/>
        </w:rPr>
        <w:t>estrogen</w:t>
      </w:r>
      <w:proofErr w:type="spellEnd"/>
      <w:r w:rsidRPr="00080D08">
        <w:rPr>
          <w:rFonts w:ascii="Times New Roman" w:hAnsi="Times New Roman" w:cs="Times New Roman"/>
          <w:sz w:val="28"/>
          <w:szCs w:val="28"/>
          <w:lang w:val="en-GB"/>
        </w:rPr>
        <w:t xml:space="preserve"> produced by the body. This can slow or stop the growth of some types of breast cancer cells that need </w:t>
      </w:r>
      <w:proofErr w:type="spellStart"/>
      <w:r w:rsidRPr="00080D08">
        <w:rPr>
          <w:rFonts w:ascii="Times New Roman" w:hAnsi="Times New Roman" w:cs="Times New Roman"/>
          <w:sz w:val="28"/>
          <w:szCs w:val="28"/>
          <w:lang w:val="en-GB"/>
        </w:rPr>
        <w:t>estrogen</w:t>
      </w:r>
      <w:proofErr w:type="spellEnd"/>
      <w:r w:rsidRPr="00080D08">
        <w:rPr>
          <w:rFonts w:ascii="Times New Roman" w:hAnsi="Times New Roman" w:cs="Times New Roman"/>
          <w:sz w:val="28"/>
          <w:szCs w:val="28"/>
          <w:lang w:val="en-GB"/>
        </w:rPr>
        <w:t xml:space="preserve"> to grow. It has the potential to enhance FSH release, not by the inhibiting </w:t>
      </w:r>
      <w:proofErr w:type="spellStart"/>
      <w:r w:rsidRPr="00080D08">
        <w:rPr>
          <w:rFonts w:ascii="Times New Roman" w:hAnsi="Times New Roman" w:cs="Times New Roman"/>
          <w:sz w:val="28"/>
          <w:szCs w:val="28"/>
          <w:lang w:val="en-GB"/>
        </w:rPr>
        <w:t>estradiol</w:t>
      </w:r>
      <w:proofErr w:type="spellEnd"/>
      <w:r w:rsidRPr="00080D08">
        <w:rPr>
          <w:rFonts w:ascii="Times New Roman" w:hAnsi="Times New Roman" w:cs="Times New Roman"/>
          <w:sz w:val="28"/>
          <w:szCs w:val="28"/>
          <w:lang w:val="en-GB"/>
        </w:rPr>
        <w:t xml:space="preserve">-receptor interaction, but rather by inhibition of </w:t>
      </w:r>
      <w:proofErr w:type="spellStart"/>
      <w:r w:rsidRPr="00080D08">
        <w:rPr>
          <w:rFonts w:ascii="Times New Roman" w:hAnsi="Times New Roman" w:cs="Times New Roman"/>
          <w:sz w:val="28"/>
          <w:szCs w:val="28"/>
          <w:lang w:val="en-GB"/>
        </w:rPr>
        <w:t>estradiol</w:t>
      </w:r>
      <w:proofErr w:type="spellEnd"/>
      <w:r w:rsidRPr="00080D08">
        <w:rPr>
          <w:rFonts w:ascii="Times New Roman" w:hAnsi="Times New Roman" w:cs="Times New Roman"/>
          <w:sz w:val="28"/>
          <w:szCs w:val="28"/>
          <w:lang w:val="en-GB"/>
        </w:rPr>
        <w:t xml:space="preserve"> synthesis. One such inhibitor, </w:t>
      </w:r>
      <w:proofErr w:type="spellStart"/>
      <w:r w:rsidRPr="00080D08">
        <w:rPr>
          <w:rFonts w:ascii="Times New Roman" w:hAnsi="Times New Roman" w:cs="Times New Roman"/>
          <w:sz w:val="28"/>
          <w:szCs w:val="28"/>
          <w:lang w:val="en-GB"/>
        </w:rPr>
        <w:t>letrozole</w:t>
      </w:r>
      <w:proofErr w:type="spellEnd"/>
      <w:r w:rsidRPr="00080D08">
        <w:rPr>
          <w:rFonts w:ascii="Times New Roman" w:hAnsi="Times New Roman" w:cs="Times New Roman"/>
          <w:sz w:val="28"/>
          <w:szCs w:val="28"/>
          <w:lang w:val="en-GB"/>
        </w:rPr>
        <w:t xml:space="preserve">, was approved for use in 1997 for the treatment of breast cancer. By 2001, it had been used in </w:t>
      </w:r>
      <w:proofErr w:type="spellStart"/>
      <w:r w:rsidRPr="00080D08">
        <w:rPr>
          <w:rFonts w:ascii="Times New Roman" w:hAnsi="Times New Roman" w:cs="Times New Roman"/>
          <w:sz w:val="28"/>
          <w:szCs w:val="28"/>
          <w:lang w:val="en-GB"/>
        </w:rPr>
        <w:t>anovulatory</w:t>
      </w:r>
      <w:proofErr w:type="spellEnd"/>
      <w:r w:rsidRPr="00080D08">
        <w:rPr>
          <w:rFonts w:ascii="Times New Roman" w:hAnsi="Times New Roman" w:cs="Times New Roman"/>
          <w:sz w:val="28"/>
          <w:szCs w:val="28"/>
          <w:lang w:val="en-GB"/>
        </w:rPr>
        <w:t xml:space="preserve"> women with great success, and at present the drug is extremely popular among physicians and patients in the treatment of both ovulation dysfunction and for controlled ovarian </w:t>
      </w:r>
      <w:proofErr w:type="spellStart"/>
      <w:r w:rsidRPr="00080D08">
        <w:rPr>
          <w:rFonts w:ascii="Times New Roman" w:hAnsi="Times New Roman" w:cs="Times New Roman"/>
          <w:sz w:val="28"/>
          <w:szCs w:val="28"/>
          <w:lang w:val="en-GB"/>
        </w:rPr>
        <w:t>hyperstimulation</w:t>
      </w:r>
      <w:proofErr w:type="spellEnd"/>
      <w:r w:rsidRPr="00080D08">
        <w:rPr>
          <w:rFonts w:ascii="Times New Roman" w:hAnsi="Times New Roman" w:cs="Times New Roman"/>
          <w:sz w:val="28"/>
          <w:szCs w:val="28"/>
          <w:lang w:val="en-GB"/>
        </w:rPr>
        <w:t>: the drug has a half-life of only 45 hours, and side effects, while similar to those of clomiphene, are far milder and less frequent.</w:t>
      </w:r>
    </w:p>
    <w:p w:rsidR="00080D08" w:rsidRPr="00080D08" w:rsidRDefault="00080D08" w:rsidP="00080D08">
      <w:pPr>
        <w:jc w:val="both"/>
        <w:rPr>
          <w:rFonts w:ascii="Times New Roman" w:hAnsi="Times New Roman" w:cs="Times New Roman"/>
          <w:sz w:val="28"/>
          <w:szCs w:val="28"/>
          <w:lang w:val="en-GB"/>
        </w:rPr>
      </w:pPr>
      <w:r w:rsidRPr="00080D08">
        <w:rPr>
          <w:rFonts w:ascii="Times New Roman" w:hAnsi="Times New Roman" w:cs="Times New Roman"/>
          <w:sz w:val="28"/>
          <w:szCs w:val="28"/>
          <w:lang w:val="en-GB"/>
        </w:rPr>
        <w:t xml:space="preserve">Clomiphene: </w:t>
      </w:r>
      <w:proofErr w:type="spellStart"/>
      <w:r w:rsidRPr="00080D08">
        <w:rPr>
          <w:rFonts w:ascii="Times New Roman" w:hAnsi="Times New Roman" w:cs="Times New Roman"/>
          <w:sz w:val="28"/>
          <w:szCs w:val="28"/>
          <w:lang w:val="en-GB"/>
        </w:rPr>
        <w:t>Clomifene</w:t>
      </w:r>
      <w:proofErr w:type="spellEnd"/>
      <w:r w:rsidRPr="00080D08">
        <w:rPr>
          <w:rFonts w:ascii="Times New Roman" w:hAnsi="Times New Roman" w:cs="Times New Roman"/>
          <w:sz w:val="28"/>
          <w:szCs w:val="28"/>
          <w:lang w:val="en-GB"/>
        </w:rPr>
        <w:t>, also known as clomiphene, is a medication used to treat infertility in women who do not ovulate. Clomiphene is a long trusted oral medication relied upon for its safety, effectiveness and relatively low cost. Clomiphene is used to treat absent or irregular menstrual cycles (ovulation induction), to address a condition called luteal phase defect by increasing progesterone secretion during the second half of the cycle and to make menstrual cycle lengths more predictable, thus improving the timing of intercourse or artificial insemination. Clomiphene may also be used to enhance ovulation in women who are already ovulating. Clomiphene triggers the brain's pituitary gland to secrete an increased amount of follicle stimulating hormone (FSH) and LH (luteinizing hormone). This action stimulates the growth of the ovarian follicle and thus initiates ovulation. During a normal menstrual cycle only one egg is ovulated. The use of clomiphene often causes the ovaries to produce two or three eggs per cycle. Clomiphene is taken orally for 5 days and is active only during the month it is taken.</w:t>
      </w:r>
    </w:p>
    <w:p w:rsidR="00080D08" w:rsidRPr="00080D08" w:rsidRDefault="00080D08" w:rsidP="00080D08">
      <w:pPr>
        <w:jc w:val="both"/>
        <w:rPr>
          <w:rFonts w:ascii="Times New Roman" w:hAnsi="Times New Roman" w:cs="Times New Roman"/>
          <w:sz w:val="28"/>
          <w:szCs w:val="28"/>
          <w:lang w:val="en-GB"/>
        </w:rPr>
      </w:pPr>
      <w:proofErr w:type="spellStart"/>
      <w:r w:rsidRPr="00080D08">
        <w:rPr>
          <w:rFonts w:ascii="Times New Roman" w:hAnsi="Times New Roman" w:cs="Times New Roman"/>
          <w:sz w:val="28"/>
          <w:szCs w:val="28"/>
          <w:lang w:val="en-GB"/>
        </w:rPr>
        <w:t>Menotrophin</w:t>
      </w:r>
      <w:proofErr w:type="spellEnd"/>
      <w:r w:rsidRPr="00080D08">
        <w:rPr>
          <w:rFonts w:ascii="Times New Roman" w:hAnsi="Times New Roman" w:cs="Times New Roman"/>
          <w:sz w:val="28"/>
          <w:szCs w:val="28"/>
          <w:lang w:val="en-GB"/>
        </w:rPr>
        <w:t xml:space="preserve">: </w:t>
      </w:r>
      <w:proofErr w:type="spellStart"/>
      <w:r w:rsidRPr="00080D08">
        <w:rPr>
          <w:rFonts w:ascii="Times New Roman" w:hAnsi="Times New Roman" w:cs="Times New Roman"/>
          <w:sz w:val="28"/>
          <w:szCs w:val="28"/>
          <w:lang w:val="en-GB"/>
        </w:rPr>
        <w:t>Menotropin</w:t>
      </w:r>
      <w:proofErr w:type="spellEnd"/>
      <w:r w:rsidRPr="00080D08">
        <w:rPr>
          <w:rFonts w:ascii="Times New Roman" w:hAnsi="Times New Roman" w:cs="Times New Roman"/>
          <w:sz w:val="28"/>
          <w:szCs w:val="28"/>
          <w:lang w:val="en-GB"/>
        </w:rPr>
        <w:t xml:space="preserve"> (also called human menopausal gonadotropin or </w:t>
      </w:r>
      <w:proofErr w:type="spellStart"/>
      <w:r w:rsidRPr="00080D08">
        <w:rPr>
          <w:rFonts w:ascii="Times New Roman" w:hAnsi="Times New Roman" w:cs="Times New Roman"/>
          <w:sz w:val="28"/>
          <w:szCs w:val="28"/>
          <w:lang w:val="en-GB"/>
        </w:rPr>
        <w:t>hMG</w:t>
      </w:r>
      <w:proofErr w:type="spellEnd"/>
      <w:r w:rsidRPr="00080D08">
        <w:rPr>
          <w:rFonts w:ascii="Times New Roman" w:hAnsi="Times New Roman" w:cs="Times New Roman"/>
          <w:sz w:val="28"/>
          <w:szCs w:val="28"/>
          <w:lang w:val="en-GB"/>
        </w:rPr>
        <w:t xml:space="preserve">) is a hormonally active medication for the treatment of fertility disturbances. </w:t>
      </w:r>
      <w:proofErr w:type="spellStart"/>
      <w:r w:rsidRPr="00080D08">
        <w:rPr>
          <w:rFonts w:ascii="Times New Roman" w:hAnsi="Times New Roman" w:cs="Times New Roman"/>
          <w:sz w:val="28"/>
          <w:szCs w:val="28"/>
          <w:lang w:val="en-GB"/>
        </w:rPr>
        <w:t>Menotropins</w:t>
      </w:r>
      <w:proofErr w:type="spellEnd"/>
      <w:r w:rsidRPr="00080D08">
        <w:rPr>
          <w:rFonts w:ascii="Times New Roman" w:hAnsi="Times New Roman" w:cs="Times New Roman"/>
          <w:sz w:val="28"/>
          <w:szCs w:val="28"/>
          <w:lang w:val="en-GB"/>
        </w:rPr>
        <w:t xml:space="preserve"> are a standardized mixture of follicle-stimulating hormones and luteinizing hormones. These chemicals are derived from the urine of postmenopausal women. Clomiphene is a synthetic ovulation stimulant. Urine of postmenopausal women reflects the </w:t>
      </w:r>
      <w:proofErr w:type="spellStart"/>
      <w:r w:rsidRPr="00080D08">
        <w:rPr>
          <w:rFonts w:ascii="Times New Roman" w:hAnsi="Times New Roman" w:cs="Times New Roman"/>
          <w:sz w:val="28"/>
          <w:szCs w:val="28"/>
          <w:lang w:val="en-GB"/>
        </w:rPr>
        <w:t>hypergonadotropic</w:t>
      </w:r>
      <w:proofErr w:type="spellEnd"/>
      <w:r w:rsidRPr="00080D08">
        <w:rPr>
          <w:rFonts w:ascii="Times New Roman" w:hAnsi="Times New Roman" w:cs="Times New Roman"/>
          <w:sz w:val="28"/>
          <w:szCs w:val="28"/>
          <w:lang w:val="en-GB"/>
        </w:rPr>
        <w:t xml:space="preserve"> state of menopause -levels </w:t>
      </w:r>
      <w:r w:rsidRPr="00080D08">
        <w:rPr>
          <w:rFonts w:ascii="Times New Roman" w:hAnsi="Times New Roman" w:cs="Times New Roman"/>
          <w:sz w:val="28"/>
          <w:szCs w:val="28"/>
          <w:lang w:val="en-GB"/>
        </w:rPr>
        <w:lastRenderedPageBreak/>
        <w:t>of follicle stimulating hormone (FSH) and luteinizing hormone (LH) are high - and contain a mixture of these gonadotropins. It is used when clomiphene is not effective</w:t>
      </w:r>
    </w:p>
    <w:p w:rsidR="00080D08" w:rsidRPr="00080D08" w:rsidRDefault="00080D08" w:rsidP="00080D08">
      <w:pPr>
        <w:jc w:val="both"/>
        <w:rPr>
          <w:rFonts w:ascii="Times New Roman" w:hAnsi="Times New Roman" w:cs="Times New Roman"/>
          <w:sz w:val="28"/>
          <w:szCs w:val="28"/>
          <w:lang w:val="en-GB"/>
        </w:rPr>
      </w:pPr>
      <w:proofErr w:type="gramStart"/>
      <w:r w:rsidRPr="00080D08">
        <w:rPr>
          <w:rFonts w:ascii="Times New Roman" w:hAnsi="Times New Roman" w:cs="Times New Roman"/>
          <w:sz w:val="28"/>
          <w:szCs w:val="28"/>
          <w:lang w:val="en-GB"/>
        </w:rPr>
        <w:t xml:space="preserve">For induction of ovulation and assisted reproductive technologies (ART): </w:t>
      </w:r>
      <w:proofErr w:type="spellStart"/>
      <w:r w:rsidRPr="00080D08">
        <w:rPr>
          <w:rFonts w:ascii="Times New Roman" w:hAnsi="Times New Roman" w:cs="Times New Roman"/>
          <w:sz w:val="28"/>
          <w:szCs w:val="28"/>
          <w:lang w:val="en-GB"/>
        </w:rPr>
        <w:t>Menotropins</w:t>
      </w:r>
      <w:proofErr w:type="spellEnd"/>
      <w:r w:rsidRPr="00080D08">
        <w:rPr>
          <w:rFonts w:ascii="Times New Roman" w:hAnsi="Times New Roman" w:cs="Times New Roman"/>
          <w:sz w:val="28"/>
          <w:szCs w:val="28"/>
          <w:lang w:val="en-GB"/>
        </w:rPr>
        <w:t xml:space="preserve"> prepare the ovarian follicle for ovulation.</w:t>
      </w:r>
      <w:proofErr w:type="gramEnd"/>
      <w:r w:rsidRPr="00080D08">
        <w:rPr>
          <w:rFonts w:ascii="Times New Roman" w:hAnsi="Times New Roman" w:cs="Times New Roman"/>
          <w:sz w:val="28"/>
          <w:szCs w:val="28"/>
          <w:lang w:val="en-GB"/>
        </w:rPr>
        <w:t xml:space="preserve"> The combination of FSH and LH stimulates follicular growth and maturation. Chorionic gonadotropin, whose actions are nearly identical to those of LH, is administered following </w:t>
      </w:r>
      <w:proofErr w:type="spellStart"/>
      <w:r w:rsidRPr="00080D08">
        <w:rPr>
          <w:rFonts w:ascii="Times New Roman" w:hAnsi="Times New Roman" w:cs="Times New Roman"/>
          <w:sz w:val="28"/>
          <w:szCs w:val="28"/>
          <w:lang w:val="en-GB"/>
        </w:rPr>
        <w:t>menotropins</w:t>
      </w:r>
      <w:proofErr w:type="spellEnd"/>
      <w:r w:rsidRPr="00080D08">
        <w:rPr>
          <w:rFonts w:ascii="Times New Roman" w:hAnsi="Times New Roman" w:cs="Times New Roman"/>
          <w:sz w:val="28"/>
          <w:szCs w:val="28"/>
          <w:lang w:val="en-GB"/>
        </w:rPr>
        <w:t xml:space="preserve"> treatment to mimic the naturally occurring surge of LH that triggers ovulation.</w:t>
      </w:r>
    </w:p>
    <w:p w:rsidR="00EA6EF0" w:rsidRDefault="000C43B1" w:rsidP="000C43B1">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2a. </w:t>
      </w:r>
      <w:r w:rsidR="00241FE0" w:rsidRPr="00241FE0">
        <w:rPr>
          <w:rFonts w:ascii="Times New Roman" w:hAnsi="Times New Roman" w:cs="Times New Roman"/>
          <w:sz w:val="28"/>
          <w:szCs w:val="28"/>
          <w:lang w:val="en-GB"/>
        </w:rPr>
        <w:t>Menstruation, also known as a period or monthly, is the regular discharge of blood and mucosal tissue (known as menses) from the inner lining of the uterus through the vagina</w:t>
      </w:r>
      <w:r w:rsidR="00241FE0">
        <w:rPr>
          <w:rFonts w:ascii="Times New Roman" w:hAnsi="Times New Roman" w:cs="Times New Roman"/>
          <w:sz w:val="28"/>
          <w:szCs w:val="28"/>
          <w:lang w:val="en-GB"/>
        </w:rPr>
        <w:t>.</w:t>
      </w:r>
    </w:p>
    <w:p w:rsidR="00EA6EF0" w:rsidRDefault="00F22C57" w:rsidP="000C43B1">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This condition is called Amenorrhea. </w:t>
      </w:r>
      <w:r w:rsidR="00720F0C">
        <w:rPr>
          <w:rFonts w:ascii="Times New Roman" w:hAnsi="Times New Roman" w:cs="Times New Roman"/>
          <w:sz w:val="28"/>
          <w:szCs w:val="28"/>
          <w:lang w:val="en-GB"/>
        </w:rPr>
        <w:t>Amenorrhea may be defined as</w:t>
      </w:r>
      <w:r w:rsidR="00720F0C" w:rsidRPr="00720F0C">
        <w:rPr>
          <w:rFonts w:ascii="Times New Roman" w:hAnsi="Times New Roman" w:cs="Times New Roman"/>
          <w:sz w:val="28"/>
          <w:szCs w:val="28"/>
          <w:lang w:val="en-GB"/>
        </w:rPr>
        <w:t xml:space="preserve"> the absence of menstruation for 3 or more months in women with past menses (i</w:t>
      </w:r>
      <w:r w:rsidR="00720F0C">
        <w:rPr>
          <w:rFonts w:ascii="Times New Roman" w:hAnsi="Times New Roman" w:cs="Times New Roman"/>
          <w:sz w:val="28"/>
          <w:szCs w:val="28"/>
          <w:lang w:val="en-GB"/>
        </w:rPr>
        <w:t>.e., secondary amenorrhea) or</w:t>
      </w:r>
      <w:r w:rsidR="00720F0C" w:rsidRPr="00720F0C">
        <w:rPr>
          <w:rFonts w:ascii="Times New Roman" w:hAnsi="Times New Roman" w:cs="Times New Roman"/>
          <w:sz w:val="28"/>
          <w:szCs w:val="28"/>
          <w:lang w:val="en-GB"/>
        </w:rPr>
        <w:t xml:space="preserve"> the absence of menarche by the age of 15 years in girls who have never menstruated (i.e., primary amenorrhea).</w:t>
      </w:r>
      <w:r w:rsidR="00720F0C">
        <w:rPr>
          <w:rFonts w:ascii="Times New Roman" w:hAnsi="Times New Roman" w:cs="Times New Roman"/>
          <w:sz w:val="28"/>
          <w:szCs w:val="28"/>
          <w:lang w:val="en-GB"/>
        </w:rPr>
        <w:t xml:space="preserve"> </w:t>
      </w:r>
      <w:r w:rsidR="00720F0C" w:rsidRPr="00720F0C">
        <w:rPr>
          <w:rFonts w:ascii="Times New Roman" w:hAnsi="Times New Roman" w:cs="Times New Roman"/>
          <w:sz w:val="28"/>
          <w:szCs w:val="28"/>
          <w:lang w:val="en-GB"/>
        </w:rPr>
        <w:t>Amenorrhea (absence of menses) can be a transient, intermittent, or permanent condition resulting from dysfunction of the hypothalamus, pituitary, ovaries, uterus, or vagina</w:t>
      </w:r>
      <w:r w:rsidR="00720F0C">
        <w:rPr>
          <w:rFonts w:ascii="Times New Roman" w:hAnsi="Times New Roman" w:cs="Times New Roman"/>
          <w:sz w:val="28"/>
          <w:szCs w:val="28"/>
          <w:lang w:val="en-GB"/>
        </w:rPr>
        <w:t>.</w:t>
      </w:r>
      <w:r w:rsidR="00EA6EF0" w:rsidRPr="00EA6EF0">
        <w:rPr>
          <w:rFonts w:ascii="Times New Roman" w:hAnsi="Times New Roman" w:cs="Times New Roman"/>
          <w:sz w:val="28"/>
          <w:szCs w:val="28"/>
          <w:lang w:val="en-GB"/>
        </w:rPr>
        <w:t xml:space="preserve"> </w:t>
      </w:r>
      <w:r w:rsidR="00EA6EF0">
        <w:rPr>
          <w:rFonts w:ascii="Times New Roman" w:hAnsi="Times New Roman" w:cs="Times New Roman"/>
          <w:sz w:val="28"/>
          <w:szCs w:val="28"/>
          <w:lang w:val="en-GB"/>
        </w:rPr>
        <w:t xml:space="preserve">In this case the 24years of woman has a condition called the secondary amenorrhea. </w:t>
      </w:r>
      <w:r w:rsidR="00EA6EF0" w:rsidRPr="00EA6EF0">
        <w:rPr>
          <w:rFonts w:ascii="Times New Roman" w:hAnsi="Times New Roman" w:cs="Times New Roman"/>
          <w:sz w:val="28"/>
          <w:szCs w:val="28"/>
          <w:lang w:val="en-GB"/>
        </w:rPr>
        <w:t>This is the more common form of amenorrhea.</w:t>
      </w:r>
      <w:r w:rsidR="00720F0C">
        <w:rPr>
          <w:rFonts w:ascii="Times New Roman" w:hAnsi="Times New Roman" w:cs="Times New Roman"/>
          <w:sz w:val="28"/>
          <w:szCs w:val="28"/>
          <w:lang w:val="en-GB"/>
        </w:rPr>
        <w:t xml:space="preserve"> </w:t>
      </w:r>
      <w:r w:rsidR="00720F0C" w:rsidRPr="00720F0C">
        <w:rPr>
          <w:rFonts w:ascii="Times New Roman" w:hAnsi="Times New Roman" w:cs="Times New Roman"/>
          <w:sz w:val="28"/>
          <w:szCs w:val="28"/>
          <w:lang w:val="en-GB"/>
        </w:rPr>
        <w:t>Amenorrhea indicates failure of the hypothalamic-pituitary-gonadal axis to induce cyclic changes in the endometrium that normally result in menses and also may result from the absence of end organs or from obstruction of the outflow tract.</w:t>
      </w:r>
      <w:r w:rsidR="0091068D">
        <w:rPr>
          <w:rFonts w:ascii="Times New Roman" w:hAnsi="Times New Roman" w:cs="Times New Roman"/>
          <w:sz w:val="28"/>
          <w:szCs w:val="28"/>
          <w:lang w:val="en-GB"/>
        </w:rPr>
        <w:t xml:space="preserve"> Symptoms may include; Milky nipple discharge, hair loss, headache, vision changes, excess facial hair and p</w:t>
      </w:r>
      <w:r w:rsidR="0091068D" w:rsidRPr="0091068D">
        <w:rPr>
          <w:rFonts w:ascii="Times New Roman" w:hAnsi="Times New Roman" w:cs="Times New Roman"/>
          <w:sz w:val="28"/>
          <w:szCs w:val="28"/>
          <w:lang w:val="en-GB"/>
        </w:rPr>
        <w:t>elvic pain</w:t>
      </w:r>
      <w:r w:rsidR="0091068D">
        <w:rPr>
          <w:rFonts w:ascii="Times New Roman" w:hAnsi="Times New Roman" w:cs="Times New Roman"/>
          <w:sz w:val="28"/>
          <w:szCs w:val="28"/>
          <w:lang w:val="en-GB"/>
        </w:rPr>
        <w:t>.</w:t>
      </w:r>
      <w:r w:rsidR="00674892">
        <w:rPr>
          <w:rFonts w:ascii="Times New Roman" w:hAnsi="Times New Roman" w:cs="Times New Roman"/>
          <w:sz w:val="28"/>
          <w:szCs w:val="28"/>
          <w:lang w:val="en-GB"/>
        </w:rPr>
        <w:t xml:space="preserve"> </w:t>
      </w:r>
      <w:r w:rsidR="00EA6EF0">
        <w:rPr>
          <w:rFonts w:ascii="Times New Roman" w:hAnsi="Times New Roman" w:cs="Times New Roman"/>
          <w:sz w:val="28"/>
          <w:szCs w:val="28"/>
          <w:lang w:val="en-GB"/>
        </w:rPr>
        <w:t xml:space="preserve">Causes of secondary amenorrhea may include; </w:t>
      </w:r>
      <w:r w:rsidR="0091068D">
        <w:rPr>
          <w:rFonts w:ascii="Times New Roman" w:hAnsi="Times New Roman" w:cs="Times New Roman"/>
          <w:sz w:val="28"/>
          <w:szCs w:val="28"/>
          <w:lang w:val="en-GB"/>
        </w:rPr>
        <w:t xml:space="preserve">malnutrition, anorexia nervosa, </w:t>
      </w:r>
      <w:r w:rsidR="00EA6EF0" w:rsidRPr="00EA6EF0">
        <w:rPr>
          <w:rFonts w:ascii="Times New Roman" w:hAnsi="Times New Roman" w:cs="Times New Roman"/>
          <w:sz w:val="28"/>
          <w:szCs w:val="28"/>
          <w:lang w:val="en-GB"/>
        </w:rPr>
        <w:t>exerci</w:t>
      </w:r>
      <w:r w:rsidR="0091068D">
        <w:rPr>
          <w:rFonts w:ascii="Times New Roman" w:hAnsi="Times New Roman" w:cs="Times New Roman"/>
          <w:sz w:val="28"/>
          <w:szCs w:val="28"/>
          <w:lang w:val="en-GB"/>
        </w:rPr>
        <w:t xml:space="preserve">sing too much, </w:t>
      </w:r>
      <w:r w:rsidR="00EA6EF0" w:rsidRPr="00EA6EF0">
        <w:rPr>
          <w:rFonts w:ascii="Times New Roman" w:hAnsi="Times New Roman" w:cs="Times New Roman"/>
          <w:sz w:val="28"/>
          <w:szCs w:val="28"/>
          <w:lang w:val="en-GB"/>
        </w:rPr>
        <w:t>p</w:t>
      </w:r>
      <w:r w:rsidR="0091068D">
        <w:rPr>
          <w:rFonts w:ascii="Times New Roman" w:hAnsi="Times New Roman" w:cs="Times New Roman"/>
          <w:sz w:val="28"/>
          <w:szCs w:val="28"/>
          <w:lang w:val="en-GB"/>
        </w:rPr>
        <w:t xml:space="preserve">olycystic ovary syndrome (PCOS), ovarian cancer, noncancerous ovarian cysts, </w:t>
      </w:r>
      <w:r w:rsidR="00EA6EF0" w:rsidRPr="00EA6EF0">
        <w:rPr>
          <w:rFonts w:ascii="Times New Roman" w:hAnsi="Times New Roman" w:cs="Times New Roman"/>
          <w:sz w:val="28"/>
          <w:szCs w:val="28"/>
          <w:lang w:val="en-GB"/>
        </w:rPr>
        <w:t>uterine scarring from D</w:t>
      </w:r>
      <w:r w:rsidR="0091068D">
        <w:rPr>
          <w:rFonts w:ascii="Times New Roman" w:hAnsi="Times New Roman" w:cs="Times New Roman"/>
          <w:sz w:val="28"/>
          <w:szCs w:val="28"/>
          <w:lang w:val="en-GB"/>
        </w:rPr>
        <w:t xml:space="preserve"> and C (dilation and curettage), </w:t>
      </w:r>
      <w:r w:rsidR="00EA6EF0" w:rsidRPr="00EA6EF0">
        <w:rPr>
          <w:rFonts w:ascii="Times New Roman" w:hAnsi="Times New Roman" w:cs="Times New Roman"/>
          <w:sz w:val="28"/>
          <w:szCs w:val="28"/>
          <w:lang w:val="en-GB"/>
        </w:rPr>
        <w:t>re</w:t>
      </w:r>
      <w:r w:rsidR="000C43B1">
        <w:rPr>
          <w:rFonts w:ascii="Times New Roman" w:hAnsi="Times New Roman" w:cs="Times New Roman"/>
          <w:sz w:val="28"/>
          <w:szCs w:val="28"/>
          <w:lang w:val="en-GB"/>
        </w:rPr>
        <w:t>moval of the</w:t>
      </w:r>
      <w:r w:rsidR="0091068D">
        <w:rPr>
          <w:rFonts w:ascii="Times New Roman" w:hAnsi="Times New Roman" w:cs="Times New Roman"/>
          <w:sz w:val="28"/>
          <w:szCs w:val="28"/>
          <w:lang w:val="en-GB"/>
        </w:rPr>
        <w:t xml:space="preserve"> ova</w:t>
      </w:r>
      <w:r w:rsidR="000C43B1">
        <w:rPr>
          <w:rFonts w:ascii="Times New Roman" w:hAnsi="Times New Roman" w:cs="Times New Roman"/>
          <w:sz w:val="28"/>
          <w:szCs w:val="28"/>
          <w:lang w:val="en-GB"/>
        </w:rPr>
        <w:t>ries or uterus, issues with the</w:t>
      </w:r>
      <w:r w:rsidR="0091068D">
        <w:rPr>
          <w:rFonts w:ascii="Times New Roman" w:hAnsi="Times New Roman" w:cs="Times New Roman"/>
          <w:sz w:val="28"/>
          <w:szCs w:val="28"/>
          <w:lang w:val="en-GB"/>
        </w:rPr>
        <w:t xml:space="preserve"> thyroid gland, </w:t>
      </w:r>
      <w:r w:rsidR="00EA6EF0" w:rsidRPr="00EA6EF0">
        <w:rPr>
          <w:rFonts w:ascii="Times New Roman" w:hAnsi="Times New Roman" w:cs="Times New Roman"/>
          <w:sz w:val="28"/>
          <w:szCs w:val="28"/>
          <w:lang w:val="en-GB"/>
        </w:rPr>
        <w:t>hormonal imbalances</w:t>
      </w:r>
      <w:r w:rsidR="0091068D">
        <w:rPr>
          <w:rFonts w:ascii="Times New Roman" w:hAnsi="Times New Roman" w:cs="Times New Roman"/>
          <w:sz w:val="28"/>
          <w:szCs w:val="28"/>
          <w:lang w:val="en-GB"/>
        </w:rPr>
        <w:t xml:space="preserve"> etc.</w:t>
      </w:r>
    </w:p>
    <w:p w:rsidR="002440B7" w:rsidRDefault="002440B7" w:rsidP="000C43B1">
      <w:pPr>
        <w:jc w:val="both"/>
        <w:rPr>
          <w:rFonts w:ascii="Times New Roman" w:hAnsi="Times New Roman" w:cs="Times New Roman"/>
          <w:sz w:val="28"/>
          <w:szCs w:val="28"/>
          <w:lang w:val="en-GB"/>
        </w:rPr>
      </w:pPr>
      <w:r>
        <w:rPr>
          <w:rFonts w:ascii="Times New Roman" w:hAnsi="Times New Roman" w:cs="Times New Roman"/>
          <w:sz w:val="28"/>
          <w:szCs w:val="28"/>
          <w:lang w:val="en-GB"/>
        </w:rPr>
        <w:t>Laboratory findings</w:t>
      </w:r>
      <w:r w:rsidR="00993BF0">
        <w:rPr>
          <w:rFonts w:ascii="Times New Roman" w:hAnsi="Times New Roman" w:cs="Times New Roman"/>
          <w:sz w:val="28"/>
          <w:szCs w:val="28"/>
          <w:lang w:val="en-GB"/>
        </w:rPr>
        <w:t>;</w:t>
      </w:r>
    </w:p>
    <w:p w:rsidR="002440B7" w:rsidRDefault="00C30BA7" w:rsidP="00D8798F">
      <w:pPr>
        <w:pStyle w:val="ListParagraph"/>
        <w:numPr>
          <w:ilvl w:val="0"/>
          <w:numId w:val="1"/>
        </w:numPr>
        <w:jc w:val="both"/>
        <w:rPr>
          <w:rFonts w:ascii="Times New Roman" w:hAnsi="Times New Roman" w:cs="Times New Roman"/>
          <w:sz w:val="28"/>
          <w:szCs w:val="28"/>
          <w:lang w:val="en-GB"/>
        </w:rPr>
      </w:pPr>
      <w:r>
        <w:rPr>
          <w:rFonts w:ascii="Times New Roman" w:hAnsi="Times New Roman" w:cs="Times New Roman"/>
          <w:sz w:val="28"/>
          <w:szCs w:val="28"/>
          <w:lang w:val="en-GB"/>
        </w:rPr>
        <w:t>Pregnancy test would be negative</w:t>
      </w:r>
      <w:r w:rsidR="00D8798F">
        <w:rPr>
          <w:rFonts w:ascii="Times New Roman" w:hAnsi="Times New Roman" w:cs="Times New Roman"/>
          <w:sz w:val="28"/>
          <w:szCs w:val="28"/>
          <w:lang w:val="en-GB"/>
        </w:rPr>
        <w:t xml:space="preserve">. </w:t>
      </w:r>
      <w:r w:rsidR="00D8798F" w:rsidRPr="00D8798F">
        <w:rPr>
          <w:rFonts w:ascii="Times New Roman" w:hAnsi="Times New Roman" w:cs="Times New Roman"/>
          <w:sz w:val="28"/>
          <w:szCs w:val="28"/>
          <w:lang w:val="en-GB"/>
        </w:rPr>
        <w:t>This is done to rule out pregnancy especially in cases of secondary amenorrhea.</w:t>
      </w:r>
    </w:p>
    <w:p w:rsidR="00C30BA7" w:rsidRDefault="00C30BA7" w:rsidP="000C43B1">
      <w:pPr>
        <w:pStyle w:val="ListParagraph"/>
        <w:numPr>
          <w:ilvl w:val="0"/>
          <w:numId w:val="1"/>
        </w:numPr>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Thyroid </w:t>
      </w:r>
      <w:r w:rsidR="00E47BB0">
        <w:rPr>
          <w:rFonts w:ascii="Times New Roman" w:hAnsi="Times New Roman" w:cs="Times New Roman"/>
          <w:sz w:val="28"/>
          <w:szCs w:val="28"/>
          <w:lang w:val="en-GB"/>
        </w:rPr>
        <w:t>stimulating hormone (T</w:t>
      </w:r>
      <w:r>
        <w:rPr>
          <w:rFonts w:ascii="Times New Roman" w:hAnsi="Times New Roman" w:cs="Times New Roman"/>
          <w:sz w:val="28"/>
          <w:szCs w:val="28"/>
          <w:lang w:val="en-GB"/>
        </w:rPr>
        <w:t>SH) and prolactin levels are estimated if the</w:t>
      </w:r>
      <w:r w:rsidR="00E47BB0">
        <w:rPr>
          <w:rFonts w:ascii="Times New Roman" w:hAnsi="Times New Roman" w:cs="Times New Roman"/>
          <w:sz w:val="28"/>
          <w:szCs w:val="28"/>
          <w:lang w:val="en-GB"/>
        </w:rPr>
        <w:t xml:space="preserve"> prolactin level is normal and T</w:t>
      </w:r>
      <w:r>
        <w:rPr>
          <w:rFonts w:ascii="Times New Roman" w:hAnsi="Times New Roman" w:cs="Times New Roman"/>
          <w:sz w:val="28"/>
          <w:szCs w:val="28"/>
          <w:lang w:val="en-GB"/>
        </w:rPr>
        <w:t>SH is abnormal this could be as a r</w:t>
      </w:r>
      <w:r w:rsidR="00E47BB0">
        <w:rPr>
          <w:rFonts w:ascii="Times New Roman" w:hAnsi="Times New Roman" w:cs="Times New Roman"/>
          <w:sz w:val="28"/>
          <w:szCs w:val="28"/>
          <w:lang w:val="en-GB"/>
        </w:rPr>
        <w:t>esult of a thyroid disease, if T</w:t>
      </w:r>
      <w:r>
        <w:rPr>
          <w:rFonts w:ascii="Times New Roman" w:hAnsi="Times New Roman" w:cs="Times New Roman"/>
          <w:sz w:val="28"/>
          <w:szCs w:val="28"/>
          <w:lang w:val="en-GB"/>
        </w:rPr>
        <w:t xml:space="preserve">SH is normal and the prolactin level is ˃ 100ng per mL, a </w:t>
      </w:r>
      <w:r w:rsidRPr="00C30BA7">
        <w:rPr>
          <w:rFonts w:ascii="Times New Roman" w:hAnsi="Times New Roman" w:cs="Times New Roman"/>
          <w:sz w:val="28"/>
          <w:szCs w:val="28"/>
          <w:lang w:val="en-GB"/>
        </w:rPr>
        <w:t>magnetic resonance imaging</w:t>
      </w:r>
      <w:r>
        <w:rPr>
          <w:rFonts w:ascii="Times New Roman" w:hAnsi="Times New Roman" w:cs="Times New Roman"/>
          <w:sz w:val="28"/>
          <w:szCs w:val="28"/>
          <w:lang w:val="en-GB"/>
        </w:rPr>
        <w:t xml:space="preserve"> (MRI) is performed to evaluate for </w:t>
      </w:r>
      <w:proofErr w:type="spellStart"/>
      <w:r>
        <w:rPr>
          <w:rFonts w:ascii="Times New Roman" w:hAnsi="Times New Roman" w:cs="Times New Roman"/>
          <w:sz w:val="28"/>
          <w:szCs w:val="28"/>
          <w:lang w:val="en-GB"/>
        </w:rPr>
        <w:t>prolactinoma</w:t>
      </w:r>
      <w:proofErr w:type="spellEnd"/>
      <w:r>
        <w:rPr>
          <w:rFonts w:ascii="Times New Roman" w:hAnsi="Times New Roman" w:cs="Times New Roman"/>
          <w:sz w:val="28"/>
          <w:szCs w:val="28"/>
          <w:lang w:val="en-GB"/>
        </w:rPr>
        <w:t>.</w:t>
      </w:r>
    </w:p>
    <w:p w:rsidR="00C30BA7" w:rsidRDefault="00E47BB0" w:rsidP="000C43B1">
      <w:pPr>
        <w:pStyle w:val="ListParagraph"/>
        <w:numPr>
          <w:ilvl w:val="0"/>
          <w:numId w:val="1"/>
        </w:numPr>
        <w:jc w:val="both"/>
        <w:rPr>
          <w:rFonts w:ascii="Times New Roman" w:hAnsi="Times New Roman" w:cs="Times New Roman"/>
          <w:sz w:val="28"/>
          <w:szCs w:val="28"/>
          <w:lang w:val="en-GB"/>
        </w:rPr>
      </w:pPr>
      <w:r w:rsidRPr="00E47BB0">
        <w:rPr>
          <w:rFonts w:ascii="Times New Roman" w:hAnsi="Times New Roman" w:cs="Times New Roman"/>
          <w:sz w:val="28"/>
          <w:szCs w:val="28"/>
          <w:lang w:val="en-GB"/>
        </w:rPr>
        <w:t>Elevated follicle-stimulating hormone (FSH) or luteinizing hormone (LH) levels suggest an ovarian abnormality (</w:t>
      </w:r>
      <w:proofErr w:type="spellStart"/>
      <w:r w:rsidRPr="00E47BB0">
        <w:rPr>
          <w:rFonts w:ascii="Times New Roman" w:hAnsi="Times New Roman" w:cs="Times New Roman"/>
          <w:sz w:val="28"/>
          <w:szCs w:val="28"/>
          <w:lang w:val="en-GB"/>
        </w:rPr>
        <w:t>hypergonadotropic</w:t>
      </w:r>
      <w:proofErr w:type="spellEnd"/>
      <w:r w:rsidRPr="00E47BB0">
        <w:rPr>
          <w:rFonts w:ascii="Times New Roman" w:hAnsi="Times New Roman" w:cs="Times New Roman"/>
          <w:sz w:val="28"/>
          <w:szCs w:val="28"/>
          <w:lang w:val="en-GB"/>
        </w:rPr>
        <w:t xml:space="preserve"> </w:t>
      </w:r>
      <w:proofErr w:type="spellStart"/>
      <w:r w:rsidRPr="00E47BB0">
        <w:rPr>
          <w:rFonts w:ascii="Times New Roman" w:hAnsi="Times New Roman" w:cs="Times New Roman"/>
          <w:sz w:val="28"/>
          <w:szCs w:val="28"/>
          <w:lang w:val="en-GB"/>
        </w:rPr>
        <w:t>hypogonadism</w:t>
      </w:r>
      <w:proofErr w:type="spellEnd"/>
      <w:r w:rsidRPr="00E47BB0">
        <w:rPr>
          <w:rFonts w:ascii="Times New Roman" w:hAnsi="Times New Roman" w:cs="Times New Roman"/>
          <w:sz w:val="28"/>
          <w:szCs w:val="28"/>
          <w:lang w:val="en-GB"/>
        </w:rPr>
        <w:t>). Normal or low FSH or LH levels suggest a pituitary or hypothalamic abnormality (</w:t>
      </w:r>
      <w:proofErr w:type="spellStart"/>
      <w:r w:rsidRPr="00E47BB0">
        <w:rPr>
          <w:rFonts w:ascii="Times New Roman" w:hAnsi="Times New Roman" w:cs="Times New Roman"/>
          <w:sz w:val="28"/>
          <w:szCs w:val="28"/>
          <w:lang w:val="en-GB"/>
        </w:rPr>
        <w:t>hypogonadotropic</w:t>
      </w:r>
      <w:proofErr w:type="spellEnd"/>
      <w:r w:rsidRPr="00E47BB0">
        <w:rPr>
          <w:rFonts w:ascii="Times New Roman" w:hAnsi="Times New Roman" w:cs="Times New Roman"/>
          <w:sz w:val="28"/>
          <w:szCs w:val="28"/>
          <w:lang w:val="en-GB"/>
        </w:rPr>
        <w:t xml:space="preserve"> </w:t>
      </w:r>
      <w:proofErr w:type="spellStart"/>
      <w:r w:rsidRPr="00E47BB0">
        <w:rPr>
          <w:rFonts w:ascii="Times New Roman" w:hAnsi="Times New Roman" w:cs="Times New Roman"/>
          <w:sz w:val="28"/>
          <w:szCs w:val="28"/>
          <w:lang w:val="en-GB"/>
        </w:rPr>
        <w:t>hypogonadism</w:t>
      </w:r>
      <w:proofErr w:type="spellEnd"/>
      <w:r w:rsidRPr="00E47BB0">
        <w:rPr>
          <w:rFonts w:ascii="Times New Roman" w:hAnsi="Times New Roman" w:cs="Times New Roman"/>
          <w:sz w:val="28"/>
          <w:szCs w:val="28"/>
          <w:lang w:val="en-GB"/>
        </w:rPr>
        <w:t>)</w:t>
      </w:r>
      <w:r>
        <w:rPr>
          <w:rFonts w:ascii="Times New Roman" w:hAnsi="Times New Roman" w:cs="Times New Roman"/>
          <w:sz w:val="28"/>
          <w:szCs w:val="28"/>
          <w:lang w:val="en-GB"/>
        </w:rPr>
        <w:t>.</w:t>
      </w:r>
    </w:p>
    <w:p w:rsidR="00080D08" w:rsidRDefault="00080D08" w:rsidP="00080D08">
      <w:pPr>
        <w:pStyle w:val="ListParagraph"/>
        <w:numPr>
          <w:ilvl w:val="0"/>
          <w:numId w:val="1"/>
        </w:numPr>
        <w:jc w:val="both"/>
        <w:rPr>
          <w:rFonts w:ascii="Times New Roman" w:hAnsi="Times New Roman" w:cs="Times New Roman"/>
          <w:sz w:val="28"/>
          <w:szCs w:val="28"/>
          <w:lang w:val="en-GB"/>
        </w:rPr>
      </w:pPr>
      <w:r w:rsidRPr="00080D08">
        <w:rPr>
          <w:rFonts w:ascii="Times New Roman" w:hAnsi="Times New Roman" w:cs="Times New Roman"/>
          <w:sz w:val="28"/>
          <w:szCs w:val="28"/>
          <w:lang w:val="en-GB"/>
        </w:rPr>
        <w:t xml:space="preserve">Basal plasma gonadotropins: Basal plasma gonadotropins in patients of amenorrhea include: </w:t>
      </w:r>
    </w:p>
    <w:p w:rsidR="00080D08" w:rsidRPr="00080D08" w:rsidRDefault="00080D08" w:rsidP="00080D08">
      <w:pPr>
        <w:pStyle w:val="ListParagraph"/>
        <w:numPr>
          <w:ilvl w:val="0"/>
          <w:numId w:val="9"/>
        </w:numPr>
        <w:jc w:val="both"/>
        <w:rPr>
          <w:rFonts w:ascii="Times New Roman" w:hAnsi="Times New Roman" w:cs="Times New Roman"/>
          <w:sz w:val="28"/>
          <w:szCs w:val="28"/>
          <w:lang w:val="en-GB"/>
        </w:rPr>
      </w:pPr>
      <w:r w:rsidRPr="00080D08">
        <w:rPr>
          <w:rFonts w:ascii="Times New Roman" w:hAnsi="Times New Roman" w:cs="Times New Roman"/>
          <w:sz w:val="28"/>
          <w:szCs w:val="28"/>
          <w:lang w:val="en-GB"/>
        </w:rPr>
        <w:t xml:space="preserve">Reduced luteinizing hormone (LH) and FSH, suggestive of hypothalamic and pituitary diseases or premature ovarian failure. </w:t>
      </w:r>
    </w:p>
    <w:p w:rsidR="00080D08" w:rsidRDefault="00080D08" w:rsidP="00080D08">
      <w:pPr>
        <w:pStyle w:val="ListParagraph"/>
        <w:numPr>
          <w:ilvl w:val="0"/>
          <w:numId w:val="9"/>
        </w:numPr>
        <w:jc w:val="both"/>
        <w:rPr>
          <w:rFonts w:ascii="Times New Roman" w:hAnsi="Times New Roman" w:cs="Times New Roman"/>
          <w:sz w:val="28"/>
          <w:szCs w:val="28"/>
          <w:lang w:val="en-GB"/>
        </w:rPr>
      </w:pPr>
      <w:r w:rsidRPr="00080D08">
        <w:rPr>
          <w:rFonts w:ascii="Times New Roman" w:hAnsi="Times New Roman" w:cs="Times New Roman"/>
          <w:sz w:val="28"/>
          <w:szCs w:val="28"/>
          <w:lang w:val="en-GB"/>
        </w:rPr>
        <w:t>Reduced LH, suggestive of complete androgen insensitivity syndrome.</w:t>
      </w:r>
    </w:p>
    <w:p w:rsidR="00080D08" w:rsidRDefault="00080D08" w:rsidP="00080D08">
      <w:pPr>
        <w:pStyle w:val="ListParagraph"/>
        <w:numPr>
          <w:ilvl w:val="0"/>
          <w:numId w:val="1"/>
        </w:numPr>
        <w:jc w:val="both"/>
        <w:rPr>
          <w:rFonts w:ascii="Times New Roman" w:hAnsi="Times New Roman" w:cs="Times New Roman"/>
          <w:sz w:val="28"/>
          <w:szCs w:val="28"/>
          <w:lang w:val="en-GB"/>
        </w:rPr>
      </w:pPr>
      <w:proofErr w:type="spellStart"/>
      <w:r w:rsidRPr="00080D08">
        <w:rPr>
          <w:rFonts w:ascii="Times New Roman" w:hAnsi="Times New Roman" w:cs="Times New Roman"/>
          <w:sz w:val="28"/>
          <w:szCs w:val="28"/>
          <w:lang w:val="en-GB"/>
        </w:rPr>
        <w:t>Dehydroepiandrosterone</w:t>
      </w:r>
      <w:proofErr w:type="spellEnd"/>
      <w:r w:rsidRPr="00080D08">
        <w:rPr>
          <w:rFonts w:ascii="Times New Roman" w:hAnsi="Times New Roman" w:cs="Times New Roman"/>
          <w:sz w:val="28"/>
          <w:szCs w:val="28"/>
          <w:lang w:val="en-GB"/>
        </w:rPr>
        <w:t xml:space="preserve"> </w:t>
      </w:r>
      <w:proofErr w:type="spellStart"/>
      <w:r w:rsidRPr="00080D08">
        <w:rPr>
          <w:rFonts w:ascii="Times New Roman" w:hAnsi="Times New Roman" w:cs="Times New Roman"/>
          <w:sz w:val="28"/>
          <w:szCs w:val="28"/>
          <w:lang w:val="en-GB"/>
        </w:rPr>
        <w:t>sulfate</w:t>
      </w:r>
      <w:proofErr w:type="spellEnd"/>
      <w:r w:rsidRPr="00080D08">
        <w:rPr>
          <w:rFonts w:ascii="Times New Roman" w:hAnsi="Times New Roman" w:cs="Times New Roman"/>
          <w:sz w:val="28"/>
          <w:szCs w:val="28"/>
          <w:lang w:val="en-GB"/>
        </w:rPr>
        <w:t xml:space="preserve"> (DHEAS): Some patients with amenorrhea may have elevated concentration of </w:t>
      </w:r>
      <w:proofErr w:type="spellStart"/>
      <w:r w:rsidRPr="00080D08">
        <w:rPr>
          <w:rFonts w:ascii="Times New Roman" w:hAnsi="Times New Roman" w:cs="Times New Roman"/>
          <w:sz w:val="28"/>
          <w:szCs w:val="28"/>
          <w:lang w:val="en-GB"/>
        </w:rPr>
        <w:t>dehydroepiandrosterone</w:t>
      </w:r>
      <w:proofErr w:type="spellEnd"/>
      <w:r w:rsidRPr="00080D08">
        <w:rPr>
          <w:rFonts w:ascii="Times New Roman" w:hAnsi="Times New Roman" w:cs="Times New Roman"/>
          <w:sz w:val="28"/>
          <w:szCs w:val="28"/>
          <w:lang w:val="en-GB"/>
        </w:rPr>
        <w:t xml:space="preserve"> </w:t>
      </w:r>
      <w:proofErr w:type="spellStart"/>
      <w:r w:rsidRPr="00080D08">
        <w:rPr>
          <w:rFonts w:ascii="Times New Roman" w:hAnsi="Times New Roman" w:cs="Times New Roman"/>
          <w:sz w:val="28"/>
          <w:szCs w:val="28"/>
          <w:lang w:val="en-GB"/>
        </w:rPr>
        <w:t>sulfate</w:t>
      </w:r>
      <w:proofErr w:type="spellEnd"/>
      <w:r w:rsidRPr="00080D08">
        <w:rPr>
          <w:rFonts w:ascii="Times New Roman" w:hAnsi="Times New Roman" w:cs="Times New Roman"/>
          <w:sz w:val="28"/>
          <w:szCs w:val="28"/>
          <w:lang w:val="en-GB"/>
        </w:rPr>
        <w:t xml:space="preserve"> (DHEAS), which is usually suggestive of amenorrhea due to polycystic ovary syndrome (PCOS).</w:t>
      </w:r>
    </w:p>
    <w:p w:rsidR="00D8798F" w:rsidRPr="00080D08" w:rsidRDefault="00D8798F" w:rsidP="00D8798F">
      <w:pPr>
        <w:pStyle w:val="ListParagraph"/>
        <w:numPr>
          <w:ilvl w:val="0"/>
          <w:numId w:val="1"/>
        </w:numPr>
        <w:jc w:val="both"/>
        <w:rPr>
          <w:rFonts w:ascii="Times New Roman" w:hAnsi="Times New Roman" w:cs="Times New Roman"/>
          <w:sz w:val="28"/>
          <w:szCs w:val="28"/>
          <w:lang w:val="en-GB"/>
        </w:rPr>
      </w:pPr>
      <w:r w:rsidRPr="00D8798F">
        <w:rPr>
          <w:rFonts w:ascii="Times New Roman" w:hAnsi="Times New Roman" w:cs="Times New Roman"/>
          <w:sz w:val="28"/>
          <w:szCs w:val="28"/>
          <w:lang w:val="en-GB"/>
        </w:rPr>
        <w:t>Fasting glucose (FBS): Some patients with amenorrhea may have elevated concentration of fasting glucose (FBS), which is usually suggestive of amenorrhea due to polycystic ovary syndrome (PCOS).</w:t>
      </w:r>
    </w:p>
    <w:p w:rsidR="000C43B1" w:rsidRDefault="000C43B1" w:rsidP="000C43B1">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2b. </w:t>
      </w:r>
      <w:proofErr w:type="gramStart"/>
      <w:r>
        <w:rPr>
          <w:rFonts w:ascii="Times New Roman" w:hAnsi="Times New Roman" w:cs="Times New Roman"/>
          <w:sz w:val="28"/>
          <w:szCs w:val="28"/>
          <w:lang w:val="en-GB"/>
        </w:rPr>
        <w:t>This</w:t>
      </w:r>
      <w:proofErr w:type="gramEnd"/>
      <w:r w:rsidR="00FB3EA1" w:rsidRPr="000C43B1">
        <w:rPr>
          <w:rFonts w:ascii="Times New Roman" w:hAnsi="Times New Roman" w:cs="Times New Roman"/>
          <w:sz w:val="28"/>
          <w:szCs w:val="28"/>
          <w:lang w:val="en-GB"/>
        </w:rPr>
        <w:t xml:space="preserve"> condition is known as menopause. Menopause occurs when a woman has not menstruated in 12 consecutive months and can no longer become pregnant naturally. It usually begins between the ages of 45 and 55, but can develop before or after this age range.</w:t>
      </w:r>
      <w:r w:rsidR="009208D6" w:rsidRPr="000C43B1">
        <w:rPr>
          <w:rFonts w:ascii="Times New Roman" w:hAnsi="Times New Roman" w:cs="Times New Roman"/>
          <w:sz w:val="28"/>
          <w:szCs w:val="28"/>
          <w:lang w:val="en-GB"/>
        </w:rPr>
        <w:t xml:space="preserve"> Menopause is a natural process that occurs as the ovaries age and produce less reproductive hormones. The body begins to undergo several changes in response to lower levels of </w:t>
      </w:r>
      <w:proofErr w:type="spellStart"/>
      <w:r w:rsidR="009208D6" w:rsidRPr="000C43B1">
        <w:rPr>
          <w:rFonts w:ascii="Times New Roman" w:hAnsi="Times New Roman" w:cs="Times New Roman"/>
          <w:sz w:val="28"/>
          <w:szCs w:val="28"/>
          <w:lang w:val="en-GB"/>
        </w:rPr>
        <w:t>estrogen</w:t>
      </w:r>
      <w:proofErr w:type="spellEnd"/>
      <w:r w:rsidR="009208D6" w:rsidRPr="000C43B1">
        <w:rPr>
          <w:rFonts w:ascii="Times New Roman" w:hAnsi="Times New Roman" w:cs="Times New Roman"/>
          <w:sz w:val="28"/>
          <w:szCs w:val="28"/>
          <w:lang w:val="en-GB"/>
        </w:rPr>
        <w:t>, progesterone, testosterone, follicle-stimulating hormone (FSH), luteinizing hormone (LH).</w:t>
      </w:r>
      <w:r w:rsidR="00EC47ED" w:rsidRPr="000C43B1">
        <w:rPr>
          <w:rFonts w:ascii="Times New Roman" w:hAnsi="Times New Roman" w:cs="Times New Roman"/>
          <w:sz w:val="28"/>
          <w:szCs w:val="28"/>
          <w:lang w:val="en-GB"/>
        </w:rPr>
        <w:t xml:space="preserve"> Signs and symptoms may include; Irregular periods, vaginal dryness, hot flashes, chills, night sweats, sleep problems, mood changes</w:t>
      </w:r>
      <w:r>
        <w:rPr>
          <w:rFonts w:ascii="Times New Roman" w:hAnsi="Times New Roman" w:cs="Times New Roman"/>
          <w:sz w:val="28"/>
          <w:szCs w:val="28"/>
          <w:lang w:val="en-GB"/>
        </w:rPr>
        <w:t xml:space="preserve"> etc.</w:t>
      </w:r>
      <w:r w:rsidRPr="000C43B1">
        <w:rPr>
          <w:rFonts w:ascii="Times New Roman" w:hAnsi="Times New Roman" w:cs="Times New Roman"/>
          <w:sz w:val="28"/>
          <w:szCs w:val="28"/>
          <w:lang w:val="en-GB"/>
        </w:rPr>
        <w:t xml:space="preserve"> </w:t>
      </w:r>
      <w:r w:rsidR="00EC47ED" w:rsidRPr="000C43B1">
        <w:rPr>
          <w:rFonts w:ascii="Times New Roman" w:hAnsi="Times New Roman" w:cs="Times New Roman"/>
          <w:sz w:val="28"/>
          <w:szCs w:val="28"/>
          <w:lang w:val="en-GB"/>
        </w:rPr>
        <w:t xml:space="preserve">Causes of menopause include; Natural decline of reproductive hormones, hysterectomy, chemotherapy and radiation therapy and Primary ovarian insufficiency. </w:t>
      </w:r>
    </w:p>
    <w:p w:rsidR="00241FE0" w:rsidRPr="000C43B1" w:rsidRDefault="00241FE0" w:rsidP="000C43B1">
      <w:pPr>
        <w:jc w:val="both"/>
        <w:rPr>
          <w:rFonts w:ascii="Times New Roman" w:hAnsi="Times New Roman" w:cs="Times New Roman"/>
          <w:sz w:val="28"/>
          <w:szCs w:val="28"/>
          <w:lang w:val="en-GB"/>
        </w:rPr>
      </w:pPr>
      <w:r w:rsidRPr="000C43B1">
        <w:rPr>
          <w:rFonts w:ascii="Times New Roman" w:hAnsi="Times New Roman" w:cs="Times New Roman"/>
          <w:sz w:val="28"/>
          <w:szCs w:val="28"/>
          <w:lang w:val="en-GB"/>
        </w:rPr>
        <w:lastRenderedPageBreak/>
        <w:t>Laboratory findings;</w:t>
      </w:r>
    </w:p>
    <w:p w:rsidR="00241FE0" w:rsidRPr="000C43B1" w:rsidRDefault="00241FE0" w:rsidP="000C43B1">
      <w:pPr>
        <w:pStyle w:val="ListParagraph"/>
        <w:numPr>
          <w:ilvl w:val="0"/>
          <w:numId w:val="2"/>
        </w:numPr>
        <w:ind w:left="709"/>
        <w:jc w:val="both"/>
        <w:rPr>
          <w:rFonts w:ascii="Times New Roman" w:hAnsi="Times New Roman" w:cs="Times New Roman"/>
          <w:sz w:val="28"/>
          <w:szCs w:val="28"/>
          <w:lang w:val="en-GB"/>
        </w:rPr>
      </w:pPr>
      <w:r w:rsidRPr="000C43B1">
        <w:rPr>
          <w:rFonts w:ascii="Times New Roman" w:hAnsi="Times New Roman" w:cs="Times New Roman"/>
          <w:sz w:val="28"/>
          <w:szCs w:val="28"/>
          <w:lang w:val="en-GB"/>
        </w:rPr>
        <w:t xml:space="preserve">FSH levels increase and </w:t>
      </w:r>
      <w:proofErr w:type="spellStart"/>
      <w:r w:rsidRPr="000C43B1">
        <w:rPr>
          <w:rFonts w:ascii="Times New Roman" w:hAnsi="Times New Roman" w:cs="Times New Roman"/>
          <w:sz w:val="28"/>
          <w:szCs w:val="28"/>
          <w:lang w:val="en-GB"/>
        </w:rPr>
        <w:t>estradiol</w:t>
      </w:r>
      <w:proofErr w:type="spellEnd"/>
      <w:r w:rsidRPr="000C43B1">
        <w:rPr>
          <w:rFonts w:ascii="Times New Roman" w:hAnsi="Times New Roman" w:cs="Times New Roman"/>
          <w:sz w:val="28"/>
          <w:szCs w:val="28"/>
          <w:lang w:val="en-GB"/>
        </w:rPr>
        <w:t xml:space="preserve"> levels decrease as menopause occurs</w:t>
      </w:r>
    </w:p>
    <w:p w:rsidR="000C43B1" w:rsidRDefault="00241FE0" w:rsidP="000C43B1">
      <w:pPr>
        <w:pStyle w:val="ListParagraph"/>
        <w:numPr>
          <w:ilvl w:val="0"/>
          <w:numId w:val="2"/>
        </w:numPr>
        <w:ind w:left="709"/>
        <w:jc w:val="both"/>
        <w:rPr>
          <w:rFonts w:ascii="Times New Roman" w:hAnsi="Times New Roman" w:cs="Times New Roman"/>
          <w:sz w:val="28"/>
          <w:szCs w:val="28"/>
          <w:lang w:val="en-GB"/>
        </w:rPr>
      </w:pPr>
      <w:r w:rsidRPr="00241FE0">
        <w:rPr>
          <w:rFonts w:ascii="Times New Roman" w:hAnsi="Times New Roman" w:cs="Times New Roman"/>
          <w:sz w:val="28"/>
          <w:szCs w:val="28"/>
          <w:lang w:val="en-GB"/>
        </w:rPr>
        <w:t>Thyroid-stimulating hormone (TSH), because an underactive thyroid (hypothyroidism) can cause symptoms similar to those of menopause</w:t>
      </w:r>
    </w:p>
    <w:p w:rsidR="000C43B1" w:rsidRDefault="000C43B1" w:rsidP="000C43B1">
      <w:pPr>
        <w:jc w:val="both"/>
        <w:rPr>
          <w:rFonts w:ascii="Times New Roman" w:hAnsi="Times New Roman" w:cs="Times New Roman"/>
          <w:sz w:val="28"/>
          <w:szCs w:val="28"/>
          <w:lang w:val="en-GB"/>
        </w:rPr>
      </w:pPr>
    </w:p>
    <w:p w:rsidR="003B6731" w:rsidRPr="000C43B1" w:rsidRDefault="000C43B1" w:rsidP="000C43B1">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3a. </w:t>
      </w:r>
      <w:r w:rsidR="003B6731" w:rsidRPr="000C43B1">
        <w:rPr>
          <w:rFonts w:ascii="Times New Roman" w:hAnsi="Times New Roman" w:cs="Times New Roman"/>
          <w:sz w:val="28"/>
          <w:szCs w:val="28"/>
          <w:lang w:val="en-GB"/>
        </w:rPr>
        <w:t>Infertility is defined as the inability of a couple to conceive after one year of unprotected intercourse.</w:t>
      </w:r>
      <w:r w:rsidR="00697D4A" w:rsidRPr="000C43B1">
        <w:rPr>
          <w:rFonts w:ascii="Times New Roman" w:hAnsi="Times New Roman" w:cs="Times New Roman"/>
          <w:sz w:val="28"/>
          <w:szCs w:val="28"/>
          <w:lang w:val="en-GB"/>
        </w:rPr>
        <w:t xml:space="preserve"> Many factors can affect fertility, including the presence of sperm and egg at the right time in a receptive environment. Tests can evaluate these different aspects of fertility.</w:t>
      </w:r>
    </w:p>
    <w:p w:rsidR="00697D4A" w:rsidRPr="00176611" w:rsidRDefault="00697D4A" w:rsidP="000C43B1">
      <w:pPr>
        <w:jc w:val="both"/>
        <w:rPr>
          <w:rFonts w:ascii="Times New Roman" w:hAnsi="Times New Roman" w:cs="Times New Roman"/>
          <w:b/>
          <w:sz w:val="28"/>
          <w:szCs w:val="28"/>
          <w:lang w:val="en-GB"/>
        </w:rPr>
      </w:pPr>
      <w:r w:rsidRPr="00176611">
        <w:rPr>
          <w:rFonts w:ascii="Times New Roman" w:hAnsi="Times New Roman" w:cs="Times New Roman"/>
          <w:b/>
          <w:sz w:val="28"/>
          <w:szCs w:val="28"/>
          <w:lang w:val="en-GB"/>
        </w:rPr>
        <w:t>INVESTIGATION OF MALE INFERTILITY</w:t>
      </w:r>
    </w:p>
    <w:p w:rsidR="00697D4A" w:rsidRDefault="00697D4A" w:rsidP="000C43B1">
      <w:pPr>
        <w:jc w:val="both"/>
        <w:rPr>
          <w:rFonts w:ascii="Times New Roman" w:hAnsi="Times New Roman" w:cs="Times New Roman"/>
          <w:sz w:val="28"/>
          <w:szCs w:val="28"/>
          <w:lang w:val="en-GB"/>
        </w:rPr>
      </w:pPr>
      <w:r w:rsidRPr="00697D4A">
        <w:rPr>
          <w:rFonts w:ascii="Times New Roman" w:hAnsi="Times New Roman" w:cs="Times New Roman"/>
          <w:sz w:val="28"/>
          <w:szCs w:val="28"/>
          <w:lang w:val="en-GB"/>
        </w:rPr>
        <w:t>Diagnosing male infertility problems usually involves:</w:t>
      </w:r>
    </w:p>
    <w:p w:rsidR="00697D4A" w:rsidRDefault="00697D4A" w:rsidP="000C43B1">
      <w:pPr>
        <w:pStyle w:val="ListParagraph"/>
        <w:numPr>
          <w:ilvl w:val="0"/>
          <w:numId w:val="3"/>
        </w:numPr>
        <w:jc w:val="both"/>
        <w:rPr>
          <w:rFonts w:ascii="Times New Roman" w:hAnsi="Times New Roman" w:cs="Times New Roman"/>
          <w:sz w:val="28"/>
          <w:szCs w:val="28"/>
          <w:lang w:val="en-GB"/>
        </w:rPr>
      </w:pPr>
      <w:r w:rsidRPr="00176611">
        <w:rPr>
          <w:rFonts w:ascii="Times New Roman" w:hAnsi="Times New Roman" w:cs="Times New Roman"/>
          <w:b/>
          <w:sz w:val="28"/>
          <w:szCs w:val="28"/>
          <w:lang w:val="en-GB"/>
        </w:rPr>
        <w:t>General physical</w:t>
      </w:r>
      <w:r w:rsidR="000C6DB4" w:rsidRPr="00176611">
        <w:rPr>
          <w:rFonts w:ascii="Times New Roman" w:hAnsi="Times New Roman" w:cs="Times New Roman"/>
          <w:b/>
          <w:sz w:val="28"/>
          <w:szCs w:val="28"/>
          <w:lang w:val="en-GB"/>
        </w:rPr>
        <w:t xml:space="preserve"> examination:</w:t>
      </w:r>
      <w:r w:rsidR="000C6DB4">
        <w:rPr>
          <w:rFonts w:ascii="Times New Roman" w:hAnsi="Times New Roman" w:cs="Times New Roman"/>
          <w:sz w:val="28"/>
          <w:szCs w:val="28"/>
          <w:lang w:val="en-GB"/>
        </w:rPr>
        <w:t xml:space="preserve"> this includes overall body habitus (</w:t>
      </w:r>
      <w:proofErr w:type="spellStart"/>
      <w:r w:rsidR="000C6DB4">
        <w:rPr>
          <w:rFonts w:ascii="Times New Roman" w:hAnsi="Times New Roman" w:cs="Times New Roman"/>
          <w:sz w:val="28"/>
          <w:szCs w:val="28"/>
          <w:lang w:val="en-GB"/>
        </w:rPr>
        <w:t>e.g</w:t>
      </w:r>
      <w:proofErr w:type="spellEnd"/>
      <w:r w:rsidR="000C6DB4">
        <w:rPr>
          <w:rFonts w:ascii="Times New Roman" w:hAnsi="Times New Roman" w:cs="Times New Roman"/>
          <w:sz w:val="28"/>
          <w:szCs w:val="28"/>
          <w:lang w:val="en-GB"/>
        </w:rPr>
        <w:t xml:space="preserve"> obesity, muscular development, </w:t>
      </w:r>
      <w:r w:rsidR="00176611">
        <w:rPr>
          <w:rFonts w:ascii="Times New Roman" w:hAnsi="Times New Roman" w:cs="Times New Roman"/>
          <w:sz w:val="28"/>
          <w:szCs w:val="28"/>
          <w:lang w:val="en-GB"/>
        </w:rPr>
        <w:t>and virilisation</w:t>
      </w:r>
      <w:r w:rsidR="000C6DB4">
        <w:rPr>
          <w:rFonts w:ascii="Times New Roman" w:hAnsi="Times New Roman" w:cs="Times New Roman"/>
          <w:sz w:val="28"/>
          <w:szCs w:val="28"/>
          <w:lang w:val="en-GB"/>
        </w:rPr>
        <w:t>).</w:t>
      </w:r>
      <w:r w:rsidR="00176611">
        <w:rPr>
          <w:rFonts w:ascii="Times New Roman" w:hAnsi="Times New Roman" w:cs="Times New Roman"/>
          <w:sz w:val="28"/>
          <w:szCs w:val="28"/>
          <w:lang w:val="en-GB"/>
        </w:rPr>
        <w:t xml:space="preserve"> L</w:t>
      </w:r>
      <w:r w:rsidR="000C6DB4">
        <w:rPr>
          <w:rFonts w:ascii="Times New Roman" w:hAnsi="Times New Roman" w:cs="Times New Roman"/>
          <w:sz w:val="28"/>
          <w:szCs w:val="28"/>
          <w:lang w:val="en-GB"/>
        </w:rPr>
        <w:t>ocation, size and consistency of the testes and presence and absence of ductal structures.</w:t>
      </w:r>
    </w:p>
    <w:p w:rsidR="000C6DB4" w:rsidRDefault="000C6DB4" w:rsidP="000C43B1">
      <w:pPr>
        <w:pStyle w:val="ListParagraph"/>
        <w:numPr>
          <w:ilvl w:val="0"/>
          <w:numId w:val="3"/>
        </w:numPr>
        <w:jc w:val="both"/>
        <w:rPr>
          <w:rFonts w:ascii="Times New Roman" w:hAnsi="Times New Roman" w:cs="Times New Roman"/>
          <w:sz w:val="28"/>
          <w:szCs w:val="28"/>
          <w:lang w:val="en-GB"/>
        </w:rPr>
      </w:pPr>
      <w:r w:rsidRPr="00176611">
        <w:rPr>
          <w:rFonts w:ascii="Times New Roman" w:hAnsi="Times New Roman" w:cs="Times New Roman"/>
          <w:b/>
          <w:sz w:val="28"/>
          <w:szCs w:val="28"/>
          <w:lang w:val="en-GB"/>
        </w:rPr>
        <w:t>Medical history:</w:t>
      </w:r>
      <w:r>
        <w:rPr>
          <w:rFonts w:ascii="Times New Roman" w:hAnsi="Times New Roman" w:cs="Times New Roman"/>
          <w:sz w:val="28"/>
          <w:szCs w:val="28"/>
          <w:lang w:val="en-GB"/>
        </w:rPr>
        <w:t xml:space="preserve"> this includes medical illness and medications, surgical interventions in the past, sexual ability/ limitation, lifestyle factors (smoking drinking), supplement usage (vitamins, oral antioxidant) and history of malignancy.</w:t>
      </w:r>
    </w:p>
    <w:p w:rsidR="000C6DB4" w:rsidRDefault="000C6DB4" w:rsidP="000C43B1">
      <w:pPr>
        <w:pStyle w:val="ListParagraph"/>
        <w:numPr>
          <w:ilvl w:val="0"/>
          <w:numId w:val="3"/>
        </w:numPr>
        <w:jc w:val="both"/>
        <w:rPr>
          <w:rFonts w:ascii="Times New Roman" w:hAnsi="Times New Roman" w:cs="Times New Roman"/>
          <w:sz w:val="28"/>
          <w:szCs w:val="28"/>
          <w:lang w:val="en-GB"/>
        </w:rPr>
      </w:pPr>
      <w:r w:rsidRPr="00176611">
        <w:rPr>
          <w:rFonts w:ascii="Times New Roman" w:hAnsi="Times New Roman" w:cs="Times New Roman"/>
          <w:b/>
          <w:sz w:val="28"/>
          <w:szCs w:val="28"/>
          <w:lang w:val="en-GB"/>
        </w:rPr>
        <w:t xml:space="preserve">Semen analysis: </w:t>
      </w:r>
      <w:r w:rsidRPr="000C6DB4">
        <w:rPr>
          <w:rFonts w:ascii="Times New Roman" w:hAnsi="Times New Roman" w:cs="Times New Roman"/>
          <w:sz w:val="28"/>
          <w:szCs w:val="28"/>
          <w:lang w:val="en-GB"/>
        </w:rPr>
        <w:t>A sample is studied with a microscope to determine the number of sperm, the appearance of the sperm, and the ability of the sperm to move. A low sperm count decreases fertility.</w:t>
      </w:r>
    </w:p>
    <w:p w:rsidR="000C6DB4" w:rsidRDefault="00176611" w:rsidP="000C43B1">
      <w:pPr>
        <w:pStyle w:val="ListParagraph"/>
        <w:numPr>
          <w:ilvl w:val="0"/>
          <w:numId w:val="3"/>
        </w:numPr>
        <w:jc w:val="both"/>
        <w:rPr>
          <w:rFonts w:ascii="Times New Roman" w:hAnsi="Times New Roman" w:cs="Times New Roman"/>
          <w:sz w:val="28"/>
          <w:szCs w:val="28"/>
          <w:lang w:val="en-GB"/>
        </w:rPr>
      </w:pPr>
      <w:r w:rsidRPr="00176611">
        <w:rPr>
          <w:rFonts w:ascii="Times New Roman" w:hAnsi="Times New Roman" w:cs="Times New Roman"/>
          <w:b/>
          <w:sz w:val="28"/>
          <w:szCs w:val="28"/>
          <w:lang w:val="en-GB"/>
        </w:rPr>
        <w:t>Hormone testing:</w:t>
      </w:r>
      <w:r w:rsidR="000C6DB4" w:rsidRPr="000C6DB4">
        <w:rPr>
          <w:rFonts w:ascii="Times New Roman" w:hAnsi="Times New Roman" w:cs="Times New Roman"/>
          <w:sz w:val="28"/>
          <w:szCs w:val="28"/>
          <w:lang w:val="en-GB"/>
        </w:rPr>
        <w:t xml:space="preserve"> Hormones produced by the pituitary gland, hypothalamus and testicles play a key role in sexual development and sperm production. Abnormalities in other hormonal or organ systems also might contribute to infertility. A blood test measures the level of testosterone and other hormones.</w:t>
      </w:r>
    </w:p>
    <w:p w:rsidR="000C6DB4" w:rsidRDefault="00176611" w:rsidP="000C43B1">
      <w:pPr>
        <w:pStyle w:val="ListParagraph"/>
        <w:numPr>
          <w:ilvl w:val="0"/>
          <w:numId w:val="3"/>
        </w:numPr>
        <w:jc w:val="both"/>
        <w:rPr>
          <w:rFonts w:ascii="Times New Roman" w:hAnsi="Times New Roman" w:cs="Times New Roman"/>
          <w:sz w:val="28"/>
          <w:szCs w:val="28"/>
          <w:lang w:val="en-GB"/>
        </w:rPr>
      </w:pPr>
      <w:r w:rsidRPr="00176611">
        <w:rPr>
          <w:rFonts w:ascii="Times New Roman" w:hAnsi="Times New Roman" w:cs="Times New Roman"/>
          <w:b/>
          <w:sz w:val="28"/>
          <w:szCs w:val="28"/>
          <w:lang w:val="en-GB"/>
        </w:rPr>
        <w:t>Post-ejaculation urinalysis:</w:t>
      </w:r>
      <w:r w:rsidR="000C6DB4" w:rsidRPr="00176611">
        <w:rPr>
          <w:rFonts w:ascii="Times New Roman" w:hAnsi="Times New Roman" w:cs="Times New Roman"/>
          <w:b/>
          <w:sz w:val="28"/>
          <w:szCs w:val="28"/>
          <w:lang w:val="en-GB"/>
        </w:rPr>
        <w:t xml:space="preserve"> </w:t>
      </w:r>
      <w:r>
        <w:rPr>
          <w:rFonts w:ascii="Times New Roman" w:hAnsi="Times New Roman" w:cs="Times New Roman"/>
          <w:sz w:val="28"/>
          <w:szCs w:val="28"/>
          <w:lang w:val="en-GB"/>
        </w:rPr>
        <w:t>Sperm in the urine can indicate that the</w:t>
      </w:r>
      <w:r w:rsidR="000C6DB4" w:rsidRPr="000C6DB4">
        <w:rPr>
          <w:rFonts w:ascii="Times New Roman" w:hAnsi="Times New Roman" w:cs="Times New Roman"/>
          <w:sz w:val="28"/>
          <w:szCs w:val="28"/>
          <w:lang w:val="en-GB"/>
        </w:rPr>
        <w:t xml:space="preserve"> sperm are traveling backward into</w:t>
      </w:r>
      <w:r w:rsidR="00D215A2">
        <w:rPr>
          <w:rFonts w:ascii="Times New Roman" w:hAnsi="Times New Roman" w:cs="Times New Roman"/>
          <w:sz w:val="28"/>
          <w:szCs w:val="28"/>
          <w:lang w:val="en-GB"/>
        </w:rPr>
        <w:t xml:space="preserve"> the bladder instead of out the</w:t>
      </w:r>
      <w:r w:rsidR="000C6DB4" w:rsidRPr="000C6DB4">
        <w:rPr>
          <w:rFonts w:ascii="Times New Roman" w:hAnsi="Times New Roman" w:cs="Times New Roman"/>
          <w:sz w:val="28"/>
          <w:szCs w:val="28"/>
          <w:lang w:val="en-GB"/>
        </w:rPr>
        <w:t xml:space="preserve"> penis during ejaculation (retrograde ejaculation).</w:t>
      </w:r>
    </w:p>
    <w:p w:rsidR="000C6DB4" w:rsidRDefault="00D215A2" w:rsidP="000C43B1">
      <w:pPr>
        <w:pStyle w:val="ListParagraph"/>
        <w:numPr>
          <w:ilvl w:val="0"/>
          <w:numId w:val="3"/>
        </w:numPr>
        <w:jc w:val="both"/>
        <w:rPr>
          <w:rFonts w:ascii="Times New Roman" w:hAnsi="Times New Roman" w:cs="Times New Roman"/>
          <w:sz w:val="28"/>
          <w:szCs w:val="28"/>
          <w:lang w:val="en-GB"/>
        </w:rPr>
      </w:pPr>
      <w:r w:rsidRPr="00176611">
        <w:rPr>
          <w:rFonts w:ascii="Times New Roman" w:hAnsi="Times New Roman" w:cs="Times New Roman"/>
          <w:b/>
          <w:sz w:val="28"/>
          <w:szCs w:val="28"/>
          <w:lang w:val="en-GB"/>
        </w:rPr>
        <w:t>Genetic tests:</w:t>
      </w:r>
      <w:r w:rsidRPr="00D215A2">
        <w:rPr>
          <w:rFonts w:ascii="Times New Roman" w:hAnsi="Times New Roman" w:cs="Times New Roman"/>
          <w:sz w:val="28"/>
          <w:szCs w:val="28"/>
          <w:lang w:val="en-GB"/>
        </w:rPr>
        <w:t xml:space="preserve"> When sperm concentration is extremely low, there could be a genetic cause. A blood test can reveal whether there are subtle changes in </w:t>
      </w:r>
      <w:r w:rsidRPr="00D215A2">
        <w:rPr>
          <w:rFonts w:ascii="Times New Roman" w:hAnsi="Times New Roman" w:cs="Times New Roman"/>
          <w:sz w:val="28"/>
          <w:szCs w:val="28"/>
          <w:lang w:val="en-GB"/>
        </w:rPr>
        <w:lastRenderedPageBreak/>
        <w:t xml:space="preserve">the Y chromosome </w:t>
      </w:r>
      <w:r w:rsidR="00176611">
        <w:rPr>
          <w:rFonts w:ascii="Times New Roman" w:hAnsi="Times New Roman" w:cs="Times New Roman"/>
          <w:sz w:val="28"/>
          <w:szCs w:val="28"/>
          <w:lang w:val="en-GB"/>
        </w:rPr>
        <w:t xml:space="preserve">which are </w:t>
      </w:r>
      <w:r w:rsidRPr="00D215A2">
        <w:rPr>
          <w:rFonts w:ascii="Times New Roman" w:hAnsi="Times New Roman" w:cs="Times New Roman"/>
          <w:sz w:val="28"/>
          <w:szCs w:val="28"/>
          <w:lang w:val="en-GB"/>
        </w:rPr>
        <w:t>signs of a genetic abnormality. Genetic testing might be ordered to diagnose various congenital or inherited syndromes</w:t>
      </w:r>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e.g</w:t>
      </w:r>
      <w:proofErr w:type="spellEnd"/>
      <w:r>
        <w:rPr>
          <w:rFonts w:ascii="Times New Roman" w:hAnsi="Times New Roman" w:cs="Times New Roman"/>
          <w:sz w:val="28"/>
          <w:szCs w:val="28"/>
          <w:lang w:val="en-GB"/>
        </w:rPr>
        <w:t xml:space="preserve"> </w:t>
      </w:r>
      <w:proofErr w:type="spellStart"/>
      <w:r w:rsidRPr="00D215A2">
        <w:rPr>
          <w:rFonts w:ascii="Times New Roman" w:hAnsi="Times New Roman" w:cs="Times New Roman"/>
          <w:sz w:val="28"/>
          <w:szCs w:val="28"/>
          <w:lang w:val="en-GB"/>
        </w:rPr>
        <w:t>Klinefelter’s</w:t>
      </w:r>
      <w:proofErr w:type="spellEnd"/>
      <w:r w:rsidRPr="00D215A2">
        <w:rPr>
          <w:rFonts w:ascii="Times New Roman" w:hAnsi="Times New Roman" w:cs="Times New Roman"/>
          <w:sz w:val="28"/>
          <w:szCs w:val="28"/>
          <w:lang w:val="en-GB"/>
        </w:rPr>
        <w:t xml:space="preserve"> </w:t>
      </w:r>
      <w:proofErr w:type="gramStart"/>
      <w:r w:rsidRPr="00D215A2">
        <w:rPr>
          <w:rFonts w:ascii="Times New Roman" w:hAnsi="Times New Roman" w:cs="Times New Roman"/>
          <w:sz w:val="28"/>
          <w:szCs w:val="28"/>
          <w:lang w:val="en-GB"/>
        </w:rPr>
        <w:t>syndrome</w:t>
      </w:r>
      <w:proofErr w:type="gramEnd"/>
      <w:r w:rsidRPr="00D215A2">
        <w:rPr>
          <w:rFonts w:ascii="Times New Roman" w:hAnsi="Times New Roman" w:cs="Times New Roman"/>
          <w:sz w:val="28"/>
          <w:szCs w:val="28"/>
          <w:lang w:val="en-GB"/>
        </w:rPr>
        <w:t xml:space="preserve"> (47 XXY chromosome makeup instead of 46XY)</w:t>
      </w:r>
      <w:r>
        <w:rPr>
          <w:rFonts w:ascii="Times New Roman" w:hAnsi="Times New Roman" w:cs="Times New Roman"/>
          <w:sz w:val="28"/>
          <w:szCs w:val="28"/>
          <w:lang w:val="en-GB"/>
        </w:rPr>
        <w:t>.</w:t>
      </w:r>
    </w:p>
    <w:p w:rsidR="00D215A2" w:rsidRDefault="00D215A2" w:rsidP="000C43B1">
      <w:pPr>
        <w:pStyle w:val="ListParagraph"/>
        <w:numPr>
          <w:ilvl w:val="0"/>
          <w:numId w:val="3"/>
        </w:numPr>
        <w:jc w:val="both"/>
        <w:rPr>
          <w:rFonts w:ascii="Times New Roman" w:hAnsi="Times New Roman" w:cs="Times New Roman"/>
          <w:sz w:val="28"/>
          <w:szCs w:val="28"/>
          <w:lang w:val="en-GB"/>
        </w:rPr>
      </w:pPr>
      <w:r w:rsidRPr="00176611">
        <w:rPr>
          <w:rFonts w:ascii="Times New Roman" w:hAnsi="Times New Roman" w:cs="Times New Roman"/>
          <w:b/>
          <w:sz w:val="28"/>
          <w:szCs w:val="28"/>
          <w:lang w:val="en-GB"/>
        </w:rPr>
        <w:t xml:space="preserve">Testicular biopsy: </w:t>
      </w:r>
      <w:r w:rsidRPr="00D215A2">
        <w:rPr>
          <w:rFonts w:ascii="Times New Roman" w:hAnsi="Times New Roman" w:cs="Times New Roman"/>
          <w:sz w:val="28"/>
          <w:szCs w:val="28"/>
          <w:lang w:val="en-GB"/>
        </w:rPr>
        <w:t>This test involves removing samples from the testicle with a needle. If the results of the testicular biopsy show that s</w:t>
      </w:r>
      <w:r>
        <w:rPr>
          <w:rFonts w:ascii="Times New Roman" w:hAnsi="Times New Roman" w:cs="Times New Roman"/>
          <w:sz w:val="28"/>
          <w:szCs w:val="28"/>
          <w:lang w:val="en-GB"/>
        </w:rPr>
        <w:t xml:space="preserve">perm production is normal, the </w:t>
      </w:r>
      <w:r w:rsidRPr="00D215A2">
        <w:rPr>
          <w:rFonts w:ascii="Times New Roman" w:hAnsi="Times New Roman" w:cs="Times New Roman"/>
          <w:sz w:val="28"/>
          <w:szCs w:val="28"/>
          <w:lang w:val="en-GB"/>
        </w:rPr>
        <w:t>problem is likely caused by a blockage or another problem with sperm transport</w:t>
      </w:r>
    </w:p>
    <w:p w:rsidR="00D215A2" w:rsidRDefault="00D215A2" w:rsidP="000C43B1">
      <w:pPr>
        <w:pStyle w:val="ListParagraph"/>
        <w:numPr>
          <w:ilvl w:val="0"/>
          <w:numId w:val="3"/>
        </w:numPr>
        <w:jc w:val="both"/>
        <w:rPr>
          <w:rFonts w:ascii="Times New Roman" w:hAnsi="Times New Roman" w:cs="Times New Roman"/>
          <w:sz w:val="28"/>
          <w:szCs w:val="28"/>
          <w:lang w:val="en-GB"/>
        </w:rPr>
      </w:pPr>
      <w:proofErr w:type="spellStart"/>
      <w:r w:rsidRPr="00176611">
        <w:rPr>
          <w:rFonts w:ascii="Times New Roman" w:hAnsi="Times New Roman" w:cs="Times New Roman"/>
          <w:b/>
          <w:sz w:val="28"/>
          <w:szCs w:val="28"/>
          <w:lang w:val="en-GB"/>
        </w:rPr>
        <w:t>Transrectal</w:t>
      </w:r>
      <w:proofErr w:type="spellEnd"/>
      <w:r w:rsidRPr="00176611">
        <w:rPr>
          <w:rFonts w:ascii="Times New Roman" w:hAnsi="Times New Roman" w:cs="Times New Roman"/>
          <w:b/>
          <w:sz w:val="28"/>
          <w:szCs w:val="28"/>
          <w:lang w:val="en-GB"/>
        </w:rPr>
        <w:t xml:space="preserve"> ultrasound:</w:t>
      </w:r>
      <w:r w:rsidRPr="00D215A2">
        <w:rPr>
          <w:rFonts w:ascii="Times New Roman" w:hAnsi="Times New Roman" w:cs="Times New Roman"/>
          <w:sz w:val="28"/>
          <w:szCs w:val="28"/>
          <w:lang w:val="en-GB"/>
        </w:rPr>
        <w:t xml:space="preserve"> A small, lubri</w:t>
      </w:r>
      <w:r>
        <w:rPr>
          <w:rFonts w:ascii="Times New Roman" w:hAnsi="Times New Roman" w:cs="Times New Roman"/>
          <w:sz w:val="28"/>
          <w:szCs w:val="28"/>
          <w:lang w:val="en-GB"/>
        </w:rPr>
        <w:t>cated wand is inserted into the rectum. It allows the doctor to check the</w:t>
      </w:r>
      <w:r w:rsidRPr="00D215A2">
        <w:rPr>
          <w:rFonts w:ascii="Times New Roman" w:hAnsi="Times New Roman" w:cs="Times New Roman"/>
          <w:sz w:val="28"/>
          <w:szCs w:val="28"/>
          <w:lang w:val="en-GB"/>
        </w:rPr>
        <w:t xml:space="preserve"> prostate and look for blockages of the tubes that carry semen (ejaculatory ducts and seminal vesicles).</w:t>
      </w:r>
    </w:p>
    <w:p w:rsidR="00FC2278" w:rsidRDefault="00FC2278" w:rsidP="00FC2278">
      <w:pPr>
        <w:pStyle w:val="ListParagraph"/>
        <w:numPr>
          <w:ilvl w:val="0"/>
          <w:numId w:val="3"/>
        </w:numPr>
        <w:jc w:val="both"/>
        <w:rPr>
          <w:rFonts w:ascii="Times New Roman" w:hAnsi="Times New Roman" w:cs="Times New Roman"/>
          <w:sz w:val="28"/>
          <w:szCs w:val="28"/>
          <w:lang w:val="en-GB"/>
        </w:rPr>
      </w:pPr>
      <w:r w:rsidRPr="00FC2278">
        <w:rPr>
          <w:rFonts w:ascii="Times New Roman" w:hAnsi="Times New Roman" w:cs="Times New Roman"/>
          <w:b/>
          <w:sz w:val="28"/>
          <w:szCs w:val="28"/>
          <w:lang w:val="en-GB"/>
        </w:rPr>
        <w:t>Chlamydia test:</w:t>
      </w:r>
      <w:r w:rsidRPr="00FC2278">
        <w:rPr>
          <w:rFonts w:ascii="Times New Roman" w:hAnsi="Times New Roman" w:cs="Times New Roman"/>
          <w:sz w:val="28"/>
          <w:szCs w:val="28"/>
          <w:lang w:val="en-GB"/>
        </w:rPr>
        <w:t xml:space="preserve"> Chlamydia can affect fertility, but antibiotics can treat it.</w:t>
      </w:r>
    </w:p>
    <w:p w:rsidR="00D215A2" w:rsidRPr="00176611" w:rsidRDefault="00D215A2" w:rsidP="000C43B1">
      <w:pPr>
        <w:jc w:val="both"/>
        <w:rPr>
          <w:rFonts w:ascii="Times New Roman" w:hAnsi="Times New Roman" w:cs="Times New Roman"/>
          <w:b/>
          <w:sz w:val="28"/>
          <w:szCs w:val="28"/>
          <w:lang w:val="en-GB"/>
        </w:rPr>
      </w:pPr>
      <w:r w:rsidRPr="00176611">
        <w:rPr>
          <w:rFonts w:ascii="Times New Roman" w:hAnsi="Times New Roman" w:cs="Times New Roman"/>
          <w:b/>
          <w:sz w:val="28"/>
          <w:szCs w:val="28"/>
          <w:lang w:val="en-GB"/>
        </w:rPr>
        <w:t>INVESTIGATION OF FEMALE INFERTILITY</w:t>
      </w:r>
    </w:p>
    <w:p w:rsidR="00CB089B" w:rsidRPr="00CB089B" w:rsidRDefault="00CB089B" w:rsidP="000C43B1">
      <w:pPr>
        <w:pStyle w:val="ListParagraph"/>
        <w:numPr>
          <w:ilvl w:val="0"/>
          <w:numId w:val="5"/>
        </w:numPr>
        <w:jc w:val="both"/>
        <w:rPr>
          <w:rFonts w:ascii="Times New Roman" w:hAnsi="Times New Roman" w:cs="Times New Roman"/>
          <w:sz w:val="28"/>
          <w:szCs w:val="28"/>
          <w:lang w:val="en-GB"/>
        </w:rPr>
      </w:pPr>
      <w:r w:rsidRPr="00176611">
        <w:rPr>
          <w:rFonts w:ascii="Times New Roman" w:hAnsi="Times New Roman" w:cs="Times New Roman"/>
          <w:b/>
          <w:sz w:val="28"/>
          <w:szCs w:val="28"/>
          <w:lang w:val="en-GB"/>
        </w:rPr>
        <w:t>Medical history:</w:t>
      </w:r>
      <w:r w:rsidRPr="00CB089B">
        <w:rPr>
          <w:rFonts w:ascii="Times New Roman" w:hAnsi="Times New Roman" w:cs="Times New Roman"/>
          <w:sz w:val="28"/>
          <w:szCs w:val="28"/>
          <w:lang w:val="en-GB"/>
        </w:rPr>
        <w:t xml:space="preserve"> this includes medical illness and medications, surgical interventions in the past, sexual ability/ limitation, lifestyle factors (smoking drinking), supplement usage (vitamins, oral antioxidant) and history of malignancy.</w:t>
      </w:r>
    </w:p>
    <w:p w:rsidR="00D215A2" w:rsidRDefault="00CB089B" w:rsidP="000C43B1">
      <w:pPr>
        <w:pStyle w:val="ListParagraph"/>
        <w:numPr>
          <w:ilvl w:val="0"/>
          <w:numId w:val="4"/>
        </w:numPr>
        <w:jc w:val="both"/>
        <w:rPr>
          <w:rFonts w:ascii="Times New Roman" w:hAnsi="Times New Roman" w:cs="Times New Roman"/>
          <w:sz w:val="28"/>
          <w:szCs w:val="28"/>
          <w:lang w:val="en-GB"/>
        </w:rPr>
      </w:pPr>
      <w:r w:rsidRPr="00176611">
        <w:rPr>
          <w:rFonts w:ascii="Times New Roman" w:hAnsi="Times New Roman" w:cs="Times New Roman"/>
          <w:b/>
          <w:sz w:val="28"/>
          <w:szCs w:val="28"/>
          <w:lang w:val="en-GB"/>
        </w:rPr>
        <w:t>Ovulation testing:</w:t>
      </w:r>
      <w:r w:rsidR="00CE5D6E" w:rsidRPr="00CE5D6E">
        <w:rPr>
          <w:rFonts w:ascii="Times New Roman" w:hAnsi="Times New Roman" w:cs="Times New Roman"/>
          <w:sz w:val="28"/>
          <w:szCs w:val="28"/>
          <w:lang w:val="en-GB"/>
        </w:rPr>
        <w:t xml:space="preserve"> An at-home, over-the-counter ovulation prediction kit detects the surge in luteinizing hormone (LH) that occurs before ovulation. A blood test for progesterone </w:t>
      </w:r>
      <w:r w:rsidR="009A040D">
        <w:rPr>
          <w:rFonts w:ascii="Times New Roman" w:hAnsi="Times New Roman" w:cs="Times New Roman"/>
          <w:sz w:val="28"/>
          <w:szCs w:val="28"/>
          <w:lang w:val="en-GB"/>
        </w:rPr>
        <w:t>can also show if someone is</w:t>
      </w:r>
      <w:r w:rsidR="00CE5D6E" w:rsidRPr="00CE5D6E">
        <w:rPr>
          <w:rFonts w:ascii="Times New Roman" w:hAnsi="Times New Roman" w:cs="Times New Roman"/>
          <w:sz w:val="28"/>
          <w:szCs w:val="28"/>
          <w:lang w:val="en-GB"/>
        </w:rPr>
        <w:t xml:space="preserve"> ovulating. Other hormone levels, such as prolactin, also may be checked.</w:t>
      </w:r>
    </w:p>
    <w:p w:rsidR="00FC2278" w:rsidRDefault="009A040D" w:rsidP="00FC2278">
      <w:pPr>
        <w:pStyle w:val="ListParagraph"/>
        <w:numPr>
          <w:ilvl w:val="0"/>
          <w:numId w:val="4"/>
        </w:numPr>
        <w:jc w:val="both"/>
        <w:rPr>
          <w:rFonts w:ascii="Times New Roman" w:hAnsi="Times New Roman" w:cs="Times New Roman"/>
          <w:sz w:val="28"/>
          <w:szCs w:val="28"/>
          <w:lang w:val="en-GB"/>
        </w:rPr>
      </w:pPr>
      <w:proofErr w:type="spellStart"/>
      <w:r w:rsidRPr="00FC2278">
        <w:rPr>
          <w:rFonts w:ascii="Times New Roman" w:hAnsi="Times New Roman" w:cs="Times New Roman"/>
          <w:b/>
          <w:sz w:val="28"/>
          <w:szCs w:val="28"/>
          <w:lang w:val="en-GB"/>
        </w:rPr>
        <w:t>Hysterosalpingography</w:t>
      </w:r>
      <w:proofErr w:type="spellEnd"/>
      <w:r w:rsidRPr="00FC2278">
        <w:rPr>
          <w:rFonts w:ascii="Times New Roman" w:hAnsi="Times New Roman" w:cs="Times New Roman"/>
          <w:b/>
          <w:sz w:val="28"/>
          <w:szCs w:val="28"/>
          <w:lang w:val="en-GB"/>
        </w:rPr>
        <w:t>:</w:t>
      </w:r>
      <w:r w:rsidRPr="00FC2278">
        <w:rPr>
          <w:rFonts w:ascii="Times New Roman" w:hAnsi="Times New Roman" w:cs="Times New Roman"/>
          <w:sz w:val="28"/>
          <w:szCs w:val="28"/>
          <w:lang w:val="en-GB"/>
        </w:rPr>
        <w:t xml:space="preserve"> </w:t>
      </w:r>
      <w:r w:rsidR="00FC2278" w:rsidRPr="00FC2278">
        <w:rPr>
          <w:rFonts w:ascii="Times New Roman" w:hAnsi="Times New Roman" w:cs="Times New Roman"/>
          <w:sz w:val="28"/>
          <w:szCs w:val="28"/>
          <w:lang w:val="en-GB"/>
        </w:rPr>
        <w:t>Fluid is injected into the woman’s uterus and X-rays are taken to determine whether the fluid travels properly out of the uterus and into the fallopian tubes. If a blockage is present, surgery may be necessary.</w:t>
      </w:r>
    </w:p>
    <w:p w:rsidR="00FC2278" w:rsidRDefault="00101871" w:rsidP="00FC2278">
      <w:pPr>
        <w:pStyle w:val="ListParagraph"/>
        <w:numPr>
          <w:ilvl w:val="0"/>
          <w:numId w:val="4"/>
        </w:numPr>
        <w:jc w:val="both"/>
        <w:rPr>
          <w:rFonts w:ascii="Times New Roman" w:hAnsi="Times New Roman" w:cs="Times New Roman"/>
          <w:sz w:val="28"/>
          <w:szCs w:val="28"/>
          <w:lang w:val="en-GB"/>
        </w:rPr>
      </w:pPr>
      <w:r>
        <w:rPr>
          <w:rFonts w:ascii="Times New Roman" w:hAnsi="Times New Roman" w:cs="Times New Roman"/>
          <w:b/>
          <w:sz w:val="28"/>
          <w:szCs w:val="28"/>
          <w:lang w:val="en-GB"/>
        </w:rPr>
        <w:t>T</w:t>
      </w:r>
      <w:r w:rsidRPr="00101871">
        <w:rPr>
          <w:rFonts w:ascii="Times New Roman" w:hAnsi="Times New Roman" w:cs="Times New Roman"/>
          <w:b/>
          <w:sz w:val="28"/>
          <w:szCs w:val="28"/>
          <w:lang w:val="en-GB"/>
        </w:rPr>
        <w:t>hyroid function test:</w:t>
      </w:r>
      <w:r>
        <w:rPr>
          <w:rFonts w:ascii="Times New Roman" w:hAnsi="Times New Roman" w:cs="Times New Roman"/>
          <w:sz w:val="28"/>
          <w:szCs w:val="28"/>
          <w:lang w:val="en-GB"/>
        </w:rPr>
        <w:t xml:space="preserve"> T</w:t>
      </w:r>
      <w:r w:rsidR="00FC2278" w:rsidRPr="00FC2278">
        <w:rPr>
          <w:rFonts w:ascii="Times New Roman" w:hAnsi="Times New Roman" w:cs="Times New Roman"/>
          <w:sz w:val="28"/>
          <w:szCs w:val="28"/>
          <w:lang w:val="en-GB"/>
        </w:rPr>
        <w:t>his may affect the hormonal balance</w:t>
      </w:r>
    </w:p>
    <w:p w:rsidR="009A040D" w:rsidRPr="00FC2278" w:rsidRDefault="00CB089B" w:rsidP="00FC2278">
      <w:pPr>
        <w:pStyle w:val="ListParagraph"/>
        <w:numPr>
          <w:ilvl w:val="0"/>
          <w:numId w:val="4"/>
        </w:numPr>
        <w:jc w:val="both"/>
        <w:rPr>
          <w:rFonts w:ascii="Times New Roman" w:hAnsi="Times New Roman" w:cs="Times New Roman"/>
          <w:sz w:val="28"/>
          <w:szCs w:val="28"/>
          <w:lang w:val="en-GB"/>
        </w:rPr>
      </w:pPr>
      <w:r w:rsidRPr="00FC2278">
        <w:rPr>
          <w:rFonts w:ascii="Times New Roman" w:hAnsi="Times New Roman" w:cs="Times New Roman"/>
          <w:b/>
          <w:sz w:val="28"/>
          <w:szCs w:val="28"/>
          <w:lang w:val="en-GB"/>
        </w:rPr>
        <w:t>Genetic testing:</w:t>
      </w:r>
      <w:r w:rsidR="009A040D" w:rsidRPr="00FC2278">
        <w:rPr>
          <w:rFonts w:ascii="Times New Roman" w:hAnsi="Times New Roman" w:cs="Times New Roman"/>
          <w:sz w:val="28"/>
          <w:szCs w:val="28"/>
          <w:lang w:val="en-GB"/>
        </w:rPr>
        <w:t xml:space="preserve"> Genetic testing helps determine whether there is a genetic defect causing infertility. Some patients carry genetic diseases that can cause infertility, such as Fragile X syndrome. Some women can have rearrangements of their chromosomes such that their eggs and sperm can have abnormal chromosomes and this can lead to repeated miscarriage or infertility. These problems are rare but do exist.</w:t>
      </w:r>
    </w:p>
    <w:p w:rsidR="00D8798F" w:rsidRDefault="00CB089B" w:rsidP="000C43B1">
      <w:pPr>
        <w:pStyle w:val="ListParagraph"/>
        <w:numPr>
          <w:ilvl w:val="0"/>
          <w:numId w:val="4"/>
        </w:numPr>
        <w:jc w:val="both"/>
        <w:rPr>
          <w:rFonts w:ascii="Times New Roman" w:hAnsi="Times New Roman" w:cs="Times New Roman"/>
          <w:sz w:val="28"/>
          <w:szCs w:val="28"/>
          <w:lang w:val="en-GB"/>
        </w:rPr>
      </w:pPr>
      <w:r w:rsidRPr="00176611">
        <w:rPr>
          <w:rFonts w:ascii="Times New Roman" w:hAnsi="Times New Roman" w:cs="Times New Roman"/>
          <w:b/>
          <w:sz w:val="28"/>
          <w:szCs w:val="28"/>
          <w:lang w:val="en-GB"/>
        </w:rPr>
        <w:t>Ovarian reserve testing:</w:t>
      </w:r>
      <w:r w:rsidRPr="00CB089B">
        <w:rPr>
          <w:rFonts w:ascii="Times New Roman" w:hAnsi="Times New Roman" w:cs="Times New Roman"/>
          <w:sz w:val="28"/>
          <w:szCs w:val="28"/>
          <w:lang w:val="en-GB"/>
        </w:rPr>
        <w:t xml:space="preserve"> This testing helps determine the quality and quantity of eggs available for ovulation. </w:t>
      </w:r>
    </w:p>
    <w:p w:rsidR="00A52E63" w:rsidRPr="00D8798F" w:rsidRDefault="00A52E63" w:rsidP="00D8798F">
      <w:pPr>
        <w:ind w:left="360"/>
        <w:jc w:val="both"/>
        <w:rPr>
          <w:rFonts w:ascii="Times New Roman" w:hAnsi="Times New Roman" w:cs="Times New Roman"/>
          <w:sz w:val="28"/>
          <w:szCs w:val="28"/>
          <w:lang w:val="en-GB"/>
        </w:rPr>
      </w:pPr>
      <w:r w:rsidRPr="00D8798F">
        <w:rPr>
          <w:rFonts w:ascii="Times New Roman" w:hAnsi="Times New Roman" w:cs="Times New Roman"/>
          <w:sz w:val="28"/>
          <w:szCs w:val="28"/>
          <w:lang w:val="en-GB"/>
        </w:rPr>
        <w:lastRenderedPageBreak/>
        <w:t>3b.</w:t>
      </w:r>
      <w:r w:rsidR="00101871" w:rsidRPr="00D8798F">
        <w:rPr>
          <w:rFonts w:ascii="Times New Roman" w:hAnsi="Times New Roman" w:cs="Times New Roman"/>
          <w:sz w:val="28"/>
          <w:szCs w:val="28"/>
          <w:lang w:val="en-GB"/>
        </w:rPr>
        <w:t xml:space="preserve"> Surgery, medication, and a</w:t>
      </w:r>
      <w:r w:rsidRPr="00D8798F">
        <w:rPr>
          <w:rFonts w:ascii="Times New Roman" w:hAnsi="Times New Roman" w:cs="Times New Roman"/>
          <w:sz w:val="28"/>
          <w:szCs w:val="28"/>
          <w:lang w:val="en-GB"/>
        </w:rPr>
        <w:t xml:space="preserve">ssisted reproductive technology (ART) can help couples achieve conception. Assisted reproductive technology (ART) refers to any fertility treatment or procedure for assisting reproduction that includes the handling of human eggs, sperms or embryos. ART falls into the category of field endocrinology and cryopreservation, reproductive technology and infertility treatments. ART procedures involve surgically removing eggs </w:t>
      </w:r>
      <w:r w:rsidR="00176611" w:rsidRPr="00D8798F">
        <w:rPr>
          <w:rFonts w:ascii="Times New Roman" w:hAnsi="Times New Roman" w:cs="Times New Roman"/>
          <w:sz w:val="28"/>
          <w:szCs w:val="28"/>
          <w:lang w:val="en-GB"/>
        </w:rPr>
        <w:t>from woman ovaries</w:t>
      </w:r>
      <w:r w:rsidRPr="00D8798F">
        <w:rPr>
          <w:rFonts w:ascii="Times New Roman" w:hAnsi="Times New Roman" w:cs="Times New Roman"/>
          <w:sz w:val="28"/>
          <w:szCs w:val="28"/>
          <w:lang w:val="en-GB"/>
        </w:rPr>
        <w:t>, combining them with sperm in the laboratory and returning them to the woman’s body or donating them to another woman. There are several forms of assisted reproductive technology and they include;</w:t>
      </w:r>
    </w:p>
    <w:p w:rsidR="00A52E63" w:rsidRDefault="00A44686" w:rsidP="000C43B1">
      <w:pPr>
        <w:pStyle w:val="ListParagraph"/>
        <w:numPr>
          <w:ilvl w:val="0"/>
          <w:numId w:val="6"/>
        </w:numPr>
        <w:jc w:val="both"/>
        <w:rPr>
          <w:rFonts w:ascii="Times New Roman" w:hAnsi="Times New Roman" w:cs="Times New Roman"/>
          <w:sz w:val="28"/>
          <w:szCs w:val="28"/>
          <w:lang w:val="en-GB"/>
        </w:rPr>
      </w:pPr>
      <w:r w:rsidRPr="00176611">
        <w:rPr>
          <w:rFonts w:ascii="Times New Roman" w:hAnsi="Times New Roman" w:cs="Times New Roman"/>
          <w:b/>
          <w:sz w:val="28"/>
          <w:szCs w:val="28"/>
          <w:lang w:val="en-GB"/>
        </w:rPr>
        <w:t>In vitro fertilization (IVF):</w:t>
      </w:r>
      <w:r>
        <w:rPr>
          <w:rFonts w:ascii="Times New Roman" w:hAnsi="Times New Roman" w:cs="Times New Roman"/>
          <w:sz w:val="28"/>
          <w:szCs w:val="28"/>
          <w:lang w:val="en-GB"/>
        </w:rPr>
        <w:t xml:space="preserve"> </w:t>
      </w:r>
      <w:r w:rsidRPr="00A44686">
        <w:rPr>
          <w:rFonts w:ascii="Times New Roman" w:hAnsi="Times New Roman" w:cs="Times New Roman"/>
          <w:sz w:val="28"/>
          <w:szCs w:val="28"/>
          <w:lang w:val="en-GB"/>
        </w:rPr>
        <w:t xml:space="preserve">In vitro fertilization is a technique which </w:t>
      </w:r>
      <w:proofErr w:type="gramStart"/>
      <w:r w:rsidRPr="00A44686">
        <w:rPr>
          <w:rFonts w:ascii="Times New Roman" w:hAnsi="Times New Roman" w:cs="Times New Roman"/>
          <w:sz w:val="28"/>
          <w:szCs w:val="28"/>
          <w:lang w:val="en-GB"/>
        </w:rPr>
        <w:t>involves</w:t>
      </w:r>
      <w:proofErr w:type="gramEnd"/>
      <w:r w:rsidRPr="00A44686">
        <w:rPr>
          <w:rFonts w:ascii="Times New Roman" w:hAnsi="Times New Roman" w:cs="Times New Roman"/>
          <w:sz w:val="28"/>
          <w:szCs w:val="28"/>
          <w:lang w:val="en-GB"/>
        </w:rPr>
        <w:t xml:space="preserve"> fertilization outside the body in an artificial environment</w:t>
      </w:r>
      <w:r>
        <w:rPr>
          <w:rFonts w:ascii="Times New Roman" w:hAnsi="Times New Roman" w:cs="Times New Roman"/>
          <w:sz w:val="28"/>
          <w:szCs w:val="28"/>
          <w:lang w:val="en-GB"/>
        </w:rPr>
        <w:t xml:space="preserve">. </w:t>
      </w:r>
      <w:r w:rsidRPr="00A44686">
        <w:rPr>
          <w:rFonts w:ascii="Times New Roman" w:hAnsi="Times New Roman" w:cs="Times New Roman"/>
          <w:sz w:val="28"/>
          <w:szCs w:val="28"/>
          <w:lang w:val="en-GB"/>
        </w:rPr>
        <w:t>Sperm are placed with unfertilized eggs in a petri dish, where fertilization can take place. The embryo is then placed in the uterus to begin a pregnancy. Sometimes the embryo is frozen for future use</w:t>
      </w:r>
      <w:r>
        <w:rPr>
          <w:rFonts w:ascii="Times New Roman" w:hAnsi="Times New Roman" w:cs="Times New Roman"/>
          <w:sz w:val="28"/>
          <w:szCs w:val="28"/>
          <w:lang w:val="en-GB"/>
        </w:rPr>
        <w:t>.</w:t>
      </w:r>
    </w:p>
    <w:p w:rsidR="00A44686" w:rsidRDefault="00A44686" w:rsidP="000C43B1">
      <w:pPr>
        <w:pStyle w:val="ListParagraph"/>
        <w:numPr>
          <w:ilvl w:val="0"/>
          <w:numId w:val="6"/>
        </w:numPr>
        <w:jc w:val="both"/>
        <w:rPr>
          <w:rFonts w:ascii="Times New Roman" w:hAnsi="Times New Roman" w:cs="Times New Roman"/>
          <w:sz w:val="28"/>
          <w:szCs w:val="28"/>
          <w:lang w:val="en-GB"/>
        </w:rPr>
      </w:pPr>
      <w:proofErr w:type="spellStart"/>
      <w:r w:rsidRPr="00176611">
        <w:rPr>
          <w:rFonts w:ascii="Times New Roman" w:hAnsi="Times New Roman" w:cs="Times New Roman"/>
          <w:b/>
          <w:sz w:val="28"/>
          <w:szCs w:val="28"/>
          <w:lang w:val="en-GB"/>
        </w:rPr>
        <w:t>Intracytoplasmic</w:t>
      </w:r>
      <w:proofErr w:type="spellEnd"/>
      <w:r w:rsidRPr="00176611">
        <w:rPr>
          <w:rFonts w:ascii="Times New Roman" w:hAnsi="Times New Roman" w:cs="Times New Roman"/>
          <w:b/>
          <w:sz w:val="28"/>
          <w:szCs w:val="28"/>
          <w:lang w:val="en-GB"/>
        </w:rPr>
        <w:t xml:space="preserve"> sperm injection (ICSI):</w:t>
      </w:r>
      <w:r>
        <w:rPr>
          <w:rFonts w:ascii="Times New Roman" w:hAnsi="Times New Roman" w:cs="Times New Roman"/>
          <w:sz w:val="28"/>
          <w:szCs w:val="28"/>
          <w:lang w:val="en-GB"/>
        </w:rPr>
        <w:t xml:space="preserve"> </w:t>
      </w:r>
      <w:r w:rsidRPr="00A44686">
        <w:rPr>
          <w:rFonts w:ascii="Times New Roman" w:hAnsi="Times New Roman" w:cs="Times New Roman"/>
          <w:sz w:val="28"/>
          <w:szCs w:val="28"/>
          <w:lang w:val="en-GB"/>
        </w:rPr>
        <w:t>Intracytoplasmic sperm injection (ICSI) is the injection of single mature immobilized normal spermatozoa into the cytoplasm of a mature metaphase II oocyte. This procedure is most commonly used to overcome male infertility problems, although it may also be used where eggs cannot easily be penetrated by sperm and occasionally in addition to sperm donation</w:t>
      </w:r>
      <w:r>
        <w:rPr>
          <w:rFonts w:ascii="Times New Roman" w:hAnsi="Times New Roman" w:cs="Times New Roman"/>
          <w:sz w:val="28"/>
          <w:szCs w:val="28"/>
          <w:lang w:val="en-GB"/>
        </w:rPr>
        <w:t xml:space="preserve">. </w:t>
      </w:r>
      <w:r w:rsidRPr="00A44686">
        <w:rPr>
          <w:rFonts w:ascii="Times New Roman" w:hAnsi="Times New Roman" w:cs="Times New Roman"/>
          <w:sz w:val="28"/>
          <w:szCs w:val="28"/>
          <w:lang w:val="en-GB"/>
        </w:rPr>
        <w:t xml:space="preserve">ICSI is the technique of choice in cases of obstructive </w:t>
      </w:r>
      <w:proofErr w:type="spellStart"/>
      <w:r w:rsidRPr="00A44686">
        <w:rPr>
          <w:rFonts w:ascii="Times New Roman" w:hAnsi="Times New Roman" w:cs="Times New Roman"/>
          <w:sz w:val="28"/>
          <w:szCs w:val="28"/>
          <w:lang w:val="en-GB"/>
        </w:rPr>
        <w:t>azoospermia</w:t>
      </w:r>
      <w:proofErr w:type="spellEnd"/>
      <w:r w:rsidRPr="00A44686">
        <w:rPr>
          <w:rFonts w:ascii="Times New Roman" w:hAnsi="Times New Roman" w:cs="Times New Roman"/>
          <w:sz w:val="28"/>
          <w:szCs w:val="28"/>
          <w:lang w:val="en-GB"/>
        </w:rPr>
        <w:t xml:space="preserve"> since it enables the best use of micro surgically retrieved spermatozoa from the epididymis or testis</w:t>
      </w:r>
      <w:r>
        <w:rPr>
          <w:rFonts w:ascii="Times New Roman" w:hAnsi="Times New Roman" w:cs="Times New Roman"/>
          <w:sz w:val="28"/>
          <w:szCs w:val="28"/>
          <w:lang w:val="en-GB"/>
        </w:rPr>
        <w:t>.</w:t>
      </w:r>
    </w:p>
    <w:p w:rsidR="00A44686" w:rsidRDefault="00A44686" w:rsidP="000C43B1">
      <w:pPr>
        <w:pStyle w:val="ListParagraph"/>
        <w:numPr>
          <w:ilvl w:val="0"/>
          <w:numId w:val="6"/>
        </w:numPr>
        <w:jc w:val="both"/>
        <w:rPr>
          <w:rFonts w:ascii="Times New Roman" w:hAnsi="Times New Roman" w:cs="Times New Roman"/>
          <w:sz w:val="28"/>
          <w:szCs w:val="28"/>
          <w:lang w:val="en-GB"/>
        </w:rPr>
      </w:pPr>
      <w:r w:rsidRPr="00176611">
        <w:rPr>
          <w:rFonts w:ascii="Times New Roman" w:hAnsi="Times New Roman" w:cs="Times New Roman"/>
          <w:b/>
          <w:sz w:val="28"/>
          <w:szCs w:val="28"/>
          <w:lang w:val="en-GB"/>
        </w:rPr>
        <w:t>Intrauterine insemination:</w:t>
      </w:r>
      <w:r w:rsidRPr="00A44686">
        <w:rPr>
          <w:rFonts w:ascii="Times New Roman" w:hAnsi="Times New Roman" w:cs="Times New Roman"/>
          <w:sz w:val="28"/>
          <w:szCs w:val="28"/>
          <w:lang w:val="en-GB"/>
        </w:rPr>
        <w:t xml:space="preserve"> Intrauterine Insemination (IUI) is a fertility treatment that involves placing sperm inside a woman’s uterus to facilitate fertilization. The goal of IUI is to increase the number of sperm that reach the fallopian tubes and subsequently increase the chance of fertilization</w:t>
      </w:r>
      <w:r>
        <w:rPr>
          <w:rFonts w:ascii="Times New Roman" w:hAnsi="Times New Roman" w:cs="Times New Roman"/>
          <w:sz w:val="28"/>
          <w:szCs w:val="28"/>
          <w:lang w:val="en-GB"/>
        </w:rPr>
        <w:t>.</w:t>
      </w:r>
    </w:p>
    <w:p w:rsidR="00A44686" w:rsidRDefault="004E7E98" w:rsidP="000C43B1">
      <w:pPr>
        <w:pStyle w:val="ListParagraph"/>
        <w:numPr>
          <w:ilvl w:val="0"/>
          <w:numId w:val="6"/>
        </w:numPr>
        <w:jc w:val="both"/>
        <w:rPr>
          <w:rFonts w:ascii="Times New Roman" w:hAnsi="Times New Roman" w:cs="Times New Roman"/>
          <w:sz w:val="28"/>
          <w:szCs w:val="28"/>
          <w:lang w:val="en-GB"/>
        </w:rPr>
      </w:pPr>
      <w:r w:rsidRPr="00176611">
        <w:rPr>
          <w:rFonts w:ascii="Times New Roman" w:hAnsi="Times New Roman" w:cs="Times New Roman"/>
          <w:b/>
          <w:sz w:val="28"/>
          <w:szCs w:val="28"/>
          <w:lang w:val="en-GB"/>
        </w:rPr>
        <w:t xml:space="preserve">Surrogacy: </w:t>
      </w:r>
      <w:r w:rsidRPr="004E7E98">
        <w:rPr>
          <w:rFonts w:ascii="Times New Roman" w:hAnsi="Times New Roman" w:cs="Times New Roman"/>
          <w:sz w:val="28"/>
          <w:szCs w:val="28"/>
          <w:lang w:val="en-GB"/>
        </w:rPr>
        <w:t>Surrogacy is an arrangement, often supported by a legal agreement, whereby a woman (the surrogate mother) agrees to bear a child on behalf of another person who is will become the parent of the child. Surrogacy is considered one of many assisted reproductive technologies. Surrogacy may be either traditional or gestational, which are differentiated by the genetic origin of the egg.</w:t>
      </w:r>
    </w:p>
    <w:p w:rsidR="004E7E98" w:rsidRDefault="004E7E98" w:rsidP="000C43B1">
      <w:pPr>
        <w:pStyle w:val="ListParagraph"/>
        <w:numPr>
          <w:ilvl w:val="0"/>
          <w:numId w:val="6"/>
        </w:numPr>
        <w:jc w:val="both"/>
        <w:rPr>
          <w:rFonts w:ascii="Times New Roman" w:hAnsi="Times New Roman" w:cs="Times New Roman"/>
          <w:sz w:val="28"/>
          <w:szCs w:val="28"/>
          <w:lang w:val="en-GB"/>
        </w:rPr>
      </w:pPr>
      <w:r w:rsidRPr="00176611">
        <w:rPr>
          <w:rFonts w:ascii="Times New Roman" w:hAnsi="Times New Roman" w:cs="Times New Roman"/>
          <w:b/>
          <w:sz w:val="28"/>
          <w:szCs w:val="28"/>
          <w:lang w:val="en-GB"/>
        </w:rPr>
        <w:t>Sperm or egg donation:</w:t>
      </w:r>
      <w:r w:rsidRPr="004E7E98">
        <w:rPr>
          <w:rFonts w:ascii="Times New Roman" w:hAnsi="Times New Roman" w:cs="Times New Roman"/>
          <w:sz w:val="28"/>
          <w:szCs w:val="28"/>
          <w:lang w:val="en-GB"/>
        </w:rPr>
        <w:t xml:space="preserve"> If necessary, sperm or eggs can be received from a donor. Fertility treatment with donor eggs is usually done using IVF.</w:t>
      </w:r>
    </w:p>
    <w:p w:rsidR="004E7E98" w:rsidRDefault="004E7E98" w:rsidP="000C43B1">
      <w:pPr>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Other assisted reproductive technology may include;</w:t>
      </w:r>
    </w:p>
    <w:p w:rsidR="004E7E98" w:rsidRPr="004E7E98" w:rsidRDefault="004E7E98" w:rsidP="000C43B1">
      <w:pPr>
        <w:pStyle w:val="ListParagraph"/>
        <w:numPr>
          <w:ilvl w:val="0"/>
          <w:numId w:val="7"/>
        </w:numPr>
        <w:jc w:val="both"/>
        <w:rPr>
          <w:rFonts w:ascii="Times New Roman" w:hAnsi="Times New Roman" w:cs="Times New Roman"/>
          <w:sz w:val="28"/>
          <w:szCs w:val="28"/>
          <w:lang w:val="en-GB"/>
        </w:rPr>
      </w:pPr>
      <w:r w:rsidRPr="004E7E98">
        <w:rPr>
          <w:rFonts w:ascii="Times New Roman" w:hAnsi="Times New Roman" w:cs="Times New Roman"/>
          <w:sz w:val="28"/>
          <w:szCs w:val="28"/>
          <w:lang w:val="en-GB"/>
        </w:rPr>
        <w:t xml:space="preserve">Zygote </w:t>
      </w:r>
      <w:proofErr w:type="spellStart"/>
      <w:r w:rsidRPr="004E7E98">
        <w:rPr>
          <w:rFonts w:ascii="Times New Roman" w:hAnsi="Times New Roman" w:cs="Times New Roman"/>
          <w:sz w:val="28"/>
          <w:szCs w:val="28"/>
          <w:lang w:val="en-GB"/>
        </w:rPr>
        <w:t>intrafallopian</w:t>
      </w:r>
      <w:proofErr w:type="spellEnd"/>
      <w:r w:rsidRPr="004E7E98">
        <w:rPr>
          <w:rFonts w:ascii="Times New Roman" w:hAnsi="Times New Roman" w:cs="Times New Roman"/>
          <w:sz w:val="28"/>
          <w:szCs w:val="28"/>
          <w:lang w:val="en-GB"/>
        </w:rPr>
        <w:t xml:space="preserve"> transfer</w:t>
      </w:r>
      <w:r w:rsidR="00176611">
        <w:rPr>
          <w:rFonts w:ascii="Times New Roman" w:hAnsi="Times New Roman" w:cs="Times New Roman"/>
          <w:sz w:val="28"/>
          <w:szCs w:val="28"/>
          <w:lang w:val="en-GB"/>
        </w:rPr>
        <w:t xml:space="preserve"> (ZIFT)</w:t>
      </w:r>
    </w:p>
    <w:p w:rsidR="004E7E98" w:rsidRPr="004E7E98" w:rsidRDefault="004E7E98" w:rsidP="000C43B1">
      <w:pPr>
        <w:pStyle w:val="ListParagraph"/>
        <w:numPr>
          <w:ilvl w:val="0"/>
          <w:numId w:val="7"/>
        </w:numPr>
        <w:jc w:val="both"/>
        <w:rPr>
          <w:rFonts w:ascii="Times New Roman" w:hAnsi="Times New Roman" w:cs="Times New Roman"/>
          <w:sz w:val="28"/>
          <w:szCs w:val="28"/>
          <w:lang w:val="en-GB"/>
        </w:rPr>
      </w:pPr>
      <w:r w:rsidRPr="004E7E98">
        <w:rPr>
          <w:rFonts w:ascii="Times New Roman" w:hAnsi="Times New Roman" w:cs="Times New Roman"/>
          <w:sz w:val="28"/>
          <w:szCs w:val="28"/>
          <w:lang w:val="en-GB"/>
        </w:rPr>
        <w:t xml:space="preserve">Gamete </w:t>
      </w:r>
      <w:proofErr w:type="spellStart"/>
      <w:r w:rsidRPr="004E7E98">
        <w:rPr>
          <w:rFonts w:ascii="Times New Roman" w:hAnsi="Times New Roman" w:cs="Times New Roman"/>
          <w:sz w:val="28"/>
          <w:szCs w:val="28"/>
          <w:lang w:val="en-GB"/>
        </w:rPr>
        <w:t>intrafallopian</w:t>
      </w:r>
      <w:proofErr w:type="spellEnd"/>
      <w:r w:rsidRPr="004E7E98">
        <w:rPr>
          <w:rFonts w:ascii="Times New Roman" w:hAnsi="Times New Roman" w:cs="Times New Roman"/>
          <w:sz w:val="28"/>
          <w:szCs w:val="28"/>
          <w:lang w:val="en-GB"/>
        </w:rPr>
        <w:t xml:space="preserve"> transfer</w:t>
      </w:r>
      <w:r w:rsidR="00176611">
        <w:rPr>
          <w:rFonts w:ascii="Times New Roman" w:hAnsi="Times New Roman" w:cs="Times New Roman"/>
          <w:sz w:val="28"/>
          <w:szCs w:val="28"/>
          <w:lang w:val="en-GB"/>
        </w:rPr>
        <w:t xml:space="preserve"> (GIFT)</w:t>
      </w:r>
    </w:p>
    <w:p w:rsidR="004E7E98" w:rsidRPr="004E7E98" w:rsidRDefault="004E7E98" w:rsidP="000C43B1">
      <w:pPr>
        <w:pStyle w:val="ListParagraph"/>
        <w:numPr>
          <w:ilvl w:val="0"/>
          <w:numId w:val="7"/>
        </w:numPr>
        <w:jc w:val="both"/>
        <w:rPr>
          <w:rFonts w:ascii="Times New Roman" w:hAnsi="Times New Roman" w:cs="Times New Roman"/>
          <w:sz w:val="28"/>
          <w:szCs w:val="28"/>
          <w:lang w:val="en-GB"/>
        </w:rPr>
      </w:pPr>
      <w:r w:rsidRPr="004E7E98">
        <w:rPr>
          <w:rFonts w:ascii="Times New Roman" w:hAnsi="Times New Roman" w:cs="Times New Roman"/>
          <w:sz w:val="28"/>
          <w:szCs w:val="28"/>
          <w:lang w:val="en-GB"/>
        </w:rPr>
        <w:t>Artificial embryo twinning</w:t>
      </w:r>
    </w:p>
    <w:p w:rsidR="004E7E98" w:rsidRDefault="004E7E98" w:rsidP="000C43B1">
      <w:pPr>
        <w:pStyle w:val="ListParagraph"/>
        <w:numPr>
          <w:ilvl w:val="0"/>
          <w:numId w:val="7"/>
        </w:numPr>
        <w:jc w:val="both"/>
        <w:rPr>
          <w:rFonts w:ascii="Times New Roman" w:hAnsi="Times New Roman" w:cs="Times New Roman"/>
          <w:sz w:val="28"/>
          <w:szCs w:val="28"/>
          <w:lang w:val="en-GB"/>
        </w:rPr>
      </w:pPr>
      <w:r w:rsidRPr="004E7E98">
        <w:rPr>
          <w:rFonts w:ascii="Times New Roman" w:hAnsi="Times New Roman" w:cs="Times New Roman"/>
          <w:sz w:val="28"/>
          <w:szCs w:val="28"/>
          <w:lang w:val="en-GB"/>
        </w:rPr>
        <w:t>Embryo donation</w:t>
      </w:r>
    </w:p>
    <w:p w:rsidR="005F1E9A" w:rsidRDefault="005F1E9A" w:rsidP="005F1E9A">
      <w:pPr>
        <w:jc w:val="both"/>
        <w:rPr>
          <w:rFonts w:ascii="Times New Roman" w:hAnsi="Times New Roman" w:cs="Times New Roman"/>
          <w:sz w:val="28"/>
          <w:szCs w:val="28"/>
          <w:lang w:val="en-GB"/>
        </w:rPr>
      </w:pPr>
    </w:p>
    <w:p w:rsidR="00EB72E6" w:rsidRPr="00245E3E" w:rsidRDefault="00EB72E6" w:rsidP="00245E3E">
      <w:pPr>
        <w:ind w:left="360"/>
        <w:jc w:val="both"/>
        <w:rPr>
          <w:rFonts w:ascii="Times New Roman" w:hAnsi="Times New Roman" w:cs="Times New Roman"/>
          <w:sz w:val="28"/>
          <w:szCs w:val="28"/>
          <w:lang w:val="en-GB"/>
        </w:rPr>
      </w:pPr>
      <w:bookmarkStart w:id="0" w:name="_GoBack"/>
      <w:bookmarkEnd w:id="0"/>
    </w:p>
    <w:sectPr w:rsidR="00EB72E6" w:rsidRPr="00245E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5EF4"/>
    <w:multiLevelType w:val="hybridMultilevel"/>
    <w:tmpl w:val="F85C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E2523"/>
    <w:multiLevelType w:val="hybridMultilevel"/>
    <w:tmpl w:val="EF8A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27633"/>
    <w:multiLevelType w:val="hybridMultilevel"/>
    <w:tmpl w:val="DC3CA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492D85"/>
    <w:multiLevelType w:val="hybridMultilevel"/>
    <w:tmpl w:val="EA6E3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CB6367"/>
    <w:multiLevelType w:val="hybridMultilevel"/>
    <w:tmpl w:val="7D9E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4C02CA"/>
    <w:multiLevelType w:val="hybridMultilevel"/>
    <w:tmpl w:val="3874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5C7379"/>
    <w:multiLevelType w:val="hybridMultilevel"/>
    <w:tmpl w:val="EC064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943AC7"/>
    <w:multiLevelType w:val="hybridMultilevel"/>
    <w:tmpl w:val="4A0A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8D65A7"/>
    <w:multiLevelType w:val="hybridMultilevel"/>
    <w:tmpl w:val="C6EE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BA6FC2"/>
    <w:multiLevelType w:val="hybridMultilevel"/>
    <w:tmpl w:val="BE94D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7"/>
  </w:num>
  <w:num w:numId="4">
    <w:abstractNumId w:val="1"/>
  </w:num>
  <w:num w:numId="5">
    <w:abstractNumId w:val="5"/>
  </w:num>
  <w:num w:numId="6">
    <w:abstractNumId w:val="0"/>
  </w:num>
  <w:num w:numId="7">
    <w:abstractNumId w:val="8"/>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F0"/>
    <w:rsid w:val="00080D08"/>
    <w:rsid w:val="000C43B1"/>
    <w:rsid w:val="000C6DB4"/>
    <w:rsid w:val="00101871"/>
    <w:rsid w:val="00176611"/>
    <w:rsid w:val="00241FE0"/>
    <w:rsid w:val="002440B7"/>
    <w:rsid w:val="00245E3E"/>
    <w:rsid w:val="002B10FC"/>
    <w:rsid w:val="003B6731"/>
    <w:rsid w:val="004A75D6"/>
    <w:rsid w:val="004E7E98"/>
    <w:rsid w:val="005F1E9A"/>
    <w:rsid w:val="00674892"/>
    <w:rsid w:val="00697D4A"/>
    <w:rsid w:val="00720F0C"/>
    <w:rsid w:val="008A7019"/>
    <w:rsid w:val="0091068D"/>
    <w:rsid w:val="009208D6"/>
    <w:rsid w:val="00993BF0"/>
    <w:rsid w:val="009A040D"/>
    <w:rsid w:val="00A44686"/>
    <w:rsid w:val="00A52E63"/>
    <w:rsid w:val="00B06386"/>
    <w:rsid w:val="00BB7F15"/>
    <w:rsid w:val="00C30BA7"/>
    <w:rsid w:val="00C37596"/>
    <w:rsid w:val="00CB089B"/>
    <w:rsid w:val="00CE5D6E"/>
    <w:rsid w:val="00D215A2"/>
    <w:rsid w:val="00D8798F"/>
    <w:rsid w:val="00DC642D"/>
    <w:rsid w:val="00E47BB0"/>
    <w:rsid w:val="00EA6EF0"/>
    <w:rsid w:val="00EB72E6"/>
    <w:rsid w:val="00EC47ED"/>
    <w:rsid w:val="00F22C57"/>
    <w:rsid w:val="00FB3EA1"/>
    <w:rsid w:val="00FC2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0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1683</TotalTime>
  <Pages>9</Pages>
  <Words>2658</Words>
  <Characters>15154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dcterms:created xsi:type="dcterms:W3CDTF">2020-04-28T13:53:00Z</dcterms:created>
  <dcterms:modified xsi:type="dcterms:W3CDTF">2020-04-29T20:20:00Z</dcterms:modified>
</cp:coreProperties>
</file>