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690" w:rsidRPr="004057EF" w:rsidRDefault="00901690" w:rsidP="00901690">
      <w:pPr>
        <w:rPr>
          <w:rFonts w:ascii="Times New Roman" w:hAnsi="Times New Roman" w:cs="Times New Roman"/>
          <w:sz w:val="24"/>
          <w:szCs w:val="24"/>
        </w:rPr>
      </w:pPr>
      <w:r w:rsidRPr="004057EF">
        <w:rPr>
          <w:rFonts w:ascii="Times New Roman" w:hAnsi="Times New Roman" w:cs="Times New Roman"/>
          <w:sz w:val="24"/>
          <w:szCs w:val="24"/>
        </w:rPr>
        <w:t>Name: Saliu Halima</w:t>
      </w:r>
    </w:p>
    <w:p w:rsidR="00901690" w:rsidRPr="004057EF" w:rsidRDefault="00901690" w:rsidP="00901690">
      <w:pPr>
        <w:rPr>
          <w:rFonts w:ascii="Times New Roman" w:hAnsi="Times New Roman" w:cs="Times New Roman"/>
          <w:sz w:val="24"/>
          <w:szCs w:val="24"/>
        </w:rPr>
      </w:pPr>
      <w:r w:rsidRPr="004057EF">
        <w:rPr>
          <w:rFonts w:ascii="Times New Roman" w:hAnsi="Times New Roman" w:cs="Times New Roman"/>
          <w:sz w:val="24"/>
          <w:szCs w:val="24"/>
        </w:rPr>
        <w:t>Matric Number: 17/MHS01/294</w:t>
      </w:r>
    </w:p>
    <w:p w:rsidR="00901690" w:rsidRPr="004057EF" w:rsidRDefault="00901690" w:rsidP="00901690">
      <w:pPr>
        <w:rPr>
          <w:rFonts w:ascii="Times New Roman" w:hAnsi="Times New Roman" w:cs="Times New Roman"/>
          <w:sz w:val="24"/>
          <w:szCs w:val="24"/>
        </w:rPr>
      </w:pPr>
      <w:r w:rsidRPr="004057EF">
        <w:rPr>
          <w:rFonts w:ascii="Times New Roman" w:hAnsi="Times New Roman" w:cs="Times New Roman"/>
          <w:sz w:val="24"/>
          <w:szCs w:val="24"/>
        </w:rPr>
        <w:t>Department: Anatomy 300l</w:t>
      </w:r>
    </w:p>
    <w:p w:rsidR="00771439" w:rsidRPr="004057EF" w:rsidRDefault="00901690" w:rsidP="00901690">
      <w:pPr>
        <w:rPr>
          <w:rFonts w:ascii="Times New Roman" w:hAnsi="Times New Roman" w:cs="Times New Roman"/>
          <w:sz w:val="24"/>
          <w:szCs w:val="24"/>
        </w:rPr>
      </w:pPr>
      <w:r w:rsidRPr="004057EF">
        <w:rPr>
          <w:rFonts w:ascii="Times New Roman" w:hAnsi="Times New Roman" w:cs="Times New Roman"/>
          <w:sz w:val="24"/>
          <w:szCs w:val="24"/>
        </w:rPr>
        <w:t>Date: 3</w:t>
      </w:r>
      <w:r w:rsidRPr="004057EF">
        <w:rPr>
          <w:rFonts w:ascii="Times New Roman" w:hAnsi="Times New Roman" w:cs="Times New Roman"/>
          <w:sz w:val="24"/>
          <w:szCs w:val="24"/>
          <w:vertAlign w:val="superscript"/>
        </w:rPr>
        <w:t>rd</w:t>
      </w:r>
      <w:r w:rsidRPr="004057EF">
        <w:rPr>
          <w:rFonts w:ascii="Times New Roman" w:hAnsi="Times New Roman" w:cs="Times New Roman"/>
          <w:sz w:val="24"/>
          <w:szCs w:val="24"/>
        </w:rPr>
        <w:t xml:space="preserve"> May, 2020.</w:t>
      </w:r>
    </w:p>
    <w:p w:rsidR="00901690" w:rsidRPr="004057EF" w:rsidRDefault="00901690" w:rsidP="00901690">
      <w:pPr>
        <w:rPr>
          <w:rFonts w:ascii="Times New Roman" w:hAnsi="Times New Roman" w:cs="Times New Roman"/>
          <w:sz w:val="24"/>
          <w:szCs w:val="24"/>
        </w:rPr>
      </w:pPr>
      <w:r w:rsidRPr="004057EF">
        <w:rPr>
          <w:rFonts w:ascii="Times New Roman" w:hAnsi="Times New Roman" w:cs="Times New Roman"/>
          <w:sz w:val="24"/>
          <w:szCs w:val="24"/>
        </w:rPr>
        <w:t xml:space="preserve">BCH308 Cellular Biochemistry Assignment </w:t>
      </w:r>
    </w:p>
    <w:p w:rsidR="00901690" w:rsidRPr="004057EF" w:rsidRDefault="00901690" w:rsidP="00901690">
      <w:pPr>
        <w:rPr>
          <w:rFonts w:ascii="Times New Roman" w:hAnsi="Times New Roman" w:cs="Times New Roman"/>
          <w:b/>
          <w:sz w:val="24"/>
          <w:szCs w:val="24"/>
        </w:rPr>
      </w:pPr>
      <w:r w:rsidRPr="004057EF">
        <w:rPr>
          <w:rFonts w:ascii="Times New Roman" w:hAnsi="Times New Roman" w:cs="Times New Roman"/>
          <w:b/>
          <w:sz w:val="24"/>
          <w:szCs w:val="24"/>
        </w:rPr>
        <w:t xml:space="preserve">Question </w:t>
      </w:r>
    </w:p>
    <w:p w:rsidR="00901690" w:rsidRPr="004057EF" w:rsidRDefault="00901690" w:rsidP="00901690">
      <w:pPr>
        <w:rPr>
          <w:rFonts w:ascii="Times New Roman" w:hAnsi="Times New Roman" w:cs="Times New Roman"/>
          <w:sz w:val="24"/>
          <w:szCs w:val="24"/>
        </w:rPr>
      </w:pPr>
      <w:r w:rsidRPr="004057EF">
        <w:rPr>
          <w:rFonts w:ascii="Times New Roman" w:hAnsi="Times New Roman" w:cs="Times New Roman"/>
          <w:sz w:val="24"/>
          <w:szCs w:val="24"/>
        </w:rPr>
        <w:t>Describe in details the synthesis of two named neurotransmitters.</w:t>
      </w:r>
    </w:p>
    <w:p w:rsidR="00901690" w:rsidRPr="004057EF" w:rsidRDefault="00901690" w:rsidP="00901690">
      <w:pPr>
        <w:rPr>
          <w:rFonts w:ascii="Times New Roman" w:hAnsi="Times New Roman" w:cs="Times New Roman"/>
          <w:b/>
          <w:sz w:val="24"/>
          <w:szCs w:val="24"/>
        </w:rPr>
      </w:pPr>
      <w:r w:rsidRPr="004057EF">
        <w:rPr>
          <w:rFonts w:ascii="Times New Roman" w:hAnsi="Times New Roman" w:cs="Times New Roman"/>
          <w:b/>
          <w:sz w:val="24"/>
          <w:szCs w:val="24"/>
        </w:rPr>
        <w:t xml:space="preserve">Answer </w:t>
      </w:r>
    </w:p>
    <w:p w:rsidR="00901690" w:rsidRPr="004057EF" w:rsidRDefault="00901690" w:rsidP="00901690">
      <w:pPr>
        <w:pStyle w:val="ListParagraph"/>
        <w:numPr>
          <w:ilvl w:val="0"/>
          <w:numId w:val="1"/>
        </w:numPr>
        <w:rPr>
          <w:rFonts w:ascii="Times New Roman" w:hAnsi="Times New Roman" w:cs="Times New Roman"/>
          <w:b/>
          <w:sz w:val="24"/>
          <w:szCs w:val="24"/>
          <w:u w:val="single"/>
        </w:rPr>
      </w:pPr>
      <w:r w:rsidRPr="004057EF">
        <w:rPr>
          <w:rFonts w:ascii="Times New Roman" w:hAnsi="Times New Roman" w:cs="Times New Roman"/>
          <w:b/>
          <w:sz w:val="24"/>
          <w:szCs w:val="24"/>
          <w:u w:val="single"/>
        </w:rPr>
        <w:t xml:space="preserve">Synthesis </w:t>
      </w:r>
      <w:r w:rsidR="00B80CD8" w:rsidRPr="004057EF">
        <w:rPr>
          <w:rFonts w:ascii="Times New Roman" w:hAnsi="Times New Roman" w:cs="Times New Roman"/>
          <w:b/>
          <w:sz w:val="24"/>
          <w:szCs w:val="24"/>
          <w:u w:val="single"/>
        </w:rPr>
        <w:t xml:space="preserve">of Epinephrine </w:t>
      </w:r>
    </w:p>
    <w:p w:rsidR="00901690" w:rsidRPr="004057EF" w:rsidRDefault="00B80CD8" w:rsidP="00901690">
      <w:pPr>
        <w:rPr>
          <w:rFonts w:ascii="Times New Roman" w:hAnsi="Times New Roman" w:cs="Times New Roman"/>
        </w:rPr>
      </w:pPr>
      <w:r w:rsidRPr="004057EF">
        <w:rPr>
          <w:rFonts w:ascii="Times New Roman" w:hAnsi="Times New Roman" w:cs="Times New Roman"/>
        </w:rPr>
        <w:t xml:space="preserve">          </w:t>
      </w:r>
      <w:r w:rsidR="00901690" w:rsidRPr="004057EF">
        <w:rPr>
          <w:rFonts w:ascii="Times New Roman" w:hAnsi="Times New Roman" w:cs="Times New Roman"/>
        </w:rPr>
        <w:t xml:space="preserve">Epinephrine, also called adrenaline, hormone that is secretes mainly by the medulla of the adrenal glands and that </w:t>
      </w:r>
      <w:r w:rsidR="009E1F9F" w:rsidRPr="004057EF">
        <w:rPr>
          <w:rFonts w:ascii="Times New Roman" w:hAnsi="Times New Roman" w:cs="Times New Roman"/>
        </w:rPr>
        <w:t>f</w:t>
      </w:r>
      <w:r w:rsidR="00901690" w:rsidRPr="004057EF">
        <w:rPr>
          <w:rFonts w:ascii="Times New Roman" w:hAnsi="Times New Roman" w:cs="Times New Roman"/>
        </w:rPr>
        <w:t>unctions primarily to increase cardiac output and that functions primarily to increase cardiac output and to raise glucose levels in the bl</w:t>
      </w:r>
      <w:r w:rsidR="009E1F9F" w:rsidRPr="004057EF">
        <w:rPr>
          <w:rFonts w:ascii="Times New Roman" w:hAnsi="Times New Roman" w:cs="Times New Roman"/>
        </w:rPr>
        <w:t xml:space="preserve">ood. Epinephrine typically is released during acute stress, and its stimulatory effects fortify and prepare an individual for either ‘fight or flight’. Epinephrine is closely related in structure to norepinephrine, differing only in the presence of a methyl group on the nitrogen side chain. In both substances, the amine (nitrogen-containing) group is attached to a catechol group (a benzene ring with two hydroxyl groups) – a structure unique to the catecholamines. Both substances are key stimulatory components of the sympathetic nervous system (part of the autonomic nervous system), hence their pharmacological </w:t>
      </w:r>
      <w:r w:rsidR="00F8150D" w:rsidRPr="004057EF">
        <w:rPr>
          <w:rFonts w:ascii="Times New Roman" w:hAnsi="Times New Roman" w:cs="Times New Roman"/>
        </w:rPr>
        <w:t>classification as sympathomimetic agents.</w:t>
      </w:r>
    </w:p>
    <w:p w:rsidR="00F8150D" w:rsidRPr="004057EF" w:rsidRDefault="00AE624B" w:rsidP="00901690">
      <w:pPr>
        <w:rPr>
          <w:rFonts w:ascii="Times New Roman" w:hAnsi="Times New Roman" w:cs="Times New Roman"/>
          <w:b/>
          <w:sz w:val="24"/>
          <w:szCs w:val="24"/>
        </w:rPr>
      </w:pPr>
      <w:r w:rsidRPr="004057EF">
        <w:rPr>
          <w:rFonts w:ascii="Times New Roman" w:hAnsi="Times New Roman" w:cs="Times New Roman"/>
          <w:b/>
          <w:sz w:val="24"/>
          <w:szCs w:val="24"/>
        </w:rPr>
        <w:t xml:space="preserve">Synthesis and </w:t>
      </w:r>
      <w:r w:rsidR="00F8150D" w:rsidRPr="004057EF">
        <w:rPr>
          <w:rFonts w:ascii="Times New Roman" w:hAnsi="Times New Roman" w:cs="Times New Roman"/>
          <w:b/>
          <w:sz w:val="24"/>
          <w:szCs w:val="24"/>
        </w:rPr>
        <w:t xml:space="preserve">Production of Epinephrine </w:t>
      </w:r>
    </w:p>
    <w:p w:rsidR="00F8150D" w:rsidRPr="004057EF" w:rsidRDefault="005A6E63" w:rsidP="00901690">
      <w:pPr>
        <w:rPr>
          <w:rFonts w:ascii="Times New Roman" w:hAnsi="Times New Roman" w:cs="Times New Roman"/>
        </w:rPr>
      </w:pPr>
      <w:r w:rsidRPr="004057EF">
        <w:rPr>
          <w:rFonts w:ascii="Times New Roman" w:hAnsi="Times New Roman" w:cs="Times New Roman"/>
        </w:rPr>
        <w:t xml:space="preserve">      </w:t>
      </w:r>
      <w:r w:rsidR="00F8150D" w:rsidRPr="004057EF">
        <w:rPr>
          <w:rFonts w:ascii="Times New Roman" w:hAnsi="Times New Roman" w:cs="Times New Roman"/>
        </w:rPr>
        <w:t>Epinephrine is produced specifically in the adrenal medulla, where the amino acid</w:t>
      </w:r>
      <w:r w:rsidR="000B1ADF" w:rsidRPr="004057EF">
        <w:rPr>
          <w:rFonts w:ascii="Times New Roman" w:hAnsi="Times New Roman" w:cs="Times New Roman"/>
        </w:rPr>
        <w:t xml:space="preserve"> </w:t>
      </w:r>
      <w:r w:rsidR="00F8150D" w:rsidRPr="004057EF">
        <w:rPr>
          <w:rFonts w:ascii="Times New Roman" w:hAnsi="Times New Roman" w:cs="Times New Roman"/>
          <w:b/>
        </w:rPr>
        <w:t>tyrosine</w:t>
      </w:r>
      <w:r w:rsidR="00F8150D" w:rsidRPr="004057EF">
        <w:rPr>
          <w:rFonts w:ascii="Times New Roman" w:hAnsi="Times New Roman" w:cs="Times New Roman"/>
          <w:u w:val="single"/>
        </w:rPr>
        <w:t xml:space="preserve"> </w:t>
      </w:r>
      <w:r w:rsidR="00F8150D" w:rsidRPr="004057EF">
        <w:rPr>
          <w:rFonts w:ascii="Times New Roman" w:hAnsi="Times New Roman" w:cs="Times New Roman"/>
        </w:rPr>
        <w:t xml:space="preserve">is transformed through a series of reactions to norepinephrine. An enzyme known as </w:t>
      </w:r>
      <w:r w:rsidR="000B1ADF" w:rsidRPr="004057EF">
        <w:rPr>
          <w:rFonts w:ascii="Times New Roman" w:hAnsi="Times New Roman" w:cs="Times New Roman"/>
        </w:rPr>
        <w:t>phenyl ethanolamine</w:t>
      </w:r>
      <w:r w:rsidR="00F8150D" w:rsidRPr="004057EF">
        <w:rPr>
          <w:rFonts w:ascii="Times New Roman" w:hAnsi="Times New Roman" w:cs="Times New Roman"/>
        </w:rPr>
        <w:t xml:space="preserve"> N-methyltransferase, which is found in the chromaffin cells of the adrenal medulla, catalyzes the methylation of norepinephrine to epinephrine</w:t>
      </w:r>
      <w:r w:rsidR="00717E49" w:rsidRPr="004057EF">
        <w:rPr>
          <w:rFonts w:ascii="Times New Roman" w:hAnsi="Times New Roman" w:cs="Times New Roman"/>
        </w:rPr>
        <w:t>. In addition to the release of epinephrine from the adrenal glands, small amounts of the hormone are also released from the ends of sympathetic nerves.</w:t>
      </w:r>
    </w:p>
    <w:p w:rsidR="00AE624B" w:rsidRPr="004057EF" w:rsidRDefault="00AE624B" w:rsidP="00901690">
      <w:pPr>
        <w:rPr>
          <w:rFonts w:ascii="Times New Roman" w:hAnsi="Times New Roman" w:cs="Times New Roman"/>
        </w:rPr>
      </w:pPr>
      <w:r w:rsidRPr="004057EF">
        <w:rPr>
          <w:rFonts w:ascii="Times New Roman" w:hAnsi="Times New Roman" w:cs="Times New Roman"/>
        </w:rPr>
        <w:t xml:space="preserve">       </w:t>
      </w:r>
      <w:r w:rsidR="005A6E63" w:rsidRPr="004057EF">
        <w:rPr>
          <w:rFonts w:ascii="Times New Roman" w:hAnsi="Times New Roman" w:cs="Times New Roman"/>
        </w:rPr>
        <w:t>Preganglionic fibers of the sympathetic nervous system synapse within the adrenals. Activation of these preganglionic fibers releases acetyl choline, which binds to postjunctional nicotinic receptors in the tissue. This leads to stimulation of norepinephrine(NE) synthesis within adenomedullary cells, but unlike sympathetic neurons, there is an additional enzyme (phenylethanolamine-N-methyltransferase) that adds a methyl group to the NE molecule to form epinephrine. The epinephrine is released into the blood perfusing the glands and carried throughout the body.</w:t>
      </w:r>
    </w:p>
    <w:p w:rsidR="00717E49" w:rsidRPr="004057EF" w:rsidRDefault="00717E49" w:rsidP="00901690">
      <w:pPr>
        <w:rPr>
          <w:rFonts w:ascii="Times New Roman" w:hAnsi="Times New Roman" w:cs="Times New Roman"/>
          <w:b/>
          <w:sz w:val="24"/>
          <w:szCs w:val="24"/>
        </w:rPr>
      </w:pPr>
      <w:r w:rsidRPr="004057EF">
        <w:rPr>
          <w:rFonts w:ascii="Times New Roman" w:hAnsi="Times New Roman" w:cs="Times New Roman"/>
          <w:b/>
          <w:sz w:val="24"/>
          <w:szCs w:val="24"/>
        </w:rPr>
        <w:t xml:space="preserve">Physiological </w:t>
      </w:r>
      <w:r w:rsidR="000308BC" w:rsidRPr="004057EF">
        <w:rPr>
          <w:rFonts w:ascii="Times New Roman" w:hAnsi="Times New Roman" w:cs="Times New Roman"/>
          <w:b/>
          <w:sz w:val="24"/>
          <w:szCs w:val="24"/>
        </w:rPr>
        <w:t xml:space="preserve">Actions </w:t>
      </w:r>
    </w:p>
    <w:p w:rsidR="00717E49" w:rsidRPr="004057EF" w:rsidRDefault="005A6E63" w:rsidP="00901690">
      <w:pPr>
        <w:rPr>
          <w:rFonts w:ascii="Times New Roman" w:hAnsi="Times New Roman" w:cs="Times New Roman"/>
        </w:rPr>
      </w:pPr>
      <w:r w:rsidRPr="004057EF">
        <w:rPr>
          <w:rFonts w:ascii="Times New Roman" w:hAnsi="Times New Roman" w:cs="Times New Roman"/>
        </w:rPr>
        <w:t xml:space="preserve">     </w:t>
      </w:r>
      <w:r w:rsidR="00717E49" w:rsidRPr="004057EF">
        <w:rPr>
          <w:rFonts w:ascii="Times New Roman" w:hAnsi="Times New Roman" w:cs="Times New Roman"/>
        </w:rPr>
        <w:t>The actions of epinephrine are complex, owing to its stimulatory effects on alpha and beta adrenergic receptors (or adrenoceptors, so named for their reaction to the adrenal hormones), which produce various responses, depending on the specific receptor and the tissue in which it occurs. Hence, epinephrine causes constriction in many networks of minute blood vessels but dilates the blood vessels in the skeletal muscles and the liver. In the hea</w:t>
      </w:r>
      <w:r w:rsidR="002E6ADC" w:rsidRPr="004057EF">
        <w:rPr>
          <w:rFonts w:ascii="Times New Roman" w:hAnsi="Times New Roman" w:cs="Times New Roman"/>
        </w:rPr>
        <w:t>rt, it increases the rate and f</w:t>
      </w:r>
      <w:r w:rsidR="00717E49" w:rsidRPr="004057EF">
        <w:rPr>
          <w:rFonts w:ascii="Times New Roman" w:hAnsi="Times New Roman" w:cs="Times New Roman"/>
        </w:rPr>
        <w:t xml:space="preserve">orce of contraction, thus increasing the output of blood and raising blood pressure. In the liver, epinephrine stimulates the breakdown of glycogen to glucose, resulting in an increase in glucose levels in the blood. It also acts to increase the level of </w:t>
      </w:r>
      <w:r w:rsidR="00717E49" w:rsidRPr="004057EF">
        <w:rPr>
          <w:rFonts w:ascii="Times New Roman" w:hAnsi="Times New Roman" w:cs="Times New Roman"/>
        </w:rPr>
        <w:lastRenderedPageBreak/>
        <w:t xml:space="preserve">circulating free fatty acids. The extra amounts of glucose and </w:t>
      </w:r>
      <w:r w:rsidR="002E6ADC" w:rsidRPr="004057EF">
        <w:rPr>
          <w:rFonts w:ascii="Times New Roman" w:hAnsi="Times New Roman" w:cs="Times New Roman"/>
        </w:rPr>
        <w:t>f</w:t>
      </w:r>
      <w:r w:rsidR="00717E49" w:rsidRPr="004057EF">
        <w:rPr>
          <w:rFonts w:ascii="Times New Roman" w:hAnsi="Times New Roman" w:cs="Times New Roman"/>
        </w:rPr>
        <w:t xml:space="preserve">atty acids can be used by the body as fuel in times of stress or danger, when increased alertness and exertion are required. The physiological actions of epinephrine are terminated </w:t>
      </w:r>
      <w:r w:rsidR="002E6ADC" w:rsidRPr="004057EF">
        <w:rPr>
          <w:rFonts w:ascii="Times New Roman" w:hAnsi="Times New Roman" w:cs="Times New Roman"/>
        </w:rPr>
        <w:t>by metabolic breakdown with Catechol-O-methyltransferase (COMT) or monoamine oxidase (MAO), by reuptake into nerve endings, and by diffusion from active sites.</w:t>
      </w:r>
    </w:p>
    <w:p w:rsidR="002E6ADC" w:rsidRPr="004057EF" w:rsidRDefault="002E6ADC" w:rsidP="00901690">
      <w:pPr>
        <w:rPr>
          <w:rFonts w:ascii="Times New Roman" w:hAnsi="Times New Roman" w:cs="Times New Roman"/>
          <w:b/>
          <w:sz w:val="24"/>
          <w:szCs w:val="24"/>
        </w:rPr>
      </w:pPr>
      <w:r w:rsidRPr="004057EF">
        <w:rPr>
          <w:rFonts w:ascii="Times New Roman" w:hAnsi="Times New Roman" w:cs="Times New Roman"/>
          <w:b/>
          <w:sz w:val="24"/>
          <w:szCs w:val="24"/>
        </w:rPr>
        <w:t xml:space="preserve">Clinical </w:t>
      </w:r>
      <w:r w:rsidR="004057EF" w:rsidRPr="004057EF">
        <w:rPr>
          <w:rFonts w:ascii="Times New Roman" w:hAnsi="Times New Roman" w:cs="Times New Roman"/>
          <w:b/>
          <w:sz w:val="24"/>
          <w:szCs w:val="24"/>
        </w:rPr>
        <w:t xml:space="preserve">Significance </w:t>
      </w:r>
    </w:p>
    <w:p w:rsidR="002E6ADC" w:rsidRPr="004057EF" w:rsidRDefault="00B80CD8" w:rsidP="00901690">
      <w:pPr>
        <w:rPr>
          <w:rFonts w:ascii="Times New Roman" w:hAnsi="Times New Roman" w:cs="Times New Roman"/>
        </w:rPr>
      </w:pPr>
      <w:r w:rsidRPr="004057EF">
        <w:rPr>
          <w:rFonts w:ascii="Times New Roman" w:hAnsi="Times New Roman" w:cs="Times New Roman"/>
        </w:rPr>
        <w:t xml:space="preserve">       </w:t>
      </w:r>
      <w:r w:rsidR="002E6ADC" w:rsidRPr="004057EF">
        <w:rPr>
          <w:rFonts w:ascii="Times New Roman" w:hAnsi="Times New Roman" w:cs="Times New Roman"/>
        </w:rPr>
        <w:t>P</w:t>
      </w:r>
      <w:r w:rsidR="000120B6" w:rsidRPr="004057EF">
        <w:rPr>
          <w:rFonts w:ascii="Times New Roman" w:hAnsi="Times New Roman" w:cs="Times New Roman"/>
        </w:rPr>
        <w:t xml:space="preserve">urified </w:t>
      </w:r>
      <w:r w:rsidR="002E6ADC" w:rsidRPr="004057EF">
        <w:rPr>
          <w:rFonts w:ascii="Times New Roman" w:hAnsi="Times New Roman" w:cs="Times New Roman"/>
        </w:rPr>
        <w:t xml:space="preserve">active epinephrine is obtained from the adrenal glands of domesticated animals or prepared synthetically for clinical use. Epinephrine may be injected into the heart during cardiac arrest </w:t>
      </w:r>
      <w:r w:rsidR="00AE624B" w:rsidRPr="004057EF">
        <w:rPr>
          <w:rFonts w:ascii="Times New Roman" w:hAnsi="Times New Roman" w:cs="Times New Roman"/>
        </w:rPr>
        <w:t xml:space="preserve">to stimulate heart activity. Epinephrine is also used to treat anaphylaxis (acute systemic allergic reaction), which can occur in response to exposure to certain drugs, insect venoms, and foods (e.g. nuts and shellfish). It is also occasionally used in the emergency treatment of asthma, where its relaxation of smooth muscle helps to open the airways in the treatment of glaucoma, where </w:t>
      </w:r>
      <w:r w:rsidRPr="004057EF">
        <w:rPr>
          <w:rFonts w:ascii="Times New Roman" w:hAnsi="Times New Roman" w:cs="Times New Roman"/>
        </w:rPr>
        <w:t>it ap</w:t>
      </w:r>
      <w:r w:rsidR="00AE624B" w:rsidRPr="004057EF">
        <w:rPr>
          <w:rFonts w:ascii="Times New Roman" w:hAnsi="Times New Roman" w:cs="Times New Roman"/>
        </w:rPr>
        <w:t>pears to both decrease the production of aqueous humor and increase its outflow from the eye, thereby lowering intraocular pressure. In turn, certain disease states are associated with abnormalities in epinephrine production and secretion. For example, epinephrine and other catechol amines are secreted in excessive amounts by pheochromocytomas (tumors of the adrenal glands).</w:t>
      </w:r>
      <w:r w:rsidR="000308BC" w:rsidRPr="004057EF">
        <w:rPr>
          <w:rFonts w:ascii="Times New Roman" w:hAnsi="Times New Roman" w:cs="Times New Roman"/>
        </w:rPr>
        <w:t xml:space="preserve"> </w:t>
      </w:r>
    </w:p>
    <w:p w:rsidR="000308BC" w:rsidRPr="004057EF" w:rsidRDefault="000308BC" w:rsidP="00901690">
      <w:pPr>
        <w:rPr>
          <w:rFonts w:ascii="Times New Roman" w:hAnsi="Times New Roman" w:cs="Times New Roman"/>
        </w:rPr>
      </w:pPr>
    </w:p>
    <w:p w:rsidR="000308BC" w:rsidRPr="004057EF" w:rsidRDefault="000308BC" w:rsidP="004057EF">
      <w:pPr>
        <w:pStyle w:val="ListParagraph"/>
        <w:numPr>
          <w:ilvl w:val="0"/>
          <w:numId w:val="1"/>
        </w:numPr>
        <w:rPr>
          <w:rFonts w:ascii="Times New Roman" w:hAnsi="Times New Roman" w:cs="Times New Roman"/>
          <w:b/>
          <w:sz w:val="24"/>
          <w:szCs w:val="24"/>
          <w:u w:val="single"/>
        </w:rPr>
      </w:pPr>
      <w:r w:rsidRPr="004057EF">
        <w:rPr>
          <w:rFonts w:ascii="Times New Roman" w:hAnsi="Times New Roman" w:cs="Times New Roman"/>
          <w:b/>
          <w:sz w:val="24"/>
          <w:szCs w:val="24"/>
          <w:u w:val="single"/>
        </w:rPr>
        <w:t xml:space="preserve">Synthesis of </w:t>
      </w:r>
      <w:r w:rsidR="00C4765A" w:rsidRPr="004057EF">
        <w:rPr>
          <w:rFonts w:ascii="Times New Roman" w:hAnsi="Times New Roman" w:cs="Times New Roman"/>
          <w:b/>
          <w:sz w:val="24"/>
          <w:szCs w:val="24"/>
          <w:u w:val="single"/>
        </w:rPr>
        <w:t>GABA (Gamma Aminobutyric Acid)</w:t>
      </w:r>
    </w:p>
    <w:p w:rsidR="00C4765A" w:rsidRPr="004057EF" w:rsidRDefault="00C4765A" w:rsidP="00901690">
      <w:pPr>
        <w:rPr>
          <w:rFonts w:ascii="Times New Roman" w:hAnsi="Times New Roman" w:cs="Times New Roman"/>
        </w:rPr>
      </w:pPr>
      <w:r w:rsidRPr="004057EF">
        <w:rPr>
          <w:rFonts w:ascii="Times New Roman" w:hAnsi="Times New Roman" w:cs="Times New Roman"/>
        </w:rPr>
        <w:t xml:space="preserve">  It is a neurotransmitter with multiple functions in the central as well as peripheral nervous system. It is the main inhibitory neurotransmitter in brain. It is responsible for decreasing neuronal excitability and taking part in a number of inhibitory nervous signals. GABA deficiency can result in different movement related diseases </w:t>
      </w:r>
    </w:p>
    <w:p w:rsidR="00C4765A" w:rsidRPr="004057EF" w:rsidRDefault="00C4765A" w:rsidP="00901690">
      <w:pPr>
        <w:rPr>
          <w:rFonts w:ascii="Times New Roman" w:hAnsi="Times New Roman" w:cs="Times New Roman"/>
          <w:b/>
          <w:sz w:val="24"/>
          <w:szCs w:val="24"/>
        </w:rPr>
      </w:pPr>
      <w:r w:rsidRPr="004057EF">
        <w:rPr>
          <w:rFonts w:ascii="Times New Roman" w:hAnsi="Times New Roman" w:cs="Times New Roman"/>
          <w:b/>
          <w:sz w:val="24"/>
          <w:szCs w:val="24"/>
        </w:rPr>
        <w:t xml:space="preserve">Structure </w:t>
      </w:r>
      <w:r w:rsidR="004057EF" w:rsidRPr="004057EF">
        <w:rPr>
          <w:rFonts w:ascii="Times New Roman" w:hAnsi="Times New Roman" w:cs="Times New Roman"/>
          <w:b/>
          <w:sz w:val="24"/>
          <w:szCs w:val="24"/>
        </w:rPr>
        <w:t xml:space="preserve">Synthesis and Release of </w:t>
      </w:r>
      <w:r w:rsidRPr="004057EF">
        <w:rPr>
          <w:rFonts w:ascii="Times New Roman" w:hAnsi="Times New Roman" w:cs="Times New Roman"/>
          <w:b/>
          <w:sz w:val="24"/>
          <w:szCs w:val="24"/>
        </w:rPr>
        <w:t xml:space="preserve">GABA </w:t>
      </w:r>
    </w:p>
    <w:p w:rsidR="00C4765A" w:rsidRPr="004057EF" w:rsidRDefault="00D27E9F" w:rsidP="00901690">
      <w:pPr>
        <w:rPr>
          <w:rFonts w:ascii="Times New Roman" w:hAnsi="Times New Roman" w:cs="Times New Roman"/>
        </w:rPr>
      </w:pPr>
      <w:r>
        <w:rPr>
          <w:rFonts w:ascii="Times New Roman" w:hAnsi="Times New Roman" w:cs="Times New Roman"/>
        </w:rPr>
        <w:t xml:space="preserve">         </w:t>
      </w:r>
      <w:r w:rsidR="00C4765A" w:rsidRPr="004057EF">
        <w:rPr>
          <w:rFonts w:ascii="Times New Roman" w:hAnsi="Times New Roman" w:cs="Times New Roman"/>
        </w:rPr>
        <w:t>GABA is a naturally occurring amino acid that acts as a neurotransmitter in brain and spinal cord. Like other amino acids, it has a carboxylic (-COOH) group and an amino acid group (-NH3). It is a derivative of glutamate, a non-essential amino acid that is abundantly present in the body.</w:t>
      </w:r>
    </w:p>
    <w:p w:rsidR="00C4765A" w:rsidRPr="004057EF" w:rsidRDefault="00D27E9F" w:rsidP="00901690">
      <w:pPr>
        <w:rPr>
          <w:rFonts w:ascii="Times New Roman" w:hAnsi="Times New Roman" w:cs="Times New Roman"/>
        </w:rPr>
      </w:pPr>
      <w:r>
        <w:rPr>
          <w:rFonts w:ascii="Times New Roman" w:hAnsi="Times New Roman" w:cs="Times New Roman"/>
        </w:rPr>
        <w:t xml:space="preserve">       </w:t>
      </w:r>
      <w:r w:rsidR="00C4765A" w:rsidRPr="004057EF">
        <w:rPr>
          <w:rFonts w:ascii="Times New Roman" w:hAnsi="Times New Roman" w:cs="Times New Roman"/>
        </w:rPr>
        <w:t xml:space="preserve">  It is synthesized from glutamic acid (glutamate) in the inhibitory neurons. These inhibitory neurons which produce GABA are referred to as GABAergic neurons. The glutamic </w:t>
      </w:r>
      <w:r w:rsidR="00C164D2" w:rsidRPr="004057EF">
        <w:rPr>
          <w:rFonts w:ascii="Times New Roman" w:hAnsi="Times New Roman" w:cs="Times New Roman"/>
        </w:rPr>
        <w:t xml:space="preserve">acid undergoes decarboxylation reaction to form GABA. This reaction is catalyzed by </w:t>
      </w:r>
      <w:r w:rsidR="00C164D2" w:rsidRPr="004057EF">
        <w:rPr>
          <w:rFonts w:ascii="Times New Roman" w:hAnsi="Times New Roman" w:cs="Times New Roman"/>
          <w:b/>
        </w:rPr>
        <w:t xml:space="preserve">glutamate decarboxylase enzyme. </w:t>
      </w:r>
      <w:r w:rsidR="00C164D2" w:rsidRPr="004057EF">
        <w:rPr>
          <w:rFonts w:ascii="Times New Roman" w:hAnsi="Times New Roman" w:cs="Times New Roman"/>
        </w:rPr>
        <w:t>the release of GABA occurs by the same mechanism as followed by other neurotransmitters. When a nerve impulse reaches the pre-synaptic neuron, it causes degranulation of the vesicles containing GABA. As a result, GABA is released into the synaptic cleft and is ready to exert its action on both pre-synaptic as well post-synaptic neurons.</w:t>
      </w:r>
    </w:p>
    <w:p w:rsidR="00C164D2" w:rsidRPr="004057EF" w:rsidRDefault="00C164D2" w:rsidP="00901690">
      <w:pPr>
        <w:rPr>
          <w:rFonts w:ascii="Times New Roman" w:hAnsi="Times New Roman" w:cs="Times New Roman"/>
          <w:b/>
          <w:sz w:val="24"/>
          <w:szCs w:val="24"/>
        </w:rPr>
      </w:pPr>
      <w:r w:rsidRPr="004057EF">
        <w:rPr>
          <w:rFonts w:ascii="Times New Roman" w:hAnsi="Times New Roman" w:cs="Times New Roman"/>
          <w:b/>
          <w:sz w:val="24"/>
          <w:szCs w:val="24"/>
        </w:rPr>
        <w:t xml:space="preserve">Mechanism </w:t>
      </w:r>
      <w:r w:rsidR="004057EF" w:rsidRPr="004057EF">
        <w:rPr>
          <w:rFonts w:ascii="Times New Roman" w:hAnsi="Times New Roman" w:cs="Times New Roman"/>
          <w:b/>
          <w:sz w:val="24"/>
          <w:szCs w:val="24"/>
        </w:rPr>
        <w:t xml:space="preserve">of Action </w:t>
      </w:r>
    </w:p>
    <w:p w:rsidR="00C164D2" w:rsidRPr="004057EF" w:rsidRDefault="004057EF" w:rsidP="00901690">
      <w:pPr>
        <w:rPr>
          <w:rFonts w:ascii="Times New Roman" w:hAnsi="Times New Roman" w:cs="Times New Roman"/>
        </w:rPr>
      </w:pPr>
      <w:r w:rsidRPr="004057EF">
        <w:rPr>
          <w:rFonts w:ascii="Times New Roman" w:hAnsi="Times New Roman" w:cs="Times New Roman"/>
        </w:rPr>
        <w:t xml:space="preserve">    </w:t>
      </w:r>
      <w:r w:rsidR="00C164D2" w:rsidRPr="004057EF">
        <w:rPr>
          <w:rFonts w:ascii="Times New Roman" w:hAnsi="Times New Roman" w:cs="Times New Roman"/>
        </w:rPr>
        <w:t>Once released into the synaptic cleft, GABA performs its action by binding to its receptors and initiating chemical responses. These responses result in decreased neuronal excitability of the neurons. There are two types of GABA receptors present in the neurons;</w:t>
      </w:r>
    </w:p>
    <w:p w:rsidR="00C164D2" w:rsidRPr="004057EF" w:rsidRDefault="00C164D2" w:rsidP="00C164D2">
      <w:pPr>
        <w:pStyle w:val="ListParagraph"/>
        <w:numPr>
          <w:ilvl w:val="0"/>
          <w:numId w:val="2"/>
        </w:numPr>
        <w:rPr>
          <w:rFonts w:ascii="Times New Roman" w:hAnsi="Times New Roman" w:cs="Times New Roman"/>
        </w:rPr>
      </w:pPr>
      <w:r w:rsidRPr="004057EF">
        <w:rPr>
          <w:rFonts w:ascii="Times New Roman" w:hAnsi="Times New Roman" w:cs="Times New Roman"/>
        </w:rPr>
        <w:t>GABA</w:t>
      </w:r>
      <w:r w:rsidRPr="004057EF">
        <w:rPr>
          <w:rFonts w:ascii="Times New Roman" w:hAnsi="Times New Roman" w:cs="Times New Roman"/>
          <w:vertAlign w:val="subscript"/>
        </w:rPr>
        <w:t xml:space="preserve">A </w:t>
      </w:r>
      <w:r w:rsidRPr="004057EF">
        <w:rPr>
          <w:rFonts w:ascii="Times New Roman" w:hAnsi="Times New Roman" w:cs="Times New Roman"/>
        </w:rPr>
        <w:t xml:space="preserve">Receptors </w:t>
      </w:r>
    </w:p>
    <w:p w:rsidR="00C164D2" w:rsidRPr="004057EF" w:rsidRDefault="00C164D2" w:rsidP="00C164D2">
      <w:pPr>
        <w:rPr>
          <w:rFonts w:ascii="Times New Roman" w:hAnsi="Times New Roman" w:cs="Times New Roman"/>
        </w:rPr>
      </w:pPr>
      <w:r w:rsidRPr="004057EF">
        <w:rPr>
          <w:rFonts w:ascii="Times New Roman" w:hAnsi="Times New Roman" w:cs="Times New Roman"/>
        </w:rPr>
        <w:t xml:space="preserve">It is an ion channel coupled </w:t>
      </w:r>
      <w:r w:rsidR="00544980" w:rsidRPr="004057EF">
        <w:rPr>
          <w:rFonts w:ascii="Times New Roman" w:hAnsi="Times New Roman" w:cs="Times New Roman"/>
        </w:rPr>
        <w:t xml:space="preserve">receptor activated by binding to GABA. Upon activation, it causes an increased Cl- influx into the neurons. </w:t>
      </w:r>
    </w:p>
    <w:p w:rsidR="00544980" w:rsidRPr="004057EF" w:rsidRDefault="00544980" w:rsidP="00544980">
      <w:pPr>
        <w:pStyle w:val="ListParagraph"/>
        <w:numPr>
          <w:ilvl w:val="0"/>
          <w:numId w:val="2"/>
        </w:numPr>
        <w:rPr>
          <w:rFonts w:ascii="Times New Roman" w:hAnsi="Times New Roman" w:cs="Times New Roman"/>
        </w:rPr>
      </w:pPr>
      <w:r w:rsidRPr="004057EF">
        <w:rPr>
          <w:rFonts w:ascii="Times New Roman" w:hAnsi="Times New Roman" w:cs="Times New Roman"/>
        </w:rPr>
        <w:lastRenderedPageBreak/>
        <w:t>GABA</w:t>
      </w:r>
      <w:r w:rsidRPr="004057EF">
        <w:rPr>
          <w:rFonts w:ascii="Times New Roman" w:hAnsi="Times New Roman" w:cs="Times New Roman"/>
          <w:vertAlign w:val="subscript"/>
        </w:rPr>
        <w:t>B</w:t>
      </w:r>
      <w:r w:rsidRPr="004057EF">
        <w:rPr>
          <w:rFonts w:ascii="Times New Roman" w:hAnsi="Times New Roman" w:cs="Times New Roman"/>
        </w:rPr>
        <w:t xml:space="preserve"> Receptors </w:t>
      </w:r>
    </w:p>
    <w:p w:rsidR="00544980" w:rsidRPr="004057EF" w:rsidRDefault="00D27E9F" w:rsidP="00544980">
      <w:pPr>
        <w:rPr>
          <w:rFonts w:ascii="Times New Roman" w:hAnsi="Times New Roman" w:cs="Times New Roman"/>
        </w:rPr>
      </w:pPr>
      <w:r>
        <w:rPr>
          <w:rFonts w:ascii="Times New Roman" w:hAnsi="Times New Roman" w:cs="Times New Roman"/>
        </w:rPr>
        <w:t xml:space="preserve">      </w:t>
      </w:r>
      <w:r w:rsidR="00544980" w:rsidRPr="004057EF">
        <w:rPr>
          <w:rFonts w:ascii="Times New Roman" w:hAnsi="Times New Roman" w:cs="Times New Roman"/>
        </w:rPr>
        <w:t>These are G-protein coupled receptors that are activated by GABA. Upon activation, they cause increased upregulation and opening of potassium channels, mediated by secondary messengers. They also inhibit the activity of adenyl</w:t>
      </w:r>
      <w:r w:rsidR="0098766F" w:rsidRPr="004057EF">
        <w:rPr>
          <w:rFonts w:ascii="Times New Roman" w:hAnsi="Times New Roman" w:cs="Times New Roman"/>
        </w:rPr>
        <w:t xml:space="preserve"> cyclase enzyme and are responsible for reduced activity of calcium channels </w:t>
      </w:r>
    </w:p>
    <w:p w:rsidR="0098766F" w:rsidRPr="004057EF" w:rsidRDefault="00D27E9F" w:rsidP="00544980">
      <w:pPr>
        <w:rPr>
          <w:rFonts w:ascii="Times New Roman" w:hAnsi="Times New Roman" w:cs="Times New Roman"/>
        </w:rPr>
      </w:pPr>
      <w:r>
        <w:rPr>
          <w:rFonts w:ascii="Times New Roman" w:hAnsi="Times New Roman" w:cs="Times New Roman"/>
        </w:rPr>
        <w:t xml:space="preserve">      </w:t>
      </w:r>
      <w:r w:rsidR="0098766F" w:rsidRPr="004057EF">
        <w:rPr>
          <w:rFonts w:ascii="Times New Roman" w:hAnsi="Times New Roman" w:cs="Times New Roman"/>
        </w:rPr>
        <w:t>Activation of either GABA</w:t>
      </w:r>
      <w:r w:rsidR="0098766F" w:rsidRPr="004057EF">
        <w:rPr>
          <w:rFonts w:ascii="Times New Roman" w:hAnsi="Times New Roman" w:cs="Times New Roman"/>
          <w:vertAlign w:val="subscript"/>
        </w:rPr>
        <w:t xml:space="preserve">A </w:t>
      </w:r>
      <w:r w:rsidR="0098766F" w:rsidRPr="004057EF">
        <w:rPr>
          <w:rFonts w:ascii="Times New Roman" w:hAnsi="Times New Roman" w:cs="Times New Roman"/>
        </w:rPr>
        <w:t>or GABA</w:t>
      </w:r>
      <w:r w:rsidR="0098766F" w:rsidRPr="004057EF">
        <w:rPr>
          <w:rFonts w:ascii="Times New Roman" w:hAnsi="Times New Roman" w:cs="Times New Roman"/>
          <w:vertAlign w:val="subscript"/>
        </w:rPr>
        <w:t xml:space="preserve">B </w:t>
      </w:r>
      <w:r w:rsidR="0098766F" w:rsidRPr="004057EF">
        <w:rPr>
          <w:rFonts w:ascii="Times New Roman" w:hAnsi="Times New Roman" w:cs="Times New Roman"/>
        </w:rPr>
        <w:t xml:space="preserve">receptors cause increased depolarization of neurons. As a result, their threshold potential is increased. These neurons with increased depolarization have decreased excitability. They don’t respond to the normal neuronal signals. In </w:t>
      </w:r>
      <w:r w:rsidR="004057EF" w:rsidRPr="004057EF">
        <w:rPr>
          <w:rFonts w:ascii="Times New Roman" w:hAnsi="Times New Roman" w:cs="Times New Roman"/>
        </w:rPr>
        <w:t>this way</w:t>
      </w:r>
      <w:r w:rsidR="0098766F" w:rsidRPr="004057EF">
        <w:rPr>
          <w:rFonts w:ascii="Times New Roman" w:hAnsi="Times New Roman" w:cs="Times New Roman"/>
        </w:rPr>
        <w:t>, nerve impulse transmission is inhibited in the pathways involving GABAergic neurons.</w:t>
      </w:r>
    </w:p>
    <w:p w:rsidR="0098766F" w:rsidRPr="004057EF" w:rsidRDefault="0098766F" w:rsidP="00544980">
      <w:pPr>
        <w:rPr>
          <w:rFonts w:ascii="Times New Roman" w:hAnsi="Times New Roman" w:cs="Times New Roman"/>
          <w:b/>
          <w:sz w:val="24"/>
          <w:szCs w:val="24"/>
        </w:rPr>
      </w:pPr>
      <w:r w:rsidRPr="004057EF">
        <w:rPr>
          <w:rFonts w:ascii="Times New Roman" w:hAnsi="Times New Roman" w:cs="Times New Roman"/>
          <w:b/>
          <w:sz w:val="24"/>
          <w:szCs w:val="24"/>
        </w:rPr>
        <w:t xml:space="preserve">Effects of GABA </w:t>
      </w:r>
    </w:p>
    <w:p w:rsidR="0098766F" w:rsidRPr="004057EF" w:rsidRDefault="004057EF" w:rsidP="00544980">
      <w:pPr>
        <w:rPr>
          <w:rFonts w:ascii="Times New Roman" w:hAnsi="Times New Roman" w:cs="Times New Roman"/>
        </w:rPr>
      </w:pPr>
      <w:r w:rsidRPr="004057EF">
        <w:rPr>
          <w:rFonts w:ascii="Times New Roman" w:hAnsi="Times New Roman" w:cs="Times New Roman"/>
        </w:rPr>
        <w:t xml:space="preserve">      </w:t>
      </w:r>
      <w:r w:rsidR="0098766F" w:rsidRPr="004057EF">
        <w:rPr>
          <w:rFonts w:ascii="Times New Roman" w:hAnsi="Times New Roman" w:cs="Times New Roman"/>
        </w:rPr>
        <w:t>As an inhibitory neurotransmitter, GABA has a number of effects on CNS as well as the peripheral nervous system. It participates in a number of daily life activities such as;</w:t>
      </w:r>
    </w:p>
    <w:p w:rsidR="00FF6B8B" w:rsidRDefault="0098766F" w:rsidP="00FF6B8B">
      <w:pPr>
        <w:pStyle w:val="ListParagraph"/>
        <w:numPr>
          <w:ilvl w:val="0"/>
          <w:numId w:val="2"/>
        </w:numPr>
        <w:rPr>
          <w:rFonts w:ascii="Times New Roman" w:hAnsi="Times New Roman" w:cs="Times New Roman"/>
        </w:rPr>
      </w:pPr>
      <w:r w:rsidRPr="004057EF">
        <w:rPr>
          <w:rFonts w:ascii="Times New Roman" w:hAnsi="Times New Roman" w:cs="Times New Roman"/>
          <w:b/>
        </w:rPr>
        <w:t>Stress r</w:t>
      </w:r>
      <w:r w:rsidR="00FF6B8B" w:rsidRPr="004057EF">
        <w:rPr>
          <w:rFonts w:ascii="Times New Roman" w:hAnsi="Times New Roman" w:cs="Times New Roman"/>
          <w:b/>
        </w:rPr>
        <w:t>elaxation:</w:t>
      </w:r>
      <w:r w:rsidR="00FF6B8B" w:rsidRPr="004057EF">
        <w:rPr>
          <w:rFonts w:ascii="Times New Roman" w:hAnsi="Times New Roman" w:cs="Times New Roman"/>
        </w:rPr>
        <w:t xml:space="preserve"> GABA plays an important role in relieving anxiety and stress. The most important factor that contributes to stress and anxiety disorders is increased neuronal activity in the brain. GABA inhibits the neuronal activity in the cerebral neurons. In this way, it allows a person to relieve stress and stay away from anxiety. </w:t>
      </w:r>
    </w:p>
    <w:p w:rsidR="00D27E9F" w:rsidRPr="004057EF" w:rsidRDefault="00D27E9F" w:rsidP="00D27E9F">
      <w:pPr>
        <w:pStyle w:val="ListParagraph"/>
        <w:rPr>
          <w:rFonts w:ascii="Times New Roman" w:hAnsi="Times New Roman" w:cs="Times New Roman"/>
        </w:rPr>
      </w:pPr>
    </w:p>
    <w:p w:rsidR="00FF6B8B" w:rsidRDefault="00FF6B8B" w:rsidP="00FF6B8B">
      <w:pPr>
        <w:pStyle w:val="ListParagraph"/>
        <w:numPr>
          <w:ilvl w:val="0"/>
          <w:numId w:val="2"/>
        </w:numPr>
        <w:rPr>
          <w:rFonts w:ascii="Times New Roman" w:hAnsi="Times New Roman" w:cs="Times New Roman"/>
        </w:rPr>
      </w:pPr>
      <w:r w:rsidRPr="004057EF">
        <w:rPr>
          <w:rFonts w:ascii="Times New Roman" w:hAnsi="Times New Roman" w:cs="Times New Roman"/>
          <w:b/>
        </w:rPr>
        <w:t>Blood pressure control</w:t>
      </w:r>
      <w:r w:rsidRPr="004057EF">
        <w:rPr>
          <w:rFonts w:ascii="Times New Roman" w:hAnsi="Times New Roman" w:cs="Times New Roman"/>
        </w:rPr>
        <w:t xml:space="preserve">: although GABA mainly acts on the CNS, </w:t>
      </w:r>
      <w:r w:rsidR="00122E17" w:rsidRPr="004057EF">
        <w:rPr>
          <w:rFonts w:ascii="Times New Roman" w:hAnsi="Times New Roman" w:cs="Times New Roman"/>
        </w:rPr>
        <w:t>it</w:t>
      </w:r>
      <w:r w:rsidRPr="004057EF">
        <w:rPr>
          <w:rFonts w:ascii="Times New Roman" w:hAnsi="Times New Roman" w:cs="Times New Roman"/>
        </w:rPr>
        <w:t xml:space="preserve"> also has effects on the peripheral nervous system. Studies have shown that GABA can decrease blood pressure. It can do this by decreasing the sympathetic firing.</w:t>
      </w:r>
    </w:p>
    <w:p w:rsidR="00D27E9F" w:rsidRPr="00D27E9F" w:rsidRDefault="00D27E9F" w:rsidP="00D27E9F">
      <w:pPr>
        <w:pStyle w:val="ListParagraph"/>
        <w:rPr>
          <w:rFonts w:ascii="Times New Roman" w:hAnsi="Times New Roman" w:cs="Times New Roman"/>
        </w:rPr>
      </w:pPr>
    </w:p>
    <w:p w:rsidR="00D27E9F" w:rsidRPr="004057EF" w:rsidRDefault="00D27E9F" w:rsidP="00D27E9F">
      <w:pPr>
        <w:pStyle w:val="ListParagraph"/>
        <w:rPr>
          <w:rFonts w:ascii="Times New Roman" w:hAnsi="Times New Roman" w:cs="Times New Roman"/>
        </w:rPr>
      </w:pPr>
    </w:p>
    <w:p w:rsidR="00FF6B8B" w:rsidRDefault="00FF6B8B" w:rsidP="00FF6B8B">
      <w:pPr>
        <w:pStyle w:val="ListParagraph"/>
        <w:numPr>
          <w:ilvl w:val="0"/>
          <w:numId w:val="2"/>
        </w:numPr>
        <w:rPr>
          <w:rFonts w:ascii="Times New Roman" w:hAnsi="Times New Roman" w:cs="Times New Roman"/>
        </w:rPr>
      </w:pPr>
      <w:r w:rsidRPr="004057EF">
        <w:rPr>
          <w:rFonts w:ascii="Times New Roman" w:hAnsi="Times New Roman" w:cs="Times New Roman"/>
          <w:b/>
        </w:rPr>
        <w:t>Heart rate</w:t>
      </w:r>
      <w:r w:rsidRPr="004057EF">
        <w:rPr>
          <w:rFonts w:ascii="Times New Roman" w:hAnsi="Times New Roman" w:cs="Times New Roman"/>
        </w:rPr>
        <w:t>: by decreasing the sympathetic firing, GABA can also decrease the heart rate.</w:t>
      </w:r>
    </w:p>
    <w:p w:rsidR="00D27E9F" w:rsidRPr="004057EF" w:rsidRDefault="00D27E9F" w:rsidP="00D27E9F">
      <w:pPr>
        <w:pStyle w:val="ListParagraph"/>
        <w:rPr>
          <w:rFonts w:ascii="Times New Roman" w:hAnsi="Times New Roman" w:cs="Times New Roman"/>
        </w:rPr>
      </w:pPr>
    </w:p>
    <w:p w:rsidR="00FF6B8B" w:rsidRDefault="00FF6B8B" w:rsidP="00FF6B8B">
      <w:pPr>
        <w:pStyle w:val="ListParagraph"/>
        <w:numPr>
          <w:ilvl w:val="0"/>
          <w:numId w:val="2"/>
        </w:numPr>
        <w:rPr>
          <w:rFonts w:ascii="Times New Roman" w:hAnsi="Times New Roman" w:cs="Times New Roman"/>
        </w:rPr>
      </w:pPr>
      <w:r w:rsidRPr="004057EF">
        <w:rPr>
          <w:rFonts w:ascii="Times New Roman" w:hAnsi="Times New Roman" w:cs="Times New Roman"/>
          <w:b/>
        </w:rPr>
        <w:t>Sleep</w:t>
      </w:r>
      <w:r w:rsidRPr="004057EF">
        <w:rPr>
          <w:rFonts w:ascii="Times New Roman" w:hAnsi="Times New Roman" w:cs="Times New Roman"/>
        </w:rPr>
        <w:t xml:space="preserve">: sleep is the time </w:t>
      </w:r>
      <w:r w:rsidR="000120B6" w:rsidRPr="004057EF">
        <w:rPr>
          <w:rFonts w:ascii="Times New Roman" w:hAnsi="Times New Roman" w:cs="Times New Roman"/>
        </w:rPr>
        <w:t xml:space="preserve">when </w:t>
      </w:r>
      <w:r w:rsidR="00122E17" w:rsidRPr="004057EF">
        <w:rPr>
          <w:rFonts w:ascii="Times New Roman" w:hAnsi="Times New Roman" w:cs="Times New Roman"/>
        </w:rPr>
        <w:t>your</w:t>
      </w:r>
      <w:r w:rsidR="000120B6" w:rsidRPr="004057EF">
        <w:rPr>
          <w:rFonts w:ascii="Times New Roman" w:hAnsi="Times New Roman" w:cs="Times New Roman"/>
        </w:rPr>
        <w:t xml:space="preserve"> brain resets. GABA knows how to do this. Having already stated that GABA can decrease the neuronal activity </w:t>
      </w:r>
      <w:r w:rsidR="00122E17" w:rsidRPr="004057EF">
        <w:rPr>
          <w:rFonts w:ascii="Times New Roman" w:hAnsi="Times New Roman" w:cs="Times New Roman"/>
        </w:rPr>
        <w:t>of</w:t>
      </w:r>
      <w:r w:rsidR="000120B6" w:rsidRPr="004057EF">
        <w:rPr>
          <w:rFonts w:ascii="Times New Roman" w:hAnsi="Times New Roman" w:cs="Times New Roman"/>
        </w:rPr>
        <w:t xml:space="preserve"> the cerebrum, it also helps a person sleep earlier. GABA mimetic drugs are used to treat insomnia due to this ability of GABA</w:t>
      </w:r>
      <w:r w:rsidR="00D27E9F">
        <w:rPr>
          <w:rFonts w:ascii="Times New Roman" w:hAnsi="Times New Roman" w:cs="Times New Roman"/>
        </w:rPr>
        <w:t>.</w:t>
      </w:r>
    </w:p>
    <w:p w:rsidR="00D27E9F" w:rsidRPr="00D27E9F" w:rsidRDefault="00D27E9F" w:rsidP="00D27E9F">
      <w:pPr>
        <w:pStyle w:val="ListParagraph"/>
        <w:rPr>
          <w:rFonts w:ascii="Times New Roman" w:hAnsi="Times New Roman" w:cs="Times New Roman"/>
        </w:rPr>
      </w:pPr>
    </w:p>
    <w:p w:rsidR="00D27E9F" w:rsidRPr="004057EF" w:rsidRDefault="00D27E9F" w:rsidP="00D27E9F">
      <w:pPr>
        <w:pStyle w:val="ListParagraph"/>
        <w:rPr>
          <w:rFonts w:ascii="Times New Roman" w:hAnsi="Times New Roman" w:cs="Times New Roman"/>
        </w:rPr>
      </w:pPr>
    </w:p>
    <w:p w:rsidR="000120B6" w:rsidRDefault="000120B6" w:rsidP="000120B6">
      <w:pPr>
        <w:pStyle w:val="ListParagraph"/>
        <w:numPr>
          <w:ilvl w:val="0"/>
          <w:numId w:val="2"/>
        </w:numPr>
        <w:rPr>
          <w:rFonts w:ascii="Times New Roman" w:hAnsi="Times New Roman" w:cs="Times New Roman"/>
        </w:rPr>
      </w:pPr>
      <w:r w:rsidRPr="004057EF">
        <w:rPr>
          <w:rFonts w:ascii="Times New Roman" w:hAnsi="Times New Roman" w:cs="Times New Roman"/>
          <w:b/>
        </w:rPr>
        <w:t>Role in brain development:</w:t>
      </w:r>
      <w:r w:rsidRPr="004057EF">
        <w:rPr>
          <w:rFonts w:ascii="Times New Roman" w:hAnsi="Times New Roman" w:cs="Times New Roman"/>
        </w:rPr>
        <w:t xml:space="preserve"> GABA regulates- proliferation of neuronal cells, migration and differentiation of newly formed cells, elongation of neurites, formation of synapsis</w:t>
      </w:r>
      <w:r w:rsidR="00122E17" w:rsidRPr="004057EF">
        <w:rPr>
          <w:rFonts w:ascii="Times New Roman" w:hAnsi="Times New Roman" w:cs="Times New Roman"/>
        </w:rPr>
        <w:t>. It is also responsible for causing cell cycle rest.</w:t>
      </w:r>
    </w:p>
    <w:p w:rsidR="009B26A1" w:rsidRPr="004057EF" w:rsidRDefault="009B26A1" w:rsidP="009B26A1">
      <w:pPr>
        <w:pStyle w:val="ListParagraph"/>
        <w:rPr>
          <w:rFonts w:ascii="Times New Roman" w:hAnsi="Times New Roman" w:cs="Times New Roman"/>
        </w:rPr>
      </w:pPr>
    </w:p>
    <w:p w:rsidR="00122E17" w:rsidRDefault="00122E17" w:rsidP="000120B6">
      <w:pPr>
        <w:pStyle w:val="ListParagraph"/>
        <w:numPr>
          <w:ilvl w:val="0"/>
          <w:numId w:val="2"/>
        </w:numPr>
        <w:rPr>
          <w:rFonts w:ascii="Times New Roman" w:hAnsi="Times New Roman" w:cs="Times New Roman"/>
        </w:rPr>
      </w:pPr>
      <w:r w:rsidRPr="004057EF">
        <w:rPr>
          <w:rFonts w:ascii="Times New Roman" w:hAnsi="Times New Roman" w:cs="Times New Roman"/>
          <w:b/>
        </w:rPr>
        <w:t>Pain:</w:t>
      </w:r>
      <w:r w:rsidRPr="004057EF">
        <w:rPr>
          <w:rFonts w:ascii="Times New Roman" w:hAnsi="Times New Roman" w:cs="Times New Roman"/>
        </w:rPr>
        <w:t xml:space="preserve"> GABA has an analgesic</w:t>
      </w:r>
      <w:r w:rsidR="009B26A1">
        <w:rPr>
          <w:rFonts w:ascii="Times New Roman" w:hAnsi="Times New Roman" w:cs="Times New Roman"/>
        </w:rPr>
        <w:t xml:space="preserve"> ef</w:t>
      </w:r>
      <w:r w:rsidRPr="004057EF">
        <w:rPr>
          <w:rFonts w:ascii="Times New Roman" w:hAnsi="Times New Roman" w:cs="Times New Roman"/>
        </w:rPr>
        <w:t>fect. It can decrease the firing of neurons that carry the pain stimulations from periphery to brain. It can also slow down the nerve impulses in the pain pathway of the brain.</w:t>
      </w:r>
    </w:p>
    <w:p w:rsidR="009B26A1" w:rsidRPr="009B26A1" w:rsidRDefault="009B26A1" w:rsidP="009B26A1">
      <w:pPr>
        <w:pStyle w:val="ListParagraph"/>
        <w:rPr>
          <w:rFonts w:ascii="Times New Roman" w:hAnsi="Times New Roman" w:cs="Times New Roman"/>
        </w:rPr>
      </w:pPr>
    </w:p>
    <w:p w:rsidR="009B26A1" w:rsidRPr="004057EF" w:rsidRDefault="009B26A1" w:rsidP="009B26A1">
      <w:pPr>
        <w:pStyle w:val="ListParagraph"/>
        <w:rPr>
          <w:rFonts w:ascii="Times New Roman" w:hAnsi="Times New Roman" w:cs="Times New Roman"/>
        </w:rPr>
      </w:pPr>
    </w:p>
    <w:p w:rsidR="009B26A1" w:rsidRDefault="00122E17" w:rsidP="009B26A1">
      <w:pPr>
        <w:pStyle w:val="ListParagraph"/>
        <w:numPr>
          <w:ilvl w:val="0"/>
          <w:numId w:val="2"/>
        </w:numPr>
        <w:rPr>
          <w:rFonts w:ascii="Times New Roman" w:hAnsi="Times New Roman" w:cs="Times New Roman"/>
        </w:rPr>
      </w:pPr>
      <w:r w:rsidRPr="004057EF">
        <w:rPr>
          <w:rFonts w:ascii="Times New Roman" w:hAnsi="Times New Roman" w:cs="Times New Roman"/>
          <w:b/>
        </w:rPr>
        <w:t>Glucagon secretion</w:t>
      </w:r>
      <w:r w:rsidRPr="004057EF">
        <w:rPr>
          <w:rFonts w:ascii="Times New Roman" w:hAnsi="Times New Roman" w:cs="Times New Roman"/>
        </w:rPr>
        <w:t>: it is secreted by the beta cells of the pancreas and acts on the neighboring cells of the pancreas. It inhibits the alpha cells and prevents glucagon release that would counter the effects produced by insulin.</w:t>
      </w:r>
    </w:p>
    <w:p w:rsidR="009B26A1" w:rsidRPr="009B26A1" w:rsidRDefault="009B26A1" w:rsidP="009B26A1">
      <w:pPr>
        <w:pStyle w:val="ListParagraph"/>
        <w:rPr>
          <w:rFonts w:ascii="Times New Roman" w:hAnsi="Times New Roman" w:cs="Times New Roman"/>
        </w:rPr>
      </w:pPr>
      <w:bookmarkStart w:id="0" w:name="_GoBack"/>
      <w:bookmarkEnd w:id="0"/>
    </w:p>
    <w:p w:rsidR="00122E17" w:rsidRPr="004057EF" w:rsidRDefault="00122E17" w:rsidP="004057EF">
      <w:pPr>
        <w:pStyle w:val="ListParagraph"/>
        <w:numPr>
          <w:ilvl w:val="0"/>
          <w:numId w:val="2"/>
        </w:numPr>
        <w:rPr>
          <w:rFonts w:ascii="Times New Roman" w:hAnsi="Times New Roman" w:cs="Times New Roman"/>
        </w:rPr>
      </w:pPr>
      <w:r w:rsidRPr="004057EF">
        <w:rPr>
          <w:rFonts w:ascii="Times New Roman" w:hAnsi="Times New Roman" w:cs="Times New Roman"/>
          <w:b/>
        </w:rPr>
        <w:t>Immune system:</w:t>
      </w:r>
      <w:r w:rsidRPr="004057EF">
        <w:rPr>
          <w:rFonts w:ascii="Times New Roman" w:hAnsi="Times New Roman" w:cs="Times New Roman"/>
        </w:rPr>
        <w:t xml:space="preserve"> GABA promotes the immune regulatory responses that tend to inhibit the autoimmune diseases. It also regulates the release of inflammatory cytokines.</w:t>
      </w:r>
    </w:p>
    <w:p w:rsidR="00122E17" w:rsidRPr="004057EF" w:rsidRDefault="00122E17" w:rsidP="00122E17">
      <w:pPr>
        <w:rPr>
          <w:rFonts w:ascii="Times New Roman" w:hAnsi="Times New Roman" w:cs="Times New Roman"/>
          <w:b/>
          <w:sz w:val="24"/>
          <w:szCs w:val="24"/>
        </w:rPr>
      </w:pPr>
      <w:r w:rsidRPr="004057EF">
        <w:rPr>
          <w:rFonts w:ascii="Times New Roman" w:hAnsi="Times New Roman" w:cs="Times New Roman"/>
          <w:b/>
          <w:sz w:val="24"/>
          <w:szCs w:val="24"/>
        </w:rPr>
        <w:lastRenderedPageBreak/>
        <w:t xml:space="preserve">Diseases associated with GABA </w:t>
      </w:r>
    </w:p>
    <w:p w:rsidR="00122E17" w:rsidRPr="004057EF" w:rsidRDefault="00122E17" w:rsidP="00122E17">
      <w:pPr>
        <w:rPr>
          <w:rFonts w:ascii="Times New Roman" w:hAnsi="Times New Roman" w:cs="Times New Roman"/>
        </w:rPr>
      </w:pPr>
      <w:r w:rsidRPr="004057EF">
        <w:rPr>
          <w:rFonts w:ascii="Times New Roman" w:hAnsi="Times New Roman" w:cs="Times New Roman"/>
        </w:rPr>
        <w:t>Studies have shown that altered GABA signaling is associated with different brain diseases. Some of these diseases are;</w:t>
      </w:r>
    </w:p>
    <w:p w:rsidR="005E1A0E" w:rsidRPr="004057EF" w:rsidRDefault="00122E17" w:rsidP="00122E17">
      <w:pPr>
        <w:pStyle w:val="ListParagraph"/>
        <w:numPr>
          <w:ilvl w:val="0"/>
          <w:numId w:val="3"/>
        </w:numPr>
        <w:rPr>
          <w:rFonts w:ascii="Times New Roman" w:hAnsi="Times New Roman" w:cs="Times New Roman"/>
        </w:rPr>
      </w:pPr>
      <w:r w:rsidRPr="004057EF">
        <w:rPr>
          <w:rFonts w:ascii="Times New Roman" w:hAnsi="Times New Roman" w:cs="Times New Roman"/>
          <w:b/>
        </w:rPr>
        <w:t xml:space="preserve">Attention </w:t>
      </w:r>
      <w:r w:rsidR="005E1A0E" w:rsidRPr="004057EF">
        <w:rPr>
          <w:rFonts w:ascii="Times New Roman" w:hAnsi="Times New Roman" w:cs="Times New Roman"/>
          <w:b/>
        </w:rPr>
        <w:t>deficit hyperactivity disorder(ADHD):</w:t>
      </w:r>
      <w:r w:rsidR="005E1A0E" w:rsidRPr="004057EF">
        <w:rPr>
          <w:rFonts w:ascii="Times New Roman" w:hAnsi="Times New Roman" w:cs="Times New Roman"/>
        </w:rPr>
        <w:t xml:space="preserve"> </w:t>
      </w:r>
      <w:r w:rsidRPr="004057EF">
        <w:rPr>
          <w:rFonts w:ascii="Times New Roman" w:hAnsi="Times New Roman" w:cs="Times New Roman"/>
        </w:rPr>
        <w:t xml:space="preserve">It is a disease characterized by hyperactivity, inattention, and impulsivity, it affects a </w:t>
      </w:r>
      <w:r w:rsidR="005E1A0E" w:rsidRPr="004057EF">
        <w:rPr>
          <w:rFonts w:ascii="Times New Roman" w:hAnsi="Times New Roman" w:cs="Times New Roman"/>
        </w:rPr>
        <w:t>person</w:t>
      </w:r>
      <w:r w:rsidRPr="004057EF">
        <w:rPr>
          <w:rFonts w:ascii="Times New Roman" w:hAnsi="Times New Roman" w:cs="Times New Roman"/>
        </w:rPr>
        <w:t xml:space="preserve"> in his early age. Patients with ADHD </w:t>
      </w:r>
      <w:r w:rsidR="005E1A0E" w:rsidRPr="004057EF">
        <w:rPr>
          <w:rFonts w:ascii="Times New Roman" w:hAnsi="Times New Roman" w:cs="Times New Roman"/>
        </w:rPr>
        <w:t>lose control of their behavior. Studies have shown that decreased GABA activity is an important factor in the pathogenesis of ADHD.</w:t>
      </w:r>
    </w:p>
    <w:p w:rsidR="005E1A0E" w:rsidRPr="004057EF" w:rsidRDefault="005E1A0E" w:rsidP="005E1A0E">
      <w:pPr>
        <w:pStyle w:val="ListParagraph"/>
        <w:numPr>
          <w:ilvl w:val="0"/>
          <w:numId w:val="3"/>
        </w:numPr>
        <w:rPr>
          <w:rFonts w:ascii="Times New Roman" w:hAnsi="Times New Roman" w:cs="Times New Roman"/>
        </w:rPr>
      </w:pPr>
      <w:r w:rsidRPr="004057EF">
        <w:rPr>
          <w:rFonts w:ascii="Times New Roman" w:hAnsi="Times New Roman" w:cs="Times New Roman"/>
          <w:b/>
        </w:rPr>
        <w:t>Epilepsy:</w:t>
      </w:r>
      <w:r w:rsidRPr="004057EF">
        <w:rPr>
          <w:rFonts w:ascii="Times New Roman" w:hAnsi="Times New Roman" w:cs="Times New Roman"/>
        </w:rPr>
        <w:t xml:space="preserve"> Epilepsy has different types. Epilepsy that occurs in children or teens is associated with ionic changes in postsynaptic GABA</w:t>
      </w:r>
      <w:r w:rsidRPr="004057EF">
        <w:rPr>
          <w:rFonts w:ascii="Times New Roman" w:hAnsi="Times New Roman" w:cs="Times New Roman"/>
          <w:vertAlign w:val="subscript"/>
        </w:rPr>
        <w:t>A</w:t>
      </w:r>
      <w:r w:rsidRPr="004057EF">
        <w:rPr>
          <w:rFonts w:ascii="Times New Roman" w:hAnsi="Times New Roman" w:cs="Times New Roman"/>
        </w:rPr>
        <w:t xml:space="preserve"> receptors. There is decreased expression of GABA</w:t>
      </w:r>
      <w:r w:rsidRPr="004057EF">
        <w:rPr>
          <w:rFonts w:ascii="Times New Roman" w:hAnsi="Times New Roman" w:cs="Times New Roman"/>
          <w:vertAlign w:val="subscript"/>
        </w:rPr>
        <w:t xml:space="preserve">A </w:t>
      </w:r>
      <w:r w:rsidRPr="004057EF">
        <w:rPr>
          <w:rFonts w:ascii="Times New Roman" w:hAnsi="Times New Roman" w:cs="Times New Roman"/>
        </w:rPr>
        <w:t xml:space="preserve">receptors </w:t>
      </w:r>
    </w:p>
    <w:p w:rsidR="005E1A0E" w:rsidRPr="004057EF" w:rsidRDefault="005E1A0E" w:rsidP="005E1A0E">
      <w:pPr>
        <w:pStyle w:val="ListParagraph"/>
        <w:numPr>
          <w:ilvl w:val="0"/>
          <w:numId w:val="3"/>
        </w:numPr>
        <w:rPr>
          <w:rFonts w:ascii="Times New Roman" w:hAnsi="Times New Roman" w:cs="Times New Roman"/>
        </w:rPr>
      </w:pPr>
      <w:r w:rsidRPr="004057EF">
        <w:rPr>
          <w:rFonts w:ascii="Times New Roman" w:hAnsi="Times New Roman" w:cs="Times New Roman"/>
          <w:b/>
        </w:rPr>
        <w:t>Depression:</w:t>
      </w:r>
      <w:r w:rsidRPr="004057EF">
        <w:rPr>
          <w:rFonts w:ascii="Times New Roman" w:hAnsi="Times New Roman" w:cs="Times New Roman"/>
        </w:rPr>
        <w:t xml:space="preserve"> GABA plays an important role in controlling the development of the hippocampus neurons’ maturation and migration. The hippocampus is involved in determining the behavior of a person. Drugs that potentiate GABA</w:t>
      </w:r>
      <w:r w:rsidRPr="004057EF">
        <w:rPr>
          <w:rFonts w:ascii="Times New Roman" w:hAnsi="Times New Roman" w:cs="Times New Roman"/>
          <w:vertAlign w:val="subscript"/>
        </w:rPr>
        <w:t xml:space="preserve">B </w:t>
      </w:r>
      <w:r w:rsidRPr="004057EF">
        <w:rPr>
          <w:rFonts w:ascii="Times New Roman" w:hAnsi="Times New Roman" w:cs="Times New Roman"/>
        </w:rPr>
        <w:t>receptors have an antidepressant role.</w:t>
      </w:r>
    </w:p>
    <w:p w:rsidR="005E1A0E" w:rsidRPr="004057EF" w:rsidRDefault="005E1A0E" w:rsidP="005E1A0E">
      <w:pPr>
        <w:pStyle w:val="ListParagraph"/>
        <w:numPr>
          <w:ilvl w:val="0"/>
          <w:numId w:val="3"/>
        </w:numPr>
        <w:rPr>
          <w:rFonts w:ascii="Times New Roman" w:hAnsi="Times New Roman" w:cs="Times New Roman"/>
        </w:rPr>
      </w:pPr>
      <w:r w:rsidRPr="004057EF">
        <w:rPr>
          <w:rFonts w:ascii="Times New Roman" w:hAnsi="Times New Roman" w:cs="Times New Roman"/>
          <w:b/>
        </w:rPr>
        <w:t>Anxiety:</w:t>
      </w:r>
      <w:r w:rsidRPr="004057EF">
        <w:rPr>
          <w:rFonts w:ascii="Times New Roman" w:hAnsi="Times New Roman" w:cs="Times New Roman"/>
        </w:rPr>
        <w:t xml:space="preserve"> Decreased GABA activity is associated with anxiety. Drugs that potentiate GABA</w:t>
      </w:r>
      <w:r w:rsidRPr="004057EF">
        <w:rPr>
          <w:rFonts w:ascii="Times New Roman" w:hAnsi="Times New Roman" w:cs="Times New Roman"/>
          <w:vertAlign w:val="subscript"/>
        </w:rPr>
        <w:t xml:space="preserve">A </w:t>
      </w:r>
      <w:r w:rsidRPr="004057EF">
        <w:rPr>
          <w:rFonts w:ascii="Times New Roman" w:hAnsi="Times New Roman" w:cs="Times New Roman"/>
        </w:rPr>
        <w:t>receptors are used in anxiety disorders.</w:t>
      </w:r>
    </w:p>
    <w:p w:rsidR="005E1A0E" w:rsidRPr="004057EF" w:rsidRDefault="004057EF" w:rsidP="004057EF">
      <w:pPr>
        <w:rPr>
          <w:rFonts w:ascii="Times New Roman" w:hAnsi="Times New Roman" w:cs="Times New Roman"/>
          <w:b/>
          <w:sz w:val="24"/>
          <w:szCs w:val="24"/>
        </w:rPr>
      </w:pPr>
      <w:r w:rsidRPr="004057EF">
        <w:rPr>
          <w:rFonts w:ascii="Times New Roman" w:hAnsi="Times New Roman" w:cs="Times New Roman"/>
          <w:b/>
          <w:sz w:val="24"/>
          <w:szCs w:val="24"/>
        </w:rPr>
        <w:t>Drugs modifying GABA activity</w:t>
      </w:r>
    </w:p>
    <w:p w:rsidR="004057EF" w:rsidRPr="004057EF" w:rsidRDefault="004057EF" w:rsidP="004057EF">
      <w:pPr>
        <w:pStyle w:val="ListParagraph"/>
        <w:numPr>
          <w:ilvl w:val="0"/>
          <w:numId w:val="4"/>
        </w:numPr>
        <w:rPr>
          <w:rFonts w:ascii="Times New Roman" w:hAnsi="Times New Roman" w:cs="Times New Roman"/>
        </w:rPr>
      </w:pPr>
      <w:r w:rsidRPr="004057EF">
        <w:rPr>
          <w:rFonts w:ascii="Times New Roman" w:hAnsi="Times New Roman" w:cs="Times New Roman"/>
        </w:rPr>
        <w:t xml:space="preserve">Benzodiazepines </w:t>
      </w:r>
    </w:p>
    <w:p w:rsidR="004057EF" w:rsidRPr="004057EF" w:rsidRDefault="004057EF" w:rsidP="004057EF">
      <w:pPr>
        <w:pStyle w:val="ListParagraph"/>
        <w:numPr>
          <w:ilvl w:val="0"/>
          <w:numId w:val="4"/>
        </w:numPr>
        <w:rPr>
          <w:rFonts w:ascii="Times New Roman" w:hAnsi="Times New Roman" w:cs="Times New Roman"/>
        </w:rPr>
      </w:pPr>
      <w:r w:rsidRPr="004057EF">
        <w:rPr>
          <w:rFonts w:ascii="Times New Roman" w:hAnsi="Times New Roman" w:cs="Times New Roman"/>
        </w:rPr>
        <w:t>Barbiturates</w:t>
      </w:r>
    </w:p>
    <w:p w:rsidR="004057EF" w:rsidRPr="004057EF" w:rsidRDefault="004057EF" w:rsidP="004057EF">
      <w:pPr>
        <w:pStyle w:val="ListParagraph"/>
        <w:numPr>
          <w:ilvl w:val="0"/>
          <w:numId w:val="4"/>
        </w:numPr>
        <w:rPr>
          <w:rFonts w:ascii="Times New Roman" w:hAnsi="Times New Roman" w:cs="Times New Roman"/>
        </w:rPr>
      </w:pPr>
      <w:r w:rsidRPr="004057EF">
        <w:rPr>
          <w:rFonts w:ascii="Times New Roman" w:hAnsi="Times New Roman" w:cs="Times New Roman"/>
        </w:rPr>
        <w:t>Pregabalin</w:t>
      </w:r>
    </w:p>
    <w:p w:rsidR="004057EF" w:rsidRPr="004057EF" w:rsidRDefault="004057EF" w:rsidP="004057EF">
      <w:pPr>
        <w:rPr>
          <w:rFonts w:ascii="Times New Roman" w:hAnsi="Times New Roman" w:cs="Times New Roman"/>
        </w:rPr>
      </w:pPr>
      <w:r w:rsidRPr="004057EF">
        <w:rPr>
          <w:rFonts w:ascii="Times New Roman" w:hAnsi="Times New Roman" w:cs="Times New Roman"/>
        </w:rPr>
        <w:t>These drugs are used in conditions like insomnia, anxiety disorders, neuropathic pain etc. They are also used as anesthetics.</w:t>
      </w:r>
    </w:p>
    <w:p w:rsidR="000120B6" w:rsidRPr="0098766F" w:rsidRDefault="000120B6" w:rsidP="000120B6">
      <w:r>
        <w:t xml:space="preserve"> </w:t>
      </w:r>
    </w:p>
    <w:sectPr w:rsidR="000120B6" w:rsidRPr="00987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76986"/>
    <w:multiLevelType w:val="hybridMultilevel"/>
    <w:tmpl w:val="B03A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839AA"/>
    <w:multiLevelType w:val="hybridMultilevel"/>
    <w:tmpl w:val="DBA6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975C5"/>
    <w:multiLevelType w:val="hybridMultilevel"/>
    <w:tmpl w:val="13A62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C7779F"/>
    <w:multiLevelType w:val="hybridMultilevel"/>
    <w:tmpl w:val="8296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690"/>
    <w:rsid w:val="000120B6"/>
    <w:rsid w:val="000308BC"/>
    <w:rsid w:val="000B1ADF"/>
    <w:rsid w:val="00122E17"/>
    <w:rsid w:val="00216F56"/>
    <w:rsid w:val="002E6ADC"/>
    <w:rsid w:val="004057EF"/>
    <w:rsid w:val="004314BB"/>
    <w:rsid w:val="00544980"/>
    <w:rsid w:val="005A6E63"/>
    <w:rsid w:val="005E1A0E"/>
    <w:rsid w:val="00717E49"/>
    <w:rsid w:val="00771439"/>
    <w:rsid w:val="00901690"/>
    <w:rsid w:val="0098766F"/>
    <w:rsid w:val="009B26A1"/>
    <w:rsid w:val="009E1F9F"/>
    <w:rsid w:val="00AE624B"/>
    <w:rsid w:val="00B80CD8"/>
    <w:rsid w:val="00C164D2"/>
    <w:rsid w:val="00C4765A"/>
    <w:rsid w:val="00D27E9F"/>
    <w:rsid w:val="00F8150D"/>
    <w:rsid w:val="00FF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23B13"/>
  <w15:chartTrackingRefBased/>
  <w15:docId w15:val="{1CBC7199-65A0-4314-BE0E-9D01D8AE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4</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2020-05-04T05:19:00Z</dcterms:created>
  <dcterms:modified xsi:type="dcterms:W3CDTF">2020-05-04T08:36:00Z</dcterms:modified>
</cp:coreProperties>
</file>