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EB" w:rsidRPr="009639B7" w:rsidRDefault="001132EB" w:rsidP="001132EB">
      <w:pPr>
        <w:jc w:val="center"/>
        <w:rPr>
          <w:rFonts w:ascii="Times New Roman" w:hAnsi="Times New Roman" w:cs="Times New Roman"/>
          <w:sz w:val="32"/>
          <w:szCs w:val="32"/>
        </w:rPr>
      </w:pPr>
      <w:r w:rsidRPr="009639B7">
        <w:rPr>
          <w:rFonts w:ascii="Times New Roman" w:hAnsi="Times New Roman" w:cs="Times New Roman"/>
          <w:sz w:val="32"/>
          <w:szCs w:val="32"/>
        </w:rPr>
        <w:t>AFE BABALOLA UNIVERSITY ADO EKITI</w:t>
      </w: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r w:rsidRPr="009639B7">
        <w:rPr>
          <w:rFonts w:ascii="Times New Roman" w:hAnsi="Times New Roman" w:cs="Times New Roman"/>
          <w:sz w:val="32"/>
          <w:szCs w:val="32"/>
        </w:rPr>
        <w:t>A TERM PAPER</w:t>
      </w:r>
    </w:p>
    <w:p w:rsidR="001132EB" w:rsidRPr="009639B7" w:rsidRDefault="001132EB" w:rsidP="001132EB">
      <w:pPr>
        <w:jc w:val="center"/>
        <w:rPr>
          <w:rFonts w:ascii="Times New Roman" w:hAnsi="Times New Roman" w:cs="Times New Roman"/>
          <w:sz w:val="32"/>
          <w:szCs w:val="32"/>
        </w:rPr>
      </w:pPr>
      <w:r w:rsidRPr="009639B7">
        <w:rPr>
          <w:rFonts w:ascii="Times New Roman" w:hAnsi="Times New Roman" w:cs="Times New Roman"/>
          <w:sz w:val="32"/>
          <w:szCs w:val="32"/>
        </w:rPr>
        <w:t>ON</w:t>
      </w:r>
    </w:p>
    <w:p w:rsidR="001132EB" w:rsidRPr="009639B7" w:rsidRDefault="001132EB" w:rsidP="001132EB">
      <w:pPr>
        <w:jc w:val="center"/>
        <w:rPr>
          <w:rFonts w:ascii="Times New Roman" w:hAnsi="Times New Roman" w:cs="Times New Roman"/>
          <w:sz w:val="32"/>
          <w:szCs w:val="32"/>
        </w:rPr>
      </w:pPr>
    </w:p>
    <w:p w:rsidR="001132EB" w:rsidRPr="001132EB" w:rsidRDefault="001132EB" w:rsidP="001132EB">
      <w:pPr>
        <w:rPr>
          <w:rFonts w:ascii="Times New Roman" w:hAnsi="Times New Roman" w:cs="Times New Roman"/>
          <w:sz w:val="32"/>
          <w:szCs w:val="32"/>
        </w:rPr>
      </w:pPr>
      <w:r>
        <w:rPr>
          <w:rFonts w:ascii="Times New Roman" w:hAnsi="Times New Roman" w:cs="Times New Roman"/>
          <w:sz w:val="32"/>
          <w:szCs w:val="32"/>
        </w:rPr>
        <w:t xml:space="preserve">HOW </w:t>
      </w:r>
      <w:r w:rsidRPr="001132EB">
        <w:rPr>
          <w:rFonts w:ascii="Times New Roman" w:hAnsi="Times New Roman" w:cs="Times New Roman"/>
          <w:sz w:val="32"/>
          <w:szCs w:val="32"/>
        </w:rPr>
        <w:t>EFFECTIVE</w:t>
      </w:r>
      <w:r>
        <w:rPr>
          <w:rFonts w:ascii="Times New Roman" w:hAnsi="Times New Roman" w:cs="Times New Roman"/>
          <w:sz w:val="32"/>
          <w:szCs w:val="32"/>
        </w:rPr>
        <w:t xml:space="preserve"> IS CWC IN ELIMINATING CHEMICAL </w:t>
      </w:r>
      <w:r w:rsidRPr="001132EB">
        <w:rPr>
          <w:rFonts w:ascii="Times New Roman" w:hAnsi="Times New Roman" w:cs="Times New Roman"/>
          <w:sz w:val="32"/>
          <w:szCs w:val="32"/>
        </w:rPr>
        <w:t>WEAPONS UNDER UNIVERSALLY APPLIED INTERNATIONAL CONTROL?</w:t>
      </w: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r w:rsidRPr="009639B7">
        <w:rPr>
          <w:rFonts w:ascii="Times New Roman" w:hAnsi="Times New Roman" w:cs="Times New Roman"/>
          <w:sz w:val="32"/>
          <w:szCs w:val="32"/>
        </w:rPr>
        <w:t>BY</w:t>
      </w:r>
    </w:p>
    <w:p w:rsidR="001132EB" w:rsidRPr="009639B7" w:rsidRDefault="001132EB" w:rsidP="001132EB">
      <w:pP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r w:rsidRPr="009639B7">
        <w:rPr>
          <w:rFonts w:ascii="Times New Roman" w:hAnsi="Times New Roman" w:cs="Times New Roman"/>
          <w:sz w:val="32"/>
          <w:szCs w:val="32"/>
        </w:rPr>
        <w:t>SOETAN OLAMIPO ADETOSIN- 16/SMS10/018</w:t>
      </w: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r w:rsidRPr="009639B7">
        <w:rPr>
          <w:rFonts w:ascii="Times New Roman" w:hAnsi="Times New Roman" w:cs="Times New Roman"/>
          <w:sz w:val="32"/>
          <w:szCs w:val="32"/>
        </w:rPr>
        <w:t>DEPARTMENT OF PEACE &amp; CONFLICT STUDIES</w:t>
      </w: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r>
        <w:rPr>
          <w:rFonts w:ascii="Times New Roman" w:hAnsi="Times New Roman" w:cs="Times New Roman"/>
          <w:sz w:val="32"/>
          <w:szCs w:val="32"/>
        </w:rPr>
        <w:t>LECTURER: DR. BADMUS</w:t>
      </w:r>
    </w:p>
    <w:p w:rsidR="001132EB" w:rsidRPr="009639B7" w:rsidRDefault="001132EB" w:rsidP="001132EB">
      <w:pPr>
        <w:jc w:val="center"/>
        <w:rPr>
          <w:rFonts w:ascii="Times New Roman" w:hAnsi="Times New Roman" w:cs="Times New Roman"/>
          <w:sz w:val="32"/>
          <w:szCs w:val="32"/>
        </w:rPr>
      </w:pPr>
    </w:p>
    <w:p w:rsidR="001132EB" w:rsidRPr="009639B7" w:rsidRDefault="001132EB" w:rsidP="001132EB">
      <w:pPr>
        <w:jc w:val="center"/>
        <w:rPr>
          <w:rFonts w:ascii="Times New Roman" w:hAnsi="Times New Roman" w:cs="Times New Roman"/>
          <w:sz w:val="32"/>
          <w:szCs w:val="32"/>
        </w:rPr>
      </w:pPr>
    </w:p>
    <w:p w:rsidR="001132EB" w:rsidRDefault="001132EB" w:rsidP="001132EB">
      <w:pPr>
        <w:jc w:val="center"/>
        <w:rPr>
          <w:rFonts w:ascii="Times New Roman" w:hAnsi="Times New Roman" w:cs="Times New Roman"/>
          <w:sz w:val="32"/>
          <w:szCs w:val="32"/>
        </w:rPr>
      </w:pPr>
      <w:r>
        <w:rPr>
          <w:rFonts w:ascii="Times New Roman" w:hAnsi="Times New Roman" w:cs="Times New Roman"/>
          <w:sz w:val="32"/>
          <w:szCs w:val="32"/>
        </w:rPr>
        <w:t>APRIL, 2020</w:t>
      </w:r>
    </w:p>
    <w:p w:rsidR="001132EB" w:rsidRDefault="001132EB" w:rsidP="00C77DE4">
      <w:pPr>
        <w:spacing w:line="360" w:lineRule="auto"/>
        <w:jc w:val="both"/>
        <w:rPr>
          <w:rFonts w:ascii="Times New Roman" w:hAnsi="Times New Roman" w:cs="Times New Roman"/>
          <w:sz w:val="24"/>
          <w:szCs w:val="24"/>
        </w:rPr>
      </w:pPr>
    </w:p>
    <w:p w:rsidR="001132EB" w:rsidRDefault="001132EB" w:rsidP="00C77DE4">
      <w:pPr>
        <w:spacing w:line="360" w:lineRule="auto"/>
        <w:jc w:val="both"/>
        <w:rPr>
          <w:rFonts w:ascii="Times New Roman" w:hAnsi="Times New Roman" w:cs="Times New Roman"/>
          <w:sz w:val="24"/>
          <w:szCs w:val="24"/>
        </w:rPr>
      </w:pPr>
    </w:p>
    <w:p w:rsidR="00B96B2E"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lastRenderedPageBreak/>
        <w:t>Chemical Weapons Convention (CWC), formally Convention on the Prohibition of the Development, Production, Stockpiling and Use of Chemical Weapons and on Their Destruction, international treaty that bans the use of chemical weapons in war and prohibits all development, production, acquisition, stockpiling, or transfer of such weapons. The CWC was adopted by the United Nations Conference on Disarmament on September 3, 1992, and the treaty was opened to signature by all states on January 13, 1993. The CWC entered into force on April 29, 1997. As of 2013, the only countries that had neither signed nor acceded to the CWC were Angola, Egypt, North Korea, and South Sudan.</w:t>
      </w:r>
    </w:p>
    <w:p w:rsidR="00C77DE4" w:rsidRPr="00C77DE4" w:rsidRDefault="00C77DE4" w:rsidP="00C77DE4">
      <w:pPr>
        <w:spacing w:line="360" w:lineRule="auto"/>
        <w:jc w:val="both"/>
        <w:rPr>
          <w:rFonts w:ascii="Times New Roman" w:hAnsi="Times New Roman" w:cs="Times New Roman"/>
          <w:sz w:val="24"/>
          <w:szCs w:val="24"/>
        </w:rPr>
      </w:pPr>
    </w:p>
    <w:p w:rsidR="00C77DE4" w:rsidRPr="00C77DE4" w:rsidRDefault="00C77DE4" w:rsidP="00C77DE4">
      <w:pPr>
        <w:spacing w:line="360" w:lineRule="auto"/>
        <w:jc w:val="both"/>
        <w:rPr>
          <w:rFonts w:ascii="Times New Roman" w:hAnsi="Times New Roman" w:cs="Times New Roman"/>
          <w:b/>
          <w:sz w:val="24"/>
          <w:szCs w:val="24"/>
        </w:rPr>
      </w:pPr>
      <w:r w:rsidRPr="00C77DE4">
        <w:rPr>
          <w:rFonts w:ascii="Times New Roman" w:hAnsi="Times New Roman" w:cs="Times New Roman"/>
          <w:b/>
          <w:sz w:val="24"/>
          <w:szCs w:val="24"/>
        </w:rPr>
        <w:t>AIMS AND TERMS OF THE TREATY</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The aim of the CWC is total chemical weapons disarmament. Signatory states that possess chemical weapons at the time they sign and ratify the treaty must destroy those arms and their production facilities. States members are also required to destroy any chemical weapons they may have abandoned on th</w:t>
      </w:r>
      <w:r>
        <w:rPr>
          <w:rFonts w:ascii="Times New Roman" w:hAnsi="Times New Roman" w:cs="Times New Roman"/>
          <w:sz w:val="24"/>
          <w:szCs w:val="24"/>
        </w:rPr>
        <w:t>e territory of other countries.</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In Article II of the CWC, chemical weapons are defined as all toxic chemicals intended for wartime use, which includes not only the finished weapons but also their chemical precursors, munitions, delivery devices, and any other equipment specifically desig</w:t>
      </w:r>
      <w:r>
        <w:rPr>
          <w:rFonts w:ascii="Times New Roman" w:hAnsi="Times New Roman" w:cs="Times New Roman"/>
          <w:sz w:val="24"/>
          <w:szCs w:val="24"/>
        </w:rPr>
        <w:t>ned for wartime use.</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Certain kinds of toxic chemicals are, however, permitted by the CWC. These include those designed for peaceful uses, such as in experiments to test chemical protection equipment. There are also certain gray areas in the treaty that are open to interpretation. For example, riot-control agents such as tear gas are prohibited as a method of warfare, but they are permitted if designed strictl</w:t>
      </w:r>
      <w:r>
        <w:rPr>
          <w:rFonts w:ascii="Times New Roman" w:hAnsi="Times New Roman" w:cs="Times New Roman"/>
          <w:sz w:val="24"/>
          <w:szCs w:val="24"/>
        </w:rPr>
        <w:t>y for law-enforcement purposes.</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Chemicals to be controlled by the CWC are divided among three lists, or “schedules.” Schedule 1 lists those chemicals considered to pose a high risk to the goals of the CWC, including precursor chemicals used to produce nerve agents or mustard agents. Schedule 2 lists those chemicals that generally are not produced in large commercial quantities for nonmilitary purposes and pose a significant risk to the purpose of the CWC. Finally, those listed in Schedule 3 are dual-use chemicals that are thought to pose a risk to the aims of the CWC but also have many legitimate commercial purposes and are produced worldwide in large amounts.</w:t>
      </w:r>
    </w:p>
    <w:p w:rsidR="00C77DE4" w:rsidRPr="00C77DE4" w:rsidRDefault="00C77DE4" w:rsidP="00C77DE4">
      <w:pPr>
        <w:spacing w:line="360" w:lineRule="auto"/>
        <w:jc w:val="both"/>
        <w:rPr>
          <w:rFonts w:ascii="Times New Roman" w:hAnsi="Times New Roman" w:cs="Times New Roman"/>
          <w:b/>
          <w:sz w:val="24"/>
          <w:szCs w:val="24"/>
        </w:rPr>
      </w:pPr>
      <w:r w:rsidRPr="00C77DE4">
        <w:rPr>
          <w:rFonts w:ascii="Times New Roman" w:hAnsi="Times New Roman" w:cs="Times New Roman"/>
          <w:b/>
          <w:sz w:val="24"/>
          <w:szCs w:val="24"/>
        </w:rPr>
        <w:lastRenderedPageBreak/>
        <w:t>ENSURING COMPLIANCE</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 xml:space="preserve">The CWC is administered by the </w:t>
      </w:r>
      <w:r w:rsidR="00D37003" w:rsidRPr="00C77DE4">
        <w:rPr>
          <w:rFonts w:ascii="Times New Roman" w:hAnsi="Times New Roman" w:cs="Times New Roman"/>
          <w:sz w:val="24"/>
          <w:szCs w:val="24"/>
        </w:rPr>
        <w:t>Organization</w:t>
      </w:r>
      <w:r w:rsidRPr="00C77DE4">
        <w:rPr>
          <w:rFonts w:ascii="Times New Roman" w:hAnsi="Times New Roman" w:cs="Times New Roman"/>
          <w:sz w:val="24"/>
          <w:szCs w:val="24"/>
        </w:rPr>
        <w:t xml:space="preserve"> for the Prohibition of Chemical Weapons (OPCW), headquartered at The Hague. Day-to-day affairs are conducted by the OPCW’s Executive Council, which reports to the CWC’s Conference of States Parties. This latter body in turn has responsibility for taking “the necessary measures to ensure compliance” and for administering penalties against signatory states that violate the terms of the CWC. The OPCW Technical Secretariat is responsible for carrying out various verification procedures to ensure that mem</w:t>
      </w:r>
      <w:r>
        <w:rPr>
          <w:rFonts w:ascii="Times New Roman" w:hAnsi="Times New Roman" w:cs="Times New Roman"/>
          <w:sz w:val="24"/>
          <w:szCs w:val="24"/>
        </w:rPr>
        <w:t>bers comply with the agreement.</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 xml:space="preserve">CWC verification is accomplished by a variety of means, including reporting requirements by the member states, OPCW inspections to determine a baseline for comparison with later inspections, regular on-site inspections, and challenge inspections. Any </w:t>
      </w:r>
      <w:r w:rsidR="00B226B3">
        <w:rPr>
          <w:rFonts w:ascii="Times New Roman" w:hAnsi="Times New Roman" w:cs="Times New Roman"/>
          <w:sz w:val="24"/>
          <w:szCs w:val="24"/>
        </w:rPr>
        <w:t>s</w:t>
      </w:r>
      <w:bookmarkStart w:id="0" w:name="_GoBack"/>
      <w:bookmarkEnd w:id="0"/>
      <w:r w:rsidRPr="00C77DE4">
        <w:rPr>
          <w:rFonts w:ascii="Times New Roman" w:hAnsi="Times New Roman" w:cs="Times New Roman"/>
          <w:sz w:val="24"/>
          <w:szCs w:val="24"/>
        </w:rPr>
        <w:t>single party to the pact can request a challenge inspection of any other signatory party. Inspectors are to be given unimpeded access to all parts of actual or suspected chemical weapons storage sites or to chemical production or destruction facilities. OPCW inspectors are permitted by the treaty to use continuous on-site monitoring devices and may use seals to ensure that a facility is not being used. The OPCW Technical Secretariat must give a member state prior notice of an impending regular inspection to a storage site. Sites that previously produced or are presently known or suspected to be storage areas for Schedule 1 chemical weapons or ag</w:t>
      </w:r>
      <w:r>
        <w:rPr>
          <w:rFonts w:ascii="Times New Roman" w:hAnsi="Times New Roman" w:cs="Times New Roman"/>
          <w:sz w:val="24"/>
          <w:szCs w:val="24"/>
        </w:rPr>
        <w:t>ents receive the most scrutiny.</w:t>
      </w:r>
    </w:p>
    <w:p w:rsidR="00C77DE4" w:rsidRP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Within 12 hours of receiving a challenge inspection request, the Executive Council of the OPCW may block the inspection if three-fourths or more of the 41 members on the Council are convinced that the request is frivolous or abusive. The director-general of the OPCW is required to formally notify the party to be inspected no less than 12 hours prior to the planned arrival of the inspection team. A series of rules then apply as to how inspectors can gain access to facilities in order to check co</w:t>
      </w:r>
      <w:r>
        <w:rPr>
          <w:rFonts w:ascii="Times New Roman" w:hAnsi="Times New Roman" w:cs="Times New Roman"/>
          <w:sz w:val="24"/>
          <w:szCs w:val="24"/>
        </w:rPr>
        <w:t>mpliance with CWC restrictions.</w:t>
      </w:r>
    </w:p>
    <w:p w:rsidR="00C77DE4" w:rsidRDefault="00C77DE4" w:rsidP="00C77DE4">
      <w:pPr>
        <w:spacing w:line="360" w:lineRule="auto"/>
        <w:jc w:val="both"/>
        <w:rPr>
          <w:rFonts w:ascii="Times New Roman" w:hAnsi="Times New Roman" w:cs="Times New Roman"/>
          <w:sz w:val="24"/>
          <w:szCs w:val="24"/>
        </w:rPr>
      </w:pPr>
      <w:r w:rsidRPr="00C77DE4">
        <w:rPr>
          <w:rFonts w:ascii="Times New Roman" w:hAnsi="Times New Roman" w:cs="Times New Roman"/>
          <w:sz w:val="24"/>
          <w:szCs w:val="24"/>
        </w:rPr>
        <w:t>Each party to the accord is required to pass national implementing legislation to make it illegal for organizations or individuals in their jurisdiction to conduct activities prohibited by the CWC, such as the use, development, production, acquisition, stockpiling, or transfer of chemical arms.</w:t>
      </w:r>
    </w:p>
    <w:p w:rsidR="001132EB" w:rsidRDefault="001132EB" w:rsidP="00C77DE4">
      <w:pPr>
        <w:spacing w:line="360" w:lineRule="auto"/>
        <w:jc w:val="both"/>
        <w:rPr>
          <w:rFonts w:ascii="Times New Roman" w:hAnsi="Times New Roman" w:cs="Times New Roman"/>
          <w:sz w:val="24"/>
          <w:szCs w:val="24"/>
        </w:rPr>
      </w:pPr>
    </w:p>
    <w:p w:rsidR="001132EB" w:rsidRPr="001132EB" w:rsidRDefault="001132EB" w:rsidP="001132EB">
      <w:pPr>
        <w:spacing w:line="360" w:lineRule="auto"/>
        <w:jc w:val="both"/>
        <w:rPr>
          <w:rFonts w:ascii="Times New Roman" w:hAnsi="Times New Roman" w:cs="Times New Roman"/>
          <w:sz w:val="24"/>
          <w:szCs w:val="24"/>
        </w:rPr>
      </w:pPr>
    </w:p>
    <w:p w:rsidR="0019558A" w:rsidRPr="0019558A" w:rsidRDefault="0019558A" w:rsidP="0019558A">
      <w:pPr>
        <w:spacing w:line="360" w:lineRule="auto"/>
        <w:jc w:val="both"/>
        <w:rPr>
          <w:rFonts w:ascii="Times New Roman" w:hAnsi="Times New Roman" w:cs="Times New Roman"/>
          <w:b/>
          <w:sz w:val="28"/>
          <w:szCs w:val="28"/>
        </w:rPr>
      </w:pPr>
      <w:r w:rsidRPr="0019558A">
        <w:rPr>
          <w:rFonts w:ascii="Times New Roman" w:hAnsi="Times New Roman" w:cs="Times New Roman"/>
          <w:b/>
          <w:sz w:val="28"/>
          <w:szCs w:val="28"/>
        </w:rPr>
        <w:lastRenderedPageBreak/>
        <w:t>ACCOMPLISHMENTS/EFFECTIVENESS OF THE CWC</w:t>
      </w:r>
    </w:p>
    <w:p w:rsidR="0019558A" w:rsidRPr="0019558A" w:rsidRDefault="0019558A" w:rsidP="0019558A">
      <w:pPr>
        <w:spacing w:line="360" w:lineRule="auto"/>
        <w:jc w:val="both"/>
        <w:rPr>
          <w:rFonts w:ascii="Times New Roman" w:hAnsi="Times New Roman" w:cs="Times New Roman"/>
          <w:sz w:val="24"/>
          <w:szCs w:val="24"/>
        </w:rPr>
      </w:pPr>
      <w:r w:rsidRPr="0019558A">
        <w:rPr>
          <w:rFonts w:ascii="Times New Roman" w:hAnsi="Times New Roman" w:cs="Times New Roman"/>
          <w:sz w:val="24"/>
          <w:szCs w:val="24"/>
        </w:rPr>
        <w:t>The CWC is unique because it provides for the international ver</w:t>
      </w:r>
      <w:r>
        <w:rPr>
          <w:rFonts w:ascii="Times New Roman" w:hAnsi="Times New Roman" w:cs="Times New Roman"/>
          <w:sz w:val="24"/>
          <w:szCs w:val="24"/>
        </w:rPr>
        <w:t xml:space="preserve">ification of the destruction of </w:t>
      </w:r>
      <w:r w:rsidRPr="0019558A">
        <w:rPr>
          <w:rFonts w:ascii="Times New Roman" w:hAnsi="Times New Roman" w:cs="Times New Roman"/>
          <w:sz w:val="24"/>
          <w:szCs w:val="24"/>
        </w:rPr>
        <w:t>these weapons and was negotiated with the active participation o</w:t>
      </w:r>
      <w:r>
        <w:rPr>
          <w:rFonts w:ascii="Times New Roman" w:hAnsi="Times New Roman" w:cs="Times New Roman"/>
          <w:sz w:val="24"/>
          <w:szCs w:val="24"/>
        </w:rPr>
        <w:t>f the global chemical industry, thus ensuring industry</w:t>
      </w:r>
      <w:r w:rsidR="00264758">
        <w:rPr>
          <w:rFonts w:ascii="Times New Roman" w:hAnsi="Times New Roman" w:cs="Times New Roman"/>
          <w:sz w:val="24"/>
          <w:szCs w:val="24"/>
        </w:rPr>
        <w:t>’</w:t>
      </w:r>
      <w:r w:rsidRPr="0019558A">
        <w:rPr>
          <w:rFonts w:ascii="Times New Roman" w:hAnsi="Times New Roman" w:cs="Times New Roman"/>
          <w:sz w:val="24"/>
          <w:szCs w:val="24"/>
        </w:rPr>
        <w:t>s ongo</w:t>
      </w:r>
      <w:r w:rsidR="00264758">
        <w:rPr>
          <w:rFonts w:ascii="Times New Roman" w:hAnsi="Times New Roman" w:cs="Times New Roman"/>
          <w:sz w:val="24"/>
          <w:szCs w:val="24"/>
        </w:rPr>
        <w:t>ing cooperation with the CWC’</w:t>
      </w:r>
      <w:r w:rsidRPr="0019558A">
        <w:rPr>
          <w:rFonts w:ascii="Times New Roman" w:hAnsi="Times New Roman" w:cs="Times New Roman"/>
          <w:sz w:val="24"/>
          <w:szCs w:val="24"/>
        </w:rPr>
        <w:t>s in</w:t>
      </w:r>
      <w:r>
        <w:rPr>
          <w:rFonts w:ascii="Times New Roman" w:hAnsi="Times New Roman" w:cs="Times New Roman"/>
          <w:sz w:val="24"/>
          <w:szCs w:val="24"/>
        </w:rPr>
        <w:t xml:space="preserve">dustrial verification regime. A </w:t>
      </w:r>
      <w:r w:rsidRPr="0019558A">
        <w:rPr>
          <w:rFonts w:ascii="Times New Roman" w:hAnsi="Times New Roman" w:cs="Times New Roman"/>
          <w:sz w:val="24"/>
          <w:szCs w:val="24"/>
        </w:rPr>
        <w:t>remarkable accomplishment, the CWC is the first disarmamen</w:t>
      </w:r>
      <w:r w:rsidR="00264758">
        <w:rPr>
          <w:rFonts w:ascii="Times New Roman" w:hAnsi="Times New Roman" w:cs="Times New Roman"/>
          <w:sz w:val="24"/>
          <w:szCs w:val="24"/>
        </w:rPr>
        <w:t xml:space="preserve">t agreement negotiated within a </w:t>
      </w:r>
      <w:r w:rsidRPr="0019558A">
        <w:rPr>
          <w:rFonts w:ascii="Times New Roman" w:hAnsi="Times New Roman" w:cs="Times New Roman"/>
          <w:sz w:val="24"/>
          <w:szCs w:val="24"/>
        </w:rPr>
        <w:t>multilateral framework that provides for the elimination of a</w:t>
      </w:r>
      <w:r w:rsidR="00264758">
        <w:rPr>
          <w:rFonts w:ascii="Times New Roman" w:hAnsi="Times New Roman" w:cs="Times New Roman"/>
          <w:sz w:val="24"/>
          <w:szCs w:val="24"/>
        </w:rPr>
        <w:t xml:space="preserve">n entire category of weapons of </w:t>
      </w:r>
      <w:r w:rsidRPr="0019558A">
        <w:rPr>
          <w:rFonts w:ascii="Times New Roman" w:hAnsi="Times New Roman" w:cs="Times New Roman"/>
          <w:sz w:val="24"/>
          <w:szCs w:val="24"/>
        </w:rPr>
        <w:t xml:space="preserve">mass destruction under universally applied international control. </w:t>
      </w:r>
      <w:r w:rsidR="00264758">
        <w:rPr>
          <w:rFonts w:ascii="Times New Roman" w:hAnsi="Times New Roman" w:cs="Times New Roman"/>
          <w:sz w:val="24"/>
          <w:szCs w:val="24"/>
        </w:rPr>
        <w:t xml:space="preserve">After the first decade, the 193 </w:t>
      </w:r>
      <w:r w:rsidRPr="0019558A">
        <w:rPr>
          <w:rFonts w:ascii="Times New Roman" w:hAnsi="Times New Roman" w:cs="Times New Roman"/>
          <w:sz w:val="24"/>
          <w:szCs w:val="24"/>
        </w:rPr>
        <w:t>signatory nations assembled on the 19 th of November at the (OP</w:t>
      </w:r>
      <w:r w:rsidR="00264758">
        <w:rPr>
          <w:rFonts w:ascii="Times New Roman" w:hAnsi="Times New Roman" w:cs="Times New Roman"/>
          <w:sz w:val="24"/>
          <w:szCs w:val="24"/>
        </w:rPr>
        <w:t xml:space="preserve">CW) in The Hague for the latest </w:t>
      </w:r>
      <w:r w:rsidRPr="0019558A">
        <w:rPr>
          <w:rFonts w:ascii="Times New Roman" w:hAnsi="Times New Roman" w:cs="Times New Roman"/>
          <w:sz w:val="24"/>
          <w:szCs w:val="24"/>
        </w:rPr>
        <w:t>periodic review of the chemical weapons convention.</w:t>
      </w:r>
    </w:p>
    <w:p w:rsidR="0019558A" w:rsidRPr="00264758" w:rsidRDefault="007B174A" w:rsidP="0019558A">
      <w:pPr>
        <w:spacing w:line="360" w:lineRule="auto"/>
        <w:jc w:val="both"/>
        <w:rPr>
          <w:rFonts w:ascii="Times New Roman" w:hAnsi="Times New Roman" w:cs="Times New Roman"/>
          <w:b/>
          <w:sz w:val="24"/>
          <w:szCs w:val="24"/>
        </w:rPr>
      </w:pPr>
      <w:r w:rsidRPr="00264758">
        <w:rPr>
          <w:rFonts w:ascii="Times New Roman" w:hAnsi="Times New Roman" w:cs="Times New Roman"/>
          <w:b/>
          <w:sz w:val="24"/>
          <w:szCs w:val="24"/>
        </w:rPr>
        <w:t>ACCOMPLISHMENTS IN THE CWC’S FIRST DECADE</w:t>
      </w:r>
    </w:p>
    <w:p w:rsidR="0019558A" w:rsidRPr="0019558A" w:rsidRDefault="0019558A" w:rsidP="0019558A">
      <w:pPr>
        <w:spacing w:line="360" w:lineRule="auto"/>
        <w:jc w:val="both"/>
        <w:rPr>
          <w:rFonts w:ascii="Times New Roman" w:hAnsi="Times New Roman" w:cs="Times New Roman"/>
          <w:sz w:val="24"/>
          <w:szCs w:val="24"/>
        </w:rPr>
      </w:pPr>
      <w:r w:rsidRPr="0019558A">
        <w:rPr>
          <w:rFonts w:ascii="Times New Roman" w:hAnsi="Times New Roman" w:cs="Times New Roman"/>
          <w:sz w:val="24"/>
          <w:szCs w:val="24"/>
        </w:rPr>
        <w:t xml:space="preserve">The CWC made progress on strengthening the regime for </w:t>
      </w:r>
      <w:r w:rsidR="00264758">
        <w:rPr>
          <w:rFonts w:ascii="Times New Roman" w:hAnsi="Times New Roman" w:cs="Times New Roman"/>
          <w:sz w:val="24"/>
          <w:szCs w:val="24"/>
        </w:rPr>
        <w:t xml:space="preserve">chemical weapon disarmament and </w:t>
      </w:r>
      <w:r w:rsidRPr="0019558A">
        <w:rPr>
          <w:rFonts w:ascii="Times New Roman" w:hAnsi="Times New Roman" w:cs="Times New Roman"/>
          <w:sz w:val="24"/>
          <w:szCs w:val="24"/>
        </w:rPr>
        <w:t>non-proliferation during its first decade. Experts consider achi</w:t>
      </w:r>
      <w:r w:rsidR="00264758">
        <w:rPr>
          <w:rFonts w:ascii="Times New Roman" w:hAnsi="Times New Roman" w:cs="Times New Roman"/>
          <w:sz w:val="24"/>
          <w:szCs w:val="24"/>
        </w:rPr>
        <w:t xml:space="preserve">eving near universal membership </w:t>
      </w:r>
      <w:r w:rsidRPr="0019558A">
        <w:rPr>
          <w:rFonts w:ascii="Times New Roman" w:hAnsi="Times New Roman" w:cs="Times New Roman"/>
          <w:sz w:val="24"/>
          <w:szCs w:val="24"/>
        </w:rPr>
        <w:t>within a decade a</w:t>
      </w:r>
      <w:r w:rsidR="00264758">
        <w:rPr>
          <w:rFonts w:ascii="Times New Roman" w:hAnsi="Times New Roman" w:cs="Times New Roman"/>
          <w:sz w:val="24"/>
          <w:szCs w:val="24"/>
        </w:rPr>
        <w:t xml:space="preserve">n important CWC accomplishment. </w:t>
      </w:r>
      <w:r w:rsidRPr="0019558A">
        <w:rPr>
          <w:rFonts w:ascii="Times New Roman" w:hAnsi="Times New Roman" w:cs="Times New Roman"/>
          <w:sz w:val="24"/>
          <w:szCs w:val="24"/>
        </w:rPr>
        <w:t>In terms of verification of disarmament, the OPCW reports that</w:t>
      </w:r>
      <w:r w:rsidR="00264758">
        <w:rPr>
          <w:rFonts w:ascii="Times New Roman" w:hAnsi="Times New Roman" w:cs="Times New Roman"/>
          <w:sz w:val="24"/>
          <w:szCs w:val="24"/>
        </w:rPr>
        <w:t xml:space="preserve">, as of March 16, 2007, 100% of </w:t>
      </w:r>
      <w:r w:rsidRPr="0019558A">
        <w:rPr>
          <w:rFonts w:ascii="Times New Roman" w:hAnsi="Times New Roman" w:cs="Times New Roman"/>
          <w:sz w:val="24"/>
          <w:szCs w:val="24"/>
        </w:rPr>
        <w:t>declared chemical weapons production facilities have be</w:t>
      </w:r>
      <w:r w:rsidR="00264758">
        <w:rPr>
          <w:rFonts w:ascii="Times New Roman" w:hAnsi="Times New Roman" w:cs="Times New Roman"/>
          <w:sz w:val="24"/>
          <w:szCs w:val="24"/>
        </w:rPr>
        <w:t xml:space="preserve">en inactivated and 90% of these </w:t>
      </w:r>
      <w:r w:rsidRPr="0019558A">
        <w:rPr>
          <w:rFonts w:ascii="Times New Roman" w:hAnsi="Times New Roman" w:cs="Times New Roman"/>
          <w:sz w:val="24"/>
          <w:szCs w:val="24"/>
        </w:rPr>
        <w:t xml:space="preserve">facilities have been destroyed or converted to peaceful purposes, </w:t>
      </w:r>
      <w:r w:rsidR="00264758">
        <w:rPr>
          <w:rFonts w:ascii="Times New Roman" w:hAnsi="Times New Roman" w:cs="Times New Roman"/>
          <w:sz w:val="24"/>
          <w:szCs w:val="24"/>
        </w:rPr>
        <w:t xml:space="preserve">30% of the 8.6 million chemical </w:t>
      </w:r>
      <w:r w:rsidRPr="0019558A">
        <w:rPr>
          <w:rFonts w:ascii="Times New Roman" w:hAnsi="Times New Roman" w:cs="Times New Roman"/>
          <w:sz w:val="24"/>
          <w:szCs w:val="24"/>
        </w:rPr>
        <w:t>munitions and containers covered by the CWC have been verifiably destroyed, and almost 25%</w:t>
      </w:r>
      <w:r w:rsidR="00264758">
        <w:rPr>
          <w:rFonts w:ascii="Times New Roman" w:hAnsi="Times New Roman" w:cs="Times New Roman"/>
          <w:sz w:val="24"/>
          <w:szCs w:val="24"/>
        </w:rPr>
        <w:t>of the world</w:t>
      </w:r>
      <w:r w:rsidRPr="0019558A">
        <w:rPr>
          <w:rFonts w:ascii="Times New Roman" w:hAnsi="Times New Roman" w:cs="Times New Roman"/>
          <w:sz w:val="24"/>
          <w:szCs w:val="24"/>
        </w:rPr>
        <w:t xml:space="preserve"> declared stockpile of approximately 71,000 met</w:t>
      </w:r>
      <w:r w:rsidR="00264758">
        <w:rPr>
          <w:rFonts w:ascii="Times New Roman" w:hAnsi="Times New Roman" w:cs="Times New Roman"/>
          <w:sz w:val="24"/>
          <w:szCs w:val="24"/>
        </w:rPr>
        <w:t xml:space="preserve">ric tons of chemical agent have </w:t>
      </w:r>
      <w:r w:rsidRPr="0019558A">
        <w:rPr>
          <w:rFonts w:ascii="Times New Roman" w:hAnsi="Times New Roman" w:cs="Times New Roman"/>
          <w:sz w:val="24"/>
          <w:szCs w:val="24"/>
        </w:rPr>
        <w:t>been verifiably destroyed. Since April 1997, the OPCW conducted 2,800 inspections</w:t>
      </w:r>
      <w:r w:rsidR="00264758">
        <w:rPr>
          <w:rFonts w:ascii="Times New Roman" w:hAnsi="Times New Roman" w:cs="Times New Roman"/>
          <w:sz w:val="24"/>
          <w:szCs w:val="24"/>
        </w:rPr>
        <w:t xml:space="preserve"> at 200 </w:t>
      </w:r>
      <w:r w:rsidRPr="0019558A">
        <w:rPr>
          <w:rFonts w:ascii="Times New Roman" w:hAnsi="Times New Roman" w:cs="Times New Roman"/>
          <w:sz w:val="24"/>
          <w:szCs w:val="24"/>
        </w:rPr>
        <w:t>chemical weapon-related sites and over 850 industrial sites in 77 States Parties.</w:t>
      </w:r>
    </w:p>
    <w:p w:rsidR="0019558A" w:rsidRPr="0019558A" w:rsidRDefault="0019558A" w:rsidP="0019558A">
      <w:pPr>
        <w:spacing w:line="360" w:lineRule="auto"/>
        <w:jc w:val="both"/>
        <w:rPr>
          <w:rFonts w:ascii="Times New Roman" w:hAnsi="Times New Roman" w:cs="Times New Roman"/>
          <w:sz w:val="24"/>
          <w:szCs w:val="24"/>
        </w:rPr>
      </w:pPr>
      <w:r w:rsidRPr="0019558A">
        <w:rPr>
          <w:rFonts w:ascii="Times New Roman" w:hAnsi="Times New Roman" w:cs="Times New Roman"/>
          <w:sz w:val="24"/>
          <w:szCs w:val="24"/>
        </w:rPr>
        <w:t>Although the CWC faces on-going and new challenges in its seco</w:t>
      </w:r>
      <w:r w:rsidR="00264758">
        <w:rPr>
          <w:rFonts w:ascii="Times New Roman" w:hAnsi="Times New Roman" w:cs="Times New Roman"/>
          <w:sz w:val="24"/>
          <w:szCs w:val="24"/>
        </w:rPr>
        <w:t xml:space="preserve">nd decade, its operations since </w:t>
      </w:r>
      <w:r w:rsidRPr="0019558A">
        <w:rPr>
          <w:rFonts w:ascii="Times New Roman" w:hAnsi="Times New Roman" w:cs="Times New Roman"/>
          <w:sz w:val="24"/>
          <w:szCs w:val="24"/>
        </w:rPr>
        <w:t>April 1997 have not suffered the problems the N</w:t>
      </w:r>
      <w:r w:rsidR="007B174A">
        <w:rPr>
          <w:rFonts w:ascii="Times New Roman" w:hAnsi="Times New Roman" w:cs="Times New Roman"/>
          <w:sz w:val="24"/>
          <w:szCs w:val="24"/>
        </w:rPr>
        <w:t xml:space="preserve">on </w:t>
      </w:r>
      <w:r w:rsidRPr="0019558A">
        <w:rPr>
          <w:rFonts w:ascii="Times New Roman" w:hAnsi="Times New Roman" w:cs="Times New Roman"/>
          <w:sz w:val="24"/>
          <w:szCs w:val="24"/>
        </w:rPr>
        <w:t>P</w:t>
      </w:r>
      <w:r w:rsidR="007B174A">
        <w:rPr>
          <w:rFonts w:ascii="Times New Roman" w:hAnsi="Times New Roman" w:cs="Times New Roman"/>
          <w:sz w:val="24"/>
          <w:szCs w:val="24"/>
        </w:rPr>
        <w:t xml:space="preserve">roliferation </w:t>
      </w:r>
      <w:r w:rsidRPr="0019558A">
        <w:rPr>
          <w:rFonts w:ascii="Times New Roman" w:hAnsi="Times New Roman" w:cs="Times New Roman"/>
          <w:sz w:val="24"/>
          <w:szCs w:val="24"/>
        </w:rPr>
        <w:t>T</w:t>
      </w:r>
      <w:r w:rsidR="007B174A">
        <w:rPr>
          <w:rFonts w:ascii="Times New Roman" w:hAnsi="Times New Roman" w:cs="Times New Roman"/>
          <w:sz w:val="24"/>
          <w:szCs w:val="24"/>
        </w:rPr>
        <w:t>reaty</w:t>
      </w:r>
      <w:r w:rsidRPr="0019558A">
        <w:rPr>
          <w:rFonts w:ascii="Times New Roman" w:hAnsi="Times New Roman" w:cs="Times New Roman"/>
          <w:sz w:val="24"/>
          <w:szCs w:val="24"/>
        </w:rPr>
        <w:t xml:space="preserve"> and B</w:t>
      </w:r>
      <w:r w:rsidR="007B174A">
        <w:rPr>
          <w:rFonts w:ascii="Times New Roman" w:hAnsi="Times New Roman" w:cs="Times New Roman"/>
          <w:sz w:val="24"/>
          <w:szCs w:val="24"/>
        </w:rPr>
        <w:t xml:space="preserve">iological </w:t>
      </w:r>
      <w:r w:rsidRPr="0019558A">
        <w:rPr>
          <w:rFonts w:ascii="Times New Roman" w:hAnsi="Times New Roman" w:cs="Times New Roman"/>
          <w:sz w:val="24"/>
          <w:szCs w:val="24"/>
        </w:rPr>
        <w:t>W</w:t>
      </w:r>
      <w:r w:rsidR="007B174A">
        <w:rPr>
          <w:rFonts w:ascii="Times New Roman" w:hAnsi="Times New Roman" w:cs="Times New Roman"/>
          <w:sz w:val="24"/>
          <w:szCs w:val="24"/>
        </w:rPr>
        <w:t xml:space="preserve">eapon Convention </w:t>
      </w:r>
      <w:r w:rsidRPr="0019558A">
        <w:rPr>
          <w:rFonts w:ascii="Times New Roman" w:hAnsi="Times New Roman" w:cs="Times New Roman"/>
          <w:sz w:val="24"/>
          <w:szCs w:val="24"/>
        </w:rPr>
        <w:t>have had. Unli</w:t>
      </w:r>
      <w:r w:rsidR="00264758">
        <w:rPr>
          <w:rFonts w:ascii="Times New Roman" w:hAnsi="Times New Roman" w:cs="Times New Roman"/>
          <w:sz w:val="24"/>
          <w:szCs w:val="24"/>
        </w:rPr>
        <w:t xml:space="preserve">ke the NPT, which </w:t>
      </w:r>
      <w:r w:rsidRPr="0019558A">
        <w:rPr>
          <w:rFonts w:ascii="Times New Roman" w:hAnsi="Times New Roman" w:cs="Times New Roman"/>
          <w:sz w:val="24"/>
          <w:szCs w:val="24"/>
        </w:rPr>
        <w:t>has confronted increasing problems related to nuclear proli</w:t>
      </w:r>
      <w:r w:rsidR="00264758">
        <w:rPr>
          <w:rFonts w:ascii="Times New Roman" w:hAnsi="Times New Roman" w:cs="Times New Roman"/>
          <w:sz w:val="24"/>
          <w:szCs w:val="24"/>
        </w:rPr>
        <w:t xml:space="preserve">feration (e.g., North Korea’s </w:t>
      </w:r>
      <w:r w:rsidRPr="0019558A">
        <w:rPr>
          <w:rFonts w:ascii="Times New Roman" w:hAnsi="Times New Roman" w:cs="Times New Roman"/>
          <w:sz w:val="24"/>
          <w:szCs w:val="24"/>
        </w:rPr>
        <w:t>withdrawal from the NPT and its subsequent nuclear test, and c</w:t>
      </w:r>
      <w:r w:rsidR="00264758">
        <w:rPr>
          <w:rFonts w:ascii="Times New Roman" w:hAnsi="Times New Roman" w:cs="Times New Roman"/>
          <w:sz w:val="24"/>
          <w:szCs w:val="24"/>
        </w:rPr>
        <w:t>oncerns about the proliferation threats posed by Iran’</w:t>
      </w:r>
      <w:r w:rsidRPr="0019558A">
        <w:rPr>
          <w:rFonts w:ascii="Times New Roman" w:hAnsi="Times New Roman" w:cs="Times New Roman"/>
          <w:sz w:val="24"/>
          <w:szCs w:val="24"/>
        </w:rPr>
        <w:t>s nuclear activities), the CWC has not exp</w:t>
      </w:r>
      <w:r w:rsidR="00264758">
        <w:rPr>
          <w:rFonts w:ascii="Times New Roman" w:hAnsi="Times New Roman" w:cs="Times New Roman"/>
          <w:sz w:val="24"/>
          <w:szCs w:val="24"/>
        </w:rPr>
        <w:t xml:space="preserve">erienced State Party withdrawal </w:t>
      </w:r>
      <w:r w:rsidRPr="0019558A">
        <w:rPr>
          <w:rFonts w:ascii="Times New Roman" w:hAnsi="Times New Roman" w:cs="Times New Roman"/>
          <w:sz w:val="24"/>
          <w:szCs w:val="24"/>
        </w:rPr>
        <w:t>or defectio</w:t>
      </w:r>
      <w:r w:rsidR="00264758">
        <w:rPr>
          <w:rFonts w:ascii="Times New Roman" w:hAnsi="Times New Roman" w:cs="Times New Roman"/>
          <w:sz w:val="24"/>
          <w:szCs w:val="24"/>
        </w:rPr>
        <w:t>n that threatens the treaty’</w:t>
      </w:r>
      <w:r w:rsidRPr="0019558A">
        <w:rPr>
          <w:rFonts w:ascii="Times New Roman" w:hAnsi="Times New Roman" w:cs="Times New Roman"/>
          <w:sz w:val="24"/>
          <w:szCs w:val="24"/>
        </w:rPr>
        <w:t>s disarmament and non-proli</w:t>
      </w:r>
      <w:r w:rsidR="00264758">
        <w:rPr>
          <w:rFonts w:ascii="Times New Roman" w:hAnsi="Times New Roman" w:cs="Times New Roman"/>
          <w:sz w:val="24"/>
          <w:szCs w:val="24"/>
        </w:rPr>
        <w:t xml:space="preserve">feration objectives. Unlike the </w:t>
      </w:r>
      <w:r w:rsidRPr="0019558A">
        <w:rPr>
          <w:rFonts w:ascii="Times New Roman" w:hAnsi="Times New Roman" w:cs="Times New Roman"/>
          <w:sz w:val="24"/>
          <w:szCs w:val="24"/>
        </w:rPr>
        <w:t>failure of the States Parties of the BWC to construct a ver</w:t>
      </w:r>
      <w:r w:rsidR="00264758">
        <w:rPr>
          <w:rFonts w:ascii="Times New Roman" w:hAnsi="Times New Roman" w:cs="Times New Roman"/>
          <w:sz w:val="24"/>
          <w:szCs w:val="24"/>
        </w:rPr>
        <w:t xml:space="preserve">ification regime, the CWC’s </w:t>
      </w:r>
      <w:r w:rsidRPr="0019558A">
        <w:rPr>
          <w:rFonts w:ascii="Times New Roman" w:hAnsi="Times New Roman" w:cs="Times New Roman"/>
          <w:sz w:val="24"/>
          <w:szCs w:val="24"/>
        </w:rPr>
        <w:t>verification strategy has produced results the OPCW can build u</w:t>
      </w:r>
      <w:r w:rsidR="00264758">
        <w:rPr>
          <w:rFonts w:ascii="Times New Roman" w:hAnsi="Times New Roman" w:cs="Times New Roman"/>
          <w:sz w:val="24"/>
          <w:szCs w:val="24"/>
        </w:rPr>
        <w:t>pon in the future. Although the CWC’</w:t>
      </w:r>
      <w:r w:rsidRPr="0019558A">
        <w:rPr>
          <w:rFonts w:ascii="Times New Roman" w:hAnsi="Times New Roman" w:cs="Times New Roman"/>
          <w:sz w:val="24"/>
          <w:szCs w:val="24"/>
        </w:rPr>
        <w:t xml:space="preserve">s near universal membership is a source of strength for the </w:t>
      </w:r>
      <w:r w:rsidRPr="0019558A">
        <w:rPr>
          <w:rFonts w:ascii="Times New Roman" w:hAnsi="Times New Roman" w:cs="Times New Roman"/>
          <w:sz w:val="24"/>
          <w:szCs w:val="24"/>
        </w:rPr>
        <w:lastRenderedPageBreak/>
        <w:t>treaty, the OPCW Director-</w:t>
      </w:r>
      <w:r w:rsidR="00264758">
        <w:rPr>
          <w:rFonts w:ascii="Times New Roman" w:hAnsi="Times New Roman" w:cs="Times New Roman"/>
          <w:sz w:val="24"/>
          <w:szCs w:val="24"/>
        </w:rPr>
        <w:t xml:space="preserve"> </w:t>
      </w:r>
      <w:r w:rsidRPr="0019558A">
        <w:rPr>
          <w:rFonts w:ascii="Times New Roman" w:hAnsi="Times New Roman" w:cs="Times New Roman"/>
          <w:sz w:val="24"/>
          <w:szCs w:val="24"/>
        </w:rPr>
        <w:t>General has identified achieving full universality as a future challenge for the</w:t>
      </w:r>
      <w:r w:rsidR="00264758">
        <w:rPr>
          <w:rFonts w:ascii="Times New Roman" w:hAnsi="Times New Roman" w:cs="Times New Roman"/>
          <w:sz w:val="24"/>
          <w:szCs w:val="24"/>
        </w:rPr>
        <w:t xml:space="preserve"> CWC. The Middle </w:t>
      </w:r>
      <w:r w:rsidRPr="0019558A">
        <w:rPr>
          <w:rFonts w:ascii="Times New Roman" w:hAnsi="Times New Roman" w:cs="Times New Roman"/>
          <w:sz w:val="24"/>
          <w:szCs w:val="24"/>
        </w:rPr>
        <w:t>East is the primary region of concern because it has a number of</w:t>
      </w:r>
      <w:r w:rsidR="00264758">
        <w:rPr>
          <w:rFonts w:ascii="Times New Roman" w:hAnsi="Times New Roman" w:cs="Times New Roman"/>
          <w:sz w:val="24"/>
          <w:szCs w:val="24"/>
        </w:rPr>
        <w:t xml:space="preserve"> States that have not joined or </w:t>
      </w:r>
      <w:r w:rsidRPr="0019558A">
        <w:rPr>
          <w:rFonts w:ascii="Times New Roman" w:hAnsi="Times New Roman" w:cs="Times New Roman"/>
          <w:sz w:val="24"/>
          <w:szCs w:val="24"/>
        </w:rPr>
        <w:t>signed the CWC (Israel, Egypt, Iraq, Lebanon, and Syri</w:t>
      </w:r>
      <w:r w:rsidR="00264758">
        <w:rPr>
          <w:rFonts w:ascii="Times New Roman" w:hAnsi="Times New Roman" w:cs="Times New Roman"/>
          <w:sz w:val="24"/>
          <w:szCs w:val="24"/>
        </w:rPr>
        <w:t xml:space="preserve">a). Although the OPWC Director- </w:t>
      </w:r>
      <w:r w:rsidRPr="0019558A">
        <w:rPr>
          <w:rFonts w:ascii="Times New Roman" w:hAnsi="Times New Roman" w:cs="Times New Roman"/>
          <w:sz w:val="24"/>
          <w:szCs w:val="24"/>
        </w:rPr>
        <w:t xml:space="preserve">General has expressed optimism that Lebanon and Iraq may </w:t>
      </w:r>
      <w:r w:rsidR="00264758">
        <w:rPr>
          <w:rFonts w:ascii="Times New Roman" w:hAnsi="Times New Roman" w:cs="Times New Roman"/>
          <w:sz w:val="24"/>
          <w:szCs w:val="24"/>
        </w:rPr>
        <w:t xml:space="preserve">soon join the CWC, additional </w:t>
      </w:r>
      <w:r w:rsidRPr="0019558A">
        <w:rPr>
          <w:rFonts w:ascii="Times New Roman" w:hAnsi="Times New Roman" w:cs="Times New Roman"/>
          <w:sz w:val="24"/>
          <w:szCs w:val="24"/>
        </w:rPr>
        <w:t>progress in the Middle East may be dependent on developments i</w:t>
      </w:r>
      <w:r w:rsidR="00264758">
        <w:rPr>
          <w:rFonts w:ascii="Times New Roman" w:hAnsi="Times New Roman" w:cs="Times New Roman"/>
          <w:sz w:val="24"/>
          <w:szCs w:val="24"/>
        </w:rPr>
        <w:t xml:space="preserve">n the Arab-Israeli conflict and </w:t>
      </w:r>
      <w:r w:rsidRPr="0019558A">
        <w:rPr>
          <w:rFonts w:ascii="Times New Roman" w:hAnsi="Times New Roman" w:cs="Times New Roman"/>
          <w:sz w:val="24"/>
          <w:szCs w:val="24"/>
        </w:rPr>
        <w:t>the impact in the region of the U.S.-led global war on terrorism.</w:t>
      </w:r>
    </w:p>
    <w:p w:rsidR="0019558A" w:rsidRPr="0019558A" w:rsidRDefault="0019558A" w:rsidP="0019558A">
      <w:pPr>
        <w:spacing w:line="360" w:lineRule="auto"/>
        <w:jc w:val="both"/>
        <w:rPr>
          <w:rFonts w:ascii="Times New Roman" w:hAnsi="Times New Roman" w:cs="Times New Roman"/>
          <w:sz w:val="24"/>
          <w:szCs w:val="24"/>
        </w:rPr>
      </w:pPr>
      <w:r w:rsidRPr="0019558A">
        <w:rPr>
          <w:rFonts w:ascii="Times New Roman" w:hAnsi="Times New Roman" w:cs="Times New Roman"/>
          <w:sz w:val="24"/>
          <w:szCs w:val="24"/>
        </w:rPr>
        <w:t>The CWC required States Parties that possessed chemical wea</w:t>
      </w:r>
      <w:r w:rsidR="00264758">
        <w:rPr>
          <w:rFonts w:ascii="Times New Roman" w:hAnsi="Times New Roman" w:cs="Times New Roman"/>
          <w:sz w:val="24"/>
          <w:szCs w:val="24"/>
        </w:rPr>
        <w:t xml:space="preserve">pons to destroy them completely </w:t>
      </w:r>
      <w:r w:rsidRPr="0019558A">
        <w:rPr>
          <w:rFonts w:ascii="Times New Roman" w:hAnsi="Times New Roman" w:cs="Times New Roman"/>
          <w:sz w:val="24"/>
          <w:szCs w:val="24"/>
        </w:rPr>
        <w:t>wi</w:t>
      </w:r>
      <w:r w:rsidR="00264758">
        <w:rPr>
          <w:rFonts w:ascii="Times New Roman" w:hAnsi="Times New Roman" w:cs="Times New Roman"/>
          <w:sz w:val="24"/>
          <w:szCs w:val="24"/>
        </w:rPr>
        <w:t>thin ten years from the CWC’</w:t>
      </w:r>
      <w:r w:rsidRPr="0019558A">
        <w:rPr>
          <w:rFonts w:ascii="Times New Roman" w:hAnsi="Times New Roman" w:cs="Times New Roman"/>
          <w:sz w:val="24"/>
          <w:szCs w:val="24"/>
        </w:rPr>
        <w:t>s entry into force (Article IV.</w:t>
      </w:r>
      <w:r w:rsidR="00264758">
        <w:rPr>
          <w:rFonts w:ascii="Times New Roman" w:hAnsi="Times New Roman" w:cs="Times New Roman"/>
          <w:sz w:val="24"/>
          <w:szCs w:val="24"/>
        </w:rPr>
        <w:t xml:space="preserve">6). This objective has not been </w:t>
      </w:r>
      <w:r w:rsidRPr="0019558A">
        <w:rPr>
          <w:rFonts w:ascii="Times New Roman" w:hAnsi="Times New Roman" w:cs="Times New Roman"/>
          <w:sz w:val="24"/>
          <w:szCs w:val="24"/>
        </w:rPr>
        <w:t>achieved. Most States Parties possessing chemical weapons arsenals r</w:t>
      </w:r>
      <w:r w:rsidR="00264758">
        <w:rPr>
          <w:rFonts w:ascii="Times New Roman" w:hAnsi="Times New Roman" w:cs="Times New Roman"/>
          <w:sz w:val="24"/>
          <w:szCs w:val="24"/>
        </w:rPr>
        <w:t xml:space="preserve">equested extensions on the </w:t>
      </w:r>
      <w:r w:rsidRPr="0019558A">
        <w:rPr>
          <w:rFonts w:ascii="Times New Roman" w:hAnsi="Times New Roman" w:cs="Times New Roman"/>
          <w:sz w:val="24"/>
          <w:szCs w:val="24"/>
        </w:rPr>
        <w:t>deadline to finish destruction. In December 2006, the OPCW</w:t>
      </w:r>
      <w:r w:rsidR="00264758">
        <w:rPr>
          <w:rFonts w:ascii="Times New Roman" w:hAnsi="Times New Roman" w:cs="Times New Roman"/>
          <w:sz w:val="24"/>
          <w:szCs w:val="24"/>
        </w:rPr>
        <w:t xml:space="preserve"> granted deadline extensions to </w:t>
      </w:r>
      <w:r w:rsidRPr="0019558A">
        <w:rPr>
          <w:rFonts w:ascii="Times New Roman" w:hAnsi="Times New Roman" w:cs="Times New Roman"/>
          <w:sz w:val="24"/>
          <w:szCs w:val="24"/>
        </w:rPr>
        <w:t>China and Japan (until 2012, for destruction of chemical weap</w:t>
      </w:r>
      <w:r w:rsidR="00264758">
        <w:rPr>
          <w:rFonts w:ascii="Times New Roman" w:hAnsi="Times New Roman" w:cs="Times New Roman"/>
          <w:sz w:val="24"/>
          <w:szCs w:val="24"/>
        </w:rPr>
        <w:t xml:space="preserve">ons abandoned by Japan in China </w:t>
      </w:r>
      <w:r w:rsidRPr="0019558A">
        <w:rPr>
          <w:rFonts w:ascii="Times New Roman" w:hAnsi="Times New Roman" w:cs="Times New Roman"/>
          <w:sz w:val="24"/>
          <w:szCs w:val="24"/>
        </w:rPr>
        <w:t>during World War II), India (until 2009), South Korea (until 20</w:t>
      </w:r>
      <w:r w:rsidR="00264758">
        <w:rPr>
          <w:rFonts w:ascii="Times New Roman" w:hAnsi="Times New Roman" w:cs="Times New Roman"/>
          <w:sz w:val="24"/>
          <w:szCs w:val="24"/>
        </w:rPr>
        <w:t xml:space="preserve">08), Libya (until 2010), Russian </w:t>
      </w:r>
      <w:r w:rsidRPr="0019558A">
        <w:rPr>
          <w:rFonts w:ascii="Times New Roman" w:hAnsi="Times New Roman" w:cs="Times New Roman"/>
          <w:sz w:val="24"/>
          <w:szCs w:val="24"/>
        </w:rPr>
        <w:t>(until 2012), and the United States (until 2012). The States Pa</w:t>
      </w:r>
      <w:r w:rsidR="00264758">
        <w:rPr>
          <w:rFonts w:ascii="Times New Roman" w:hAnsi="Times New Roman" w:cs="Times New Roman"/>
          <w:sz w:val="24"/>
          <w:szCs w:val="24"/>
        </w:rPr>
        <w:t xml:space="preserve">rties with the largest chemical </w:t>
      </w:r>
      <w:r w:rsidRPr="0019558A">
        <w:rPr>
          <w:rFonts w:ascii="Times New Roman" w:hAnsi="Times New Roman" w:cs="Times New Roman"/>
          <w:sz w:val="24"/>
          <w:szCs w:val="24"/>
        </w:rPr>
        <w:t>weapons stockpiles are the United States and Russia, and experts</w:t>
      </w:r>
      <w:r w:rsidR="00264758">
        <w:rPr>
          <w:rFonts w:ascii="Times New Roman" w:hAnsi="Times New Roman" w:cs="Times New Roman"/>
          <w:sz w:val="24"/>
          <w:szCs w:val="24"/>
        </w:rPr>
        <w:t xml:space="preserve"> do not believe that the United </w:t>
      </w:r>
      <w:r w:rsidRPr="0019558A">
        <w:rPr>
          <w:rFonts w:ascii="Times New Roman" w:hAnsi="Times New Roman" w:cs="Times New Roman"/>
          <w:sz w:val="24"/>
          <w:szCs w:val="24"/>
        </w:rPr>
        <w:t>States or Russia will meet the 2012 deadline for complete destru</w:t>
      </w:r>
      <w:r w:rsidR="00264758">
        <w:rPr>
          <w:rFonts w:ascii="Times New Roman" w:hAnsi="Times New Roman" w:cs="Times New Roman"/>
          <w:sz w:val="24"/>
          <w:szCs w:val="24"/>
        </w:rPr>
        <w:t xml:space="preserve">ction of their chemical weapons </w:t>
      </w:r>
      <w:r w:rsidRPr="0019558A">
        <w:rPr>
          <w:rFonts w:ascii="Times New Roman" w:hAnsi="Times New Roman" w:cs="Times New Roman"/>
          <w:sz w:val="24"/>
          <w:szCs w:val="24"/>
        </w:rPr>
        <w:t>arsenals. All States Parties that received extensions have ex</w:t>
      </w:r>
      <w:r w:rsidR="00264758">
        <w:rPr>
          <w:rFonts w:ascii="Times New Roman" w:hAnsi="Times New Roman" w:cs="Times New Roman"/>
          <w:sz w:val="24"/>
          <w:szCs w:val="24"/>
        </w:rPr>
        <w:t xml:space="preserve">pressed continued commitment to </w:t>
      </w:r>
      <w:r w:rsidRPr="0019558A">
        <w:rPr>
          <w:rFonts w:ascii="Times New Roman" w:hAnsi="Times New Roman" w:cs="Times New Roman"/>
          <w:sz w:val="24"/>
          <w:szCs w:val="24"/>
        </w:rPr>
        <w:t>destruction, but the destruction process has proved more difficult and costly for c</w:t>
      </w:r>
      <w:r w:rsidR="00264758">
        <w:rPr>
          <w:rFonts w:ascii="Times New Roman" w:hAnsi="Times New Roman" w:cs="Times New Roman"/>
          <w:sz w:val="24"/>
          <w:szCs w:val="24"/>
        </w:rPr>
        <w:t xml:space="preserve">ountries than </w:t>
      </w:r>
      <w:r w:rsidRPr="0019558A">
        <w:rPr>
          <w:rFonts w:ascii="Times New Roman" w:hAnsi="Times New Roman" w:cs="Times New Roman"/>
          <w:sz w:val="24"/>
          <w:szCs w:val="24"/>
        </w:rPr>
        <w:t>anticipated.</w:t>
      </w:r>
    </w:p>
    <w:p w:rsidR="001132EB" w:rsidRPr="0019558A" w:rsidRDefault="0019558A" w:rsidP="0019558A">
      <w:pPr>
        <w:spacing w:line="360" w:lineRule="auto"/>
        <w:jc w:val="both"/>
        <w:rPr>
          <w:rFonts w:ascii="Times New Roman" w:hAnsi="Times New Roman" w:cs="Times New Roman"/>
          <w:sz w:val="24"/>
          <w:szCs w:val="24"/>
        </w:rPr>
      </w:pPr>
      <w:r w:rsidRPr="0019558A">
        <w:rPr>
          <w:rFonts w:ascii="Times New Roman" w:hAnsi="Times New Roman" w:cs="Times New Roman"/>
          <w:sz w:val="24"/>
          <w:szCs w:val="24"/>
        </w:rPr>
        <w:t>Nonetheless, many believe that the threat posed by chem</w:t>
      </w:r>
      <w:r w:rsidR="00264758">
        <w:rPr>
          <w:rFonts w:ascii="Times New Roman" w:hAnsi="Times New Roman" w:cs="Times New Roman"/>
          <w:sz w:val="24"/>
          <w:szCs w:val="24"/>
        </w:rPr>
        <w:t xml:space="preserve">ical weapons has not diminished </w:t>
      </w:r>
      <w:r w:rsidRPr="0019558A">
        <w:rPr>
          <w:rFonts w:ascii="Times New Roman" w:hAnsi="Times New Roman" w:cs="Times New Roman"/>
          <w:sz w:val="24"/>
          <w:szCs w:val="24"/>
        </w:rPr>
        <w:t>significantly for three main reasons: a handful of nations s</w:t>
      </w:r>
      <w:r w:rsidR="00264758">
        <w:rPr>
          <w:rFonts w:ascii="Times New Roman" w:hAnsi="Times New Roman" w:cs="Times New Roman"/>
          <w:sz w:val="24"/>
          <w:szCs w:val="24"/>
        </w:rPr>
        <w:t xml:space="preserve">uspected of possessing chemical </w:t>
      </w:r>
      <w:r w:rsidRPr="0019558A">
        <w:rPr>
          <w:rFonts w:ascii="Times New Roman" w:hAnsi="Times New Roman" w:cs="Times New Roman"/>
          <w:sz w:val="24"/>
          <w:szCs w:val="24"/>
        </w:rPr>
        <w:t>weapons have refused to sign on to the treaty (notably, North K</w:t>
      </w:r>
      <w:r w:rsidR="00264758">
        <w:rPr>
          <w:rFonts w:ascii="Times New Roman" w:hAnsi="Times New Roman" w:cs="Times New Roman"/>
          <w:sz w:val="24"/>
          <w:szCs w:val="24"/>
        </w:rPr>
        <w:t xml:space="preserve">orea, Israel, Syria, Taiwan and </w:t>
      </w:r>
      <w:r w:rsidRPr="0019558A">
        <w:rPr>
          <w:rFonts w:ascii="Times New Roman" w:hAnsi="Times New Roman" w:cs="Times New Roman"/>
          <w:sz w:val="24"/>
          <w:szCs w:val="24"/>
        </w:rPr>
        <w:t>Egypt); the vast majority of chemical weapons have not yet bee</w:t>
      </w:r>
      <w:r w:rsidR="00264758">
        <w:rPr>
          <w:rFonts w:ascii="Times New Roman" w:hAnsi="Times New Roman" w:cs="Times New Roman"/>
          <w:sz w:val="24"/>
          <w:szCs w:val="24"/>
        </w:rPr>
        <w:t xml:space="preserve">n destroyed; and the widespread </w:t>
      </w:r>
      <w:r w:rsidRPr="0019558A">
        <w:rPr>
          <w:rFonts w:ascii="Times New Roman" w:hAnsi="Times New Roman" w:cs="Times New Roman"/>
          <w:sz w:val="24"/>
          <w:szCs w:val="24"/>
        </w:rPr>
        <w:t>availability of the precursors and technologies underlying c</w:t>
      </w:r>
      <w:r w:rsidR="00264758">
        <w:rPr>
          <w:rFonts w:ascii="Times New Roman" w:hAnsi="Times New Roman" w:cs="Times New Roman"/>
          <w:sz w:val="24"/>
          <w:szCs w:val="24"/>
        </w:rPr>
        <w:t xml:space="preserve">hemical weapons. In response to </w:t>
      </w:r>
      <w:r w:rsidRPr="0019558A">
        <w:rPr>
          <w:rFonts w:ascii="Times New Roman" w:hAnsi="Times New Roman" w:cs="Times New Roman"/>
          <w:sz w:val="24"/>
          <w:szCs w:val="24"/>
        </w:rPr>
        <w:t>ongoing fears about the spread of chemical weapons, a group of countries (known as theAustralia Group) has established export controls to regulate che</w:t>
      </w:r>
      <w:r w:rsidR="00264758">
        <w:rPr>
          <w:rFonts w:ascii="Times New Roman" w:hAnsi="Times New Roman" w:cs="Times New Roman"/>
          <w:sz w:val="24"/>
          <w:szCs w:val="24"/>
        </w:rPr>
        <w:t xml:space="preserve">mical precursors and coordinate </w:t>
      </w:r>
      <w:r w:rsidRPr="0019558A">
        <w:rPr>
          <w:rFonts w:ascii="Times New Roman" w:hAnsi="Times New Roman" w:cs="Times New Roman"/>
          <w:sz w:val="24"/>
          <w:szCs w:val="24"/>
        </w:rPr>
        <w:t>policies regarding current industry practi</w:t>
      </w:r>
      <w:r w:rsidR="00264758">
        <w:rPr>
          <w:rFonts w:ascii="Times New Roman" w:hAnsi="Times New Roman" w:cs="Times New Roman"/>
          <w:sz w:val="24"/>
          <w:szCs w:val="24"/>
        </w:rPr>
        <w:t xml:space="preserve">ces. </w:t>
      </w:r>
      <w:r w:rsidRPr="0019558A">
        <w:rPr>
          <w:rFonts w:ascii="Times New Roman" w:hAnsi="Times New Roman" w:cs="Times New Roman"/>
          <w:sz w:val="24"/>
          <w:szCs w:val="24"/>
        </w:rPr>
        <w:t>Over the past decade, the United States and Russia have undertak</w:t>
      </w:r>
      <w:r w:rsidR="00264758">
        <w:rPr>
          <w:rFonts w:ascii="Times New Roman" w:hAnsi="Times New Roman" w:cs="Times New Roman"/>
          <w:sz w:val="24"/>
          <w:szCs w:val="24"/>
        </w:rPr>
        <w:t xml:space="preserve">en to destroy their vast, aging </w:t>
      </w:r>
      <w:r w:rsidRPr="0019558A">
        <w:rPr>
          <w:rFonts w:ascii="Times New Roman" w:hAnsi="Times New Roman" w:cs="Times New Roman"/>
          <w:sz w:val="24"/>
          <w:szCs w:val="24"/>
        </w:rPr>
        <w:t>stockpiles of chemical weapons. However, the destructi</w:t>
      </w:r>
      <w:r w:rsidR="00264758">
        <w:rPr>
          <w:rFonts w:ascii="Times New Roman" w:hAnsi="Times New Roman" w:cs="Times New Roman"/>
          <w:sz w:val="24"/>
          <w:szCs w:val="24"/>
        </w:rPr>
        <w:t xml:space="preserve">on of chemical weapons requires </w:t>
      </w:r>
      <w:r w:rsidRPr="0019558A">
        <w:rPr>
          <w:rFonts w:ascii="Times New Roman" w:hAnsi="Times New Roman" w:cs="Times New Roman"/>
          <w:sz w:val="24"/>
          <w:szCs w:val="24"/>
        </w:rPr>
        <w:t>significant financial resources and presents enormous operational and</w:t>
      </w:r>
      <w:r w:rsidR="00264758">
        <w:rPr>
          <w:rFonts w:ascii="Times New Roman" w:hAnsi="Times New Roman" w:cs="Times New Roman"/>
          <w:sz w:val="24"/>
          <w:szCs w:val="24"/>
        </w:rPr>
        <w:t xml:space="preserve"> technical complexities. </w:t>
      </w:r>
      <w:r w:rsidRPr="0019558A">
        <w:rPr>
          <w:rFonts w:ascii="Times New Roman" w:hAnsi="Times New Roman" w:cs="Times New Roman"/>
          <w:sz w:val="24"/>
          <w:szCs w:val="24"/>
        </w:rPr>
        <w:t>The variety of weapons to be destroyed, daunting technical</w:t>
      </w:r>
      <w:r w:rsidR="00264758">
        <w:rPr>
          <w:rFonts w:ascii="Times New Roman" w:hAnsi="Times New Roman" w:cs="Times New Roman"/>
          <w:sz w:val="24"/>
          <w:szCs w:val="24"/>
        </w:rPr>
        <w:t xml:space="preserve"> challenges, program management </w:t>
      </w:r>
      <w:r w:rsidRPr="0019558A">
        <w:rPr>
          <w:rFonts w:ascii="Times New Roman" w:hAnsi="Times New Roman" w:cs="Times New Roman"/>
          <w:sz w:val="24"/>
          <w:szCs w:val="24"/>
        </w:rPr>
        <w:t>issues, and community concerns over public health and environmental risks have contributed to</w:t>
      </w:r>
      <w:r w:rsidR="00264758">
        <w:rPr>
          <w:rFonts w:ascii="Times New Roman" w:hAnsi="Times New Roman" w:cs="Times New Roman"/>
          <w:sz w:val="24"/>
          <w:szCs w:val="24"/>
        </w:rPr>
        <w:t xml:space="preserve"> </w:t>
      </w:r>
      <w:r w:rsidRPr="0019558A">
        <w:rPr>
          <w:rFonts w:ascii="Times New Roman" w:hAnsi="Times New Roman" w:cs="Times New Roman"/>
          <w:sz w:val="24"/>
          <w:szCs w:val="24"/>
        </w:rPr>
        <w:t xml:space="preserve">delayed progress. Over 65,000 tons of deadly chemical weapons </w:t>
      </w:r>
      <w:r w:rsidR="00264758">
        <w:rPr>
          <w:rFonts w:ascii="Times New Roman" w:hAnsi="Times New Roman" w:cs="Times New Roman"/>
          <w:sz w:val="24"/>
          <w:szCs w:val="24"/>
        </w:rPr>
        <w:t xml:space="preserve">await </w:t>
      </w:r>
      <w:r w:rsidR="00264758">
        <w:rPr>
          <w:rFonts w:ascii="Times New Roman" w:hAnsi="Times New Roman" w:cs="Times New Roman"/>
          <w:sz w:val="24"/>
          <w:szCs w:val="24"/>
        </w:rPr>
        <w:lastRenderedPageBreak/>
        <w:t xml:space="preserve">destruction in Russia and </w:t>
      </w:r>
      <w:r w:rsidRPr="0019558A">
        <w:rPr>
          <w:rFonts w:ascii="Times New Roman" w:hAnsi="Times New Roman" w:cs="Times New Roman"/>
          <w:sz w:val="24"/>
          <w:szCs w:val="24"/>
        </w:rPr>
        <w:t>the United States. In the United States, the demilitarization p</w:t>
      </w:r>
      <w:r w:rsidR="00264758">
        <w:rPr>
          <w:rFonts w:ascii="Times New Roman" w:hAnsi="Times New Roman" w:cs="Times New Roman"/>
          <w:sz w:val="24"/>
          <w:szCs w:val="24"/>
        </w:rPr>
        <w:t xml:space="preserve">rogram is now underway at eight </w:t>
      </w:r>
      <w:r w:rsidRPr="0019558A">
        <w:rPr>
          <w:rFonts w:ascii="Times New Roman" w:hAnsi="Times New Roman" w:cs="Times New Roman"/>
          <w:sz w:val="24"/>
          <w:szCs w:val="24"/>
        </w:rPr>
        <w:t>facilities, but much work remains. As of the end of 2005, the Unit</w:t>
      </w:r>
      <w:r w:rsidR="00264758">
        <w:rPr>
          <w:rFonts w:ascii="Times New Roman" w:hAnsi="Times New Roman" w:cs="Times New Roman"/>
          <w:sz w:val="24"/>
          <w:szCs w:val="24"/>
        </w:rPr>
        <w:t xml:space="preserve">ed States had destroyed just 36 </w:t>
      </w:r>
      <w:r w:rsidRPr="0019558A">
        <w:rPr>
          <w:rFonts w:ascii="Times New Roman" w:hAnsi="Times New Roman" w:cs="Times New Roman"/>
          <w:sz w:val="24"/>
          <w:szCs w:val="24"/>
        </w:rPr>
        <w:t>percent of its original stockpile while Russia had destroyed only ab</w:t>
      </w:r>
      <w:r w:rsidR="00264758">
        <w:rPr>
          <w:rFonts w:ascii="Times New Roman" w:hAnsi="Times New Roman" w:cs="Times New Roman"/>
          <w:sz w:val="24"/>
          <w:szCs w:val="24"/>
        </w:rPr>
        <w:t xml:space="preserve">out 3 percent of its stockpile. </w:t>
      </w:r>
      <w:r w:rsidRPr="0019558A">
        <w:rPr>
          <w:rFonts w:ascii="Times New Roman" w:hAnsi="Times New Roman" w:cs="Times New Roman"/>
          <w:sz w:val="24"/>
          <w:szCs w:val="24"/>
        </w:rPr>
        <w:t>In addition, thousands more chemical weapons sit in abandon</w:t>
      </w:r>
      <w:r w:rsidR="00264758">
        <w:rPr>
          <w:rFonts w:ascii="Times New Roman" w:hAnsi="Times New Roman" w:cs="Times New Roman"/>
          <w:sz w:val="24"/>
          <w:szCs w:val="24"/>
        </w:rPr>
        <w:t xml:space="preserve">ed or uncharted dumps that date back to the Second World War. </w:t>
      </w:r>
      <w:r w:rsidRPr="0019558A">
        <w:rPr>
          <w:rFonts w:ascii="Times New Roman" w:hAnsi="Times New Roman" w:cs="Times New Roman"/>
          <w:sz w:val="24"/>
          <w:szCs w:val="24"/>
        </w:rPr>
        <w:t>Overall, nations with chemical weapons stockpiles have lagg</w:t>
      </w:r>
      <w:r w:rsidR="00264758">
        <w:rPr>
          <w:rFonts w:ascii="Times New Roman" w:hAnsi="Times New Roman" w:cs="Times New Roman"/>
          <w:sz w:val="24"/>
          <w:szCs w:val="24"/>
        </w:rPr>
        <w:t xml:space="preserve">ed behind in destroying them as </w:t>
      </w:r>
      <w:r w:rsidRPr="0019558A">
        <w:rPr>
          <w:rFonts w:ascii="Times New Roman" w:hAnsi="Times New Roman" w:cs="Times New Roman"/>
          <w:sz w:val="24"/>
          <w:szCs w:val="24"/>
        </w:rPr>
        <w:t xml:space="preserve">scheduled by the Chemical Weapons Convention: of the 70,000 </w:t>
      </w:r>
      <w:r w:rsidR="00264758">
        <w:rPr>
          <w:rFonts w:ascii="Times New Roman" w:hAnsi="Times New Roman" w:cs="Times New Roman"/>
          <w:sz w:val="24"/>
          <w:szCs w:val="24"/>
        </w:rPr>
        <w:t xml:space="preserve">metric tons of declared weapons </w:t>
      </w:r>
      <w:r w:rsidRPr="0019558A">
        <w:rPr>
          <w:rFonts w:ascii="Times New Roman" w:hAnsi="Times New Roman" w:cs="Times New Roman"/>
          <w:sz w:val="24"/>
          <w:szCs w:val="24"/>
        </w:rPr>
        <w:t xml:space="preserve">agents, the Organization for the Prohibition of Chemical </w:t>
      </w:r>
      <w:r w:rsidR="00264758">
        <w:rPr>
          <w:rFonts w:ascii="Times New Roman" w:hAnsi="Times New Roman" w:cs="Times New Roman"/>
          <w:sz w:val="24"/>
          <w:szCs w:val="24"/>
        </w:rPr>
        <w:t xml:space="preserve">Weapons (OPCW) has verified the </w:t>
      </w:r>
      <w:r w:rsidRPr="0019558A">
        <w:rPr>
          <w:rFonts w:ascii="Times New Roman" w:hAnsi="Times New Roman" w:cs="Times New Roman"/>
          <w:sz w:val="24"/>
          <w:szCs w:val="24"/>
        </w:rPr>
        <w:t>destruction of only 12,000 tons. If the current pa</w:t>
      </w:r>
      <w:r w:rsidR="00264758">
        <w:rPr>
          <w:rFonts w:ascii="Times New Roman" w:hAnsi="Times New Roman" w:cs="Times New Roman"/>
          <w:sz w:val="24"/>
          <w:szCs w:val="24"/>
        </w:rPr>
        <w:t xml:space="preserve">ce persists, the Convention’s goal to complete </w:t>
      </w:r>
      <w:r w:rsidRPr="0019558A">
        <w:rPr>
          <w:rFonts w:ascii="Times New Roman" w:hAnsi="Times New Roman" w:cs="Times New Roman"/>
          <w:sz w:val="24"/>
          <w:szCs w:val="24"/>
        </w:rPr>
        <w:t>the destruction of chemical weapons stockpiles will not be met by</w:t>
      </w:r>
      <w:r w:rsidR="00264758">
        <w:rPr>
          <w:rFonts w:ascii="Times New Roman" w:hAnsi="Times New Roman" w:cs="Times New Roman"/>
          <w:sz w:val="24"/>
          <w:szCs w:val="24"/>
        </w:rPr>
        <w:t xml:space="preserve"> the extended deadline of 2012. </w:t>
      </w:r>
      <w:r w:rsidRPr="0019558A">
        <w:rPr>
          <w:rFonts w:ascii="Times New Roman" w:hAnsi="Times New Roman" w:cs="Times New Roman"/>
          <w:sz w:val="24"/>
          <w:szCs w:val="24"/>
        </w:rPr>
        <w:t>While much remains to be accomplished, the Chemical Weapon</w:t>
      </w:r>
      <w:r w:rsidR="00264758">
        <w:rPr>
          <w:rFonts w:ascii="Times New Roman" w:hAnsi="Times New Roman" w:cs="Times New Roman"/>
          <w:sz w:val="24"/>
          <w:szCs w:val="24"/>
        </w:rPr>
        <w:t xml:space="preserve">s Treaty marks a major </w:t>
      </w:r>
      <w:r w:rsidRPr="0019558A">
        <w:rPr>
          <w:rFonts w:ascii="Times New Roman" w:hAnsi="Times New Roman" w:cs="Times New Roman"/>
          <w:sz w:val="24"/>
          <w:szCs w:val="24"/>
        </w:rPr>
        <w:t>milestone in terms of progress toward demilitarization. At</w:t>
      </w:r>
      <w:r w:rsidR="00264758">
        <w:rPr>
          <w:rFonts w:ascii="Times New Roman" w:hAnsi="Times New Roman" w:cs="Times New Roman"/>
          <w:sz w:val="24"/>
          <w:szCs w:val="24"/>
        </w:rPr>
        <w:t xml:space="preserve"> the first review conference on </w:t>
      </w:r>
      <w:r w:rsidRPr="0019558A">
        <w:rPr>
          <w:rFonts w:ascii="Times New Roman" w:hAnsi="Times New Roman" w:cs="Times New Roman"/>
          <w:sz w:val="24"/>
          <w:szCs w:val="24"/>
        </w:rPr>
        <w:t>implementing the CWT, leader</w:t>
      </w:r>
      <w:r w:rsidR="00264758">
        <w:rPr>
          <w:rFonts w:ascii="Times New Roman" w:hAnsi="Times New Roman" w:cs="Times New Roman"/>
          <w:sz w:val="24"/>
          <w:szCs w:val="24"/>
        </w:rPr>
        <w:t xml:space="preserve">s assessed it as follows: The Chemical Weapons Convention </w:t>
      </w:r>
      <w:r w:rsidRPr="0019558A">
        <w:rPr>
          <w:rFonts w:ascii="Times New Roman" w:hAnsi="Times New Roman" w:cs="Times New Roman"/>
          <w:sz w:val="24"/>
          <w:szCs w:val="24"/>
        </w:rPr>
        <w:t>performs a vital confidence-building role in international s</w:t>
      </w:r>
      <w:r w:rsidR="00264758">
        <w:rPr>
          <w:rFonts w:ascii="Times New Roman" w:hAnsi="Times New Roman" w:cs="Times New Roman"/>
          <w:sz w:val="24"/>
          <w:szCs w:val="24"/>
        </w:rPr>
        <w:t xml:space="preserve">ociety. Reinforced by effective </w:t>
      </w:r>
      <w:r w:rsidRPr="0019558A">
        <w:rPr>
          <w:rFonts w:ascii="Times New Roman" w:hAnsi="Times New Roman" w:cs="Times New Roman"/>
          <w:sz w:val="24"/>
          <w:szCs w:val="24"/>
        </w:rPr>
        <w:t>national legislation, the CWC enables its States parties to satisfy</w:t>
      </w:r>
      <w:r w:rsidR="00264758">
        <w:rPr>
          <w:rFonts w:ascii="Times New Roman" w:hAnsi="Times New Roman" w:cs="Times New Roman"/>
          <w:sz w:val="24"/>
          <w:szCs w:val="24"/>
        </w:rPr>
        <w:t xml:space="preserve"> themselves that others are not </w:t>
      </w:r>
      <w:r w:rsidRPr="0019558A">
        <w:rPr>
          <w:rFonts w:ascii="Times New Roman" w:hAnsi="Times New Roman" w:cs="Times New Roman"/>
          <w:sz w:val="24"/>
          <w:szCs w:val="24"/>
        </w:rPr>
        <w:t>seeking to acquire such weapons. The Convention thus serve</w:t>
      </w:r>
      <w:r w:rsidR="00264758">
        <w:rPr>
          <w:rFonts w:ascii="Times New Roman" w:hAnsi="Times New Roman" w:cs="Times New Roman"/>
          <w:sz w:val="24"/>
          <w:szCs w:val="24"/>
        </w:rPr>
        <w:t xml:space="preserve">s a practical goal of enhancing </w:t>
      </w:r>
      <w:r w:rsidRPr="0019558A">
        <w:rPr>
          <w:rFonts w:ascii="Times New Roman" w:hAnsi="Times New Roman" w:cs="Times New Roman"/>
          <w:sz w:val="24"/>
          <w:szCs w:val="24"/>
        </w:rPr>
        <w:t>security, a moral goal of e</w:t>
      </w:r>
      <w:r w:rsidR="00264758">
        <w:rPr>
          <w:rFonts w:ascii="Times New Roman" w:hAnsi="Times New Roman" w:cs="Times New Roman"/>
          <w:sz w:val="24"/>
          <w:szCs w:val="24"/>
        </w:rPr>
        <w:t>liminating one of the world’</w:t>
      </w:r>
      <w:r w:rsidRPr="0019558A">
        <w:rPr>
          <w:rFonts w:ascii="Times New Roman" w:hAnsi="Times New Roman" w:cs="Times New Roman"/>
          <w:sz w:val="24"/>
          <w:szCs w:val="24"/>
        </w:rPr>
        <w:t>s most cr</w:t>
      </w:r>
      <w:r w:rsidR="00264758">
        <w:rPr>
          <w:rFonts w:ascii="Times New Roman" w:hAnsi="Times New Roman" w:cs="Times New Roman"/>
          <w:sz w:val="24"/>
          <w:szCs w:val="24"/>
        </w:rPr>
        <w:t xml:space="preserve">uel and inhumane weapons, and a </w:t>
      </w:r>
      <w:r w:rsidRPr="0019558A">
        <w:rPr>
          <w:rFonts w:ascii="Times New Roman" w:hAnsi="Times New Roman" w:cs="Times New Roman"/>
          <w:sz w:val="24"/>
          <w:szCs w:val="24"/>
        </w:rPr>
        <w:t>political goal of establishing a common forum for reaffirming and</w:t>
      </w:r>
      <w:r w:rsidR="00264758">
        <w:rPr>
          <w:rFonts w:ascii="Times New Roman" w:hAnsi="Times New Roman" w:cs="Times New Roman"/>
          <w:sz w:val="24"/>
          <w:szCs w:val="24"/>
        </w:rPr>
        <w:t xml:space="preserve"> strengthening the global taboo </w:t>
      </w:r>
      <w:r w:rsidRPr="0019558A">
        <w:rPr>
          <w:rFonts w:ascii="Times New Roman" w:hAnsi="Times New Roman" w:cs="Times New Roman"/>
          <w:sz w:val="24"/>
          <w:szCs w:val="24"/>
        </w:rPr>
        <w:t xml:space="preserve">on such weapons. </w:t>
      </w:r>
    </w:p>
    <w:p w:rsidR="00264758" w:rsidRDefault="00264758" w:rsidP="002647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1132EB" w:rsidRPr="00264758" w:rsidRDefault="00264758" w:rsidP="00264758">
      <w:pPr>
        <w:spacing w:line="360" w:lineRule="auto"/>
        <w:jc w:val="both"/>
        <w:rPr>
          <w:rFonts w:ascii="Times New Roman" w:hAnsi="Times New Roman" w:cs="Times New Roman"/>
          <w:b/>
          <w:sz w:val="24"/>
          <w:szCs w:val="24"/>
        </w:rPr>
      </w:pPr>
      <w:r w:rsidRPr="00264758">
        <w:rPr>
          <w:rFonts w:ascii="Times New Roman" w:hAnsi="Times New Roman" w:cs="Times New Roman"/>
          <w:sz w:val="24"/>
          <w:szCs w:val="24"/>
        </w:rPr>
        <w:t>Chemical weapon disarmament has progressed far since the first attempts a century ago to</w:t>
      </w:r>
      <w:r>
        <w:rPr>
          <w:rFonts w:ascii="Times New Roman" w:hAnsi="Times New Roman" w:cs="Times New Roman"/>
          <w:b/>
          <w:sz w:val="24"/>
          <w:szCs w:val="24"/>
        </w:rPr>
        <w:t xml:space="preserve"> </w:t>
      </w:r>
      <w:r w:rsidRPr="00264758">
        <w:rPr>
          <w:rFonts w:ascii="Times New Roman" w:hAnsi="Times New Roman" w:cs="Times New Roman"/>
          <w:sz w:val="24"/>
          <w:szCs w:val="24"/>
        </w:rPr>
        <w:t>outlaw the use of Chemical Weapon (CW) in war. The CWC is a new start. Only three states are</w:t>
      </w:r>
      <w:r>
        <w:rPr>
          <w:rFonts w:ascii="Times New Roman" w:hAnsi="Times New Roman" w:cs="Times New Roman"/>
          <w:b/>
          <w:sz w:val="24"/>
          <w:szCs w:val="24"/>
        </w:rPr>
        <w:t xml:space="preserve"> </w:t>
      </w:r>
      <w:r w:rsidRPr="00264758">
        <w:rPr>
          <w:rFonts w:ascii="Times New Roman" w:hAnsi="Times New Roman" w:cs="Times New Roman"/>
          <w:sz w:val="24"/>
          <w:szCs w:val="24"/>
        </w:rPr>
        <w:t>publicly known to be holders of CW stockpiles. Apart from the United States and Russia, as</w:t>
      </w:r>
      <w:r>
        <w:rPr>
          <w:rFonts w:ascii="Times New Roman" w:hAnsi="Times New Roman" w:cs="Times New Roman"/>
          <w:b/>
          <w:sz w:val="24"/>
          <w:szCs w:val="24"/>
        </w:rPr>
        <w:t xml:space="preserve"> </w:t>
      </w:r>
      <w:r w:rsidRPr="00264758">
        <w:rPr>
          <w:rFonts w:ascii="Times New Roman" w:hAnsi="Times New Roman" w:cs="Times New Roman"/>
          <w:sz w:val="24"/>
          <w:szCs w:val="24"/>
        </w:rPr>
        <w:t>successor state to the USSR, Iraq was the third major producer of chemical weapons, but the</w:t>
      </w:r>
      <w:r>
        <w:rPr>
          <w:rFonts w:ascii="Times New Roman" w:hAnsi="Times New Roman" w:cs="Times New Roman"/>
          <w:b/>
          <w:sz w:val="24"/>
          <w:szCs w:val="24"/>
        </w:rPr>
        <w:t xml:space="preserve"> </w:t>
      </w:r>
      <w:r w:rsidRPr="00264758">
        <w:rPr>
          <w:rFonts w:ascii="Times New Roman" w:hAnsi="Times New Roman" w:cs="Times New Roman"/>
          <w:sz w:val="24"/>
          <w:szCs w:val="24"/>
        </w:rPr>
        <w:t>majority of these have been destroyed under the supervision of the United Nations Special</w:t>
      </w:r>
      <w:r>
        <w:rPr>
          <w:rFonts w:ascii="Times New Roman" w:hAnsi="Times New Roman" w:cs="Times New Roman"/>
          <w:b/>
          <w:sz w:val="24"/>
          <w:szCs w:val="24"/>
        </w:rPr>
        <w:t xml:space="preserve"> </w:t>
      </w:r>
      <w:r w:rsidRPr="00264758">
        <w:rPr>
          <w:rFonts w:ascii="Times New Roman" w:hAnsi="Times New Roman" w:cs="Times New Roman"/>
          <w:sz w:val="24"/>
          <w:szCs w:val="24"/>
        </w:rPr>
        <w:t>Commission on Iraq (UNSCOM) following the Gulf War. Only when the states parties to the</w:t>
      </w:r>
      <w:r>
        <w:rPr>
          <w:rFonts w:ascii="Times New Roman" w:hAnsi="Times New Roman" w:cs="Times New Roman"/>
          <w:b/>
          <w:sz w:val="24"/>
          <w:szCs w:val="24"/>
        </w:rPr>
        <w:t xml:space="preserve"> </w:t>
      </w:r>
      <w:r w:rsidRPr="00264758">
        <w:rPr>
          <w:rFonts w:ascii="Times New Roman" w:hAnsi="Times New Roman" w:cs="Times New Roman"/>
          <w:sz w:val="24"/>
          <w:szCs w:val="24"/>
        </w:rPr>
        <w:t>CWC begin to declare their stockpiles and past chemical warfare-related activities will the</w:t>
      </w:r>
      <w:r>
        <w:rPr>
          <w:rFonts w:ascii="Times New Roman" w:hAnsi="Times New Roman" w:cs="Times New Roman"/>
          <w:b/>
          <w:sz w:val="24"/>
          <w:szCs w:val="24"/>
        </w:rPr>
        <w:t xml:space="preserve"> </w:t>
      </w:r>
      <w:r w:rsidRPr="00264758">
        <w:rPr>
          <w:rFonts w:ascii="Times New Roman" w:hAnsi="Times New Roman" w:cs="Times New Roman"/>
          <w:sz w:val="24"/>
          <w:szCs w:val="24"/>
        </w:rPr>
        <w:t>magnitude of the destruction problem become clear. The CWC holds the best promise for</w:t>
      </w:r>
      <w:r>
        <w:rPr>
          <w:rFonts w:ascii="Times New Roman" w:hAnsi="Times New Roman" w:cs="Times New Roman"/>
          <w:b/>
          <w:sz w:val="24"/>
          <w:szCs w:val="24"/>
        </w:rPr>
        <w:t xml:space="preserve"> </w:t>
      </w:r>
      <w:r w:rsidRPr="00264758">
        <w:rPr>
          <w:rFonts w:ascii="Times New Roman" w:hAnsi="Times New Roman" w:cs="Times New Roman"/>
          <w:sz w:val="24"/>
          <w:szCs w:val="24"/>
        </w:rPr>
        <w:t>reducing the threat of chemical warfare by building an environment of confidence and security.</w:t>
      </w:r>
      <w:r>
        <w:rPr>
          <w:rFonts w:ascii="Times New Roman" w:hAnsi="Times New Roman" w:cs="Times New Roman"/>
          <w:b/>
          <w:sz w:val="24"/>
          <w:szCs w:val="24"/>
        </w:rPr>
        <w:t xml:space="preserve"> </w:t>
      </w:r>
      <w:r w:rsidRPr="00264758">
        <w:rPr>
          <w:rFonts w:ascii="Times New Roman" w:hAnsi="Times New Roman" w:cs="Times New Roman"/>
          <w:sz w:val="24"/>
          <w:szCs w:val="24"/>
        </w:rPr>
        <w:t>Some of its instruments are verification and inspections as well as aid and assistance in the area</w:t>
      </w:r>
      <w:r>
        <w:rPr>
          <w:rFonts w:ascii="Times New Roman" w:hAnsi="Times New Roman" w:cs="Times New Roman"/>
          <w:b/>
          <w:sz w:val="24"/>
          <w:szCs w:val="24"/>
        </w:rPr>
        <w:t xml:space="preserve"> </w:t>
      </w:r>
      <w:r w:rsidRPr="00264758">
        <w:rPr>
          <w:rFonts w:ascii="Times New Roman" w:hAnsi="Times New Roman" w:cs="Times New Roman"/>
          <w:sz w:val="24"/>
          <w:szCs w:val="24"/>
        </w:rPr>
        <w:t xml:space="preserve">of chemical warfare </w:t>
      </w:r>
      <w:r w:rsidR="009A6D74" w:rsidRPr="00264758">
        <w:rPr>
          <w:rFonts w:ascii="Times New Roman" w:hAnsi="Times New Roman" w:cs="Times New Roman"/>
          <w:sz w:val="24"/>
          <w:szCs w:val="24"/>
        </w:rPr>
        <w:t>defenses</w:t>
      </w:r>
      <w:r w:rsidRPr="00264758">
        <w:rPr>
          <w:rFonts w:ascii="Times New Roman" w:hAnsi="Times New Roman" w:cs="Times New Roman"/>
          <w:sz w:val="24"/>
          <w:szCs w:val="24"/>
        </w:rPr>
        <w:t xml:space="preserve"> in case of attack. In addition, the aim of the CWC to effectively</w:t>
      </w:r>
      <w:r>
        <w:rPr>
          <w:rFonts w:ascii="Times New Roman" w:hAnsi="Times New Roman" w:cs="Times New Roman"/>
          <w:b/>
          <w:sz w:val="24"/>
          <w:szCs w:val="24"/>
        </w:rPr>
        <w:t xml:space="preserve"> </w:t>
      </w:r>
      <w:r w:rsidRPr="00264758">
        <w:rPr>
          <w:rFonts w:ascii="Times New Roman" w:hAnsi="Times New Roman" w:cs="Times New Roman"/>
          <w:sz w:val="24"/>
          <w:szCs w:val="24"/>
        </w:rPr>
        <w:t xml:space="preserve">ban all chemical weapons is </w:t>
      </w:r>
      <w:r w:rsidRPr="00264758">
        <w:rPr>
          <w:rFonts w:ascii="Times New Roman" w:hAnsi="Times New Roman" w:cs="Times New Roman"/>
          <w:sz w:val="24"/>
          <w:szCs w:val="24"/>
        </w:rPr>
        <w:lastRenderedPageBreak/>
        <w:t>complemented by the desire to promote the peaceful use of</w:t>
      </w:r>
      <w:r>
        <w:rPr>
          <w:rFonts w:ascii="Times New Roman" w:hAnsi="Times New Roman" w:cs="Times New Roman"/>
          <w:b/>
          <w:sz w:val="24"/>
          <w:szCs w:val="24"/>
        </w:rPr>
        <w:t xml:space="preserve"> </w:t>
      </w:r>
      <w:r w:rsidRPr="00264758">
        <w:rPr>
          <w:rFonts w:ascii="Times New Roman" w:hAnsi="Times New Roman" w:cs="Times New Roman"/>
          <w:sz w:val="24"/>
          <w:szCs w:val="24"/>
        </w:rPr>
        <w:t>chemicals. Once all chemical munitions are destroyed and verification is routine, the promotion</w:t>
      </w:r>
      <w:r>
        <w:rPr>
          <w:rFonts w:ascii="Times New Roman" w:hAnsi="Times New Roman" w:cs="Times New Roman"/>
          <w:b/>
          <w:sz w:val="24"/>
          <w:szCs w:val="24"/>
        </w:rPr>
        <w:t xml:space="preserve"> </w:t>
      </w:r>
      <w:r w:rsidRPr="00264758">
        <w:rPr>
          <w:rFonts w:ascii="Times New Roman" w:hAnsi="Times New Roman" w:cs="Times New Roman"/>
          <w:sz w:val="24"/>
          <w:szCs w:val="24"/>
        </w:rPr>
        <w:t>of trade and international cooperation in the field of chemical activities to enhance the economic</w:t>
      </w:r>
      <w:r>
        <w:rPr>
          <w:rFonts w:ascii="Times New Roman" w:hAnsi="Times New Roman" w:cs="Times New Roman"/>
          <w:b/>
          <w:sz w:val="24"/>
          <w:szCs w:val="24"/>
        </w:rPr>
        <w:t xml:space="preserve"> </w:t>
      </w:r>
      <w:r w:rsidRPr="00264758">
        <w:rPr>
          <w:rFonts w:ascii="Times New Roman" w:hAnsi="Times New Roman" w:cs="Times New Roman"/>
          <w:sz w:val="24"/>
          <w:szCs w:val="24"/>
        </w:rPr>
        <w:t>and technological development of states parties may well become the convention’s most</w:t>
      </w:r>
      <w:r>
        <w:rPr>
          <w:rFonts w:ascii="Times New Roman" w:hAnsi="Times New Roman" w:cs="Times New Roman"/>
          <w:b/>
          <w:sz w:val="24"/>
          <w:szCs w:val="24"/>
        </w:rPr>
        <w:t xml:space="preserve"> </w:t>
      </w:r>
      <w:r w:rsidRPr="00264758">
        <w:rPr>
          <w:rFonts w:ascii="Times New Roman" w:hAnsi="Times New Roman" w:cs="Times New Roman"/>
          <w:sz w:val="24"/>
          <w:szCs w:val="24"/>
        </w:rPr>
        <w:t>important function.</w:t>
      </w:r>
    </w:p>
    <w:sectPr w:rsidR="001132EB" w:rsidRPr="002647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13" w:rsidRDefault="00323913" w:rsidP="0019558A">
      <w:pPr>
        <w:spacing w:after="0" w:line="240" w:lineRule="auto"/>
      </w:pPr>
      <w:r>
        <w:separator/>
      </w:r>
    </w:p>
  </w:endnote>
  <w:endnote w:type="continuationSeparator" w:id="0">
    <w:p w:rsidR="00323913" w:rsidRDefault="00323913" w:rsidP="0019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13" w:rsidRDefault="00323913" w:rsidP="0019558A">
      <w:pPr>
        <w:spacing w:after="0" w:line="240" w:lineRule="auto"/>
      </w:pPr>
      <w:r>
        <w:separator/>
      </w:r>
    </w:p>
  </w:footnote>
  <w:footnote w:type="continuationSeparator" w:id="0">
    <w:p w:rsidR="00323913" w:rsidRDefault="00323913" w:rsidP="0019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8A" w:rsidRDefault="00195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E4"/>
    <w:rsid w:val="001132EB"/>
    <w:rsid w:val="0019558A"/>
    <w:rsid w:val="00264758"/>
    <w:rsid w:val="00323913"/>
    <w:rsid w:val="006D2261"/>
    <w:rsid w:val="007B1482"/>
    <w:rsid w:val="007B174A"/>
    <w:rsid w:val="009A6D74"/>
    <w:rsid w:val="009B469D"/>
    <w:rsid w:val="00B226B3"/>
    <w:rsid w:val="00C77DE4"/>
    <w:rsid w:val="00D3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F63E-6863-416F-9FC2-3F4F2D86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8A"/>
  </w:style>
  <w:style w:type="paragraph" w:styleId="Footer">
    <w:name w:val="footer"/>
    <w:basedOn w:val="Normal"/>
    <w:link w:val="FooterChar"/>
    <w:uiPriority w:val="99"/>
    <w:unhideWhenUsed/>
    <w:rsid w:val="00195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2020-04-28T20:10:00Z</dcterms:created>
  <dcterms:modified xsi:type="dcterms:W3CDTF">2020-04-29T20:26:00Z</dcterms:modified>
</cp:coreProperties>
</file>