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4C" w:rsidRPr="00812707" w:rsidRDefault="006E0B4C" w:rsidP="006E0B4C">
      <w:pPr>
        <w:rPr>
          <w:rFonts w:ascii="Bookman Old Style" w:hAnsi="Bookman Old Style"/>
          <w:sz w:val="32"/>
          <w:szCs w:val="32"/>
        </w:rPr>
      </w:pPr>
      <w:r w:rsidRPr="00812707">
        <w:rPr>
          <w:rFonts w:ascii="Bookman Old Style" w:hAnsi="Bookman Old Style"/>
          <w:i/>
          <w:sz w:val="32"/>
          <w:szCs w:val="32"/>
        </w:rPr>
        <w:t xml:space="preserve">Make </w:t>
      </w:r>
      <w:proofErr w:type="spellStart"/>
      <w:r w:rsidRPr="00812707">
        <w:rPr>
          <w:rFonts w:ascii="Bookman Old Style" w:hAnsi="Bookman Old Style"/>
          <w:i/>
          <w:sz w:val="32"/>
          <w:szCs w:val="32"/>
        </w:rPr>
        <w:t>ba</w:t>
      </w:r>
      <w:proofErr w:type="spellEnd"/>
      <w:r w:rsidRPr="00812707">
        <w:rPr>
          <w:rFonts w:ascii="Bookman Old Style" w:hAnsi="Bookman Old Style"/>
          <w:i/>
          <w:sz w:val="32"/>
          <w:szCs w:val="32"/>
        </w:rPr>
        <w:t xml:space="preserve"> club</w:t>
      </w:r>
    </w:p>
    <w:p w:rsidR="000C55AF" w:rsidRDefault="00812707" w:rsidP="00812707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812707">
        <w:rPr>
          <w:rFonts w:ascii="Bookman Old Style" w:hAnsi="Bookman Old Style"/>
          <w:sz w:val="32"/>
          <w:szCs w:val="32"/>
          <w:u w:val="single"/>
        </w:rPr>
        <w:t>Bar Income Statement</w:t>
      </w:r>
      <w:r w:rsidR="000C55AF">
        <w:rPr>
          <w:rFonts w:ascii="Bookman Old Style" w:hAnsi="Bookman Old Style"/>
          <w:sz w:val="32"/>
          <w:szCs w:val="32"/>
          <w:u w:val="single"/>
        </w:rPr>
        <w:t xml:space="preserve">    </w:t>
      </w:r>
      <w:r w:rsidR="000C55AF">
        <w:rPr>
          <w:rFonts w:ascii="Bookman Old Style" w:hAnsi="Bookman Old Style"/>
          <w:sz w:val="32"/>
          <w:szCs w:val="32"/>
        </w:rPr>
        <w:t xml:space="preserve">      #’000            #’000</w:t>
      </w:r>
    </w:p>
    <w:p w:rsidR="00812707" w:rsidRDefault="000C55AF" w:rsidP="000C55AF">
      <w:pPr>
        <w:pStyle w:val="ListParagraph"/>
        <w:tabs>
          <w:tab w:val="left" w:pos="7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  <w:u w:val="single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Bar receipts </w:t>
      </w:r>
      <w:r>
        <w:rPr>
          <w:rFonts w:ascii="Bookman Old Style" w:hAnsi="Bookman Old Style"/>
          <w:sz w:val="24"/>
          <w:szCs w:val="24"/>
        </w:rPr>
        <w:tab/>
        <w:t>9,000</w:t>
      </w:r>
    </w:p>
    <w:p w:rsidR="000C55AF" w:rsidRDefault="000C55AF" w:rsidP="000C55A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Cost of Bar Sales:</w:t>
      </w:r>
    </w:p>
    <w:p w:rsidR="000C55AF" w:rsidRPr="000C55AF" w:rsidRDefault="00F2007F" w:rsidP="000C55AF">
      <w:pPr>
        <w:pStyle w:val="ListParagraph"/>
        <w:tabs>
          <w:tab w:val="center" w:pos="487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Opening</w:t>
      </w:r>
      <w:r w:rsidR="000C55AF">
        <w:rPr>
          <w:rFonts w:ascii="Bookman Old Style" w:hAnsi="Bookman Old Style"/>
          <w:sz w:val="24"/>
          <w:szCs w:val="24"/>
        </w:rPr>
        <w:t xml:space="preserve"> Inventory</w:t>
      </w:r>
      <w:r w:rsidR="000C55AF">
        <w:rPr>
          <w:rFonts w:ascii="Bookman Old Style" w:hAnsi="Bookman Old Style"/>
          <w:sz w:val="24"/>
          <w:szCs w:val="24"/>
        </w:rPr>
        <w:tab/>
        <w:t xml:space="preserve">      1,250</w:t>
      </w:r>
    </w:p>
    <w:p w:rsidR="00AC2FBC" w:rsidRDefault="00812707" w:rsidP="008127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 xml:space="preserve">  </w:t>
      </w:r>
      <w:r w:rsidR="000C55AF">
        <w:rPr>
          <w:rFonts w:ascii="Bookman Old Style" w:hAnsi="Bookman Old Style"/>
          <w:sz w:val="32"/>
          <w:szCs w:val="32"/>
        </w:rPr>
        <w:t xml:space="preserve">      </w:t>
      </w:r>
      <w:r w:rsidR="00AC2FBC">
        <w:rPr>
          <w:rFonts w:ascii="Bookman Old Style" w:hAnsi="Bookman Old Style"/>
          <w:sz w:val="24"/>
          <w:szCs w:val="24"/>
        </w:rPr>
        <w:t>Purchases</w:t>
      </w:r>
      <w:r w:rsidR="000C55AF">
        <w:rPr>
          <w:rFonts w:ascii="Bookman Old Style" w:hAnsi="Bookman Old Style"/>
          <w:sz w:val="32"/>
          <w:szCs w:val="32"/>
        </w:rPr>
        <w:t xml:space="preserve">  </w:t>
      </w:r>
      <w:r w:rsidRPr="00812707">
        <w:rPr>
          <w:rFonts w:ascii="Bookman Old Style" w:hAnsi="Bookman Old Style"/>
          <w:sz w:val="32"/>
          <w:szCs w:val="32"/>
        </w:rPr>
        <w:t xml:space="preserve"> </w:t>
      </w:r>
      <w:r w:rsidR="00AC2FBC">
        <w:rPr>
          <w:rFonts w:ascii="Bookman Old Style" w:hAnsi="Bookman Old Style"/>
          <w:sz w:val="32"/>
          <w:szCs w:val="32"/>
        </w:rPr>
        <w:t xml:space="preserve">                        </w:t>
      </w:r>
      <w:r w:rsidR="00AC2FBC" w:rsidRPr="00AC2FBC">
        <w:rPr>
          <w:rFonts w:ascii="Bookman Old Style" w:hAnsi="Bookman Old Style"/>
          <w:sz w:val="24"/>
          <w:szCs w:val="24"/>
          <w:u w:val="single"/>
        </w:rPr>
        <w:t>5,830</w:t>
      </w:r>
    </w:p>
    <w:p w:rsidR="00AC2FBC" w:rsidRDefault="00AC2FBC" w:rsidP="008127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Closing Inventory                         7,080</w:t>
      </w:r>
    </w:p>
    <w:p w:rsidR="00AC2FBC" w:rsidRDefault="00AC2FBC" w:rsidP="008127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Pr="00AC2FBC">
        <w:rPr>
          <w:rFonts w:ascii="Bookman Old Style" w:hAnsi="Bookman Old Style"/>
          <w:sz w:val="24"/>
          <w:szCs w:val="24"/>
          <w:u w:val="single"/>
        </w:rPr>
        <w:t>(1,650)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Pr="00AC2FBC">
        <w:rPr>
          <w:rFonts w:ascii="Bookman Old Style" w:hAnsi="Bookman Old Style"/>
          <w:sz w:val="24"/>
          <w:szCs w:val="24"/>
          <w:u w:val="single"/>
        </w:rPr>
        <w:t>(5,450)</w:t>
      </w:r>
    </w:p>
    <w:p w:rsidR="00AC2FBC" w:rsidRDefault="00AC2FBC" w:rsidP="008127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Wages </w:t>
      </w:r>
      <w:r w:rsidR="00F563C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4,150</w:t>
      </w:r>
    </w:p>
    <w:p w:rsidR="00F563C5" w:rsidRDefault="00F563C5" w:rsidP="00812707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Bar profit                                                                         </w:t>
      </w:r>
      <w:r w:rsidRPr="00F563C5">
        <w:rPr>
          <w:rFonts w:ascii="Bookman Old Style" w:hAnsi="Bookman Old Style"/>
          <w:sz w:val="24"/>
          <w:szCs w:val="24"/>
          <w:u w:val="single"/>
        </w:rPr>
        <w:t>(2,130)</w:t>
      </w:r>
    </w:p>
    <w:p w:rsidR="00F563C5" w:rsidRDefault="00F563C5" w:rsidP="00812707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 w:rsidRPr="00F563C5">
        <w:rPr>
          <w:rFonts w:ascii="Bookman Old Style" w:hAnsi="Bookman Old Style"/>
          <w:sz w:val="24"/>
          <w:szCs w:val="24"/>
          <w:u w:val="single"/>
        </w:rPr>
        <w:t xml:space="preserve">  2,020</w:t>
      </w:r>
    </w:p>
    <w:p w:rsidR="00F563C5" w:rsidRDefault="00F563C5" w:rsidP="00F563C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F563C5">
        <w:rPr>
          <w:rFonts w:ascii="Bookman Old Style" w:hAnsi="Bookman Old Style"/>
          <w:sz w:val="32"/>
          <w:szCs w:val="32"/>
        </w:rPr>
        <w:t>Income &amp; Expenditure account for the year ended 31/12/14</w:t>
      </w:r>
    </w:p>
    <w:p w:rsidR="00F563C5" w:rsidRDefault="00F563C5" w:rsidP="00F563C5">
      <w:pPr>
        <w:ind w:left="720"/>
        <w:rPr>
          <w:rFonts w:ascii="Bookman Old Style" w:hAnsi="Bookman Old Style"/>
          <w:sz w:val="32"/>
          <w:szCs w:val="32"/>
        </w:rPr>
      </w:pPr>
      <w:r w:rsidRPr="00F563C5">
        <w:rPr>
          <w:rFonts w:ascii="Bookman Old Style" w:hAnsi="Bookman Old Style"/>
          <w:sz w:val="32"/>
          <w:szCs w:val="32"/>
          <w:u w:val="single"/>
        </w:rPr>
        <w:t xml:space="preserve">Income </w:t>
      </w:r>
      <w:r>
        <w:rPr>
          <w:rFonts w:ascii="Bookman Old Style" w:hAnsi="Bookman Old Style"/>
          <w:sz w:val="32"/>
          <w:szCs w:val="32"/>
        </w:rPr>
        <w:t xml:space="preserve">                                  #’000              #’000</w:t>
      </w:r>
    </w:p>
    <w:p w:rsidR="00F563C5" w:rsidRDefault="00491770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 Profit                                                                              2,020</w:t>
      </w:r>
    </w:p>
    <w:p w:rsidR="00491770" w:rsidRDefault="00491770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Membership Subscription (w1)                                              8,460</w:t>
      </w:r>
    </w:p>
    <w:p w:rsidR="00491770" w:rsidRPr="00491770" w:rsidRDefault="00491770" w:rsidP="00F563C5">
      <w:pPr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Membership admission                                                      </w:t>
      </w:r>
      <w:r w:rsidRPr="00491770">
        <w:rPr>
          <w:rFonts w:ascii="Bookman Old Style" w:hAnsi="Bookman Old Style"/>
          <w:sz w:val="24"/>
          <w:szCs w:val="24"/>
          <w:u w:val="single"/>
        </w:rPr>
        <w:t xml:space="preserve">    670</w:t>
      </w:r>
    </w:p>
    <w:p w:rsidR="00491770" w:rsidRDefault="00491770" w:rsidP="00F563C5">
      <w:pPr>
        <w:ind w:left="720"/>
        <w:rPr>
          <w:rFonts w:ascii="Bookman Old Style" w:hAnsi="Bookman Old Style"/>
          <w:sz w:val="24"/>
          <w:szCs w:val="24"/>
        </w:rPr>
      </w:pPr>
      <w:r w:rsidRPr="00491770">
        <w:rPr>
          <w:rFonts w:ascii="Bookman Old Style" w:hAnsi="Bookman Old Style"/>
          <w:sz w:val="32"/>
          <w:szCs w:val="32"/>
          <w:u w:val="single"/>
        </w:rPr>
        <w:t>Expenditure</w:t>
      </w:r>
      <w:r>
        <w:rPr>
          <w:rFonts w:ascii="Bookman Old Style" w:hAnsi="Bookman Old Style"/>
          <w:sz w:val="32"/>
          <w:szCs w:val="32"/>
        </w:rPr>
        <w:t xml:space="preserve"> (</w:t>
      </w:r>
      <w:r>
        <w:rPr>
          <w:rFonts w:ascii="Bookman Old Style" w:hAnsi="Bookman Old Style"/>
          <w:sz w:val="24"/>
          <w:szCs w:val="24"/>
        </w:rPr>
        <w:t>5,320- 4,240)                                             11,150</w:t>
      </w:r>
    </w:p>
    <w:p w:rsidR="000E1705" w:rsidRDefault="000E1705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Dep. On furniture &amp; fittings                         1,030</w:t>
      </w:r>
    </w:p>
    <w:p w:rsidR="000E1705" w:rsidRDefault="000E1705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Dep. On equipments (25% x 5,620)               1,405</w:t>
      </w:r>
    </w:p>
    <w:p w:rsidR="000E1705" w:rsidRDefault="000E1705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Insurance (w2)                                               589</w:t>
      </w:r>
    </w:p>
    <w:p w:rsidR="000E1705" w:rsidRDefault="000E1705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Rent &amp; Rates                                                  603</w:t>
      </w:r>
    </w:p>
    <w:p w:rsidR="000E1705" w:rsidRDefault="000E1705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Social expenses                                              2,500 </w:t>
      </w:r>
    </w:p>
    <w:p w:rsidR="000E1705" w:rsidRDefault="000E1705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General wages                                           </w:t>
      </w:r>
      <w:r w:rsidR="00317204">
        <w:rPr>
          <w:rFonts w:ascii="Bookman Old Style" w:hAnsi="Bookman Old Style"/>
          <w:sz w:val="24"/>
          <w:szCs w:val="24"/>
        </w:rPr>
        <w:t xml:space="preserve">     3,210</w:t>
      </w:r>
    </w:p>
    <w:p w:rsidR="00317204" w:rsidRDefault="00317204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Electricity expenses                                        309</w:t>
      </w:r>
    </w:p>
    <w:p w:rsidR="00317204" w:rsidRDefault="00317204" w:rsidP="00F563C5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Postage and Telephone                                    425</w:t>
      </w:r>
    </w:p>
    <w:p w:rsidR="00317204" w:rsidRDefault="00317204" w:rsidP="00317204">
      <w:pPr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Bank charges                                                </w:t>
      </w:r>
      <w:r w:rsidRPr="00317204">
        <w:rPr>
          <w:rFonts w:ascii="Bookman Old Style" w:hAnsi="Bookman Old Style"/>
          <w:sz w:val="24"/>
          <w:szCs w:val="24"/>
          <w:u w:val="single"/>
        </w:rPr>
        <w:t xml:space="preserve">  132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317204">
        <w:rPr>
          <w:rFonts w:ascii="Bookman Old Style" w:hAnsi="Bookman Old Style"/>
          <w:sz w:val="24"/>
          <w:szCs w:val="24"/>
          <w:u w:val="single"/>
        </w:rPr>
        <w:t xml:space="preserve"> (10,203)  </w:t>
      </w:r>
    </w:p>
    <w:p w:rsidR="00317204" w:rsidRPr="00317204" w:rsidRDefault="00317204" w:rsidP="00317204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Surplus or Sales of income over expenditure                            </w:t>
      </w:r>
      <w:r w:rsidRPr="00317204">
        <w:rPr>
          <w:rFonts w:ascii="Bookman Old Style" w:hAnsi="Bookman Old Style"/>
          <w:sz w:val="24"/>
          <w:szCs w:val="24"/>
          <w:u w:val="single"/>
        </w:rPr>
        <w:t xml:space="preserve"> 947   </w:t>
      </w:r>
    </w:p>
    <w:p w:rsidR="00F563C5" w:rsidRDefault="00F563C5" w:rsidP="0081270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</w:t>
      </w:r>
    </w:p>
    <w:p w:rsidR="00317204" w:rsidRDefault="00317204" w:rsidP="00317204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Statement of financial position as at 31/12/2014</w:t>
      </w:r>
    </w:p>
    <w:p w:rsidR="00346BF5" w:rsidRDefault="00346BF5" w:rsidP="00346BF5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Non- current Assets          Cost    Dep.     C/value</w:t>
      </w:r>
    </w:p>
    <w:p w:rsidR="00346BF5" w:rsidRDefault="00346BF5" w:rsidP="00346BF5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#’000   #’000    #’000</w:t>
      </w:r>
    </w:p>
    <w:p w:rsidR="00346BF5" w:rsidRDefault="00346BF5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Premises                                      70,000         _            70,000</w:t>
      </w:r>
    </w:p>
    <w:p w:rsidR="00346BF5" w:rsidRDefault="00346BF5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Furniture &amp; Fittings                     5,320         1,030       4,290</w:t>
      </w:r>
    </w:p>
    <w:p w:rsidR="00346BF5" w:rsidRPr="00346BF5" w:rsidRDefault="00346BF5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Equipment                                 </w:t>
      </w:r>
      <w:r w:rsidRPr="00233C9A">
        <w:rPr>
          <w:rFonts w:ascii="Bookman Old Style" w:hAnsi="Bookman Old Style"/>
          <w:sz w:val="24"/>
          <w:szCs w:val="24"/>
          <w:u w:val="single"/>
        </w:rPr>
        <w:t xml:space="preserve">  5,620         1,405        4,215</w:t>
      </w:r>
    </w:p>
    <w:p w:rsidR="00346BF5" w:rsidRDefault="00346BF5" w:rsidP="00346BF5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</w:t>
      </w:r>
      <w:r w:rsidR="00233C9A">
        <w:rPr>
          <w:rFonts w:ascii="Bookman Old Style" w:hAnsi="Bookman Old Style"/>
          <w:sz w:val="32"/>
          <w:szCs w:val="32"/>
        </w:rPr>
        <w:t xml:space="preserve">                             </w:t>
      </w:r>
      <w:r w:rsidR="00233C9A" w:rsidRPr="00233C9A">
        <w:rPr>
          <w:rFonts w:ascii="Bookman Old Style" w:hAnsi="Bookman Old Style"/>
          <w:sz w:val="32"/>
          <w:szCs w:val="32"/>
          <w:u w:val="single"/>
        </w:rPr>
        <w:t xml:space="preserve">  </w:t>
      </w:r>
      <w:r w:rsidR="00233C9A" w:rsidRPr="00233C9A">
        <w:rPr>
          <w:rFonts w:ascii="Bookman Old Style" w:hAnsi="Bookman Old Style"/>
          <w:sz w:val="24"/>
          <w:szCs w:val="24"/>
          <w:u w:val="single"/>
        </w:rPr>
        <w:t xml:space="preserve">80,940        2,435       </w:t>
      </w:r>
      <w:r w:rsidR="00233C9A">
        <w:rPr>
          <w:rFonts w:ascii="Bookman Old Style" w:hAnsi="Bookman Old Style"/>
          <w:sz w:val="24"/>
          <w:szCs w:val="24"/>
        </w:rPr>
        <w:t>78,505</w:t>
      </w:r>
      <w:r>
        <w:rPr>
          <w:rFonts w:ascii="Bookman Old Style" w:hAnsi="Bookman Old Style"/>
          <w:sz w:val="32"/>
          <w:szCs w:val="32"/>
        </w:rPr>
        <w:t xml:space="preserve">        </w:t>
      </w:r>
    </w:p>
    <w:p w:rsidR="00233C9A" w:rsidRDefault="00233C9A" w:rsidP="00346BF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  <w:r w:rsidRPr="00233C9A">
        <w:rPr>
          <w:rFonts w:ascii="Bookman Old Style" w:hAnsi="Bookman Old Style"/>
          <w:sz w:val="32"/>
          <w:szCs w:val="32"/>
          <w:u w:val="single"/>
        </w:rPr>
        <w:t xml:space="preserve">Current Assets </w:t>
      </w:r>
    </w:p>
    <w:p w:rsidR="00233C9A" w:rsidRDefault="00233C9A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 Inventories                                                1,630</w:t>
      </w:r>
    </w:p>
    <w:p w:rsidR="00233C9A" w:rsidRDefault="00233C9A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Insurance Prepaid                                            160</w:t>
      </w:r>
    </w:p>
    <w:p w:rsidR="00233C9A" w:rsidRDefault="00233C9A" w:rsidP="00346BF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Cash in hand                                                  </w:t>
      </w:r>
      <w:r w:rsidRPr="00233C9A">
        <w:rPr>
          <w:rFonts w:ascii="Bookman Old Style" w:hAnsi="Bookman Old Style"/>
          <w:sz w:val="24"/>
          <w:szCs w:val="24"/>
          <w:u w:val="single"/>
        </w:rPr>
        <w:t xml:space="preserve"> 4,400</w:t>
      </w:r>
      <w:r>
        <w:rPr>
          <w:rFonts w:ascii="Bookman Old Style" w:hAnsi="Bookman Old Style"/>
          <w:sz w:val="24"/>
          <w:szCs w:val="24"/>
          <w:u w:val="single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233C9A">
        <w:rPr>
          <w:rFonts w:ascii="Bookman Old Style" w:hAnsi="Bookman Old Style"/>
          <w:sz w:val="24"/>
          <w:szCs w:val="24"/>
          <w:u w:val="single"/>
        </w:rPr>
        <w:t xml:space="preserve"> 6,190</w:t>
      </w:r>
    </w:p>
    <w:p w:rsidR="00233C9A" w:rsidRDefault="00233C9A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Accumulated fund 31/1/2011                                          </w:t>
      </w:r>
      <w:r w:rsidRPr="00233C9A">
        <w:rPr>
          <w:rFonts w:ascii="Bookman Old Style" w:hAnsi="Bookman Old Style"/>
          <w:sz w:val="24"/>
          <w:szCs w:val="24"/>
          <w:u w:val="single"/>
        </w:rPr>
        <w:t xml:space="preserve"> 84,695</w:t>
      </w:r>
    </w:p>
    <w:p w:rsidR="00233C9A" w:rsidRDefault="00BA3F5A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Surplus                                                                             83,640</w:t>
      </w:r>
    </w:p>
    <w:p w:rsidR="00BA3F5A" w:rsidRPr="00233C9A" w:rsidRDefault="00BA3F5A" w:rsidP="00346BF5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Accumulated fund 31/12/2014                                         </w:t>
      </w:r>
      <w:r w:rsidRPr="00BA3F5A">
        <w:rPr>
          <w:rFonts w:ascii="Bookman Old Style" w:hAnsi="Bookman Old Style"/>
          <w:sz w:val="24"/>
          <w:szCs w:val="24"/>
          <w:u w:val="single"/>
        </w:rPr>
        <w:t xml:space="preserve">     947</w:t>
      </w:r>
    </w:p>
    <w:p w:rsidR="00346BF5" w:rsidRDefault="00346BF5" w:rsidP="00346BF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BA3F5A"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BA3F5A" w:rsidRPr="00BA3F5A">
        <w:rPr>
          <w:rFonts w:ascii="Bookman Old Style" w:hAnsi="Bookman Old Style"/>
          <w:sz w:val="24"/>
          <w:szCs w:val="24"/>
          <w:u w:val="single"/>
        </w:rPr>
        <w:t xml:space="preserve"> 84,587</w:t>
      </w:r>
    </w:p>
    <w:p w:rsidR="00BA3F5A" w:rsidRDefault="00BA3F5A" w:rsidP="00346BF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BA3F5A" w:rsidRDefault="00BA3F5A" w:rsidP="00346BF5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BA3F5A" w:rsidRDefault="00BA3F5A" w:rsidP="00BA3F5A">
      <w:pPr>
        <w:pStyle w:val="ListParagraph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Workings</w:t>
      </w:r>
    </w:p>
    <w:p w:rsidR="00BA3F5A" w:rsidRDefault="00BA3F5A" w:rsidP="00BA3F5A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Membership Subscription A/c</w:t>
      </w:r>
    </w:p>
    <w:p w:rsidR="00BA3F5A" w:rsidRDefault="00BA3F5A" w:rsidP="00BA3F5A">
      <w:pPr>
        <w:pStyle w:val="ListParagraph"/>
        <w:ind w:left="108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#’000              #’000</w:t>
      </w:r>
    </w:p>
    <w:p w:rsidR="005B47D4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I &amp; E (Bal.fig)          8,460 </w:t>
      </w:r>
      <w:proofErr w:type="gramStart"/>
      <w:r>
        <w:rPr>
          <w:rFonts w:ascii="Bookman Old Style" w:hAnsi="Bookman Old Style"/>
          <w:sz w:val="24"/>
          <w:szCs w:val="24"/>
        </w:rPr>
        <w:t>bal</w:t>
      </w:r>
      <w:proofErr w:type="gramEnd"/>
      <w:r>
        <w:rPr>
          <w:rFonts w:ascii="Bookman Old Style" w:hAnsi="Bookman Old Style"/>
          <w:sz w:val="24"/>
          <w:szCs w:val="24"/>
        </w:rPr>
        <w:t xml:space="preserve"> b/f              70</w:t>
      </w:r>
    </w:p>
    <w:p w:rsidR="005B47D4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>
        <w:rPr>
          <w:rFonts w:ascii="Bookman Old Style" w:hAnsi="Bookman Old Style"/>
          <w:sz w:val="24"/>
          <w:szCs w:val="24"/>
          <w:u w:val="single"/>
        </w:rPr>
        <w:t xml:space="preserve">  110 </w:t>
      </w:r>
      <w:r>
        <w:rPr>
          <w:rFonts w:ascii="Bookman Old Style" w:hAnsi="Bookman Old Style"/>
          <w:sz w:val="24"/>
          <w:szCs w:val="24"/>
        </w:rPr>
        <w:t xml:space="preserve">R&amp;P             </w:t>
      </w:r>
      <w:r w:rsidRPr="005B47D4">
        <w:rPr>
          <w:rFonts w:ascii="Bookman Old Style" w:hAnsi="Bookman Old Style"/>
          <w:sz w:val="24"/>
          <w:szCs w:val="24"/>
          <w:u w:val="single"/>
        </w:rPr>
        <w:t xml:space="preserve"> 8,500</w:t>
      </w:r>
    </w:p>
    <w:p w:rsidR="005B47D4" w:rsidRDefault="005B47D4" w:rsidP="00BA3F5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Pr="005B47D4">
        <w:rPr>
          <w:rFonts w:ascii="Bookman Old Style" w:hAnsi="Bookman Old Style"/>
          <w:sz w:val="24"/>
          <w:szCs w:val="24"/>
          <w:u w:val="single"/>
        </w:rPr>
        <w:t xml:space="preserve">  8,570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213E28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13E28" w:rsidRPr="00213E28">
        <w:rPr>
          <w:rFonts w:ascii="Bookman Old Style" w:hAnsi="Bookman Old Style"/>
          <w:sz w:val="24"/>
          <w:szCs w:val="24"/>
          <w:u w:val="single"/>
        </w:rPr>
        <w:t>8,570</w:t>
      </w:r>
      <w:proofErr w:type="spellEnd"/>
    </w:p>
    <w:p w:rsidR="00213E28" w:rsidRDefault="00213E28" w:rsidP="00213E28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Insurance A/c</w:t>
      </w:r>
    </w:p>
    <w:p w:rsidR="00213E28" w:rsidRDefault="00213E28" w:rsidP="00213E28">
      <w:pPr>
        <w:pStyle w:val="ListParagraph"/>
        <w:ind w:left="108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#’000              #’000</w:t>
      </w:r>
    </w:p>
    <w:p w:rsidR="00213E28" w:rsidRDefault="00213E28" w:rsidP="00213E2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Bal b/f                     140 I&amp;E (bal b/</w:t>
      </w:r>
      <w:proofErr w:type="gramStart"/>
      <w:r>
        <w:rPr>
          <w:rFonts w:ascii="Bookman Old Style" w:hAnsi="Bookman Old Style"/>
          <w:sz w:val="24"/>
          <w:szCs w:val="24"/>
        </w:rPr>
        <w:t>f )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589</w:t>
      </w:r>
    </w:p>
    <w:p w:rsidR="00213E28" w:rsidRDefault="00213E28" w:rsidP="00213E28">
      <w:pPr>
        <w:pStyle w:val="ListParagraph"/>
        <w:ind w:left="108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R&amp;P                        </w:t>
      </w:r>
      <w:r w:rsidRPr="00213E28">
        <w:rPr>
          <w:rFonts w:ascii="Bookman Old Style" w:hAnsi="Bookman Old Style"/>
          <w:sz w:val="24"/>
          <w:szCs w:val="24"/>
          <w:u w:val="single"/>
        </w:rPr>
        <w:t xml:space="preserve"> 609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bal</w:t>
      </w:r>
      <w:proofErr w:type="gramEnd"/>
      <w:r>
        <w:rPr>
          <w:rFonts w:ascii="Bookman Old Style" w:hAnsi="Bookman Old Style"/>
          <w:sz w:val="24"/>
          <w:szCs w:val="24"/>
        </w:rPr>
        <w:t xml:space="preserve"> c/d             </w:t>
      </w:r>
      <w:r w:rsidRPr="00213E28">
        <w:rPr>
          <w:rFonts w:ascii="Bookman Old Style" w:hAnsi="Bookman Old Style"/>
          <w:sz w:val="24"/>
          <w:szCs w:val="24"/>
          <w:u w:val="single"/>
        </w:rPr>
        <w:t xml:space="preserve">  160</w:t>
      </w:r>
    </w:p>
    <w:p w:rsidR="00213E28" w:rsidRPr="00C81178" w:rsidRDefault="00213E28" w:rsidP="00213E28">
      <w:pPr>
        <w:pStyle w:val="ListParagraph"/>
        <w:ind w:left="108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="00C81178" w:rsidRPr="00C81178">
        <w:rPr>
          <w:rFonts w:ascii="Bookman Old Style" w:hAnsi="Bookman Old Style"/>
          <w:sz w:val="24"/>
          <w:szCs w:val="24"/>
          <w:u w:val="single"/>
        </w:rPr>
        <w:t xml:space="preserve">  749</w:t>
      </w:r>
      <w:r w:rsidR="00C81178">
        <w:rPr>
          <w:rFonts w:ascii="Bookman Old Style" w:hAnsi="Bookman Old Style"/>
          <w:sz w:val="24"/>
          <w:szCs w:val="24"/>
        </w:rPr>
        <w:t xml:space="preserve">                           </w:t>
      </w:r>
      <w:r w:rsidR="00C81178" w:rsidRPr="00C81178">
        <w:rPr>
          <w:rFonts w:ascii="Bookman Old Style" w:hAnsi="Bookman Old Style"/>
          <w:sz w:val="24"/>
          <w:szCs w:val="24"/>
          <w:u w:val="single"/>
        </w:rPr>
        <w:t xml:space="preserve">  </w:t>
      </w:r>
      <w:proofErr w:type="spellStart"/>
      <w:r w:rsidR="00C81178" w:rsidRPr="00C81178">
        <w:rPr>
          <w:rFonts w:ascii="Bookman Old Style" w:hAnsi="Bookman Old Style"/>
          <w:sz w:val="24"/>
          <w:szCs w:val="24"/>
          <w:u w:val="single"/>
        </w:rPr>
        <w:t>749</w:t>
      </w:r>
      <w:proofErr w:type="spellEnd"/>
    </w:p>
    <w:p w:rsidR="00213E28" w:rsidRPr="00213E28" w:rsidRDefault="00213E28" w:rsidP="00213E2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5B47D4" w:rsidRPr="00C81178" w:rsidRDefault="005B47D4" w:rsidP="00BA3F5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</w:t>
      </w:r>
    </w:p>
    <w:p w:rsidR="005B47D4" w:rsidRDefault="00C81178" w:rsidP="00BA3F5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3) Accumulated fund as at 1/1/2014</w:t>
      </w:r>
    </w:p>
    <w:p w:rsidR="00C81178" w:rsidRDefault="00C81178" w:rsidP="00BA3F5A">
      <w:pPr>
        <w:rPr>
          <w:rFonts w:ascii="Bookman Old Style" w:hAnsi="Bookman Old Style"/>
          <w:sz w:val="32"/>
          <w:szCs w:val="32"/>
        </w:rPr>
      </w:pPr>
      <w:r w:rsidRPr="00C81178">
        <w:rPr>
          <w:rFonts w:ascii="Bookman Old Style" w:hAnsi="Bookman Old Style"/>
          <w:sz w:val="32"/>
          <w:szCs w:val="32"/>
          <w:u w:val="single"/>
        </w:rPr>
        <w:lastRenderedPageBreak/>
        <w:t>Assets</w:t>
      </w:r>
      <w:r>
        <w:rPr>
          <w:rFonts w:ascii="Bookman Old Style" w:hAnsi="Bookman Old Style"/>
          <w:sz w:val="32"/>
          <w:szCs w:val="32"/>
        </w:rPr>
        <w:t xml:space="preserve">                          #’000             #’000</w:t>
      </w:r>
    </w:p>
    <w:p w:rsid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Premises                                                                 70,000</w:t>
      </w:r>
    </w:p>
    <w:p w:rsid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Furniture and Fittings                                             5,520</w:t>
      </w:r>
    </w:p>
    <w:p w:rsid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 Inventories                                                        1,250</w:t>
      </w:r>
    </w:p>
    <w:p w:rsid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140</w:t>
      </w:r>
    </w:p>
    <w:p w:rsid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Insurance Prepaid                                                  </w:t>
      </w:r>
      <w:r w:rsidRPr="00C81178">
        <w:rPr>
          <w:rFonts w:ascii="Bookman Old Style" w:hAnsi="Bookman Old Style"/>
          <w:sz w:val="24"/>
          <w:szCs w:val="24"/>
          <w:u w:val="single"/>
        </w:rPr>
        <w:t xml:space="preserve"> 7,000</w:t>
      </w:r>
    </w:p>
    <w:p w:rsid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Cash in hand                                                         </w:t>
      </w:r>
      <w:r w:rsidRPr="00F2007F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F2007F" w:rsidRPr="00F2007F">
        <w:rPr>
          <w:rFonts w:ascii="Bookman Old Style" w:hAnsi="Bookman Old Style"/>
          <w:sz w:val="24"/>
          <w:szCs w:val="24"/>
          <w:u w:val="single"/>
        </w:rPr>
        <w:t>83,710</w:t>
      </w:r>
    </w:p>
    <w:p w:rsidR="00F2007F" w:rsidRDefault="00F2007F" w:rsidP="00BA3F5A">
      <w:pPr>
        <w:rPr>
          <w:rFonts w:ascii="Bookman Old Style" w:hAnsi="Bookman Old Style"/>
          <w:sz w:val="32"/>
          <w:szCs w:val="32"/>
        </w:rPr>
      </w:pPr>
      <w:r w:rsidRPr="00F2007F">
        <w:rPr>
          <w:rFonts w:ascii="Bookman Old Style" w:hAnsi="Bookman Old Style"/>
          <w:sz w:val="32"/>
          <w:szCs w:val="32"/>
          <w:u w:val="single"/>
        </w:rPr>
        <w:t>Liabilities</w:t>
      </w:r>
    </w:p>
    <w:p w:rsidR="00F2007F" w:rsidRDefault="00F2007F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Subscription in advances             70                      </w:t>
      </w:r>
      <w:r w:rsidRPr="00F2007F">
        <w:rPr>
          <w:rFonts w:ascii="Bookman Old Style" w:hAnsi="Bookman Old Style"/>
          <w:sz w:val="24"/>
          <w:szCs w:val="24"/>
          <w:u w:val="single"/>
        </w:rPr>
        <w:t xml:space="preserve">   (70)</w:t>
      </w:r>
    </w:p>
    <w:p w:rsidR="00F2007F" w:rsidRDefault="00F2007F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Accumulated fund 1/1/2014                                </w:t>
      </w:r>
      <w:r w:rsidRPr="00F2007F">
        <w:rPr>
          <w:rFonts w:ascii="Bookman Old Style" w:hAnsi="Bookman Old Style"/>
          <w:sz w:val="24"/>
          <w:szCs w:val="24"/>
          <w:u w:val="single"/>
        </w:rPr>
        <w:t xml:space="preserve"> 83,640</w:t>
      </w:r>
    </w:p>
    <w:p w:rsidR="00F2007F" w:rsidRPr="00F2007F" w:rsidRDefault="00F2007F" w:rsidP="00BA3F5A">
      <w:pPr>
        <w:rPr>
          <w:rFonts w:ascii="Bookman Old Style" w:hAnsi="Bookman Old Style"/>
          <w:sz w:val="24"/>
          <w:szCs w:val="24"/>
        </w:rPr>
      </w:pPr>
    </w:p>
    <w:p w:rsidR="00C81178" w:rsidRPr="00C81178" w:rsidRDefault="00C81178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B47D4" w:rsidRPr="005B47D4" w:rsidRDefault="005B47D4" w:rsidP="00BA3F5A">
      <w:pPr>
        <w:rPr>
          <w:rFonts w:ascii="Bookman Old Style" w:hAnsi="Bookman Old Style"/>
          <w:sz w:val="24"/>
          <w:szCs w:val="24"/>
        </w:rPr>
      </w:pPr>
    </w:p>
    <w:p w:rsidR="005B47D4" w:rsidRPr="005B47D4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</w:t>
      </w:r>
    </w:p>
    <w:p w:rsidR="005B47D4" w:rsidRPr="005B47D4" w:rsidRDefault="005B47D4" w:rsidP="00BA3F5A">
      <w:pPr>
        <w:rPr>
          <w:rFonts w:ascii="Bookman Old Style" w:hAnsi="Bookman Old Style"/>
          <w:sz w:val="24"/>
          <w:szCs w:val="24"/>
        </w:rPr>
      </w:pPr>
    </w:p>
    <w:p w:rsidR="005B47D4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</w:p>
    <w:p w:rsidR="005B47D4" w:rsidRDefault="005B47D4" w:rsidP="00BA3F5A">
      <w:pPr>
        <w:rPr>
          <w:rFonts w:ascii="Bookman Old Style" w:hAnsi="Bookman Old Style"/>
          <w:sz w:val="24"/>
          <w:szCs w:val="24"/>
        </w:rPr>
      </w:pPr>
    </w:p>
    <w:p w:rsidR="005B47D4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</w:p>
    <w:p w:rsidR="00BA3F5A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5B47D4" w:rsidRDefault="005B47D4" w:rsidP="00BA3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</w:p>
    <w:p w:rsidR="005B47D4" w:rsidRPr="00BA3F5A" w:rsidRDefault="005B47D4" w:rsidP="00BA3F5A">
      <w:pPr>
        <w:rPr>
          <w:rFonts w:ascii="Bookman Old Style" w:hAnsi="Bookman Old Style"/>
          <w:sz w:val="24"/>
          <w:szCs w:val="24"/>
        </w:rPr>
      </w:pPr>
    </w:p>
    <w:p w:rsidR="00F563C5" w:rsidRPr="00AC2FBC" w:rsidRDefault="00F563C5" w:rsidP="00812707">
      <w:pPr>
        <w:rPr>
          <w:rFonts w:ascii="Bookman Old Style" w:hAnsi="Bookman Old Style"/>
          <w:sz w:val="24"/>
          <w:szCs w:val="24"/>
        </w:rPr>
      </w:pPr>
    </w:p>
    <w:p w:rsidR="00AE6F29" w:rsidRPr="00AE6F29" w:rsidRDefault="00AE6F2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</w:t>
      </w:r>
    </w:p>
    <w:sectPr w:rsidR="00AE6F29" w:rsidRPr="00AE6F29" w:rsidSect="00A40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9EB"/>
    <w:multiLevelType w:val="hybridMultilevel"/>
    <w:tmpl w:val="EA0C9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CBD"/>
    <w:multiLevelType w:val="hybridMultilevel"/>
    <w:tmpl w:val="F5F6A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EBB"/>
    <w:multiLevelType w:val="hybridMultilevel"/>
    <w:tmpl w:val="81D2C26A"/>
    <w:lvl w:ilvl="0" w:tplc="969E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A06C2"/>
    <w:multiLevelType w:val="hybridMultilevel"/>
    <w:tmpl w:val="8C6A5B90"/>
    <w:lvl w:ilvl="0" w:tplc="F7BC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23013"/>
    <w:multiLevelType w:val="hybridMultilevel"/>
    <w:tmpl w:val="89A85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F29"/>
    <w:rsid w:val="000C55AF"/>
    <w:rsid w:val="000E1705"/>
    <w:rsid w:val="00213E28"/>
    <w:rsid w:val="00233C9A"/>
    <w:rsid w:val="00317204"/>
    <w:rsid w:val="00346BF5"/>
    <w:rsid w:val="00491770"/>
    <w:rsid w:val="005B47D4"/>
    <w:rsid w:val="006E0B4C"/>
    <w:rsid w:val="00812707"/>
    <w:rsid w:val="00A40C2D"/>
    <w:rsid w:val="00AC2FBC"/>
    <w:rsid w:val="00AE6F29"/>
    <w:rsid w:val="00BA3F5A"/>
    <w:rsid w:val="00C81178"/>
    <w:rsid w:val="00F2007F"/>
    <w:rsid w:val="00F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2020-05-01T13:22:00Z</dcterms:created>
  <dcterms:modified xsi:type="dcterms:W3CDTF">2020-05-01T16:02:00Z</dcterms:modified>
</cp:coreProperties>
</file>