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E0" w:rsidRDefault="00095DE0" w:rsidP="00095DE0">
      <w:pPr>
        <w:rPr>
          <w:sz w:val="21"/>
          <w:szCs w:val="21"/>
        </w:rPr>
      </w:pPr>
      <w:r>
        <w:rPr>
          <w:sz w:val="21"/>
          <w:szCs w:val="21"/>
        </w:rPr>
        <w:t xml:space="preserve">NAME: </w:t>
      </w:r>
      <w:proofErr w:type="spellStart"/>
      <w:r>
        <w:rPr>
          <w:sz w:val="21"/>
          <w:szCs w:val="21"/>
        </w:rPr>
        <w:t>Ayeni</w:t>
      </w:r>
      <w:proofErr w:type="spellEnd"/>
      <w:r>
        <w:rPr>
          <w:sz w:val="21"/>
          <w:szCs w:val="21"/>
        </w:rPr>
        <w:t xml:space="preserve"> </w:t>
      </w:r>
      <w:proofErr w:type="spellStart"/>
      <w:r>
        <w:rPr>
          <w:sz w:val="21"/>
          <w:szCs w:val="21"/>
        </w:rPr>
        <w:t>Adetola</w:t>
      </w:r>
      <w:proofErr w:type="spellEnd"/>
      <w:r>
        <w:rPr>
          <w:sz w:val="21"/>
          <w:szCs w:val="21"/>
        </w:rPr>
        <w:t xml:space="preserve"> </w:t>
      </w:r>
      <w:proofErr w:type="spellStart"/>
      <w:r>
        <w:rPr>
          <w:sz w:val="21"/>
          <w:szCs w:val="21"/>
        </w:rPr>
        <w:t>Olufoyeke</w:t>
      </w:r>
      <w:proofErr w:type="spellEnd"/>
    </w:p>
    <w:p w:rsidR="00095DE0" w:rsidRDefault="00095DE0" w:rsidP="00095DE0">
      <w:pPr>
        <w:rPr>
          <w:sz w:val="21"/>
          <w:szCs w:val="21"/>
        </w:rPr>
      </w:pPr>
      <w:r>
        <w:rPr>
          <w:sz w:val="21"/>
          <w:szCs w:val="21"/>
        </w:rPr>
        <w:t>MATRIC NO: 17/MHS01/073</w:t>
      </w:r>
    </w:p>
    <w:p w:rsidR="00095DE0" w:rsidRDefault="00095DE0" w:rsidP="00095DE0">
      <w:pPr>
        <w:rPr>
          <w:sz w:val="21"/>
          <w:szCs w:val="21"/>
        </w:rPr>
      </w:pPr>
      <w:r>
        <w:rPr>
          <w:sz w:val="21"/>
          <w:szCs w:val="21"/>
        </w:rPr>
        <w:t xml:space="preserve">LEVEL: 300 </w:t>
      </w:r>
      <w:proofErr w:type="gramStart"/>
      <w:r>
        <w:rPr>
          <w:sz w:val="21"/>
          <w:szCs w:val="21"/>
        </w:rPr>
        <w:t>Level</w:t>
      </w:r>
      <w:proofErr w:type="gramEnd"/>
    </w:p>
    <w:p w:rsidR="00095DE0" w:rsidRDefault="00095DE0" w:rsidP="00095DE0">
      <w:pPr>
        <w:rPr>
          <w:sz w:val="21"/>
          <w:szCs w:val="21"/>
        </w:rPr>
      </w:pPr>
      <w:r>
        <w:rPr>
          <w:sz w:val="21"/>
          <w:szCs w:val="21"/>
        </w:rPr>
        <w:t>COURSE: Gross Anatomy of Head and Neck</w:t>
      </w:r>
    </w:p>
    <w:p w:rsidR="00095DE0" w:rsidRDefault="00095DE0" w:rsidP="00095DE0">
      <w:pPr>
        <w:rPr>
          <w:sz w:val="21"/>
          <w:szCs w:val="21"/>
        </w:rPr>
      </w:pPr>
      <w:r>
        <w:rPr>
          <w:sz w:val="21"/>
          <w:szCs w:val="21"/>
        </w:rPr>
        <w:t>COURSE CODE: ANA 301</w:t>
      </w:r>
    </w:p>
    <w:p w:rsidR="00095DE0" w:rsidRDefault="00095DE0" w:rsidP="00095DE0">
      <w:pPr>
        <w:rPr>
          <w:sz w:val="21"/>
          <w:szCs w:val="21"/>
        </w:rPr>
      </w:pPr>
      <w:r>
        <w:rPr>
          <w:sz w:val="21"/>
          <w:szCs w:val="21"/>
        </w:rPr>
        <w:t>ASSIGNMENT TITLE: Assignment 2</w:t>
      </w:r>
    </w:p>
    <w:p w:rsidR="00095DE0" w:rsidRDefault="00095DE0" w:rsidP="00095DE0">
      <w:pPr>
        <w:rPr>
          <w:sz w:val="21"/>
          <w:szCs w:val="21"/>
        </w:rPr>
      </w:pPr>
      <w:r>
        <w:rPr>
          <w:sz w:val="21"/>
          <w:szCs w:val="21"/>
        </w:rPr>
        <w:t>DATE: 29th April, 2020.</w:t>
      </w:r>
    </w:p>
    <w:p w:rsidR="00095DE0" w:rsidRDefault="00095DE0" w:rsidP="00095DE0">
      <w:pPr>
        <w:rPr>
          <w:sz w:val="21"/>
          <w:szCs w:val="21"/>
        </w:rPr>
      </w:pPr>
    </w:p>
    <w:p w:rsidR="00095DE0" w:rsidRDefault="00095DE0" w:rsidP="00095DE0">
      <w:pPr>
        <w:rPr>
          <w:b/>
          <w:bCs/>
          <w:sz w:val="21"/>
          <w:szCs w:val="21"/>
        </w:rPr>
      </w:pPr>
      <w:r>
        <w:rPr>
          <w:b/>
          <w:bCs/>
          <w:sz w:val="21"/>
          <w:szCs w:val="21"/>
        </w:rPr>
        <w:t>QUESTION 1: Write an essay on the cavernous sinus.</w:t>
      </w:r>
    </w:p>
    <w:p w:rsidR="00095DE0" w:rsidRDefault="00095DE0" w:rsidP="00095DE0">
      <w:pPr>
        <w:rPr>
          <w:sz w:val="21"/>
          <w:szCs w:val="21"/>
        </w:rPr>
      </w:pPr>
      <w:r>
        <w:rPr>
          <w:sz w:val="21"/>
          <w:szCs w:val="21"/>
        </w:rPr>
        <w:tab/>
        <w:t xml:space="preserve">The cavernous sinus is one of the </w:t>
      </w:r>
      <w:proofErr w:type="spellStart"/>
      <w:r>
        <w:rPr>
          <w:sz w:val="21"/>
          <w:szCs w:val="21"/>
        </w:rPr>
        <w:t>dural</w:t>
      </w:r>
      <w:proofErr w:type="spellEnd"/>
      <w:r>
        <w:rPr>
          <w:sz w:val="21"/>
          <w:szCs w:val="21"/>
        </w:rPr>
        <w:t xml:space="preserve"> venous sinuses of the head. The cavernous sinuses are large venous plexuses of the head which are located on each side of the sells </w:t>
      </w:r>
      <w:proofErr w:type="spellStart"/>
      <w:r>
        <w:rPr>
          <w:sz w:val="21"/>
          <w:szCs w:val="21"/>
        </w:rPr>
        <w:t>turcica</w:t>
      </w:r>
      <w:proofErr w:type="spellEnd"/>
      <w:r>
        <w:rPr>
          <w:sz w:val="21"/>
          <w:szCs w:val="21"/>
        </w:rPr>
        <w:t xml:space="preserve"> on the upper surface of the body of the sphenoid which contains the </w:t>
      </w:r>
      <w:proofErr w:type="spellStart"/>
      <w:r>
        <w:rPr>
          <w:sz w:val="21"/>
          <w:szCs w:val="21"/>
        </w:rPr>
        <w:t>sphenoidal</w:t>
      </w:r>
      <w:proofErr w:type="spellEnd"/>
      <w:r>
        <w:rPr>
          <w:sz w:val="21"/>
          <w:szCs w:val="21"/>
        </w:rPr>
        <w:t xml:space="preserve"> sinus.</w:t>
      </w:r>
    </w:p>
    <w:p w:rsidR="00095DE0" w:rsidRDefault="00095DE0" w:rsidP="00095DE0">
      <w:pPr>
        <w:rPr>
          <w:sz w:val="21"/>
          <w:szCs w:val="21"/>
        </w:rPr>
      </w:pPr>
      <w:r>
        <w:rPr>
          <w:sz w:val="21"/>
          <w:szCs w:val="21"/>
        </w:rPr>
        <w:tab/>
        <w:t xml:space="preserve">The cavernous sinus consists of a venous plexus of extremely thin-walled veins that extends from the </w:t>
      </w:r>
      <w:r>
        <w:rPr>
          <w:i/>
          <w:iCs/>
          <w:sz w:val="21"/>
          <w:szCs w:val="21"/>
        </w:rPr>
        <w:t xml:space="preserve">superior orbital fissure </w:t>
      </w:r>
      <w:proofErr w:type="spellStart"/>
      <w:r>
        <w:rPr>
          <w:i/>
          <w:iCs/>
          <w:sz w:val="21"/>
          <w:szCs w:val="21"/>
        </w:rPr>
        <w:t>anteriorly</w:t>
      </w:r>
      <w:proofErr w:type="spellEnd"/>
      <w:r>
        <w:rPr>
          <w:sz w:val="21"/>
          <w:szCs w:val="21"/>
        </w:rPr>
        <w:t xml:space="preserve"> to the </w:t>
      </w:r>
      <w:r>
        <w:rPr>
          <w:i/>
          <w:iCs/>
          <w:sz w:val="21"/>
          <w:szCs w:val="21"/>
        </w:rPr>
        <w:t xml:space="preserve">apex of the </w:t>
      </w:r>
      <w:proofErr w:type="spellStart"/>
      <w:r>
        <w:rPr>
          <w:i/>
          <w:iCs/>
          <w:sz w:val="21"/>
          <w:szCs w:val="21"/>
        </w:rPr>
        <w:t>petrous</w:t>
      </w:r>
      <w:proofErr w:type="spellEnd"/>
      <w:r>
        <w:rPr>
          <w:i/>
          <w:iCs/>
          <w:sz w:val="21"/>
          <w:szCs w:val="21"/>
        </w:rPr>
        <w:t xml:space="preserve"> part of temporal bone </w:t>
      </w:r>
      <w:proofErr w:type="spellStart"/>
      <w:r>
        <w:rPr>
          <w:i/>
          <w:iCs/>
          <w:sz w:val="21"/>
          <w:szCs w:val="21"/>
        </w:rPr>
        <w:t>posteriorly</w:t>
      </w:r>
      <w:proofErr w:type="spellEnd"/>
      <w:r>
        <w:rPr>
          <w:sz w:val="21"/>
          <w:szCs w:val="21"/>
        </w:rPr>
        <w:t>.</w:t>
      </w:r>
    </w:p>
    <w:p w:rsidR="00095DE0" w:rsidRDefault="00095DE0" w:rsidP="00095DE0">
      <w:pPr>
        <w:rPr>
          <w:sz w:val="21"/>
          <w:szCs w:val="21"/>
        </w:rPr>
      </w:pPr>
      <w:r>
        <w:rPr>
          <w:sz w:val="21"/>
          <w:szCs w:val="21"/>
        </w:rPr>
        <w:t xml:space="preserve">It receives blood from: </w:t>
      </w:r>
    </w:p>
    <w:p w:rsidR="00095DE0" w:rsidRDefault="00095DE0" w:rsidP="00095DE0">
      <w:pPr>
        <w:pStyle w:val="ListParagraph"/>
        <w:numPr>
          <w:ilvl w:val="0"/>
          <w:numId w:val="8"/>
        </w:numPr>
        <w:rPr>
          <w:sz w:val="21"/>
          <w:szCs w:val="21"/>
        </w:rPr>
      </w:pPr>
      <w:r>
        <w:rPr>
          <w:sz w:val="21"/>
          <w:szCs w:val="21"/>
        </w:rPr>
        <w:t>Superior and inferior ophthalmic veins</w:t>
      </w:r>
    </w:p>
    <w:p w:rsidR="00095DE0" w:rsidRDefault="00095DE0" w:rsidP="00095DE0">
      <w:pPr>
        <w:pStyle w:val="ListParagraph"/>
        <w:numPr>
          <w:ilvl w:val="0"/>
          <w:numId w:val="8"/>
        </w:numPr>
        <w:rPr>
          <w:sz w:val="21"/>
          <w:szCs w:val="21"/>
        </w:rPr>
      </w:pPr>
      <w:r>
        <w:rPr>
          <w:sz w:val="21"/>
          <w:szCs w:val="21"/>
        </w:rPr>
        <w:t>Superficial middle cerebral vein</w:t>
      </w:r>
    </w:p>
    <w:p w:rsidR="00095DE0" w:rsidRDefault="00095DE0" w:rsidP="00095DE0">
      <w:pPr>
        <w:pStyle w:val="ListParagraph"/>
        <w:numPr>
          <w:ilvl w:val="0"/>
          <w:numId w:val="8"/>
        </w:numPr>
        <w:rPr>
          <w:sz w:val="21"/>
          <w:szCs w:val="21"/>
        </w:rPr>
      </w:pPr>
      <w:proofErr w:type="spellStart"/>
      <w:r>
        <w:rPr>
          <w:sz w:val="21"/>
          <w:szCs w:val="21"/>
        </w:rPr>
        <w:t>Spheno</w:t>
      </w:r>
      <w:proofErr w:type="spellEnd"/>
      <w:r>
        <w:rPr>
          <w:sz w:val="21"/>
          <w:szCs w:val="21"/>
        </w:rPr>
        <w:t>-parietal sinus.</w:t>
      </w:r>
    </w:p>
    <w:p w:rsidR="00095DE0" w:rsidRDefault="00095DE0" w:rsidP="00095DE0">
      <w:pPr>
        <w:rPr>
          <w:sz w:val="21"/>
          <w:szCs w:val="21"/>
        </w:rPr>
      </w:pPr>
      <w:r>
        <w:rPr>
          <w:sz w:val="21"/>
          <w:szCs w:val="21"/>
        </w:rPr>
        <w:tab/>
        <w:t xml:space="preserve">These venous channels in these sinuses communicate with each other through venous channels anterior and posterior to the stalk of the pituitary gland--- the </w:t>
      </w:r>
      <w:proofErr w:type="spellStart"/>
      <w:r>
        <w:rPr>
          <w:b/>
          <w:bCs/>
          <w:i/>
          <w:iCs/>
          <w:sz w:val="21"/>
          <w:szCs w:val="21"/>
        </w:rPr>
        <w:t>intercavernous</w:t>
      </w:r>
      <w:proofErr w:type="spellEnd"/>
      <w:r>
        <w:rPr>
          <w:b/>
          <w:bCs/>
          <w:i/>
          <w:iCs/>
          <w:sz w:val="21"/>
          <w:szCs w:val="21"/>
        </w:rPr>
        <w:t xml:space="preserve"> sinuses </w:t>
      </w:r>
      <w:r>
        <w:rPr>
          <w:sz w:val="21"/>
          <w:szCs w:val="21"/>
        </w:rPr>
        <w:t>and sometimes through the veins inferior to the pituitary gland.</w:t>
      </w:r>
    </w:p>
    <w:p w:rsidR="00095DE0" w:rsidRDefault="00095DE0" w:rsidP="00095DE0">
      <w:pPr>
        <w:rPr>
          <w:sz w:val="21"/>
          <w:szCs w:val="21"/>
        </w:rPr>
      </w:pPr>
      <w:r>
        <w:rPr>
          <w:sz w:val="21"/>
          <w:szCs w:val="21"/>
        </w:rPr>
        <w:t xml:space="preserve"> It drains </w:t>
      </w:r>
      <w:proofErr w:type="spellStart"/>
      <w:r>
        <w:rPr>
          <w:sz w:val="21"/>
          <w:szCs w:val="21"/>
        </w:rPr>
        <w:t>postero</w:t>
      </w:r>
      <w:proofErr w:type="spellEnd"/>
      <w:r>
        <w:rPr>
          <w:sz w:val="21"/>
          <w:szCs w:val="21"/>
        </w:rPr>
        <w:t>-inferiorly through:</w:t>
      </w:r>
    </w:p>
    <w:p w:rsidR="00095DE0" w:rsidRDefault="00095DE0" w:rsidP="00095DE0">
      <w:pPr>
        <w:pStyle w:val="ListParagraph"/>
        <w:numPr>
          <w:ilvl w:val="0"/>
          <w:numId w:val="9"/>
        </w:numPr>
        <w:rPr>
          <w:sz w:val="21"/>
          <w:szCs w:val="21"/>
        </w:rPr>
      </w:pPr>
      <w:r>
        <w:rPr>
          <w:sz w:val="21"/>
          <w:szCs w:val="21"/>
        </w:rPr>
        <w:t xml:space="preserve">Superior and inferior </w:t>
      </w:r>
      <w:proofErr w:type="spellStart"/>
      <w:r>
        <w:rPr>
          <w:sz w:val="21"/>
          <w:szCs w:val="21"/>
        </w:rPr>
        <w:t>petrosal</w:t>
      </w:r>
      <w:proofErr w:type="spellEnd"/>
      <w:r>
        <w:rPr>
          <w:sz w:val="21"/>
          <w:szCs w:val="21"/>
        </w:rPr>
        <w:t xml:space="preserve"> sinuses ultimately into the IJV- Internal Jugular Vein via the sigmoid sinus.</w:t>
      </w:r>
    </w:p>
    <w:p w:rsidR="00095DE0" w:rsidRDefault="00095DE0" w:rsidP="00095DE0">
      <w:pPr>
        <w:pStyle w:val="ListParagraph"/>
        <w:numPr>
          <w:ilvl w:val="0"/>
          <w:numId w:val="9"/>
        </w:numPr>
        <w:rPr>
          <w:sz w:val="21"/>
          <w:szCs w:val="21"/>
        </w:rPr>
      </w:pPr>
      <w:r>
        <w:rPr>
          <w:sz w:val="21"/>
          <w:szCs w:val="21"/>
        </w:rPr>
        <w:t xml:space="preserve">Emissary veins to the </w:t>
      </w:r>
      <w:r>
        <w:rPr>
          <w:i/>
          <w:iCs/>
          <w:sz w:val="21"/>
          <w:szCs w:val="21"/>
        </w:rPr>
        <w:t xml:space="preserve">basilar and </w:t>
      </w:r>
      <w:proofErr w:type="spellStart"/>
      <w:r>
        <w:rPr>
          <w:i/>
          <w:iCs/>
          <w:sz w:val="21"/>
          <w:szCs w:val="21"/>
        </w:rPr>
        <w:t>pterygoid</w:t>
      </w:r>
      <w:proofErr w:type="spellEnd"/>
      <w:r>
        <w:rPr>
          <w:i/>
          <w:iCs/>
          <w:sz w:val="21"/>
          <w:szCs w:val="21"/>
        </w:rPr>
        <w:t xml:space="preserve"> plexuses</w:t>
      </w:r>
      <w:r>
        <w:rPr>
          <w:sz w:val="21"/>
          <w:szCs w:val="21"/>
        </w:rPr>
        <w:t>.</w:t>
      </w:r>
    </w:p>
    <w:p w:rsidR="00095DE0" w:rsidRDefault="00095DE0" w:rsidP="00095DE0">
      <w:pPr>
        <w:rPr>
          <w:sz w:val="21"/>
          <w:szCs w:val="21"/>
        </w:rPr>
      </w:pPr>
      <w:r>
        <w:rPr>
          <w:sz w:val="21"/>
          <w:szCs w:val="21"/>
        </w:rPr>
        <w:t>NOTE THAT:</w:t>
      </w:r>
    </w:p>
    <w:p w:rsidR="00095DE0" w:rsidRDefault="00095DE0" w:rsidP="00095DE0">
      <w:pPr>
        <w:pStyle w:val="ListParagraph"/>
        <w:numPr>
          <w:ilvl w:val="0"/>
          <w:numId w:val="10"/>
        </w:numPr>
        <w:rPr>
          <w:sz w:val="21"/>
          <w:szCs w:val="21"/>
        </w:rPr>
      </w:pPr>
      <w:r>
        <w:rPr>
          <w:sz w:val="21"/>
          <w:szCs w:val="21"/>
        </w:rPr>
        <w:t xml:space="preserve">Although the cavernous sinus is the only anatomical location in the body in which an artery travels completely through a venous structure. If the internal carotid artery ruptures within the cavernous sinus, an </w:t>
      </w:r>
      <w:proofErr w:type="spellStart"/>
      <w:r>
        <w:rPr>
          <w:sz w:val="21"/>
          <w:szCs w:val="21"/>
        </w:rPr>
        <w:t>arteriovenous</w:t>
      </w:r>
      <w:proofErr w:type="spellEnd"/>
      <w:r>
        <w:rPr>
          <w:sz w:val="21"/>
          <w:szCs w:val="21"/>
        </w:rPr>
        <w:t xml:space="preserve"> fistula is created (more specifically, a </w:t>
      </w:r>
      <w:r>
        <w:rPr>
          <w:b/>
          <w:bCs/>
          <w:i/>
          <w:iCs/>
          <w:sz w:val="21"/>
          <w:szCs w:val="21"/>
        </w:rPr>
        <w:t>carotid cavernous fistula</w:t>
      </w:r>
      <w:r>
        <w:rPr>
          <w:sz w:val="21"/>
          <w:szCs w:val="21"/>
        </w:rPr>
        <w:t xml:space="preserve">). Lesions affecting the cavernous sinus may affect isolated nerves or all nerves </w:t>
      </w:r>
      <w:proofErr w:type="spellStart"/>
      <w:r>
        <w:rPr>
          <w:sz w:val="21"/>
          <w:szCs w:val="21"/>
        </w:rPr>
        <w:t>transversing</w:t>
      </w:r>
      <w:proofErr w:type="spellEnd"/>
      <w:r>
        <w:rPr>
          <w:sz w:val="21"/>
          <w:szCs w:val="21"/>
        </w:rPr>
        <w:t xml:space="preserve"> it. This is said to be an </w:t>
      </w:r>
      <w:r>
        <w:rPr>
          <w:b/>
          <w:bCs/>
          <w:sz w:val="21"/>
          <w:szCs w:val="21"/>
          <w:u w:val="single"/>
        </w:rPr>
        <w:t>applied anatomy of the cavernous sinus</w:t>
      </w:r>
      <w:r>
        <w:rPr>
          <w:sz w:val="21"/>
          <w:szCs w:val="21"/>
        </w:rPr>
        <w:t>.</w:t>
      </w:r>
    </w:p>
    <w:p w:rsidR="00095DE0" w:rsidRDefault="00095DE0" w:rsidP="00095DE0">
      <w:pPr>
        <w:pStyle w:val="ListParagraph"/>
        <w:numPr>
          <w:ilvl w:val="0"/>
          <w:numId w:val="10"/>
        </w:numPr>
        <w:rPr>
          <w:sz w:val="21"/>
          <w:szCs w:val="21"/>
        </w:rPr>
      </w:pPr>
      <w:r>
        <w:rPr>
          <w:b/>
          <w:bCs/>
          <w:i/>
          <w:iCs/>
          <w:sz w:val="21"/>
          <w:szCs w:val="21"/>
        </w:rPr>
        <w:lastRenderedPageBreak/>
        <w:t>Cavernous sinus syndrome</w:t>
      </w:r>
      <w:r>
        <w:rPr>
          <w:sz w:val="21"/>
          <w:szCs w:val="21"/>
        </w:rPr>
        <w:t xml:space="preserve"> may occur by the lesion of the cavernous sinus and it may result from mass effect of these tumors and cause </w:t>
      </w:r>
      <w:proofErr w:type="spellStart"/>
      <w:r>
        <w:rPr>
          <w:sz w:val="21"/>
          <w:szCs w:val="21"/>
        </w:rPr>
        <w:t>ophthalmoplegia</w:t>
      </w:r>
      <w:proofErr w:type="spellEnd"/>
      <w:r>
        <w:rPr>
          <w:sz w:val="21"/>
          <w:szCs w:val="21"/>
        </w:rPr>
        <w:t xml:space="preserve"> (from compression of the </w:t>
      </w:r>
      <w:proofErr w:type="spellStart"/>
      <w:r>
        <w:rPr>
          <w:sz w:val="21"/>
          <w:szCs w:val="21"/>
        </w:rPr>
        <w:t>occulomotor</w:t>
      </w:r>
      <w:proofErr w:type="spellEnd"/>
      <w:r>
        <w:rPr>
          <w:sz w:val="21"/>
          <w:szCs w:val="21"/>
        </w:rPr>
        <w:t xml:space="preserve">, </w:t>
      </w:r>
      <w:proofErr w:type="spellStart"/>
      <w:r>
        <w:rPr>
          <w:sz w:val="21"/>
          <w:szCs w:val="21"/>
        </w:rPr>
        <w:t>trochlear</w:t>
      </w:r>
      <w:proofErr w:type="spellEnd"/>
      <w:r>
        <w:rPr>
          <w:sz w:val="21"/>
          <w:szCs w:val="21"/>
        </w:rPr>
        <w:t xml:space="preserve"> and </w:t>
      </w:r>
      <w:proofErr w:type="spellStart"/>
      <w:r>
        <w:rPr>
          <w:sz w:val="21"/>
          <w:szCs w:val="21"/>
        </w:rPr>
        <w:t>abducens</w:t>
      </w:r>
      <w:proofErr w:type="spellEnd"/>
      <w:r>
        <w:rPr>
          <w:sz w:val="21"/>
          <w:szCs w:val="21"/>
        </w:rPr>
        <w:t xml:space="preserve"> nerves), ophthalmic sensory loss (from compression of ophthalmic nerve), maxillary sensory loss (from compression of maxillary nerve). This is also an </w:t>
      </w:r>
      <w:r>
        <w:rPr>
          <w:b/>
          <w:bCs/>
          <w:sz w:val="21"/>
          <w:szCs w:val="21"/>
          <w:u w:val="single"/>
        </w:rPr>
        <w:t>applied anatomy of the cavernous sinus</w:t>
      </w:r>
      <w:r>
        <w:rPr>
          <w:sz w:val="21"/>
          <w:szCs w:val="21"/>
        </w:rPr>
        <w:t>.</w:t>
      </w:r>
    </w:p>
    <w:p w:rsidR="00095DE0" w:rsidRPr="00095DE0" w:rsidRDefault="00095DE0" w:rsidP="00095DE0"/>
    <w:p w:rsidR="00095DE0" w:rsidRDefault="00095DE0" w:rsidP="00095DE0">
      <w:pPr>
        <w:rPr>
          <w:sz w:val="21"/>
          <w:szCs w:val="21"/>
        </w:rPr>
      </w:pPr>
      <w:r>
        <w:rPr>
          <w:b/>
          <w:bCs/>
          <w:sz w:val="21"/>
          <w:szCs w:val="21"/>
        </w:rPr>
        <w:t>QUESTION 2: Discuss the walls of the nose</w:t>
      </w:r>
      <w:r>
        <w:rPr>
          <w:sz w:val="21"/>
          <w:szCs w:val="21"/>
        </w:rPr>
        <w:t>.</w:t>
      </w:r>
    </w:p>
    <w:p w:rsidR="00095DE0" w:rsidRDefault="00095DE0" w:rsidP="00095DE0">
      <w:pPr>
        <w:rPr>
          <w:sz w:val="21"/>
          <w:szCs w:val="21"/>
        </w:rPr>
      </w:pPr>
      <w:r>
        <w:rPr>
          <w:sz w:val="21"/>
          <w:szCs w:val="21"/>
        </w:rPr>
        <w:tab/>
        <w:t xml:space="preserve">The nose which is the principal organ for breathing has a cavity. The nasal cavity is the large internal space located in the nose and it is divided into </w:t>
      </w:r>
      <w:r>
        <w:rPr>
          <w:i/>
          <w:iCs/>
          <w:sz w:val="21"/>
          <w:szCs w:val="21"/>
        </w:rPr>
        <w:t>right and left cavities</w:t>
      </w:r>
      <w:r>
        <w:rPr>
          <w:sz w:val="21"/>
          <w:szCs w:val="21"/>
        </w:rPr>
        <w:t xml:space="preserve"> by the </w:t>
      </w:r>
      <w:r>
        <w:rPr>
          <w:b/>
          <w:bCs/>
          <w:sz w:val="21"/>
          <w:szCs w:val="21"/>
        </w:rPr>
        <w:t>nasal septum</w:t>
      </w:r>
      <w:r>
        <w:rPr>
          <w:sz w:val="21"/>
          <w:szCs w:val="21"/>
        </w:rPr>
        <w:t>. However, this nasal cavity has walls, and they are:</w:t>
      </w:r>
    </w:p>
    <w:p w:rsidR="00095DE0" w:rsidRDefault="00095DE0" w:rsidP="00095DE0">
      <w:pPr>
        <w:pStyle w:val="ListParagraph"/>
        <w:numPr>
          <w:ilvl w:val="0"/>
          <w:numId w:val="1"/>
        </w:numPr>
        <w:rPr>
          <w:sz w:val="21"/>
          <w:szCs w:val="21"/>
        </w:rPr>
      </w:pPr>
      <w:r>
        <w:rPr>
          <w:sz w:val="21"/>
          <w:szCs w:val="21"/>
        </w:rPr>
        <w:t>Medial wall (septum)</w:t>
      </w:r>
    </w:p>
    <w:p w:rsidR="00095DE0" w:rsidRPr="00095DE0" w:rsidRDefault="00095DE0" w:rsidP="00095DE0">
      <w:pPr>
        <w:pStyle w:val="ListParagraph"/>
        <w:numPr>
          <w:ilvl w:val="0"/>
          <w:numId w:val="1"/>
        </w:numPr>
        <w:rPr>
          <w:sz w:val="21"/>
          <w:szCs w:val="21"/>
        </w:rPr>
      </w:pPr>
      <w:r>
        <w:rPr>
          <w:sz w:val="21"/>
          <w:szCs w:val="21"/>
        </w:rPr>
        <w:t xml:space="preserve">Lateral wall.                                                                     </w:t>
      </w:r>
    </w:p>
    <w:p w:rsidR="00095DE0" w:rsidRDefault="00095DE0" w:rsidP="00095DE0">
      <w:pPr>
        <w:pStyle w:val="ListParagraph"/>
        <w:numPr>
          <w:ilvl w:val="0"/>
          <w:numId w:val="2"/>
        </w:numPr>
        <w:rPr>
          <w:sz w:val="21"/>
          <w:szCs w:val="21"/>
        </w:rPr>
      </w:pPr>
      <w:r>
        <w:rPr>
          <w:sz w:val="21"/>
          <w:szCs w:val="21"/>
        </w:rPr>
        <w:t>MEDIAL WALL:</w:t>
      </w:r>
    </w:p>
    <w:p w:rsidR="00095DE0" w:rsidRDefault="00095DE0" w:rsidP="00095DE0">
      <w:pPr>
        <w:rPr>
          <w:sz w:val="21"/>
          <w:szCs w:val="21"/>
        </w:rPr>
      </w:pPr>
      <w:r>
        <w:rPr>
          <w:sz w:val="21"/>
          <w:szCs w:val="21"/>
        </w:rPr>
        <w:tab/>
        <w:t xml:space="preserve">The medial wall of the nasal cavities of the nose is formed by the </w:t>
      </w:r>
      <w:r>
        <w:rPr>
          <w:i/>
          <w:iCs/>
          <w:sz w:val="21"/>
          <w:szCs w:val="21"/>
        </w:rPr>
        <w:t>nasal septum</w:t>
      </w:r>
      <w:r>
        <w:rPr>
          <w:sz w:val="21"/>
          <w:szCs w:val="21"/>
        </w:rPr>
        <w:t xml:space="preserve">. The nasal septum is what that divides the nose into 2 cavities and it is a structure consisting of both </w:t>
      </w:r>
      <w:r>
        <w:rPr>
          <w:b/>
          <w:bCs/>
          <w:sz w:val="21"/>
          <w:szCs w:val="21"/>
        </w:rPr>
        <w:t>bony and cartilaginous</w:t>
      </w:r>
      <w:r>
        <w:rPr>
          <w:sz w:val="21"/>
          <w:szCs w:val="21"/>
        </w:rPr>
        <w:t xml:space="preserve"> components.</w:t>
      </w:r>
    </w:p>
    <w:p w:rsidR="00095DE0" w:rsidRDefault="00095DE0" w:rsidP="00095DE0">
      <w:pPr>
        <w:pStyle w:val="ListParagraph"/>
        <w:numPr>
          <w:ilvl w:val="0"/>
          <w:numId w:val="4"/>
        </w:numPr>
        <w:rPr>
          <w:sz w:val="21"/>
          <w:szCs w:val="21"/>
        </w:rPr>
      </w:pPr>
      <w:r>
        <w:rPr>
          <w:sz w:val="21"/>
          <w:szCs w:val="21"/>
        </w:rPr>
        <w:t xml:space="preserve">The </w:t>
      </w:r>
      <w:r>
        <w:rPr>
          <w:b/>
          <w:bCs/>
          <w:sz w:val="21"/>
          <w:szCs w:val="21"/>
          <w:u w:val="single"/>
        </w:rPr>
        <w:t>bony components</w:t>
      </w:r>
      <w:r>
        <w:rPr>
          <w:sz w:val="21"/>
          <w:szCs w:val="21"/>
        </w:rPr>
        <w:t xml:space="preserve"> are:</w:t>
      </w:r>
    </w:p>
    <w:p w:rsidR="00095DE0" w:rsidRDefault="00095DE0" w:rsidP="00095DE0">
      <w:pPr>
        <w:pStyle w:val="ListParagraph"/>
        <w:numPr>
          <w:ilvl w:val="0"/>
          <w:numId w:val="5"/>
        </w:numPr>
        <w:rPr>
          <w:sz w:val="21"/>
          <w:szCs w:val="21"/>
        </w:rPr>
      </w:pPr>
      <w:r>
        <w:rPr>
          <w:sz w:val="21"/>
          <w:szCs w:val="21"/>
        </w:rPr>
        <w:t xml:space="preserve">The perpendicular plate of the </w:t>
      </w:r>
      <w:proofErr w:type="spellStart"/>
      <w:r>
        <w:rPr>
          <w:sz w:val="21"/>
          <w:szCs w:val="21"/>
        </w:rPr>
        <w:t>ethmoid</w:t>
      </w:r>
      <w:proofErr w:type="spellEnd"/>
      <w:r>
        <w:rPr>
          <w:sz w:val="21"/>
          <w:szCs w:val="21"/>
        </w:rPr>
        <w:t xml:space="preserve"> bone </w:t>
      </w:r>
      <w:proofErr w:type="spellStart"/>
      <w:r>
        <w:rPr>
          <w:sz w:val="21"/>
          <w:szCs w:val="21"/>
        </w:rPr>
        <w:t>superoinferiorly</w:t>
      </w:r>
      <w:proofErr w:type="spellEnd"/>
    </w:p>
    <w:p w:rsidR="00095DE0" w:rsidRDefault="00095DE0" w:rsidP="00095DE0">
      <w:pPr>
        <w:pStyle w:val="ListParagraph"/>
        <w:numPr>
          <w:ilvl w:val="0"/>
          <w:numId w:val="5"/>
        </w:numPr>
        <w:rPr>
          <w:sz w:val="21"/>
          <w:szCs w:val="21"/>
        </w:rPr>
      </w:pPr>
      <w:r>
        <w:rPr>
          <w:sz w:val="21"/>
          <w:szCs w:val="21"/>
        </w:rPr>
        <w:t xml:space="preserve">The </w:t>
      </w:r>
      <w:proofErr w:type="spellStart"/>
      <w:r>
        <w:rPr>
          <w:sz w:val="21"/>
          <w:szCs w:val="21"/>
        </w:rPr>
        <w:t>vomer</w:t>
      </w:r>
      <w:proofErr w:type="spellEnd"/>
      <w:r>
        <w:rPr>
          <w:sz w:val="21"/>
          <w:szCs w:val="21"/>
        </w:rPr>
        <w:t xml:space="preserve"> </w:t>
      </w:r>
      <w:proofErr w:type="spellStart"/>
      <w:r>
        <w:rPr>
          <w:sz w:val="21"/>
          <w:szCs w:val="21"/>
        </w:rPr>
        <w:t>posteroinferioly</w:t>
      </w:r>
      <w:proofErr w:type="spellEnd"/>
    </w:p>
    <w:p w:rsidR="00095DE0" w:rsidRDefault="00095DE0" w:rsidP="00095DE0">
      <w:pPr>
        <w:pStyle w:val="ListParagraph"/>
        <w:numPr>
          <w:ilvl w:val="0"/>
          <w:numId w:val="5"/>
        </w:numPr>
        <w:rPr>
          <w:sz w:val="21"/>
          <w:szCs w:val="21"/>
        </w:rPr>
      </w:pPr>
      <w:r>
        <w:rPr>
          <w:sz w:val="21"/>
          <w:szCs w:val="21"/>
        </w:rPr>
        <w:t xml:space="preserve">The crests of the maxillary bone </w:t>
      </w:r>
      <w:proofErr w:type="spellStart"/>
      <w:r>
        <w:rPr>
          <w:sz w:val="21"/>
          <w:szCs w:val="21"/>
        </w:rPr>
        <w:t>anteroinferiorly</w:t>
      </w:r>
      <w:proofErr w:type="spellEnd"/>
      <w:r>
        <w:rPr>
          <w:sz w:val="21"/>
          <w:szCs w:val="21"/>
        </w:rPr>
        <w:t xml:space="preserve"> </w:t>
      </w:r>
    </w:p>
    <w:p w:rsidR="00095DE0" w:rsidRDefault="00095DE0" w:rsidP="00095DE0">
      <w:pPr>
        <w:pStyle w:val="ListParagraph"/>
        <w:numPr>
          <w:ilvl w:val="0"/>
          <w:numId w:val="5"/>
        </w:numPr>
        <w:rPr>
          <w:sz w:val="21"/>
          <w:szCs w:val="21"/>
        </w:rPr>
      </w:pPr>
      <w:r>
        <w:rPr>
          <w:sz w:val="21"/>
          <w:szCs w:val="21"/>
        </w:rPr>
        <w:t xml:space="preserve">The crest of the palatine bone inferior to the </w:t>
      </w:r>
      <w:proofErr w:type="spellStart"/>
      <w:r>
        <w:rPr>
          <w:sz w:val="21"/>
          <w:szCs w:val="21"/>
        </w:rPr>
        <w:t>vomer</w:t>
      </w:r>
      <w:proofErr w:type="spellEnd"/>
      <w:r>
        <w:rPr>
          <w:sz w:val="21"/>
          <w:szCs w:val="21"/>
        </w:rPr>
        <w:t>.</w:t>
      </w:r>
    </w:p>
    <w:p w:rsidR="00095DE0" w:rsidRDefault="00095DE0" w:rsidP="00095DE0">
      <w:pPr>
        <w:pStyle w:val="ListParagraph"/>
        <w:rPr>
          <w:sz w:val="21"/>
          <w:szCs w:val="21"/>
        </w:rPr>
      </w:pPr>
    </w:p>
    <w:p w:rsidR="00095DE0" w:rsidRDefault="00095DE0" w:rsidP="00095DE0">
      <w:pPr>
        <w:pStyle w:val="ListParagraph"/>
        <w:numPr>
          <w:ilvl w:val="0"/>
          <w:numId w:val="6"/>
        </w:numPr>
        <w:rPr>
          <w:sz w:val="21"/>
          <w:szCs w:val="21"/>
        </w:rPr>
      </w:pPr>
      <w:r>
        <w:rPr>
          <w:sz w:val="21"/>
          <w:szCs w:val="21"/>
        </w:rPr>
        <w:t xml:space="preserve">The </w:t>
      </w:r>
      <w:r>
        <w:rPr>
          <w:b/>
          <w:bCs/>
          <w:sz w:val="21"/>
          <w:szCs w:val="21"/>
          <w:u w:val="single"/>
        </w:rPr>
        <w:t>cartilaginous component</w:t>
      </w:r>
      <w:r>
        <w:rPr>
          <w:sz w:val="21"/>
          <w:szCs w:val="21"/>
        </w:rPr>
        <w:t xml:space="preserve"> is:</w:t>
      </w:r>
    </w:p>
    <w:p w:rsidR="00095DE0" w:rsidRDefault="00095DE0" w:rsidP="00095DE0">
      <w:pPr>
        <w:rPr>
          <w:sz w:val="21"/>
          <w:szCs w:val="21"/>
        </w:rPr>
      </w:pPr>
      <w:r>
        <w:rPr>
          <w:sz w:val="21"/>
          <w:szCs w:val="21"/>
        </w:rPr>
        <w:tab/>
      </w:r>
      <w:proofErr w:type="gramStart"/>
      <w:r>
        <w:rPr>
          <w:sz w:val="21"/>
          <w:szCs w:val="21"/>
        </w:rPr>
        <w:t xml:space="preserve">The </w:t>
      </w:r>
      <w:proofErr w:type="spellStart"/>
      <w:r>
        <w:rPr>
          <w:i/>
          <w:iCs/>
          <w:sz w:val="21"/>
          <w:szCs w:val="21"/>
        </w:rPr>
        <w:t>septal</w:t>
      </w:r>
      <w:proofErr w:type="spellEnd"/>
      <w:r>
        <w:rPr>
          <w:i/>
          <w:iCs/>
          <w:sz w:val="21"/>
          <w:szCs w:val="21"/>
        </w:rPr>
        <w:t xml:space="preserve"> cartilage</w:t>
      </w:r>
      <w:r>
        <w:rPr>
          <w:sz w:val="21"/>
          <w:szCs w:val="21"/>
        </w:rPr>
        <w:t>, which divides the nasal cavity into two halves.</w:t>
      </w:r>
      <w:proofErr w:type="gramEnd"/>
      <w:r>
        <w:rPr>
          <w:sz w:val="21"/>
          <w:szCs w:val="21"/>
        </w:rPr>
        <w:t xml:space="preserve"> The </w:t>
      </w:r>
      <w:proofErr w:type="spellStart"/>
      <w:r>
        <w:rPr>
          <w:sz w:val="21"/>
          <w:szCs w:val="21"/>
        </w:rPr>
        <w:t>antero</w:t>
      </w:r>
      <w:proofErr w:type="spellEnd"/>
      <w:r>
        <w:rPr>
          <w:sz w:val="21"/>
          <w:szCs w:val="21"/>
        </w:rPr>
        <w:t>-inferior part of the cartilage has an expansion known as the 'footplate' which lies in free contact with the membranous septum. This cartilage is expanded also in other regions with the lateral wall cartilage termed the posterior process. The cartilage is adhered to the nasal bone by taut collagen fibers. It is also termed the '</w:t>
      </w:r>
      <w:r>
        <w:rPr>
          <w:i/>
          <w:iCs/>
          <w:sz w:val="21"/>
          <w:szCs w:val="21"/>
        </w:rPr>
        <w:t>quadrangular cartilage</w:t>
      </w:r>
      <w:r>
        <w:rPr>
          <w:sz w:val="21"/>
          <w:szCs w:val="21"/>
        </w:rPr>
        <w:t>' due to its shape.</w:t>
      </w:r>
    </w:p>
    <w:p w:rsidR="00095DE0" w:rsidRDefault="00095DE0" w:rsidP="00095DE0">
      <w:pPr>
        <w:pStyle w:val="ListParagraph"/>
        <w:numPr>
          <w:ilvl w:val="0"/>
          <w:numId w:val="3"/>
        </w:numPr>
        <w:rPr>
          <w:sz w:val="21"/>
          <w:szCs w:val="21"/>
        </w:rPr>
      </w:pPr>
      <w:r>
        <w:rPr>
          <w:sz w:val="21"/>
          <w:szCs w:val="21"/>
        </w:rPr>
        <w:t>LATERAL WALL:</w:t>
      </w:r>
    </w:p>
    <w:p w:rsidR="00095DE0" w:rsidRDefault="00095DE0" w:rsidP="00095DE0">
      <w:pPr>
        <w:rPr>
          <w:sz w:val="21"/>
          <w:szCs w:val="21"/>
        </w:rPr>
      </w:pPr>
      <w:r>
        <w:rPr>
          <w:sz w:val="21"/>
          <w:szCs w:val="21"/>
        </w:rPr>
        <w:tab/>
        <w:t xml:space="preserve">The lateral wall of the nasal cavities are irregular owing to the three bony plates, the </w:t>
      </w:r>
      <w:r>
        <w:rPr>
          <w:b/>
          <w:bCs/>
          <w:sz w:val="21"/>
          <w:szCs w:val="21"/>
        </w:rPr>
        <w:t xml:space="preserve">nasal </w:t>
      </w:r>
      <w:proofErr w:type="spellStart"/>
      <w:r>
        <w:rPr>
          <w:b/>
          <w:bCs/>
          <w:sz w:val="21"/>
          <w:szCs w:val="21"/>
        </w:rPr>
        <w:t>conchae</w:t>
      </w:r>
      <w:proofErr w:type="spellEnd"/>
      <w:r>
        <w:rPr>
          <w:sz w:val="21"/>
          <w:szCs w:val="21"/>
        </w:rPr>
        <w:t xml:space="preserve"> (superior, middle and inferior) which projects inferiorly, somewhat like louvers or short curtains.</w:t>
      </w:r>
    </w:p>
    <w:p w:rsidR="00095DE0" w:rsidRDefault="00095DE0" w:rsidP="00095DE0">
      <w:pPr>
        <w:rPr>
          <w:sz w:val="21"/>
          <w:szCs w:val="21"/>
        </w:rPr>
      </w:pPr>
      <w:r>
        <w:rPr>
          <w:sz w:val="21"/>
          <w:szCs w:val="21"/>
        </w:rPr>
        <w:t>NOTE THAT:</w:t>
      </w:r>
    </w:p>
    <w:p w:rsidR="00095DE0" w:rsidRDefault="00095DE0" w:rsidP="00095DE0">
      <w:pPr>
        <w:rPr>
          <w:sz w:val="21"/>
          <w:szCs w:val="21"/>
        </w:rPr>
      </w:pPr>
      <w:r>
        <w:rPr>
          <w:sz w:val="21"/>
          <w:szCs w:val="21"/>
        </w:rPr>
        <w:t xml:space="preserve">The nasal cavity also has a </w:t>
      </w:r>
      <w:r>
        <w:rPr>
          <w:i/>
          <w:iCs/>
          <w:sz w:val="21"/>
          <w:szCs w:val="21"/>
        </w:rPr>
        <w:t>roof and a floor</w:t>
      </w:r>
      <w:r>
        <w:rPr>
          <w:sz w:val="21"/>
          <w:szCs w:val="21"/>
        </w:rPr>
        <w:t xml:space="preserve">. </w:t>
      </w:r>
    </w:p>
    <w:p w:rsidR="00095DE0" w:rsidRDefault="00095DE0" w:rsidP="00095DE0">
      <w:pPr>
        <w:pStyle w:val="ListParagraph"/>
        <w:numPr>
          <w:ilvl w:val="0"/>
          <w:numId w:val="7"/>
        </w:numPr>
        <w:rPr>
          <w:sz w:val="21"/>
          <w:szCs w:val="21"/>
        </w:rPr>
      </w:pPr>
      <w:r>
        <w:rPr>
          <w:sz w:val="21"/>
          <w:szCs w:val="21"/>
        </w:rPr>
        <w:lastRenderedPageBreak/>
        <w:t xml:space="preserve">The </w:t>
      </w:r>
      <w:r>
        <w:rPr>
          <w:b/>
          <w:bCs/>
          <w:sz w:val="21"/>
          <w:szCs w:val="21"/>
        </w:rPr>
        <w:t>roof</w:t>
      </w:r>
      <w:r>
        <w:rPr>
          <w:sz w:val="21"/>
          <w:szCs w:val="21"/>
        </w:rPr>
        <w:t xml:space="preserve"> of the nasal cavities is curved and narrow, except at its posterior end where the hollow </w:t>
      </w:r>
      <w:r>
        <w:rPr>
          <w:i/>
          <w:iCs/>
          <w:sz w:val="21"/>
          <w:szCs w:val="21"/>
        </w:rPr>
        <w:t>body of the sphenoid bone</w:t>
      </w:r>
      <w:r>
        <w:rPr>
          <w:sz w:val="21"/>
          <w:szCs w:val="21"/>
        </w:rPr>
        <w:t xml:space="preserve"> forms the roof. It is divided into three parts (</w:t>
      </w:r>
      <w:proofErr w:type="spellStart"/>
      <w:r>
        <w:rPr>
          <w:sz w:val="21"/>
          <w:szCs w:val="21"/>
        </w:rPr>
        <w:t>frontonasal</w:t>
      </w:r>
      <w:proofErr w:type="spellEnd"/>
      <w:r>
        <w:rPr>
          <w:sz w:val="21"/>
          <w:szCs w:val="21"/>
        </w:rPr>
        <w:t xml:space="preserve">, </w:t>
      </w:r>
      <w:proofErr w:type="spellStart"/>
      <w:r>
        <w:rPr>
          <w:sz w:val="21"/>
          <w:szCs w:val="21"/>
        </w:rPr>
        <w:t>ethmoidal</w:t>
      </w:r>
      <w:proofErr w:type="spellEnd"/>
      <w:r>
        <w:rPr>
          <w:sz w:val="21"/>
          <w:szCs w:val="21"/>
        </w:rPr>
        <w:t xml:space="preserve"> and </w:t>
      </w:r>
      <w:proofErr w:type="spellStart"/>
      <w:r>
        <w:rPr>
          <w:sz w:val="21"/>
          <w:szCs w:val="21"/>
        </w:rPr>
        <w:t>sphenoidal</w:t>
      </w:r>
      <w:proofErr w:type="spellEnd"/>
      <w:r>
        <w:rPr>
          <w:sz w:val="21"/>
          <w:szCs w:val="21"/>
        </w:rPr>
        <w:t>) named from bones forming each part.</w:t>
      </w:r>
    </w:p>
    <w:p w:rsidR="00095DE0" w:rsidRDefault="00095DE0" w:rsidP="00095DE0">
      <w:pPr>
        <w:pStyle w:val="ListParagraph"/>
        <w:numPr>
          <w:ilvl w:val="0"/>
          <w:numId w:val="7"/>
        </w:numPr>
        <w:rPr>
          <w:sz w:val="21"/>
          <w:szCs w:val="21"/>
        </w:rPr>
      </w:pPr>
      <w:r>
        <w:rPr>
          <w:sz w:val="21"/>
          <w:szCs w:val="21"/>
        </w:rPr>
        <w:t xml:space="preserve">The </w:t>
      </w:r>
      <w:r>
        <w:rPr>
          <w:b/>
          <w:bCs/>
          <w:sz w:val="21"/>
          <w:szCs w:val="21"/>
        </w:rPr>
        <w:t xml:space="preserve">floor </w:t>
      </w:r>
      <w:r>
        <w:rPr>
          <w:sz w:val="21"/>
          <w:szCs w:val="21"/>
        </w:rPr>
        <w:t xml:space="preserve">of the nasal cavities is wider than the roof and it is formed by the </w:t>
      </w:r>
      <w:r>
        <w:rPr>
          <w:i/>
          <w:iCs/>
          <w:sz w:val="21"/>
          <w:szCs w:val="21"/>
        </w:rPr>
        <w:t xml:space="preserve">palatine processes of the maxilla and the horizontal plates of the palatine bone </w:t>
      </w:r>
      <w:r>
        <w:rPr>
          <w:sz w:val="21"/>
          <w:szCs w:val="21"/>
        </w:rPr>
        <w:t>and</w:t>
      </w:r>
      <w:r>
        <w:rPr>
          <w:i/>
          <w:iCs/>
          <w:sz w:val="21"/>
          <w:szCs w:val="21"/>
        </w:rPr>
        <w:t xml:space="preserve"> </w:t>
      </w:r>
      <w:r>
        <w:rPr>
          <w:sz w:val="21"/>
          <w:szCs w:val="21"/>
        </w:rPr>
        <w:t>this makes up the hard palate of the roof of the mouth</w:t>
      </w:r>
      <w:r w:rsidR="00E87D12">
        <w:rPr>
          <w:sz w:val="21"/>
          <w:szCs w:val="21"/>
        </w:rPr>
        <w:t>.</w:t>
      </w:r>
    </w:p>
    <w:p w:rsidR="009E6ED3" w:rsidRDefault="009E6ED3"/>
    <w:sectPr w:rsidR="009E6ED3" w:rsidSect="00494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0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nsid w:val="00000006"/>
    <w:multiLevelType w:val="hybridMultilevel"/>
    <w:tmpl w:val="E54483C9"/>
    <w:lvl w:ilvl="0" w:tplc="04090019">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5">
    <w:nsid w:val="0000000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nsid w:val="00000009"/>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
    <w:nsid w:val="0000000A"/>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8">
    <w:nsid w:val="0000000C"/>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9">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E0"/>
    <w:rsid w:val="00095DE0"/>
    <w:rsid w:val="000B2EAD"/>
    <w:rsid w:val="003E6BC6"/>
    <w:rsid w:val="00494E18"/>
    <w:rsid w:val="009E6ED3"/>
    <w:rsid w:val="00AA65FF"/>
    <w:rsid w:val="00E8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E0"/>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5D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2020-04-30T01:05:00Z</dcterms:created>
  <dcterms:modified xsi:type="dcterms:W3CDTF">2020-04-30T01:05:00Z</dcterms:modified>
</cp:coreProperties>
</file>