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65" w:rsidRPr="002478B8" w:rsidRDefault="00657065" w:rsidP="00657065">
      <w:pPr>
        <w:jc w:val="both"/>
        <w:rPr>
          <w:rFonts w:cs="Times New Roman"/>
          <w:b/>
          <w:sz w:val="28"/>
          <w:szCs w:val="28"/>
        </w:rPr>
      </w:pPr>
      <w:r w:rsidRPr="002478B8">
        <w:rPr>
          <w:rFonts w:cs="Times New Roman"/>
          <w:b/>
          <w:sz w:val="28"/>
          <w:szCs w:val="28"/>
        </w:rPr>
        <w:t>NAME: TARIMBUKA MASIYA MUSA</w:t>
      </w:r>
    </w:p>
    <w:p w:rsidR="00657065" w:rsidRPr="002478B8" w:rsidRDefault="00657065" w:rsidP="00657065">
      <w:pPr>
        <w:jc w:val="both"/>
        <w:rPr>
          <w:rFonts w:cs="Times New Roman"/>
          <w:b/>
          <w:sz w:val="28"/>
          <w:szCs w:val="28"/>
        </w:rPr>
      </w:pPr>
      <w:r w:rsidRPr="002478B8">
        <w:rPr>
          <w:rFonts w:cs="Times New Roman"/>
          <w:b/>
          <w:sz w:val="28"/>
          <w:szCs w:val="28"/>
        </w:rPr>
        <w:t>MATRICULATION NUMBER: 18/MHS01/344</w:t>
      </w:r>
    </w:p>
    <w:p w:rsidR="00657065" w:rsidRPr="002478B8" w:rsidRDefault="00657065" w:rsidP="00657065">
      <w:pPr>
        <w:jc w:val="both"/>
        <w:rPr>
          <w:rFonts w:cs="Times New Roman"/>
          <w:b/>
          <w:sz w:val="28"/>
          <w:szCs w:val="28"/>
        </w:rPr>
      </w:pPr>
      <w:r w:rsidRPr="002478B8">
        <w:rPr>
          <w:rFonts w:cs="Times New Roman"/>
          <w:b/>
          <w:sz w:val="28"/>
          <w:szCs w:val="28"/>
        </w:rPr>
        <w:t>COLLEGE: COLLEGE OF MEDICAL AND HEALTH SCIENCES</w:t>
      </w:r>
    </w:p>
    <w:p w:rsidR="00657065" w:rsidRDefault="00657065" w:rsidP="00657065">
      <w:pPr>
        <w:jc w:val="both"/>
        <w:rPr>
          <w:rFonts w:cs="Times New Roman"/>
          <w:b/>
          <w:sz w:val="28"/>
          <w:szCs w:val="28"/>
        </w:rPr>
      </w:pPr>
      <w:r w:rsidRPr="002478B8">
        <w:rPr>
          <w:rFonts w:cs="Times New Roman"/>
          <w:b/>
          <w:sz w:val="28"/>
          <w:szCs w:val="28"/>
        </w:rPr>
        <w:t>DEPARTMENT: MEDICINE AND SURGERY</w:t>
      </w:r>
    </w:p>
    <w:p w:rsidR="004F7B53" w:rsidRPr="002478B8" w:rsidRDefault="004F7B53" w:rsidP="00657065">
      <w:pPr>
        <w:jc w:val="both"/>
        <w:rPr>
          <w:rFonts w:cs="Times New Roman"/>
          <w:b/>
          <w:sz w:val="28"/>
          <w:szCs w:val="28"/>
        </w:rPr>
      </w:pPr>
      <w:r>
        <w:rPr>
          <w:rFonts w:cs="Times New Roman"/>
          <w:b/>
          <w:sz w:val="28"/>
          <w:szCs w:val="28"/>
        </w:rPr>
        <w:t>LEVEL: 200</w:t>
      </w:r>
    </w:p>
    <w:p w:rsidR="00657065" w:rsidRDefault="00657065" w:rsidP="00657065">
      <w:pPr>
        <w:rPr>
          <w:rFonts w:cs="Times New Roman"/>
          <w:b/>
          <w:sz w:val="28"/>
          <w:szCs w:val="28"/>
        </w:rPr>
      </w:pPr>
      <w:r w:rsidRPr="002478B8">
        <w:rPr>
          <w:rFonts w:cs="Times New Roman"/>
          <w:b/>
          <w:sz w:val="28"/>
          <w:szCs w:val="28"/>
        </w:rPr>
        <w:t>COURSE: ICBS (ANATOMY)</w:t>
      </w:r>
    </w:p>
    <w:p w:rsidR="00365235" w:rsidRPr="00365235" w:rsidRDefault="00365235" w:rsidP="00657065">
      <w:pPr>
        <w:rPr>
          <w:rFonts w:cs="Times New Roman"/>
          <w:b/>
          <w:sz w:val="28"/>
          <w:szCs w:val="28"/>
        </w:rPr>
      </w:pPr>
      <w:r>
        <w:rPr>
          <w:rFonts w:cs="Times New Roman"/>
          <w:b/>
          <w:sz w:val="28"/>
          <w:szCs w:val="28"/>
        </w:rPr>
        <w:t xml:space="preserve">QUESTION: </w:t>
      </w:r>
      <w:r w:rsidRPr="00A20F12">
        <w:rPr>
          <w:rFonts w:cs="Arial"/>
          <w:b/>
          <w:color w:val="333333"/>
          <w:sz w:val="28"/>
          <w:szCs w:val="28"/>
          <w:shd w:val="clear" w:color="auto" w:fill="FFFFFF"/>
        </w:rPr>
        <w:t>Discuss the secon</w:t>
      </w:r>
      <w:bookmarkStart w:id="0" w:name="_GoBack"/>
      <w:bookmarkEnd w:id="0"/>
      <w:r w:rsidRPr="00A20F12">
        <w:rPr>
          <w:rFonts w:cs="Arial"/>
          <w:b/>
          <w:color w:val="333333"/>
          <w:sz w:val="28"/>
          <w:szCs w:val="28"/>
          <w:shd w:val="clear" w:color="auto" w:fill="FFFFFF"/>
        </w:rPr>
        <w:t>d week of development</w:t>
      </w:r>
    </w:p>
    <w:p w:rsidR="00657065" w:rsidRPr="002478B8" w:rsidRDefault="00657065">
      <w:pPr>
        <w:rPr>
          <w:sz w:val="28"/>
          <w:szCs w:val="28"/>
        </w:rPr>
      </w:pPr>
    </w:p>
    <w:p w:rsidR="00657065" w:rsidRPr="002478B8" w:rsidRDefault="00657065">
      <w:pPr>
        <w:rPr>
          <w:sz w:val="28"/>
          <w:szCs w:val="28"/>
        </w:rPr>
      </w:pPr>
      <w:r w:rsidRPr="002478B8">
        <w:rPr>
          <w:sz w:val="28"/>
          <w:szCs w:val="28"/>
        </w:rPr>
        <w:br w:type="page"/>
      </w:r>
    </w:p>
    <w:p w:rsidR="00657065" w:rsidRPr="002478B8" w:rsidRDefault="00657065">
      <w:pPr>
        <w:rPr>
          <w:b/>
          <w:sz w:val="28"/>
          <w:szCs w:val="28"/>
        </w:rPr>
      </w:pPr>
      <w:r w:rsidRPr="002478B8">
        <w:rPr>
          <w:b/>
          <w:sz w:val="28"/>
          <w:szCs w:val="28"/>
        </w:rPr>
        <w:lastRenderedPageBreak/>
        <w:t xml:space="preserve">Second Week of Development: </w:t>
      </w:r>
      <w:proofErr w:type="spellStart"/>
      <w:r w:rsidRPr="002478B8">
        <w:rPr>
          <w:b/>
          <w:sz w:val="28"/>
          <w:szCs w:val="28"/>
        </w:rPr>
        <w:t>Bilaminar</w:t>
      </w:r>
      <w:proofErr w:type="spellEnd"/>
      <w:r w:rsidRPr="002478B8">
        <w:rPr>
          <w:b/>
          <w:sz w:val="28"/>
          <w:szCs w:val="28"/>
        </w:rPr>
        <w:t xml:space="preserve"> Germ Disc</w:t>
      </w:r>
    </w:p>
    <w:p w:rsidR="00657065" w:rsidRPr="002478B8" w:rsidRDefault="00657065">
      <w:pPr>
        <w:rPr>
          <w:b/>
          <w:sz w:val="28"/>
          <w:szCs w:val="28"/>
        </w:rPr>
      </w:pPr>
      <w:r w:rsidRPr="002478B8">
        <w:rPr>
          <w:b/>
          <w:sz w:val="28"/>
          <w:szCs w:val="28"/>
        </w:rPr>
        <w:t xml:space="preserve">DAY8 </w:t>
      </w:r>
    </w:p>
    <w:p w:rsidR="006F4B12" w:rsidRPr="002478B8" w:rsidRDefault="00657065">
      <w:pPr>
        <w:rPr>
          <w:sz w:val="28"/>
          <w:szCs w:val="28"/>
        </w:rPr>
      </w:pPr>
      <w:r w:rsidRPr="002478B8">
        <w:rPr>
          <w:sz w:val="28"/>
          <w:szCs w:val="28"/>
        </w:rPr>
        <w:t xml:space="preserve">At the eighth day of development, the blastocyst is partially embedded in the endometrial </w:t>
      </w:r>
      <w:proofErr w:type="spellStart"/>
      <w:r w:rsidRPr="002478B8">
        <w:rPr>
          <w:sz w:val="28"/>
          <w:szCs w:val="28"/>
        </w:rPr>
        <w:t>stroma</w:t>
      </w:r>
      <w:proofErr w:type="spellEnd"/>
      <w:r w:rsidRPr="002478B8">
        <w:rPr>
          <w:sz w:val="28"/>
          <w:szCs w:val="28"/>
        </w:rPr>
        <w:t xml:space="preserve">. In the area over the </w:t>
      </w:r>
      <w:proofErr w:type="spellStart"/>
      <w:r w:rsidRPr="002478B8">
        <w:rPr>
          <w:sz w:val="28"/>
          <w:szCs w:val="28"/>
        </w:rPr>
        <w:t>embryoblast</w:t>
      </w:r>
      <w:proofErr w:type="spellEnd"/>
      <w:r w:rsidRPr="002478B8">
        <w:rPr>
          <w:sz w:val="28"/>
          <w:szCs w:val="28"/>
        </w:rPr>
        <w:t xml:space="preserve">, the </w:t>
      </w:r>
      <w:proofErr w:type="spellStart"/>
      <w:r w:rsidRPr="002478B8">
        <w:rPr>
          <w:sz w:val="28"/>
          <w:szCs w:val="28"/>
        </w:rPr>
        <w:t>trophoblast</w:t>
      </w:r>
      <w:proofErr w:type="spellEnd"/>
      <w:r w:rsidRPr="002478B8">
        <w:rPr>
          <w:sz w:val="28"/>
          <w:szCs w:val="28"/>
        </w:rPr>
        <w:t xml:space="preserve"> has differentiated into two layers:                                                                                                     (1) an inner layer of </w:t>
      </w:r>
      <w:proofErr w:type="spellStart"/>
      <w:r w:rsidRPr="002478B8">
        <w:rPr>
          <w:sz w:val="28"/>
          <w:szCs w:val="28"/>
        </w:rPr>
        <w:t>mononucleated</w:t>
      </w:r>
      <w:proofErr w:type="spellEnd"/>
      <w:r w:rsidRPr="002478B8">
        <w:rPr>
          <w:sz w:val="28"/>
          <w:szCs w:val="28"/>
        </w:rPr>
        <w:t xml:space="preserve"> cells, the </w:t>
      </w:r>
      <w:proofErr w:type="spellStart"/>
      <w:r w:rsidRPr="002478B8">
        <w:rPr>
          <w:sz w:val="28"/>
          <w:szCs w:val="28"/>
        </w:rPr>
        <w:t>cytotrophoblast</w:t>
      </w:r>
      <w:proofErr w:type="spellEnd"/>
      <w:r w:rsidRPr="002478B8">
        <w:rPr>
          <w:sz w:val="28"/>
          <w:szCs w:val="28"/>
        </w:rPr>
        <w:t xml:space="preserve">, and                                    (2) an outer multinucleated zone without distinct cell boundaries, the </w:t>
      </w:r>
      <w:proofErr w:type="spellStart"/>
      <w:r w:rsidRPr="002478B8">
        <w:rPr>
          <w:sz w:val="28"/>
          <w:szCs w:val="28"/>
        </w:rPr>
        <w:t>syncytiotrophoblast</w:t>
      </w:r>
      <w:proofErr w:type="spellEnd"/>
      <w:r w:rsidRPr="002478B8">
        <w:rPr>
          <w:sz w:val="28"/>
          <w:szCs w:val="28"/>
        </w:rPr>
        <w:t xml:space="preserve">.                                                                                                                Mitotic figures are found in the </w:t>
      </w:r>
      <w:proofErr w:type="spellStart"/>
      <w:r w:rsidRPr="002478B8">
        <w:rPr>
          <w:sz w:val="28"/>
          <w:szCs w:val="28"/>
        </w:rPr>
        <w:t>cytotrophoblast</w:t>
      </w:r>
      <w:proofErr w:type="spellEnd"/>
      <w:r w:rsidRPr="002478B8">
        <w:rPr>
          <w:sz w:val="28"/>
          <w:szCs w:val="28"/>
        </w:rPr>
        <w:t xml:space="preserve"> but not in the </w:t>
      </w:r>
      <w:proofErr w:type="spellStart"/>
      <w:r w:rsidRPr="002478B8">
        <w:rPr>
          <w:sz w:val="28"/>
          <w:szCs w:val="28"/>
        </w:rPr>
        <w:t>syncytiotrophoblast</w:t>
      </w:r>
      <w:proofErr w:type="spellEnd"/>
      <w:r w:rsidRPr="002478B8">
        <w:rPr>
          <w:sz w:val="28"/>
          <w:szCs w:val="28"/>
        </w:rPr>
        <w:t xml:space="preserve">. Thus, cells in the </w:t>
      </w:r>
      <w:proofErr w:type="spellStart"/>
      <w:r w:rsidRPr="002478B8">
        <w:rPr>
          <w:sz w:val="28"/>
          <w:szCs w:val="28"/>
        </w:rPr>
        <w:t>cytotrophoblast</w:t>
      </w:r>
      <w:proofErr w:type="spellEnd"/>
      <w:r w:rsidRPr="002478B8">
        <w:rPr>
          <w:sz w:val="28"/>
          <w:szCs w:val="28"/>
        </w:rPr>
        <w:t xml:space="preserve"> divide and migrate into the </w:t>
      </w:r>
      <w:proofErr w:type="spellStart"/>
      <w:r w:rsidRPr="002478B8">
        <w:rPr>
          <w:sz w:val="28"/>
          <w:szCs w:val="28"/>
        </w:rPr>
        <w:t>syncytiotrophoblast</w:t>
      </w:r>
      <w:proofErr w:type="spellEnd"/>
      <w:r w:rsidRPr="002478B8">
        <w:rPr>
          <w:sz w:val="28"/>
          <w:szCs w:val="28"/>
        </w:rPr>
        <w:t xml:space="preserve">, where they fuse and lose their individual cell membranes. Cells of the inner cell mass or </w:t>
      </w:r>
      <w:proofErr w:type="spellStart"/>
      <w:r w:rsidRPr="002478B8">
        <w:rPr>
          <w:sz w:val="28"/>
          <w:szCs w:val="28"/>
        </w:rPr>
        <w:t>embryoblast</w:t>
      </w:r>
      <w:proofErr w:type="spellEnd"/>
      <w:r w:rsidRPr="002478B8">
        <w:rPr>
          <w:sz w:val="28"/>
          <w:szCs w:val="28"/>
        </w:rPr>
        <w:t xml:space="preserve"> also differentiate into two layers:             (1) a layer of small cuboidal cells adjacent to the blastocyst cavity, known as the hypoblast layer, and </w:t>
      </w:r>
      <w:r w:rsidR="00E72F06" w:rsidRPr="002478B8">
        <w:rPr>
          <w:sz w:val="28"/>
          <w:szCs w:val="28"/>
        </w:rPr>
        <w:t xml:space="preserve">                                                                                                                      </w:t>
      </w:r>
      <w:r w:rsidRPr="002478B8">
        <w:rPr>
          <w:sz w:val="28"/>
          <w:szCs w:val="28"/>
        </w:rPr>
        <w:t>(2) a layer of high columnar cells adjacent to the amni</w:t>
      </w:r>
      <w:r w:rsidR="00E72F06" w:rsidRPr="002478B8">
        <w:rPr>
          <w:sz w:val="28"/>
          <w:szCs w:val="28"/>
        </w:rPr>
        <w:t xml:space="preserve">otic cavity, the </w:t>
      </w:r>
      <w:proofErr w:type="spellStart"/>
      <w:r w:rsidR="00E72F06" w:rsidRPr="002478B8">
        <w:rPr>
          <w:sz w:val="28"/>
          <w:szCs w:val="28"/>
        </w:rPr>
        <w:t>epiblast</w:t>
      </w:r>
      <w:proofErr w:type="spellEnd"/>
      <w:r w:rsidR="00E72F06" w:rsidRPr="002478B8">
        <w:rPr>
          <w:sz w:val="28"/>
          <w:szCs w:val="28"/>
        </w:rPr>
        <w:t xml:space="preserve"> layer. </w:t>
      </w:r>
      <w:r w:rsidRPr="002478B8">
        <w:rPr>
          <w:sz w:val="28"/>
          <w:szCs w:val="28"/>
        </w:rPr>
        <w:t xml:space="preserve">Together, the layers form a flat disc. At the same time, a small cavity appears within the </w:t>
      </w:r>
      <w:proofErr w:type="spellStart"/>
      <w:r w:rsidRPr="002478B8">
        <w:rPr>
          <w:sz w:val="28"/>
          <w:szCs w:val="28"/>
        </w:rPr>
        <w:t>epiblast</w:t>
      </w:r>
      <w:proofErr w:type="spellEnd"/>
      <w:r w:rsidRPr="002478B8">
        <w:rPr>
          <w:sz w:val="28"/>
          <w:szCs w:val="28"/>
        </w:rPr>
        <w:t xml:space="preserve">. This cavity enlarges to become the amniotic cavity. </w:t>
      </w:r>
      <w:proofErr w:type="spellStart"/>
      <w:r w:rsidRPr="002478B8">
        <w:rPr>
          <w:sz w:val="28"/>
          <w:szCs w:val="28"/>
        </w:rPr>
        <w:t>Epiblast</w:t>
      </w:r>
      <w:proofErr w:type="spellEnd"/>
      <w:r w:rsidRPr="002478B8">
        <w:rPr>
          <w:sz w:val="28"/>
          <w:szCs w:val="28"/>
        </w:rPr>
        <w:t xml:space="preserve"> cells adjacent to the </w:t>
      </w:r>
      <w:proofErr w:type="spellStart"/>
      <w:r w:rsidRPr="002478B8">
        <w:rPr>
          <w:sz w:val="28"/>
          <w:szCs w:val="28"/>
        </w:rPr>
        <w:t>cytotrophoblast</w:t>
      </w:r>
      <w:proofErr w:type="spellEnd"/>
      <w:r w:rsidRPr="002478B8">
        <w:rPr>
          <w:sz w:val="28"/>
          <w:szCs w:val="28"/>
        </w:rPr>
        <w:t xml:space="preserve"> are called </w:t>
      </w:r>
      <w:proofErr w:type="spellStart"/>
      <w:r w:rsidRPr="002478B8">
        <w:rPr>
          <w:sz w:val="28"/>
          <w:szCs w:val="28"/>
        </w:rPr>
        <w:t>amnioblasts</w:t>
      </w:r>
      <w:proofErr w:type="spellEnd"/>
      <w:r w:rsidRPr="002478B8">
        <w:rPr>
          <w:sz w:val="28"/>
          <w:szCs w:val="28"/>
        </w:rPr>
        <w:t xml:space="preserve">; together with the rest of the </w:t>
      </w:r>
      <w:proofErr w:type="spellStart"/>
      <w:r w:rsidRPr="002478B8">
        <w:rPr>
          <w:sz w:val="28"/>
          <w:szCs w:val="28"/>
        </w:rPr>
        <w:t>epiblast</w:t>
      </w:r>
      <w:proofErr w:type="spellEnd"/>
      <w:r w:rsidRPr="002478B8">
        <w:rPr>
          <w:sz w:val="28"/>
          <w:szCs w:val="28"/>
        </w:rPr>
        <w:t>,</w:t>
      </w:r>
      <w:r w:rsidR="00B60853" w:rsidRPr="002478B8">
        <w:rPr>
          <w:sz w:val="28"/>
          <w:szCs w:val="28"/>
        </w:rPr>
        <w:t xml:space="preserve"> they line the amniotic cavity</w:t>
      </w:r>
      <w:r w:rsidRPr="002478B8">
        <w:rPr>
          <w:sz w:val="28"/>
          <w:szCs w:val="28"/>
        </w:rPr>
        <w:t xml:space="preserve">. The endometrial </w:t>
      </w:r>
      <w:proofErr w:type="spellStart"/>
      <w:r w:rsidRPr="002478B8">
        <w:rPr>
          <w:sz w:val="28"/>
          <w:szCs w:val="28"/>
        </w:rPr>
        <w:t>stroma</w:t>
      </w:r>
      <w:proofErr w:type="spellEnd"/>
      <w:r w:rsidRPr="002478B8">
        <w:rPr>
          <w:sz w:val="28"/>
          <w:szCs w:val="28"/>
        </w:rPr>
        <w:t xml:space="preserve"> adjacent to the implantation site is edematous</w:t>
      </w:r>
      <w:r w:rsidR="006F4B12" w:rsidRPr="002478B8">
        <w:rPr>
          <w:sz w:val="28"/>
          <w:szCs w:val="28"/>
        </w:rPr>
        <w:t xml:space="preserve"> and highly vascular. The large, tortuous glands secrete abundant glycogen and mucus.</w:t>
      </w:r>
    </w:p>
    <w:p w:rsidR="006F4B12" w:rsidRPr="002478B8" w:rsidRDefault="006F4B12">
      <w:pPr>
        <w:rPr>
          <w:b/>
          <w:sz w:val="28"/>
          <w:szCs w:val="28"/>
        </w:rPr>
      </w:pPr>
      <w:r w:rsidRPr="002478B8">
        <w:rPr>
          <w:sz w:val="28"/>
          <w:szCs w:val="28"/>
        </w:rPr>
        <w:t xml:space="preserve"> </w:t>
      </w:r>
      <w:r w:rsidRPr="002478B8">
        <w:rPr>
          <w:b/>
          <w:sz w:val="28"/>
          <w:szCs w:val="28"/>
        </w:rPr>
        <w:t>DAY 9</w:t>
      </w:r>
    </w:p>
    <w:p w:rsidR="0085172A" w:rsidRPr="002478B8" w:rsidRDefault="006F4B12">
      <w:pPr>
        <w:rPr>
          <w:sz w:val="28"/>
          <w:szCs w:val="28"/>
        </w:rPr>
      </w:pPr>
      <w:r w:rsidRPr="002478B8">
        <w:rPr>
          <w:sz w:val="28"/>
          <w:szCs w:val="28"/>
        </w:rPr>
        <w:t xml:space="preserve">The blastocyst is more deeply embedded in the endometrium, and the penetration defect in the surface epithelium is closed by a fibrin coagulum. The </w:t>
      </w:r>
      <w:proofErr w:type="spellStart"/>
      <w:r w:rsidRPr="002478B8">
        <w:rPr>
          <w:sz w:val="28"/>
          <w:szCs w:val="28"/>
        </w:rPr>
        <w:t>trophoblast</w:t>
      </w:r>
      <w:proofErr w:type="spellEnd"/>
      <w:r w:rsidRPr="002478B8">
        <w:rPr>
          <w:sz w:val="28"/>
          <w:szCs w:val="28"/>
        </w:rPr>
        <w:t xml:space="preserve"> shows considerable progress in development, particularly at the embryonic pole, where vacu</w:t>
      </w:r>
      <w:r w:rsidR="0085172A" w:rsidRPr="002478B8">
        <w:rPr>
          <w:sz w:val="28"/>
          <w:szCs w:val="28"/>
        </w:rPr>
        <w:t>oles appear in the syncy</w:t>
      </w:r>
      <w:r w:rsidRPr="002478B8">
        <w:rPr>
          <w:sz w:val="28"/>
          <w:szCs w:val="28"/>
        </w:rPr>
        <w:t xml:space="preserve">tium. When these vacuoles fuse, they form large lacunae, and this phase of </w:t>
      </w:r>
      <w:proofErr w:type="spellStart"/>
      <w:r w:rsidRPr="002478B8">
        <w:rPr>
          <w:sz w:val="28"/>
          <w:szCs w:val="28"/>
        </w:rPr>
        <w:t>trophoblast</w:t>
      </w:r>
      <w:proofErr w:type="spellEnd"/>
      <w:r w:rsidRPr="002478B8">
        <w:rPr>
          <w:sz w:val="28"/>
          <w:szCs w:val="28"/>
        </w:rPr>
        <w:t xml:space="preserve"> development is thus known as t</w:t>
      </w:r>
      <w:r w:rsidR="00204C2A">
        <w:rPr>
          <w:sz w:val="28"/>
          <w:szCs w:val="28"/>
        </w:rPr>
        <w:t xml:space="preserve">he lacunar stage. </w:t>
      </w:r>
      <w:proofErr w:type="gramStart"/>
      <w:r w:rsidR="00204C2A">
        <w:rPr>
          <w:sz w:val="28"/>
          <w:szCs w:val="28"/>
        </w:rPr>
        <w:t xml:space="preserve">At the </w:t>
      </w:r>
      <w:proofErr w:type="spellStart"/>
      <w:r w:rsidRPr="002478B8">
        <w:rPr>
          <w:sz w:val="28"/>
          <w:szCs w:val="28"/>
        </w:rPr>
        <w:t>abembryonic</w:t>
      </w:r>
      <w:proofErr w:type="spellEnd"/>
      <w:r w:rsidRPr="002478B8">
        <w:rPr>
          <w:sz w:val="28"/>
          <w:szCs w:val="28"/>
        </w:rPr>
        <w:t xml:space="preserve"> pole, meanwhile, flattened cells probably originating from the</w:t>
      </w:r>
      <w:r w:rsidR="0085172A" w:rsidRPr="002478B8">
        <w:rPr>
          <w:sz w:val="28"/>
          <w:szCs w:val="28"/>
        </w:rPr>
        <w:t xml:space="preserve"> hypoblast form a thin membrane, the </w:t>
      </w:r>
      <w:proofErr w:type="spellStart"/>
      <w:r w:rsidR="0085172A" w:rsidRPr="002478B8">
        <w:rPr>
          <w:sz w:val="28"/>
          <w:szCs w:val="28"/>
        </w:rPr>
        <w:t>exocoelomic</w:t>
      </w:r>
      <w:proofErr w:type="spellEnd"/>
      <w:r w:rsidR="0085172A" w:rsidRPr="002478B8">
        <w:rPr>
          <w:sz w:val="28"/>
          <w:szCs w:val="28"/>
        </w:rPr>
        <w:t xml:space="preserve"> (</w:t>
      </w:r>
      <w:proofErr w:type="spellStart"/>
      <w:r w:rsidR="0085172A" w:rsidRPr="002478B8">
        <w:rPr>
          <w:sz w:val="28"/>
          <w:szCs w:val="28"/>
        </w:rPr>
        <w:t>Heuser</w:t>
      </w:r>
      <w:proofErr w:type="spellEnd"/>
      <w:r w:rsidR="0085172A" w:rsidRPr="002478B8">
        <w:rPr>
          <w:sz w:val="28"/>
          <w:szCs w:val="28"/>
        </w:rPr>
        <w:t xml:space="preserve">) membrane that lines the inner surface of the </w:t>
      </w:r>
      <w:proofErr w:type="spellStart"/>
      <w:r w:rsidR="00035BF8" w:rsidRPr="002478B8">
        <w:rPr>
          <w:sz w:val="28"/>
          <w:szCs w:val="28"/>
        </w:rPr>
        <w:t>cytotrophoblast</w:t>
      </w:r>
      <w:proofErr w:type="spellEnd"/>
      <w:r w:rsidR="00035BF8" w:rsidRPr="002478B8">
        <w:rPr>
          <w:sz w:val="28"/>
          <w:szCs w:val="28"/>
        </w:rPr>
        <w:t>.</w:t>
      </w:r>
      <w:proofErr w:type="gramEnd"/>
      <w:r w:rsidR="00035BF8" w:rsidRPr="002478B8">
        <w:rPr>
          <w:sz w:val="28"/>
          <w:szCs w:val="28"/>
        </w:rPr>
        <w:t xml:space="preserve"> T</w:t>
      </w:r>
      <w:r w:rsidR="0085172A" w:rsidRPr="002478B8">
        <w:rPr>
          <w:sz w:val="28"/>
          <w:szCs w:val="28"/>
        </w:rPr>
        <w:t xml:space="preserve">his </w:t>
      </w:r>
      <w:r w:rsidR="0085172A" w:rsidRPr="002478B8">
        <w:rPr>
          <w:sz w:val="28"/>
          <w:szCs w:val="28"/>
        </w:rPr>
        <w:lastRenderedPageBreak/>
        <w:t xml:space="preserve">membrane, together with the hypoblast, forms the lining of the </w:t>
      </w:r>
      <w:proofErr w:type="spellStart"/>
      <w:r w:rsidR="0085172A" w:rsidRPr="002478B8">
        <w:rPr>
          <w:sz w:val="28"/>
          <w:szCs w:val="28"/>
        </w:rPr>
        <w:t>exocoelomic</w:t>
      </w:r>
      <w:proofErr w:type="spellEnd"/>
      <w:r w:rsidR="0085172A" w:rsidRPr="002478B8">
        <w:rPr>
          <w:sz w:val="28"/>
          <w:szCs w:val="28"/>
        </w:rPr>
        <w:t xml:space="preserve"> cavity, or primitive yolk sac. </w:t>
      </w:r>
    </w:p>
    <w:p w:rsidR="0085172A" w:rsidRPr="002478B8" w:rsidRDefault="0085172A">
      <w:pPr>
        <w:rPr>
          <w:b/>
          <w:sz w:val="28"/>
          <w:szCs w:val="28"/>
        </w:rPr>
      </w:pPr>
      <w:r w:rsidRPr="002478B8">
        <w:rPr>
          <w:b/>
          <w:sz w:val="28"/>
          <w:szCs w:val="28"/>
        </w:rPr>
        <w:t xml:space="preserve">DAYS 11 AND 12 </w:t>
      </w:r>
    </w:p>
    <w:p w:rsidR="00CC73F1" w:rsidRPr="002478B8" w:rsidRDefault="0085172A">
      <w:pPr>
        <w:rPr>
          <w:sz w:val="28"/>
          <w:szCs w:val="28"/>
        </w:rPr>
      </w:pPr>
      <w:r w:rsidRPr="002478B8">
        <w:rPr>
          <w:sz w:val="28"/>
          <w:szCs w:val="28"/>
        </w:rPr>
        <w:t xml:space="preserve">By the 11th to the 12th day of development, the blastocyst is completely embedded in the endometrial </w:t>
      </w:r>
      <w:proofErr w:type="spellStart"/>
      <w:r w:rsidRPr="002478B8">
        <w:rPr>
          <w:sz w:val="28"/>
          <w:szCs w:val="28"/>
        </w:rPr>
        <w:t>stroma</w:t>
      </w:r>
      <w:proofErr w:type="spellEnd"/>
      <w:r w:rsidRPr="002478B8">
        <w:rPr>
          <w:sz w:val="28"/>
          <w:szCs w:val="28"/>
        </w:rPr>
        <w:t xml:space="preserve">, and the surface epithelium almost entirely covers the original defect in the uterine wall). The blastocyst now produces a slight protrusion into the lumen of the uterus. The </w:t>
      </w:r>
      <w:proofErr w:type="spellStart"/>
      <w:r w:rsidRPr="002478B8">
        <w:rPr>
          <w:sz w:val="28"/>
          <w:szCs w:val="28"/>
        </w:rPr>
        <w:t>trophoblast</w:t>
      </w:r>
      <w:proofErr w:type="spellEnd"/>
      <w:r w:rsidRPr="002478B8">
        <w:rPr>
          <w:sz w:val="28"/>
          <w:szCs w:val="28"/>
        </w:rPr>
        <w:t xml:space="preserve"> is characterized by lacunar spaces in the syncytium that form an intercommunicating network. This network is particularly evident at the embryonic pole; at the </w:t>
      </w:r>
      <w:proofErr w:type="spellStart"/>
      <w:r w:rsidRPr="002478B8">
        <w:rPr>
          <w:sz w:val="28"/>
          <w:szCs w:val="28"/>
        </w:rPr>
        <w:t>abembryonic</w:t>
      </w:r>
      <w:proofErr w:type="spellEnd"/>
      <w:r w:rsidRPr="002478B8">
        <w:rPr>
          <w:sz w:val="28"/>
          <w:szCs w:val="28"/>
        </w:rPr>
        <w:t xml:space="preserve"> pole, the </w:t>
      </w:r>
      <w:proofErr w:type="spellStart"/>
      <w:r w:rsidRPr="002478B8">
        <w:rPr>
          <w:sz w:val="28"/>
          <w:szCs w:val="28"/>
        </w:rPr>
        <w:t>trophoblast</w:t>
      </w:r>
      <w:proofErr w:type="spellEnd"/>
      <w:r w:rsidRPr="002478B8">
        <w:rPr>
          <w:sz w:val="28"/>
          <w:szCs w:val="28"/>
        </w:rPr>
        <w:t xml:space="preserve"> still consists mainly of </w:t>
      </w:r>
      <w:proofErr w:type="spellStart"/>
      <w:r w:rsidRPr="002478B8">
        <w:rPr>
          <w:sz w:val="28"/>
          <w:szCs w:val="28"/>
        </w:rPr>
        <w:t>cytotropho</w:t>
      </w:r>
      <w:r w:rsidR="006B12F0" w:rsidRPr="002478B8">
        <w:rPr>
          <w:sz w:val="28"/>
          <w:szCs w:val="28"/>
        </w:rPr>
        <w:t>blastic</w:t>
      </w:r>
      <w:proofErr w:type="spellEnd"/>
      <w:r w:rsidR="006B12F0" w:rsidRPr="002478B8">
        <w:rPr>
          <w:sz w:val="28"/>
          <w:szCs w:val="28"/>
        </w:rPr>
        <w:t xml:space="preserve"> cells.                                                        </w:t>
      </w:r>
      <w:r w:rsidRPr="002478B8">
        <w:rPr>
          <w:sz w:val="28"/>
          <w:szCs w:val="28"/>
        </w:rPr>
        <w:t xml:space="preserve">Concurrently, cells of the </w:t>
      </w:r>
      <w:proofErr w:type="spellStart"/>
      <w:r w:rsidRPr="002478B8">
        <w:rPr>
          <w:sz w:val="28"/>
          <w:szCs w:val="28"/>
        </w:rPr>
        <w:t>syncytiotrophoblast</w:t>
      </w:r>
      <w:proofErr w:type="spellEnd"/>
      <w:r w:rsidRPr="002478B8">
        <w:rPr>
          <w:sz w:val="28"/>
          <w:szCs w:val="28"/>
        </w:rPr>
        <w:t xml:space="preserve"> penetrate deeper into the </w:t>
      </w:r>
      <w:proofErr w:type="spellStart"/>
      <w:r w:rsidRPr="002478B8">
        <w:rPr>
          <w:sz w:val="28"/>
          <w:szCs w:val="28"/>
        </w:rPr>
        <w:t>stroma</w:t>
      </w:r>
      <w:proofErr w:type="spellEnd"/>
      <w:r w:rsidRPr="002478B8">
        <w:rPr>
          <w:sz w:val="28"/>
          <w:szCs w:val="28"/>
        </w:rPr>
        <w:t xml:space="preserve"> and erode</w:t>
      </w:r>
      <w:r w:rsidR="006B12F0" w:rsidRPr="002478B8">
        <w:rPr>
          <w:sz w:val="28"/>
          <w:szCs w:val="28"/>
        </w:rPr>
        <w:t xml:space="preserve"> the endothelial lining of the maternal capillaries. These capillaries, which are congested and dilated, are known as sinusoids. The syncytial lacunae become continuous with the sinusoids, and maternal blood enters the lacunar system. As the </w:t>
      </w:r>
      <w:proofErr w:type="spellStart"/>
      <w:r w:rsidR="006B12F0" w:rsidRPr="002478B8">
        <w:rPr>
          <w:sz w:val="28"/>
          <w:szCs w:val="28"/>
        </w:rPr>
        <w:t>trophoblast</w:t>
      </w:r>
      <w:proofErr w:type="spellEnd"/>
      <w:r w:rsidR="006B12F0" w:rsidRPr="002478B8">
        <w:rPr>
          <w:sz w:val="28"/>
          <w:szCs w:val="28"/>
        </w:rPr>
        <w:t xml:space="preserve"> continues to erode more and more sinusoids, maternal blood begins to flow through the trophoblastic system, establishing the </w:t>
      </w:r>
      <w:proofErr w:type="spellStart"/>
      <w:r w:rsidR="006B12F0" w:rsidRPr="002478B8">
        <w:rPr>
          <w:sz w:val="28"/>
          <w:szCs w:val="28"/>
        </w:rPr>
        <w:t>uteroplacental</w:t>
      </w:r>
      <w:proofErr w:type="spellEnd"/>
      <w:r w:rsidR="006B12F0" w:rsidRPr="002478B8">
        <w:rPr>
          <w:sz w:val="28"/>
          <w:szCs w:val="28"/>
        </w:rPr>
        <w:t xml:space="preserve"> circulation.</w:t>
      </w:r>
      <w:r w:rsidR="00583314" w:rsidRPr="002478B8">
        <w:rPr>
          <w:sz w:val="28"/>
          <w:szCs w:val="28"/>
        </w:rPr>
        <w:t xml:space="preserve">                                                                                                    </w:t>
      </w:r>
      <w:r w:rsidR="006B12F0" w:rsidRPr="002478B8">
        <w:rPr>
          <w:sz w:val="28"/>
          <w:szCs w:val="28"/>
        </w:rPr>
        <w:t xml:space="preserve"> In the meantime, a new population of cells appears between the inner surface of the </w:t>
      </w:r>
      <w:proofErr w:type="spellStart"/>
      <w:r w:rsidR="006B12F0" w:rsidRPr="002478B8">
        <w:rPr>
          <w:sz w:val="28"/>
          <w:szCs w:val="28"/>
        </w:rPr>
        <w:t>cytotrophoblast</w:t>
      </w:r>
      <w:proofErr w:type="spellEnd"/>
      <w:r w:rsidR="006B12F0" w:rsidRPr="002478B8">
        <w:rPr>
          <w:sz w:val="28"/>
          <w:szCs w:val="28"/>
        </w:rPr>
        <w:t xml:space="preserve"> and the outer surface of the </w:t>
      </w:r>
      <w:proofErr w:type="spellStart"/>
      <w:r w:rsidR="006B12F0" w:rsidRPr="002478B8">
        <w:rPr>
          <w:sz w:val="28"/>
          <w:szCs w:val="28"/>
        </w:rPr>
        <w:t>exocoelomic</w:t>
      </w:r>
      <w:proofErr w:type="spellEnd"/>
      <w:r w:rsidR="006B12F0" w:rsidRPr="002478B8">
        <w:rPr>
          <w:sz w:val="28"/>
          <w:szCs w:val="28"/>
        </w:rPr>
        <w:t xml:space="preserve"> cavity. </w:t>
      </w:r>
      <w:proofErr w:type="gramStart"/>
      <w:r w:rsidR="006B12F0" w:rsidRPr="002478B8">
        <w:rPr>
          <w:sz w:val="28"/>
          <w:szCs w:val="28"/>
        </w:rPr>
        <w:t xml:space="preserve">These cells, </w:t>
      </w:r>
      <w:proofErr w:type="spellStart"/>
      <w:r w:rsidR="00EA3415">
        <w:rPr>
          <w:sz w:val="28"/>
          <w:szCs w:val="28"/>
        </w:rPr>
        <w:t>S</w:t>
      </w:r>
      <w:r w:rsidR="006B12F0" w:rsidRPr="002478B8">
        <w:rPr>
          <w:sz w:val="28"/>
          <w:szCs w:val="28"/>
        </w:rPr>
        <w:t>extraembryonic</w:t>
      </w:r>
      <w:proofErr w:type="spellEnd"/>
      <w:r w:rsidR="006B12F0" w:rsidRPr="002478B8">
        <w:rPr>
          <w:sz w:val="28"/>
          <w:szCs w:val="28"/>
        </w:rPr>
        <w:t xml:space="preserve"> mesoderm, which eventually fills all of the space between the </w:t>
      </w:r>
      <w:proofErr w:type="spellStart"/>
      <w:r w:rsidR="006B12F0" w:rsidRPr="002478B8">
        <w:rPr>
          <w:sz w:val="28"/>
          <w:szCs w:val="28"/>
        </w:rPr>
        <w:t>trophoblast</w:t>
      </w:r>
      <w:proofErr w:type="spellEnd"/>
      <w:r w:rsidR="006B12F0" w:rsidRPr="002478B8">
        <w:rPr>
          <w:sz w:val="28"/>
          <w:szCs w:val="28"/>
        </w:rPr>
        <w:t xml:space="preserve"> externally and the amnion and </w:t>
      </w:r>
      <w:proofErr w:type="spellStart"/>
      <w:r w:rsidR="006B12F0" w:rsidRPr="002478B8">
        <w:rPr>
          <w:sz w:val="28"/>
          <w:szCs w:val="28"/>
        </w:rPr>
        <w:t>exocoelomic</w:t>
      </w:r>
      <w:proofErr w:type="spellEnd"/>
      <w:r w:rsidR="006B12F0" w:rsidRPr="002478B8">
        <w:rPr>
          <w:sz w:val="28"/>
          <w:szCs w:val="28"/>
        </w:rPr>
        <w:t xml:space="preserve"> membrane internally.</w:t>
      </w:r>
      <w:proofErr w:type="gramEnd"/>
      <w:r w:rsidR="006B12F0" w:rsidRPr="002478B8">
        <w:rPr>
          <w:sz w:val="28"/>
          <w:szCs w:val="28"/>
        </w:rPr>
        <w:t xml:space="preserve"> Soon, large cavities develop in the </w:t>
      </w:r>
      <w:proofErr w:type="spellStart"/>
      <w:r w:rsidR="006B12F0" w:rsidRPr="002478B8">
        <w:rPr>
          <w:sz w:val="28"/>
          <w:szCs w:val="28"/>
        </w:rPr>
        <w:t>extraembryonic</w:t>
      </w:r>
      <w:proofErr w:type="spellEnd"/>
      <w:r w:rsidR="006B12F0" w:rsidRPr="002478B8">
        <w:rPr>
          <w:sz w:val="28"/>
          <w:szCs w:val="28"/>
        </w:rPr>
        <w:t xml:space="preserve"> mesoderm, and when these become confluent, they form a new space known as the </w:t>
      </w:r>
      <w:proofErr w:type="spellStart"/>
      <w:r w:rsidR="006B12F0" w:rsidRPr="002478B8">
        <w:rPr>
          <w:sz w:val="28"/>
          <w:szCs w:val="28"/>
        </w:rPr>
        <w:t>extraembryonic</w:t>
      </w:r>
      <w:proofErr w:type="spellEnd"/>
      <w:r w:rsidR="006B12F0" w:rsidRPr="002478B8">
        <w:rPr>
          <w:sz w:val="28"/>
          <w:szCs w:val="28"/>
        </w:rPr>
        <w:t xml:space="preserve"> cavity, or chorionic cavity. This space surrounds the primitive yolk sac and amniotic cavity, except where the germ disc is</w:t>
      </w:r>
      <w:r w:rsidR="00CC73F1" w:rsidRPr="002478B8">
        <w:rPr>
          <w:sz w:val="28"/>
          <w:szCs w:val="28"/>
        </w:rPr>
        <w:t xml:space="preserve"> connected to the </w:t>
      </w:r>
      <w:proofErr w:type="spellStart"/>
      <w:r w:rsidR="00CC73F1" w:rsidRPr="002478B8">
        <w:rPr>
          <w:sz w:val="28"/>
          <w:szCs w:val="28"/>
        </w:rPr>
        <w:t>trophoblast</w:t>
      </w:r>
      <w:proofErr w:type="spellEnd"/>
      <w:r w:rsidR="00CC73F1" w:rsidRPr="002478B8">
        <w:rPr>
          <w:sz w:val="28"/>
          <w:szCs w:val="28"/>
        </w:rPr>
        <w:t xml:space="preserve"> by</w:t>
      </w:r>
      <w:r w:rsidR="00583314" w:rsidRPr="002478B8">
        <w:rPr>
          <w:sz w:val="28"/>
          <w:szCs w:val="28"/>
        </w:rPr>
        <w:t xml:space="preserve"> the connecting stalk</w:t>
      </w:r>
      <w:r w:rsidR="00CC73F1" w:rsidRPr="002478B8">
        <w:rPr>
          <w:sz w:val="28"/>
          <w:szCs w:val="28"/>
        </w:rPr>
        <w:t xml:space="preserve">. The </w:t>
      </w:r>
      <w:proofErr w:type="spellStart"/>
      <w:r w:rsidR="00CC73F1" w:rsidRPr="002478B8">
        <w:rPr>
          <w:sz w:val="28"/>
          <w:szCs w:val="28"/>
        </w:rPr>
        <w:t>extraembryonic</w:t>
      </w:r>
      <w:proofErr w:type="spellEnd"/>
      <w:r w:rsidR="00CC73F1" w:rsidRPr="002478B8">
        <w:rPr>
          <w:sz w:val="28"/>
          <w:szCs w:val="28"/>
        </w:rPr>
        <w:t xml:space="preserve"> mesoderm lining the </w:t>
      </w:r>
      <w:proofErr w:type="spellStart"/>
      <w:r w:rsidR="00CC73F1" w:rsidRPr="002478B8">
        <w:rPr>
          <w:sz w:val="28"/>
          <w:szCs w:val="28"/>
        </w:rPr>
        <w:t>cytotrophoblast</w:t>
      </w:r>
      <w:proofErr w:type="spellEnd"/>
      <w:r w:rsidR="00CC73F1" w:rsidRPr="002478B8">
        <w:rPr>
          <w:sz w:val="28"/>
          <w:szCs w:val="28"/>
        </w:rPr>
        <w:t xml:space="preserve"> and amnion is called the </w:t>
      </w:r>
      <w:proofErr w:type="spellStart"/>
      <w:r w:rsidR="00CC73F1" w:rsidRPr="002478B8">
        <w:rPr>
          <w:sz w:val="28"/>
          <w:szCs w:val="28"/>
        </w:rPr>
        <w:t>extraembryonic</w:t>
      </w:r>
      <w:proofErr w:type="spellEnd"/>
      <w:r w:rsidR="00CC73F1" w:rsidRPr="002478B8">
        <w:rPr>
          <w:sz w:val="28"/>
          <w:szCs w:val="28"/>
        </w:rPr>
        <w:t xml:space="preserve"> somatic mesoderm; the lining covering the yolk sac is known as the </w:t>
      </w:r>
      <w:proofErr w:type="spellStart"/>
      <w:r w:rsidR="00CC73F1" w:rsidRPr="002478B8">
        <w:rPr>
          <w:sz w:val="28"/>
          <w:szCs w:val="28"/>
        </w:rPr>
        <w:t>extraembryoni</w:t>
      </w:r>
      <w:r w:rsidR="00035BF8" w:rsidRPr="002478B8">
        <w:rPr>
          <w:sz w:val="28"/>
          <w:szCs w:val="28"/>
        </w:rPr>
        <w:t>c</w:t>
      </w:r>
      <w:proofErr w:type="spellEnd"/>
      <w:r w:rsidR="00035BF8" w:rsidRPr="002478B8">
        <w:rPr>
          <w:sz w:val="28"/>
          <w:szCs w:val="28"/>
        </w:rPr>
        <w:t xml:space="preserve"> splanchnic mesoderm</w:t>
      </w:r>
      <w:r w:rsidR="00CC73F1" w:rsidRPr="002478B8">
        <w:rPr>
          <w:sz w:val="28"/>
          <w:szCs w:val="28"/>
        </w:rPr>
        <w:t>.</w:t>
      </w:r>
      <w:r w:rsidR="00035BF8" w:rsidRPr="002478B8">
        <w:rPr>
          <w:sz w:val="28"/>
          <w:szCs w:val="28"/>
        </w:rPr>
        <w:t xml:space="preserve">                                                   </w:t>
      </w:r>
      <w:r w:rsidR="00CC73F1" w:rsidRPr="002478B8">
        <w:rPr>
          <w:sz w:val="28"/>
          <w:szCs w:val="28"/>
        </w:rPr>
        <w:t xml:space="preserve"> Growth of the </w:t>
      </w:r>
      <w:proofErr w:type="spellStart"/>
      <w:r w:rsidR="00CC73F1" w:rsidRPr="002478B8">
        <w:rPr>
          <w:sz w:val="28"/>
          <w:szCs w:val="28"/>
        </w:rPr>
        <w:t>bilaminar</w:t>
      </w:r>
      <w:proofErr w:type="spellEnd"/>
      <w:r w:rsidR="00CC73F1" w:rsidRPr="002478B8">
        <w:rPr>
          <w:sz w:val="28"/>
          <w:szCs w:val="28"/>
        </w:rPr>
        <w:t xml:space="preserve"> disc is relatively slow compared with that of</w:t>
      </w:r>
      <w:r w:rsidR="000D2D2D" w:rsidRPr="002478B8">
        <w:rPr>
          <w:sz w:val="28"/>
          <w:szCs w:val="28"/>
        </w:rPr>
        <w:t xml:space="preserve"> </w:t>
      </w:r>
      <w:r w:rsidR="00CC73F1" w:rsidRPr="002478B8">
        <w:rPr>
          <w:sz w:val="28"/>
          <w:szCs w:val="28"/>
        </w:rPr>
        <w:t xml:space="preserve">the </w:t>
      </w:r>
      <w:proofErr w:type="spellStart"/>
      <w:r w:rsidR="00CC73F1" w:rsidRPr="002478B8">
        <w:rPr>
          <w:sz w:val="28"/>
          <w:szCs w:val="28"/>
        </w:rPr>
        <w:t>trophoblast</w:t>
      </w:r>
      <w:proofErr w:type="spellEnd"/>
      <w:r w:rsidR="00CC73F1" w:rsidRPr="002478B8">
        <w:rPr>
          <w:sz w:val="28"/>
          <w:szCs w:val="28"/>
        </w:rPr>
        <w:t xml:space="preserve">; consequently, the disc remains very small (0.1 to 0.2 mm). Cells of the endometrium, meanwhile, become polyhedral and loaded with glycogen and lipids; intercellular spaces are filled with </w:t>
      </w:r>
      <w:proofErr w:type="spellStart"/>
      <w:r w:rsidR="00CC73F1" w:rsidRPr="002478B8">
        <w:rPr>
          <w:sz w:val="28"/>
          <w:szCs w:val="28"/>
        </w:rPr>
        <w:t>extravasate</w:t>
      </w:r>
      <w:proofErr w:type="spellEnd"/>
      <w:r w:rsidR="00CC73F1" w:rsidRPr="002478B8">
        <w:rPr>
          <w:sz w:val="28"/>
          <w:szCs w:val="28"/>
        </w:rPr>
        <w:t xml:space="preserve">, and the tissue is edematous. </w:t>
      </w:r>
      <w:r w:rsidR="00CC73F1" w:rsidRPr="002478B8">
        <w:rPr>
          <w:sz w:val="28"/>
          <w:szCs w:val="28"/>
        </w:rPr>
        <w:lastRenderedPageBreak/>
        <w:t xml:space="preserve">These changes, known as the decidua reaction, at first, are confined to the area immediately surrounding the implantation site but soon occur throughout the endometrium. </w:t>
      </w:r>
    </w:p>
    <w:p w:rsidR="00CC73F1" w:rsidRPr="002478B8" w:rsidRDefault="00CC73F1">
      <w:pPr>
        <w:rPr>
          <w:sz w:val="28"/>
          <w:szCs w:val="28"/>
        </w:rPr>
      </w:pPr>
      <w:r w:rsidRPr="002478B8">
        <w:rPr>
          <w:sz w:val="28"/>
          <w:szCs w:val="28"/>
        </w:rPr>
        <w:t>DAY 13</w:t>
      </w:r>
    </w:p>
    <w:p w:rsidR="006F4B12" w:rsidRPr="002478B8" w:rsidRDefault="00CC73F1">
      <w:pPr>
        <w:rPr>
          <w:sz w:val="28"/>
          <w:szCs w:val="28"/>
        </w:rPr>
      </w:pPr>
      <w:r w:rsidRPr="002478B8">
        <w:rPr>
          <w:sz w:val="28"/>
          <w:szCs w:val="28"/>
        </w:rPr>
        <w:t xml:space="preserve"> By the 13th day of development, the surface defect in the endometrium has usually healed. Occasionally, however, bleeding occurs at the implantation site as a result of increased blood flow into the lacunar spaces. Because this bleeding occurs near the 28th day of the menstrual cycle, it may be confused with normal menstrual bleeding and, therefore, may cause inaccuracy in determining the expected delivery date. </w:t>
      </w:r>
      <w:r w:rsidR="000D2D2D" w:rsidRPr="002478B8">
        <w:rPr>
          <w:sz w:val="28"/>
          <w:szCs w:val="28"/>
        </w:rPr>
        <w:t xml:space="preserve">                                                                                                            </w:t>
      </w:r>
      <w:r w:rsidRPr="002478B8">
        <w:rPr>
          <w:sz w:val="28"/>
          <w:szCs w:val="28"/>
        </w:rPr>
        <w:t xml:space="preserve">The </w:t>
      </w:r>
      <w:proofErr w:type="spellStart"/>
      <w:r w:rsidRPr="002478B8">
        <w:rPr>
          <w:sz w:val="28"/>
          <w:szCs w:val="28"/>
        </w:rPr>
        <w:t>trophoblast</w:t>
      </w:r>
      <w:proofErr w:type="spellEnd"/>
      <w:r w:rsidRPr="002478B8">
        <w:rPr>
          <w:sz w:val="28"/>
          <w:szCs w:val="28"/>
        </w:rPr>
        <w:t xml:space="preserve"> is characterized by villous structures. Cells of the </w:t>
      </w:r>
      <w:proofErr w:type="spellStart"/>
      <w:r w:rsidRPr="002478B8">
        <w:rPr>
          <w:sz w:val="28"/>
          <w:szCs w:val="28"/>
        </w:rPr>
        <w:t>cytotrophoblast</w:t>
      </w:r>
      <w:proofErr w:type="spellEnd"/>
      <w:r w:rsidRPr="002478B8">
        <w:rPr>
          <w:sz w:val="28"/>
          <w:szCs w:val="28"/>
        </w:rPr>
        <w:t xml:space="preserve"> proliferate locally and penetrate into the </w:t>
      </w:r>
      <w:proofErr w:type="spellStart"/>
      <w:r w:rsidRPr="002478B8">
        <w:rPr>
          <w:sz w:val="28"/>
          <w:szCs w:val="28"/>
        </w:rPr>
        <w:t>syncytiotrophoblast</w:t>
      </w:r>
      <w:proofErr w:type="spellEnd"/>
      <w:r w:rsidRPr="002478B8">
        <w:rPr>
          <w:sz w:val="28"/>
          <w:szCs w:val="28"/>
        </w:rPr>
        <w:t>, forming cellular columns surrounded by syncytium. Cellular columns with the syncytial cove</w:t>
      </w:r>
      <w:r w:rsidR="000D2D2D" w:rsidRPr="002478B8">
        <w:rPr>
          <w:sz w:val="28"/>
          <w:szCs w:val="28"/>
        </w:rPr>
        <w:t xml:space="preserve">ring are known as primary villi.                                                                                                                    </w:t>
      </w:r>
      <w:r w:rsidRPr="002478B8">
        <w:rPr>
          <w:sz w:val="28"/>
          <w:szCs w:val="28"/>
        </w:rPr>
        <w:t>In the meantime, the hypoblast produces additional cells that migrate along the inside of th</w:t>
      </w:r>
      <w:r w:rsidR="000D2D2D" w:rsidRPr="002478B8">
        <w:rPr>
          <w:sz w:val="28"/>
          <w:szCs w:val="28"/>
        </w:rPr>
        <w:t xml:space="preserve">e </w:t>
      </w:r>
      <w:proofErr w:type="spellStart"/>
      <w:r w:rsidR="000D2D2D" w:rsidRPr="002478B8">
        <w:rPr>
          <w:sz w:val="28"/>
          <w:szCs w:val="28"/>
        </w:rPr>
        <w:t>exocoelomic</w:t>
      </w:r>
      <w:proofErr w:type="spellEnd"/>
      <w:r w:rsidR="000D2D2D" w:rsidRPr="002478B8">
        <w:rPr>
          <w:sz w:val="28"/>
          <w:szCs w:val="28"/>
        </w:rPr>
        <w:t xml:space="preserve"> membrane</w:t>
      </w:r>
      <w:r w:rsidRPr="002478B8">
        <w:rPr>
          <w:sz w:val="28"/>
          <w:szCs w:val="28"/>
        </w:rPr>
        <w:t xml:space="preserve">. These cells proliferate and gradually form a new cavity within the </w:t>
      </w:r>
      <w:proofErr w:type="spellStart"/>
      <w:r w:rsidRPr="002478B8">
        <w:rPr>
          <w:sz w:val="28"/>
          <w:szCs w:val="28"/>
        </w:rPr>
        <w:t>exocoelomic</w:t>
      </w:r>
      <w:proofErr w:type="spellEnd"/>
      <w:r w:rsidRPr="002478B8">
        <w:rPr>
          <w:sz w:val="28"/>
          <w:szCs w:val="28"/>
        </w:rPr>
        <w:t xml:space="preserve"> cavity. This new cavity is known as the secondary yolk sac or defini</w:t>
      </w:r>
      <w:r w:rsidR="000D2D2D" w:rsidRPr="002478B8">
        <w:rPr>
          <w:sz w:val="28"/>
          <w:szCs w:val="28"/>
        </w:rPr>
        <w:t>tive yolk sac</w:t>
      </w:r>
      <w:r w:rsidRPr="002478B8">
        <w:rPr>
          <w:sz w:val="28"/>
          <w:szCs w:val="28"/>
        </w:rPr>
        <w:t xml:space="preserve">. This yolk sac is much smaller than the original </w:t>
      </w:r>
      <w:proofErr w:type="spellStart"/>
      <w:r w:rsidRPr="002478B8">
        <w:rPr>
          <w:sz w:val="28"/>
          <w:szCs w:val="28"/>
        </w:rPr>
        <w:t>exocoelomic</w:t>
      </w:r>
      <w:proofErr w:type="spellEnd"/>
      <w:r w:rsidRPr="002478B8">
        <w:rPr>
          <w:sz w:val="28"/>
          <w:szCs w:val="28"/>
        </w:rPr>
        <w:t xml:space="preserve"> cavity, or primitive yolk sac. During its formation, large portions of the </w:t>
      </w:r>
      <w:proofErr w:type="spellStart"/>
      <w:r w:rsidRPr="002478B8">
        <w:rPr>
          <w:sz w:val="28"/>
          <w:szCs w:val="28"/>
        </w:rPr>
        <w:t>exocoelomic</w:t>
      </w:r>
      <w:proofErr w:type="spellEnd"/>
      <w:r w:rsidRPr="002478B8">
        <w:rPr>
          <w:sz w:val="28"/>
          <w:szCs w:val="28"/>
        </w:rPr>
        <w:t xml:space="preserve"> cavity are pinched off. These portions are represented by </w:t>
      </w:r>
      <w:proofErr w:type="spellStart"/>
      <w:r w:rsidRPr="002478B8">
        <w:rPr>
          <w:sz w:val="28"/>
          <w:szCs w:val="28"/>
        </w:rPr>
        <w:t>exocoelomic</w:t>
      </w:r>
      <w:proofErr w:type="spellEnd"/>
      <w:r w:rsidRPr="002478B8">
        <w:rPr>
          <w:sz w:val="28"/>
          <w:szCs w:val="28"/>
        </w:rPr>
        <w:t xml:space="preserve"> cysts, which are often found in the </w:t>
      </w:r>
      <w:proofErr w:type="spellStart"/>
      <w:r w:rsidRPr="002478B8">
        <w:rPr>
          <w:sz w:val="28"/>
          <w:szCs w:val="28"/>
        </w:rPr>
        <w:t>extraembryonic</w:t>
      </w:r>
      <w:proofErr w:type="spellEnd"/>
      <w:r w:rsidRPr="002478B8">
        <w:rPr>
          <w:sz w:val="28"/>
          <w:szCs w:val="28"/>
        </w:rPr>
        <w:t xml:space="preserve"> coelo</w:t>
      </w:r>
      <w:r w:rsidR="000D2D2D" w:rsidRPr="002478B8">
        <w:rPr>
          <w:sz w:val="28"/>
          <w:szCs w:val="28"/>
        </w:rPr>
        <w:t>m or chorionic cavity</w:t>
      </w:r>
      <w:r w:rsidRPr="002478B8">
        <w:rPr>
          <w:sz w:val="28"/>
          <w:szCs w:val="28"/>
        </w:rPr>
        <w:t>.</w:t>
      </w:r>
      <w:r w:rsidR="000D2D2D" w:rsidRPr="002478B8">
        <w:rPr>
          <w:sz w:val="28"/>
          <w:szCs w:val="28"/>
        </w:rPr>
        <w:t xml:space="preserve">                                                                                               </w:t>
      </w:r>
      <w:r w:rsidRPr="002478B8">
        <w:rPr>
          <w:sz w:val="28"/>
          <w:szCs w:val="28"/>
        </w:rPr>
        <w:t xml:space="preserve"> Meanwhi</w:t>
      </w:r>
      <w:r w:rsidR="00204C2A">
        <w:rPr>
          <w:sz w:val="28"/>
          <w:szCs w:val="28"/>
        </w:rPr>
        <w:t xml:space="preserve">le, the </w:t>
      </w:r>
      <w:proofErr w:type="spellStart"/>
      <w:r w:rsidR="00204C2A">
        <w:rPr>
          <w:sz w:val="28"/>
          <w:szCs w:val="28"/>
        </w:rPr>
        <w:t>extraembryonic</w:t>
      </w:r>
      <w:proofErr w:type="spellEnd"/>
      <w:r w:rsidR="00204C2A">
        <w:rPr>
          <w:sz w:val="28"/>
          <w:szCs w:val="28"/>
        </w:rPr>
        <w:t xml:space="preserve"> coelom </w:t>
      </w:r>
      <w:proofErr w:type="spellStart"/>
      <w:r w:rsidR="00204C2A">
        <w:rPr>
          <w:sz w:val="28"/>
          <w:szCs w:val="28"/>
        </w:rPr>
        <w:t>ex</w:t>
      </w:r>
      <w:r w:rsidR="00D408CA">
        <w:rPr>
          <w:sz w:val="28"/>
          <w:szCs w:val="28"/>
        </w:rPr>
        <w:t>s</w:t>
      </w:r>
      <w:r w:rsidRPr="002478B8">
        <w:rPr>
          <w:sz w:val="28"/>
          <w:szCs w:val="28"/>
        </w:rPr>
        <w:t>pands</w:t>
      </w:r>
      <w:proofErr w:type="spellEnd"/>
      <w:r w:rsidRPr="002478B8">
        <w:rPr>
          <w:sz w:val="28"/>
          <w:szCs w:val="28"/>
        </w:rPr>
        <w:t xml:space="preserve"> and forms a large cavity, the chorionic cavity. The </w:t>
      </w:r>
      <w:proofErr w:type="spellStart"/>
      <w:r w:rsidRPr="002478B8">
        <w:rPr>
          <w:sz w:val="28"/>
          <w:szCs w:val="28"/>
        </w:rPr>
        <w:t>extraembryonic</w:t>
      </w:r>
      <w:proofErr w:type="spellEnd"/>
      <w:r w:rsidRPr="002478B8">
        <w:rPr>
          <w:sz w:val="28"/>
          <w:szCs w:val="28"/>
        </w:rPr>
        <w:t xml:space="preserve"> mesoderm lining the inside of the </w:t>
      </w:r>
      <w:proofErr w:type="spellStart"/>
      <w:r w:rsidRPr="002478B8">
        <w:rPr>
          <w:sz w:val="28"/>
          <w:szCs w:val="28"/>
        </w:rPr>
        <w:t>cytotrophoblast</w:t>
      </w:r>
      <w:proofErr w:type="spellEnd"/>
      <w:r w:rsidRPr="002478B8">
        <w:rPr>
          <w:sz w:val="28"/>
          <w:szCs w:val="28"/>
        </w:rPr>
        <w:t xml:space="preserve"> is then known as the chorioni</w:t>
      </w:r>
      <w:r w:rsidR="00D408CA">
        <w:rPr>
          <w:sz w:val="28"/>
          <w:szCs w:val="28"/>
        </w:rPr>
        <w:t xml:space="preserve">c plate. The only place where </w:t>
      </w:r>
      <w:proofErr w:type="spellStart"/>
      <w:r w:rsidR="00D408CA">
        <w:rPr>
          <w:sz w:val="28"/>
          <w:szCs w:val="28"/>
        </w:rPr>
        <w:t>ex</w:t>
      </w:r>
      <w:r w:rsidRPr="002478B8">
        <w:rPr>
          <w:sz w:val="28"/>
          <w:szCs w:val="28"/>
        </w:rPr>
        <w:t>traembryonic</w:t>
      </w:r>
      <w:proofErr w:type="spellEnd"/>
      <w:r w:rsidRPr="002478B8">
        <w:rPr>
          <w:sz w:val="28"/>
          <w:szCs w:val="28"/>
        </w:rPr>
        <w:t xml:space="preserve"> mesoderm traverses the chorionic cavity is i</w:t>
      </w:r>
      <w:r w:rsidR="000D2D2D" w:rsidRPr="002478B8">
        <w:rPr>
          <w:sz w:val="28"/>
          <w:szCs w:val="28"/>
        </w:rPr>
        <w:t>n the connecting stalk</w:t>
      </w:r>
      <w:r w:rsidRPr="002478B8">
        <w:rPr>
          <w:sz w:val="28"/>
          <w:szCs w:val="28"/>
        </w:rPr>
        <w:t>. With development of blood vessels, the stalk becomes the umbilical cord.</w:t>
      </w:r>
    </w:p>
    <w:p w:rsidR="00B00A60" w:rsidRPr="002478B8" w:rsidRDefault="00B00A60">
      <w:pPr>
        <w:rPr>
          <w:sz w:val="28"/>
          <w:szCs w:val="28"/>
        </w:rPr>
      </w:pPr>
    </w:p>
    <w:sectPr w:rsidR="00B00A60" w:rsidRPr="0024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65"/>
    <w:rsid w:val="00035BF8"/>
    <w:rsid w:val="000D2D2D"/>
    <w:rsid w:val="00204C2A"/>
    <w:rsid w:val="002478B8"/>
    <w:rsid w:val="00365235"/>
    <w:rsid w:val="004F7B53"/>
    <w:rsid w:val="00583314"/>
    <w:rsid w:val="00657065"/>
    <w:rsid w:val="006B12F0"/>
    <w:rsid w:val="006E3635"/>
    <w:rsid w:val="006F4B12"/>
    <w:rsid w:val="0085172A"/>
    <w:rsid w:val="00941821"/>
    <w:rsid w:val="00A20F12"/>
    <w:rsid w:val="00B00A60"/>
    <w:rsid w:val="00B60853"/>
    <w:rsid w:val="00CC73F1"/>
    <w:rsid w:val="00D408CA"/>
    <w:rsid w:val="00E72F06"/>
    <w:rsid w:val="00EA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MASIYA</dc:creator>
  <cp:lastModifiedBy>MASIYA</cp:lastModifiedBy>
  <cp:revision>39</cp:revision>
  <dcterms:created xsi:type="dcterms:W3CDTF">2020-05-04T21:19:00Z</dcterms:created>
  <dcterms:modified xsi:type="dcterms:W3CDTF">2020-05-04T22:31:00Z</dcterms:modified>
</cp:coreProperties>
</file>