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5E" w:rsidRDefault="00632B18" w:rsidP="00632B18">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NAME: PANAMA JULY OGHENERHURHU</w:t>
      </w:r>
    </w:p>
    <w:p w:rsidR="00632B18" w:rsidRDefault="00632B18" w:rsidP="00632B18">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MATRIC NO: 16/LAW01/189 (CARRY OVER)</w:t>
      </w:r>
    </w:p>
    <w:p w:rsidR="00632B18" w:rsidRDefault="00632B18" w:rsidP="00632B18">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COURSE TITLE: LAW OF CONTRACT II</w:t>
      </w:r>
    </w:p>
    <w:p w:rsidR="00632B18" w:rsidRDefault="00632B18" w:rsidP="00632B18">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DATE: 1/05/2020</w:t>
      </w:r>
    </w:p>
    <w:p w:rsidR="00632B18" w:rsidRDefault="00632B18" w:rsidP="00632B18">
      <w:pPr>
        <w:spacing w:line="480" w:lineRule="auto"/>
        <w:jc w:val="cente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ANSWER</w:t>
      </w:r>
    </w:p>
    <w:p w:rsidR="00632B18" w:rsidRPr="00632B18" w:rsidRDefault="00632B18" w:rsidP="00632B18">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BREACH OF CONTRACT</w:t>
      </w:r>
    </w:p>
    <w:p w:rsidR="00632B18" w:rsidRDefault="003563E7" w:rsidP="00632B18">
      <w:pPr>
        <w:pStyle w:val="ListParagraph"/>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 breach of contract is committed when a party without lawful excuse</w:t>
      </w:r>
      <w:r w:rsidR="00B6026A">
        <w:rPr>
          <w:rFonts w:ascii="Times New Roman" w:hAnsi="Times New Roman" w:cs="Times New Roman"/>
          <w:sz w:val="24"/>
          <w:szCs w:val="24"/>
          <w:lang w:val="en-GB"/>
        </w:rPr>
        <w:t xml:space="preserve"> fails or refuses to perform what is due from him under the contract or performs</w:t>
      </w:r>
      <w:r w:rsidR="006C6E97">
        <w:rPr>
          <w:rFonts w:ascii="Times New Roman" w:hAnsi="Times New Roman" w:cs="Times New Roman"/>
          <w:sz w:val="24"/>
          <w:szCs w:val="24"/>
          <w:lang w:val="en-GB"/>
        </w:rPr>
        <w:t xml:space="preserve"> defectively or incapacitates himself from performing. (Treitel 2007, para 17- 049)</w:t>
      </w:r>
    </w:p>
    <w:p w:rsidR="00F94DEF" w:rsidRDefault="006E00D3" w:rsidP="00F94DEF">
      <w:pPr>
        <w:pStyle w:val="ListParagraph"/>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Breach of contract is a legal cause of action and a type of civil wrong, in which a binding agreement or bargained-for exchange is not honoured by one or more of the parties to the contract by non-performance or interference with the other party’s performance. Breach </w:t>
      </w:r>
      <w:r w:rsidR="00F94DEF">
        <w:rPr>
          <w:rFonts w:ascii="Times New Roman" w:hAnsi="Times New Roman" w:cs="Times New Roman"/>
          <w:sz w:val="24"/>
          <w:szCs w:val="24"/>
          <w:lang w:val="en-GB"/>
        </w:rPr>
        <w:t>occur</w:t>
      </w:r>
      <w:r>
        <w:rPr>
          <w:rFonts w:ascii="Times New Roman" w:hAnsi="Times New Roman" w:cs="Times New Roman"/>
          <w:sz w:val="24"/>
          <w:szCs w:val="24"/>
          <w:lang w:val="en-GB"/>
        </w:rPr>
        <w:t>s when a party to a contract fails</w:t>
      </w:r>
      <w:r w:rsidR="00F94DEF">
        <w:rPr>
          <w:rFonts w:ascii="Times New Roman" w:hAnsi="Times New Roman" w:cs="Times New Roman"/>
          <w:sz w:val="24"/>
          <w:szCs w:val="24"/>
          <w:lang w:val="en-GB"/>
        </w:rPr>
        <w:t xml:space="preserve"> to fulfil its obligation(s), whether partially or wholly, as described in the contract, or communicates an intent to fail the obligation or otherwise appears not to be able to perform its obligation under</w:t>
      </w:r>
      <w:r w:rsidR="00143885">
        <w:rPr>
          <w:rFonts w:ascii="Times New Roman" w:hAnsi="Times New Roman" w:cs="Times New Roman"/>
          <w:sz w:val="24"/>
          <w:szCs w:val="24"/>
          <w:lang w:val="en-GB"/>
        </w:rPr>
        <w:t xml:space="preserve"> the contract. Where there is breach of contract</w:t>
      </w:r>
      <w:r w:rsidR="003C0BA2">
        <w:rPr>
          <w:rFonts w:ascii="Times New Roman" w:hAnsi="Times New Roman" w:cs="Times New Roman"/>
          <w:sz w:val="24"/>
          <w:szCs w:val="24"/>
          <w:lang w:val="en-GB"/>
        </w:rPr>
        <w:t xml:space="preserve">, the resulting damages will have to be paid by the party breaching the contract to the aggrieved party. </w:t>
      </w:r>
    </w:p>
    <w:p w:rsidR="003C0BA2" w:rsidRDefault="003C0BA2" w:rsidP="00F94DEF">
      <w:pPr>
        <w:pStyle w:val="ListParagraph"/>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If a contract is rescinded, parties are legally allowed to undo the work unless doing so would directly charge the other party at that exact time.</w:t>
      </w:r>
    </w:p>
    <w:p w:rsidR="003C0BA2" w:rsidRDefault="003C0BA2" w:rsidP="00F94DEF">
      <w:pPr>
        <w:pStyle w:val="ListParagraph"/>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3C0BA2" w:rsidRDefault="003C0BA2" w:rsidP="00F94DEF">
      <w:pPr>
        <w:pStyle w:val="ListParagraph"/>
        <w:spacing w:line="48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WHAT CONSTITUTES BREACH OF CONTRACT</w:t>
      </w:r>
    </w:p>
    <w:p w:rsidR="003C0BA2" w:rsidRDefault="003C0BA2" w:rsidP="00F94DEF">
      <w:pPr>
        <w:pStyle w:val="ListParagraph"/>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To determine whether or not a contract has been breached, a judge needs to examine the contract. To do this,</w:t>
      </w:r>
      <w:r w:rsidR="0074199B">
        <w:rPr>
          <w:rFonts w:ascii="Times New Roman" w:hAnsi="Times New Roman" w:cs="Times New Roman"/>
          <w:sz w:val="24"/>
          <w:szCs w:val="24"/>
          <w:lang w:val="en-GB"/>
        </w:rPr>
        <w:t xml:space="preserve"> they must examine:</w:t>
      </w:r>
    </w:p>
    <w:p w:rsidR="0074199B" w:rsidRDefault="0074199B"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existence of a contract,</w:t>
      </w:r>
    </w:p>
    <w:p w:rsidR="0074199B" w:rsidRDefault="0074199B"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requirements of the contract,</w:t>
      </w:r>
    </w:p>
    <w:p w:rsidR="0074199B" w:rsidRDefault="0074199B"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And if any modifications were made to the contract.</w:t>
      </w:r>
    </w:p>
    <w:p w:rsidR="0074199B" w:rsidRDefault="0074199B" w:rsidP="0074199B">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Only after this can a judge make a ruling on the existence and classifications of a breach. Additionally, for the contract to be breached and the judge to deem it worth of a breach,</w:t>
      </w:r>
    </w:p>
    <w:p w:rsidR="0074199B" w:rsidRDefault="0074199B"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plaintiff must prove that there was a breach in the first place,</w:t>
      </w:r>
      <w:r w:rsidR="009B3C49">
        <w:rPr>
          <w:rFonts w:ascii="Times New Roman" w:hAnsi="Times New Roman" w:cs="Times New Roman"/>
          <w:sz w:val="24"/>
          <w:szCs w:val="24"/>
          <w:lang w:val="en-GB"/>
        </w:rPr>
        <w:t xml:space="preserve"> </w:t>
      </w:r>
      <w:r w:rsidR="009B3C49">
        <w:rPr>
          <w:rFonts w:ascii="Times New Roman" w:hAnsi="Times New Roman" w:cs="Times New Roman"/>
          <w:i/>
          <w:sz w:val="24"/>
          <w:szCs w:val="24"/>
          <w:lang w:val="en-GB"/>
        </w:rPr>
        <w:t>(Savannah Bank of Nigeria Plc v Oladipo Opanubi).</w:t>
      </w:r>
      <w:bookmarkStart w:id="0" w:name="_GoBack"/>
      <w:bookmarkEnd w:id="0"/>
    </w:p>
    <w:p w:rsidR="0074199B" w:rsidRDefault="0074199B"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that the plaintiff held up his side </w:t>
      </w:r>
      <w:r w:rsidR="00511EDC">
        <w:rPr>
          <w:rFonts w:ascii="Times New Roman" w:hAnsi="Times New Roman" w:cs="Times New Roman"/>
          <w:sz w:val="24"/>
          <w:szCs w:val="24"/>
          <w:lang w:val="en-GB"/>
        </w:rPr>
        <w:t>of the contract by completing everything</w:t>
      </w:r>
      <w:r w:rsidR="00511F05">
        <w:rPr>
          <w:rFonts w:ascii="Times New Roman" w:hAnsi="Times New Roman" w:cs="Times New Roman"/>
          <w:sz w:val="24"/>
          <w:szCs w:val="24"/>
          <w:lang w:val="en-GB"/>
        </w:rPr>
        <w:t xml:space="preserve"> required of him.</w:t>
      </w:r>
    </w:p>
    <w:p w:rsidR="00511F05" w:rsidRDefault="00511F05" w:rsidP="0074199B">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Additionally, the plaintiff must notify the defendant of the breach prior to filing the lawsuit.</w:t>
      </w:r>
    </w:p>
    <w:p w:rsidR="00511F05" w:rsidRDefault="00511F05" w:rsidP="00511F05">
      <w:pPr>
        <w:spacing w:line="480" w:lineRule="auto"/>
        <w:ind w:left="720"/>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WAYS OF BREACHING CONTRACTS</w:t>
      </w:r>
    </w:p>
    <w:p w:rsidR="00511F05" w:rsidRDefault="00511F05" w:rsidP="00511F05">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A breach of contract may take place when a party to the contract:</w:t>
      </w:r>
    </w:p>
    <w:p w:rsidR="00511F05" w:rsidRDefault="00511F05" w:rsidP="00511F05">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Fails to perform their obligations under the contract in whole or in part</w:t>
      </w:r>
    </w:p>
    <w:p w:rsidR="00511F05" w:rsidRDefault="00511F05" w:rsidP="00511F05">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Behaves in a manner which shows an intention not to perform their obligations under contract in the future or</w:t>
      </w:r>
    </w:p>
    <w:p w:rsidR="00511F05" w:rsidRDefault="00511F05" w:rsidP="00511F05">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contract becomes impossible to perform as a result of the defaulting party’s own act.</w:t>
      </w:r>
    </w:p>
    <w:p w:rsidR="00511F05" w:rsidRDefault="00511F05" w:rsidP="00511F0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These classifications only describe how a contract can be breached, not how serious the breach is. A judge</w:t>
      </w:r>
      <w:r w:rsidR="00444C07">
        <w:rPr>
          <w:rFonts w:ascii="Times New Roman" w:hAnsi="Times New Roman" w:cs="Times New Roman"/>
          <w:sz w:val="24"/>
          <w:szCs w:val="24"/>
          <w:lang w:val="en-GB"/>
        </w:rPr>
        <w:t xml:space="preserve"> will make a decision on whether a contract was breached based on the claims of both parties.</w:t>
      </w:r>
    </w:p>
    <w:p w:rsidR="00444C07" w:rsidRDefault="00444C07" w:rsidP="00511F0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first type above is an </w:t>
      </w:r>
      <w:r w:rsidRPr="004B23FC">
        <w:rPr>
          <w:rFonts w:ascii="Times New Roman" w:hAnsi="Times New Roman" w:cs="Times New Roman"/>
          <w:i/>
          <w:sz w:val="24"/>
          <w:szCs w:val="24"/>
          <w:lang w:val="en-GB"/>
        </w:rPr>
        <w:t xml:space="preserve">actual </w:t>
      </w:r>
      <w:r>
        <w:rPr>
          <w:rFonts w:ascii="Times New Roman" w:hAnsi="Times New Roman" w:cs="Times New Roman"/>
          <w:sz w:val="24"/>
          <w:szCs w:val="24"/>
          <w:lang w:val="en-GB"/>
        </w:rPr>
        <w:t>breach of contract. The second two types are breaches as to the future performance of the contract, and technically known as</w:t>
      </w:r>
      <w:r w:rsidR="004B23FC">
        <w:rPr>
          <w:rFonts w:ascii="Times New Roman" w:hAnsi="Times New Roman" w:cs="Times New Roman"/>
          <w:sz w:val="24"/>
          <w:szCs w:val="24"/>
          <w:lang w:val="en-GB"/>
        </w:rPr>
        <w:t xml:space="preserve"> </w:t>
      </w:r>
      <w:r w:rsidR="004B23FC" w:rsidRPr="004B23FC">
        <w:rPr>
          <w:rFonts w:ascii="Times New Roman" w:hAnsi="Times New Roman" w:cs="Times New Roman"/>
          <w:i/>
          <w:sz w:val="24"/>
          <w:szCs w:val="24"/>
          <w:lang w:val="en-GB"/>
        </w:rPr>
        <w:t>renunciatory</w:t>
      </w:r>
      <w:r w:rsidR="004B23FC">
        <w:rPr>
          <w:rFonts w:ascii="Times New Roman" w:hAnsi="Times New Roman" w:cs="Times New Roman"/>
          <w:sz w:val="24"/>
          <w:szCs w:val="24"/>
          <w:lang w:val="en-GB"/>
        </w:rPr>
        <w:t xml:space="preserve"> breaches. The defaulting </w:t>
      </w:r>
      <w:r w:rsidR="004B23FC">
        <w:rPr>
          <w:rFonts w:ascii="Times New Roman" w:hAnsi="Times New Roman" w:cs="Times New Roman"/>
          <w:sz w:val="24"/>
          <w:szCs w:val="24"/>
          <w:lang w:val="en-GB"/>
        </w:rPr>
        <w:lastRenderedPageBreak/>
        <w:t xml:space="preserve">party renunciates the contract in advance of the time they are required to perform their obligations. </w:t>
      </w:r>
      <w:r w:rsidR="004B23FC" w:rsidRPr="004B23FC">
        <w:rPr>
          <w:rFonts w:ascii="Times New Roman" w:hAnsi="Times New Roman" w:cs="Times New Roman"/>
          <w:i/>
          <w:sz w:val="24"/>
          <w:szCs w:val="24"/>
          <w:lang w:val="en-GB"/>
        </w:rPr>
        <w:t>Renunciatory</w:t>
      </w:r>
      <w:r w:rsidR="004B23FC">
        <w:rPr>
          <w:rFonts w:ascii="Times New Roman" w:hAnsi="Times New Roman" w:cs="Times New Roman"/>
          <w:sz w:val="24"/>
          <w:szCs w:val="24"/>
          <w:lang w:val="en-GB"/>
        </w:rPr>
        <w:t xml:space="preserve"> breach is more commonly known as “</w:t>
      </w:r>
      <w:r w:rsidR="004B23FC" w:rsidRPr="004B23FC">
        <w:rPr>
          <w:rFonts w:ascii="Times New Roman" w:hAnsi="Times New Roman" w:cs="Times New Roman"/>
          <w:i/>
          <w:sz w:val="24"/>
          <w:szCs w:val="24"/>
          <w:lang w:val="en-GB"/>
        </w:rPr>
        <w:t>anticipatory</w:t>
      </w:r>
      <w:r w:rsidR="004B23FC">
        <w:rPr>
          <w:rFonts w:ascii="Times New Roman" w:hAnsi="Times New Roman" w:cs="Times New Roman"/>
          <w:sz w:val="24"/>
          <w:szCs w:val="24"/>
          <w:lang w:val="en-GB"/>
        </w:rPr>
        <w:t xml:space="preserve"> breach”</w:t>
      </w:r>
    </w:p>
    <w:p w:rsidR="004B23FC" w:rsidRDefault="004B23FC" w:rsidP="00511F05">
      <w:pPr>
        <w:spacing w:line="48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CLASSIFICATIONS OF BREACHES OF CONTRACT</w:t>
      </w:r>
    </w:p>
    <w:p w:rsidR="004B23FC" w:rsidRDefault="004B23FC" w:rsidP="00511F05">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general law has three categories of breaches of contract. These are measures of the seriousness of the breach. In the absence of a contractual or statutory provision any breach of contract is categorized as a</w:t>
      </w:r>
      <w:r w:rsidR="0059206A">
        <w:rPr>
          <w:rFonts w:ascii="Times New Roman" w:hAnsi="Times New Roman" w:cs="Times New Roman"/>
          <w:sz w:val="24"/>
          <w:szCs w:val="24"/>
          <w:lang w:val="en-GB"/>
        </w:rPr>
        <w:t>;</w:t>
      </w:r>
    </w:p>
    <w:p w:rsidR="0059206A" w:rsidRDefault="0059206A" w:rsidP="0059206A">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Breach of warranty;</w:t>
      </w:r>
    </w:p>
    <w:p w:rsidR="0059206A" w:rsidRDefault="0059206A" w:rsidP="0059206A">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Breach of condition; or</w:t>
      </w:r>
    </w:p>
    <w:p w:rsidR="0059206A" w:rsidRDefault="0059206A" w:rsidP="0059206A">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Breach of an innominate term, otherwise known as </w:t>
      </w:r>
      <w:r w:rsidRPr="0059206A">
        <w:rPr>
          <w:rFonts w:ascii="Times New Roman" w:hAnsi="Times New Roman" w:cs="Times New Roman"/>
          <w:i/>
          <w:sz w:val="24"/>
          <w:szCs w:val="24"/>
          <w:lang w:val="en-GB"/>
        </w:rPr>
        <w:t>intermediate</w:t>
      </w:r>
      <w:r>
        <w:rPr>
          <w:rFonts w:ascii="Times New Roman" w:hAnsi="Times New Roman" w:cs="Times New Roman"/>
          <w:sz w:val="24"/>
          <w:szCs w:val="24"/>
          <w:lang w:val="en-GB"/>
        </w:rPr>
        <w:t xml:space="preserve"> term.</w:t>
      </w:r>
    </w:p>
    <w:p w:rsidR="0059206A" w:rsidRDefault="0059206A" w:rsidP="0059206A">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p>
    <w:p w:rsidR="0059206A" w:rsidRDefault="0059206A" w:rsidP="0059206A">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In terms of priority of classification of these terms</w:t>
      </w:r>
      <w:r w:rsidR="00EA628C">
        <w:rPr>
          <w:rFonts w:ascii="Times New Roman" w:hAnsi="Times New Roman" w:cs="Times New Roman"/>
          <w:sz w:val="24"/>
          <w:szCs w:val="24"/>
          <w:lang w:val="en-GB"/>
        </w:rPr>
        <w:t>, a term of a contract is an innominate term unless it is clear that it is intended to be a condition or a warranty.</w:t>
      </w:r>
    </w:p>
    <w:p w:rsidR="00EA628C" w:rsidRDefault="00EA628C" w:rsidP="0059206A">
      <w:pPr>
        <w:spacing w:line="480" w:lineRule="auto"/>
        <w:ind w:left="720"/>
        <w:rPr>
          <w:rFonts w:ascii="Times New Roman" w:hAnsi="Times New Roman" w:cs="Times New Roman"/>
          <w:sz w:val="24"/>
          <w:szCs w:val="24"/>
          <w:u w:val="single"/>
          <w:lang w:val="en-GB"/>
        </w:rPr>
      </w:pPr>
      <w:r>
        <w:rPr>
          <w:rFonts w:ascii="Times New Roman" w:hAnsi="Times New Roman" w:cs="Times New Roman"/>
          <w:sz w:val="24"/>
          <w:szCs w:val="24"/>
          <w:u w:val="single"/>
          <w:lang w:val="en-GB"/>
        </w:rPr>
        <w:t>RIGHTS TO DAMAGES FOR BREACH</w:t>
      </w:r>
    </w:p>
    <w:p w:rsidR="00EA628C" w:rsidRDefault="00EA628C" w:rsidP="0059206A">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Any breach of contract – warranty, condition or innominate term – gives rise to a right in the hands of the innocent party to recover their damage suffered which caused by the breach of contract by the defaulting party. Damages is in the UK the only remedy available for a breach of a warranty. These damages can come in different forms such as an award of monetary damages, liquidation damages, specific performances, rescission</w:t>
      </w:r>
      <w:r w:rsidR="000408D1">
        <w:rPr>
          <w:rFonts w:ascii="Times New Roman" w:hAnsi="Times New Roman" w:cs="Times New Roman"/>
          <w:sz w:val="24"/>
          <w:szCs w:val="24"/>
          <w:lang w:val="en-GB"/>
        </w:rPr>
        <w:t xml:space="preserve"> and restitution.</w:t>
      </w:r>
    </w:p>
    <w:p w:rsidR="000408D1" w:rsidRDefault="000408D1" w:rsidP="0059206A">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 xml:space="preserve">Damages are classified as being compensatory or punitive. </w:t>
      </w:r>
      <w:r w:rsidRPr="003C198B">
        <w:rPr>
          <w:rFonts w:ascii="Times New Roman" w:hAnsi="Times New Roman" w:cs="Times New Roman"/>
          <w:sz w:val="24"/>
          <w:szCs w:val="24"/>
          <w:lang w:val="en-GB"/>
        </w:rPr>
        <w:t xml:space="preserve">Compensatory </w:t>
      </w:r>
      <w:r>
        <w:rPr>
          <w:rFonts w:ascii="Times New Roman" w:hAnsi="Times New Roman" w:cs="Times New Roman"/>
          <w:sz w:val="24"/>
          <w:szCs w:val="24"/>
          <w:lang w:val="en-GB"/>
        </w:rPr>
        <w:t xml:space="preserve">damages are rewarded in an attempt to make up </w:t>
      </w:r>
      <w:r w:rsidR="003C198B">
        <w:rPr>
          <w:rFonts w:ascii="Times New Roman" w:hAnsi="Times New Roman" w:cs="Times New Roman"/>
          <w:sz w:val="24"/>
          <w:szCs w:val="24"/>
          <w:lang w:val="en-GB"/>
        </w:rPr>
        <w:t xml:space="preserve">for the losses incurred by the breached party. These damages are most often awarded as payments. </w:t>
      </w:r>
      <w:r w:rsidR="003C198B" w:rsidRPr="003C198B">
        <w:rPr>
          <w:rFonts w:ascii="Times New Roman" w:hAnsi="Times New Roman" w:cs="Times New Roman"/>
          <w:sz w:val="24"/>
          <w:szCs w:val="24"/>
          <w:lang w:val="en-GB"/>
        </w:rPr>
        <w:t xml:space="preserve">Punitive </w:t>
      </w:r>
      <w:r w:rsidR="003C198B">
        <w:rPr>
          <w:rFonts w:ascii="Times New Roman" w:hAnsi="Times New Roman" w:cs="Times New Roman"/>
          <w:sz w:val="24"/>
          <w:szCs w:val="24"/>
          <w:lang w:val="en-GB"/>
        </w:rPr>
        <w:t xml:space="preserve">damages are given to “Punish or </w:t>
      </w:r>
      <w:r w:rsidR="003C198B">
        <w:rPr>
          <w:rFonts w:ascii="Times New Roman" w:hAnsi="Times New Roman" w:cs="Times New Roman"/>
          <w:sz w:val="24"/>
          <w:szCs w:val="24"/>
          <w:lang w:val="en-GB"/>
        </w:rPr>
        <w:lastRenderedPageBreak/>
        <w:t>make an example of a wrongdoer who has acted wilfully, maliciously or fraudulently”. When punitive damages are awarded, which happens only in extreme cases, they are usually awarded along with compensatory damages.</w:t>
      </w:r>
    </w:p>
    <w:p w:rsidR="001A41BF" w:rsidRDefault="001A41BF" w:rsidP="001A41BF">
      <w:pPr>
        <w:spacing w:line="480" w:lineRule="auto"/>
        <w:ind w:left="720"/>
        <w:rPr>
          <w:rFonts w:ascii="Times New Roman" w:hAnsi="Times New Roman" w:cs="Times New Roman"/>
          <w:sz w:val="24"/>
          <w:szCs w:val="24"/>
          <w:u w:val="single"/>
          <w:lang w:val="en-GB"/>
        </w:rPr>
      </w:pPr>
      <w:r>
        <w:rPr>
          <w:rFonts w:ascii="Times New Roman" w:hAnsi="Times New Roman" w:cs="Times New Roman"/>
          <w:sz w:val="24"/>
          <w:szCs w:val="24"/>
          <w:u w:val="single"/>
          <w:lang w:val="en-GB"/>
        </w:rPr>
        <w:t>RIGHTS TO TERMINATE FOR BREACH</w:t>
      </w:r>
    </w:p>
    <w:p w:rsidR="001A41BF" w:rsidRDefault="001A41BF" w:rsidP="001A41BF">
      <w:pPr>
        <w:spacing w:line="48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A right to terminate a contract arises for:</w:t>
      </w:r>
    </w:p>
    <w:p w:rsidR="001A41BF" w:rsidRDefault="001A41BF" w:rsidP="001A41BF">
      <w:pPr>
        <w:pStyle w:val="ListParagraph"/>
        <w:numPr>
          <w:ilvl w:val="0"/>
          <w:numId w:val="3"/>
        </w:numPr>
        <w:spacing w:line="480" w:lineRule="auto"/>
        <w:rPr>
          <w:rFonts w:ascii="Times New Roman" w:hAnsi="Times New Roman" w:cs="Times New Roman"/>
          <w:sz w:val="24"/>
          <w:szCs w:val="24"/>
          <w:lang w:val="en-GB"/>
        </w:rPr>
      </w:pPr>
      <w:r w:rsidRPr="001A41BF">
        <w:rPr>
          <w:rFonts w:ascii="Times New Roman" w:hAnsi="Times New Roman" w:cs="Times New Roman"/>
          <w:i/>
          <w:sz w:val="24"/>
          <w:szCs w:val="24"/>
          <w:lang w:val="en-GB"/>
        </w:rPr>
        <w:t>Breach of a condition</w:t>
      </w:r>
      <w:r>
        <w:rPr>
          <w:rFonts w:ascii="Times New Roman" w:hAnsi="Times New Roman" w:cs="Times New Roman"/>
          <w:sz w:val="24"/>
          <w:szCs w:val="24"/>
          <w:lang w:val="en-GB"/>
        </w:rPr>
        <w:t xml:space="preserve"> of the contract, no matter how trivial the breach of the condition may be;</w:t>
      </w:r>
    </w:p>
    <w:p w:rsidR="001A41BF" w:rsidRDefault="001A41BF" w:rsidP="001A41BF">
      <w:pPr>
        <w:pStyle w:val="ListParagraph"/>
        <w:numPr>
          <w:ilvl w:val="0"/>
          <w:numId w:val="3"/>
        </w:numPr>
        <w:spacing w:line="480" w:lineRule="auto"/>
        <w:rPr>
          <w:rFonts w:ascii="Times New Roman" w:hAnsi="Times New Roman" w:cs="Times New Roman"/>
          <w:sz w:val="24"/>
          <w:szCs w:val="24"/>
          <w:lang w:val="en-GB"/>
        </w:rPr>
      </w:pPr>
      <w:r w:rsidRPr="004F5F60">
        <w:rPr>
          <w:rFonts w:ascii="Times New Roman" w:hAnsi="Times New Roman" w:cs="Times New Roman"/>
          <w:i/>
          <w:sz w:val="24"/>
          <w:szCs w:val="24"/>
          <w:lang w:val="en-GB"/>
        </w:rPr>
        <w:t>Repudiatory breach</w:t>
      </w:r>
      <w:r>
        <w:rPr>
          <w:rFonts w:ascii="Times New Roman" w:hAnsi="Times New Roman" w:cs="Times New Roman"/>
          <w:sz w:val="24"/>
          <w:szCs w:val="24"/>
          <w:lang w:val="en-GB"/>
        </w:rPr>
        <w:t>, that is an actual breach of an innominate term, where the consequence of the breach is sufficiently serious to give rise to a right to terminate; or</w:t>
      </w:r>
    </w:p>
    <w:p w:rsidR="001A41BF" w:rsidRPr="004F5F60" w:rsidRDefault="001A41BF" w:rsidP="001A41BF">
      <w:pPr>
        <w:pStyle w:val="ListParagraph"/>
        <w:numPr>
          <w:ilvl w:val="0"/>
          <w:numId w:val="3"/>
        </w:numPr>
        <w:spacing w:line="480" w:lineRule="auto"/>
        <w:rPr>
          <w:rFonts w:ascii="Times New Roman" w:hAnsi="Times New Roman" w:cs="Times New Roman"/>
          <w:i/>
          <w:sz w:val="24"/>
          <w:szCs w:val="24"/>
          <w:lang w:val="en-GB"/>
        </w:rPr>
      </w:pPr>
      <w:r w:rsidRPr="004F5F60">
        <w:rPr>
          <w:rFonts w:ascii="Times New Roman" w:hAnsi="Times New Roman" w:cs="Times New Roman"/>
          <w:i/>
          <w:sz w:val="24"/>
          <w:szCs w:val="24"/>
          <w:lang w:val="en-GB"/>
        </w:rPr>
        <w:t xml:space="preserve">Renunciatory </w:t>
      </w:r>
      <w:r w:rsidR="004F5F60" w:rsidRPr="004F5F60">
        <w:rPr>
          <w:rFonts w:ascii="Times New Roman" w:hAnsi="Times New Roman" w:cs="Times New Roman"/>
          <w:i/>
          <w:sz w:val="24"/>
          <w:szCs w:val="24"/>
          <w:lang w:val="en-GB"/>
        </w:rPr>
        <w:t>breach</w:t>
      </w:r>
      <w:r w:rsidR="004F5F60">
        <w:rPr>
          <w:rFonts w:ascii="Times New Roman" w:hAnsi="Times New Roman" w:cs="Times New Roman"/>
          <w:i/>
          <w:sz w:val="24"/>
          <w:szCs w:val="24"/>
          <w:lang w:val="en-GB"/>
        </w:rPr>
        <w:t xml:space="preserve"> </w:t>
      </w:r>
      <w:r w:rsidR="004F5F60">
        <w:rPr>
          <w:rFonts w:ascii="Times New Roman" w:hAnsi="Times New Roman" w:cs="Times New Roman"/>
          <w:sz w:val="24"/>
          <w:szCs w:val="24"/>
          <w:lang w:val="en-GB"/>
        </w:rPr>
        <w:t xml:space="preserve">(aka </w:t>
      </w:r>
      <w:r w:rsidR="004F5F60" w:rsidRPr="004F5F60">
        <w:rPr>
          <w:rFonts w:ascii="Times New Roman" w:hAnsi="Times New Roman" w:cs="Times New Roman"/>
          <w:i/>
          <w:sz w:val="24"/>
          <w:szCs w:val="24"/>
          <w:lang w:val="en-GB"/>
        </w:rPr>
        <w:t>anticipatory breach</w:t>
      </w:r>
      <w:r w:rsidR="004F5F60">
        <w:rPr>
          <w:rFonts w:ascii="Times New Roman" w:hAnsi="Times New Roman" w:cs="Times New Roman"/>
          <w:sz w:val="24"/>
          <w:szCs w:val="24"/>
          <w:lang w:val="en-GB"/>
        </w:rPr>
        <w:t>), where the other party makes clear to the innocent party that it:</w:t>
      </w:r>
    </w:p>
    <w:p w:rsidR="004F5F60" w:rsidRDefault="004F5F60" w:rsidP="004F5F60">
      <w:pPr>
        <w:pStyle w:val="ListParagraph"/>
        <w:numPr>
          <w:ilvl w:val="0"/>
          <w:numId w:val="4"/>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Is not going to perform the contract at all, or</w:t>
      </w:r>
    </w:p>
    <w:p w:rsidR="004F5F60" w:rsidRDefault="004F5F60" w:rsidP="004F5F60">
      <w:pPr>
        <w:pStyle w:val="ListParagraph"/>
        <w:numPr>
          <w:ilvl w:val="0"/>
          <w:numId w:val="4"/>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Is going to commit a breach of a condition, or</w:t>
      </w:r>
    </w:p>
    <w:p w:rsidR="004F5F60" w:rsidRDefault="004F5F60" w:rsidP="004F5F60">
      <w:pPr>
        <w:pStyle w:val="ListParagraph"/>
        <w:numPr>
          <w:ilvl w:val="0"/>
          <w:numId w:val="4"/>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Is going to commit a breach of an innominate term,</w:t>
      </w:r>
    </w:p>
    <w:p w:rsidR="004F5F60" w:rsidRDefault="004F5F60"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And the consequences will be such as to entitle the innocent party to treat the contract as at an end.</w:t>
      </w:r>
    </w:p>
    <w:p w:rsidR="004F5F60" w:rsidRDefault="004F5F60"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 innocent party is therefore entitled to elect to terminate a contract only for a breach of a </w:t>
      </w:r>
      <w:r w:rsidRPr="004F5F60">
        <w:rPr>
          <w:rFonts w:ascii="Times New Roman" w:hAnsi="Times New Roman" w:cs="Times New Roman"/>
          <w:i/>
          <w:sz w:val="24"/>
          <w:szCs w:val="24"/>
          <w:lang w:val="en-GB"/>
        </w:rPr>
        <w:t>condition of the contract</w:t>
      </w:r>
      <w:r>
        <w:rPr>
          <w:rFonts w:ascii="Times New Roman" w:hAnsi="Times New Roman" w:cs="Times New Roman"/>
          <w:sz w:val="24"/>
          <w:szCs w:val="24"/>
          <w:lang w:val="en-GB"/>
        </w:rPr>
        <w:t xml:space="preserve">, </w:t>
      </w:r>
      <w:r w:rsidRPr="004F5F60">
        <w:rPr>
          <w:rFonts w:ascii="Times New Roman" w:hAnsi="Times New Roman" w:cs="Times New Roman"/>
          <w:i/>
          <w:sz w:val="24"/>
          <w:szCs w:val="24"/>
          <w:lang w:val="en-GB"/>
        </w:rPr>
        <w:t>repudiatory breach</w:t>
      </w:r>
      <w:r>
        <w:rPr>
          <w:rFonts w:ascii="Times New Roman" w:hAnsi="Times New Roman" w:cs="Times New Roman"/>
          <w:sz w:val="24"/>
          <w:szCs w:val="24"/>
          <w:lang w:val="en-GB"/>
        </w:rPr>
        <w:t xml:space="preserve"> or </w:t>
      </w:r>
      <w:r w:rsidRPr="004F5F60">
        <w:rPr>
          <w:rFonts w:ascii="Times New Roman" w:hAnsi="Times New Roman" w:cs="Times New Roman"/>
          <w:i/>
          <w:sz w:val="24"/>
          <w:szCs w:val="24"/>
          <w:lang w:val="en-GB"/>
        </w:rPr>
        <w:t>renunciatory breach</w:t>
      </w:r>
      <w:r>
        <w:rPr>
          <w:rFonts w:ascii="Times New Roman" w:hAnsi="Times New Roman" w:cs="Times New Roman"/>
          <w:sz w:val="24"/>
          <w:szCs w:val="24"/>
          <w:lang w:val="en-GB"/>
        </w:rPr>
        <w:t>. Nothing less.</w:t>
      </w:r>
    </w:p>
    <w:p w:rsidR="004F5F60" w:rsidRDefault="004F5F60"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To terminate a contract for </w:t>
      </w:r>
      <w:r w:rsidRPr="00161F5F">
        <w:rPr>
          <w:rFonts w:ascii="Times New Roman" w:hAnsi="Times New Roman" w:cs="Times New Roman"/>
          <w:i/>
          <w:sz w:val="24"/>
          <w:szCs w:val="24"/>
          <w:lang w:val="en-GB"/>
        </w:rPr>
        <w:t>repudiatory breach</w:t>
      </w:r>
      <w:r>
        <w:rPr>
          <w:rFonts w:ascii="Times New Roman" w:hAnsi="Times New Roman" w:cs="Times New Roman"/>
          <w:sz w:val="24"/>
          <w:szCs w:val="24"/>
          <w:lang w:val="en-GB"/>
        </w:rPr>
        <w:t>, the innocent party must tell the defaulting part</w:t>
      </w:r>
      <w:r w:rsidR="00161F5F">
        <w:rPr>
          <w:rFonts w:ascii="Times New Roman" w:hAnsi="Times New Roman" w:cs="Times New Roman"/>
          <w:sz w:val="24"/>
          <w:szCs w:val="24"/>
          <w:lang w:val="en-GB"/>
        </w:rPr>
        <w:t xml:space="preserve">y. Many commercial contracts include clauses which set out a process whereby notice must be given and in what form. Consequently, where there is a written contract, care should be taken to check the contract terms and to ensure compliance notwithstanding that the other party may, on the face of it, have committed a clear and </w:t>
      </w:r>
      <w:r w:rsidR="00161F5F" w:rsidRPr="00161F5F">
        <w:rPr>
          <w:rFonts w:ascii="Times New Roman" w:hAnsi="Times New Roman" w:cs="Times New Roman"/>
          <w:i/>
          <w:sz w:val="24"/>
          <w:szCs w:val="24"/>
          <w:lang w:val="en-GB"/>
        </w:rPr>
        <w:t>repudiatory breach</w:t>
      </w:r>
      <w:r w:rsidR="00161F5F">
        <w:rPr>
          <w:rFonts w:ascii="Times New Roman" w:hAnsi="Times New Roman" w:cs="Times New Roman"/>
          <w:sz w:val="24"/>
          <w:szCs w:val="24"/>
          <w:lang w:val="en-GB"/>
        </w:rPr>
        <w:t xml:space="preserve">. It is only when the defaulting party is told that a </w:t>
      </w:r>
      <w:r w:rsidR="00161F5F" w:rsidRPr="00161F5F">
        <w:rPr>
          <w:rFonts w:ascii="Times New Roman" w:hAnsi="Times New Roman" w:cs="Times New Roman"/>
          <w:i/>
          <w:sz w:val="24"/>
          <w:szCs w:val="24"/>
          <w:lang w:val="en-GB"/>
        </w:rPr>
        <w:t>repudiatory breach</w:t>
      </w:r>
      <w:r w:rsidR="00161F5F">
        <w:rPr>
          <w:rFonts w:ascii="Times New Roman" w:hAnsi="Times New Roman" w:cs="Times New Roman"/>
          <w:i/>
          <w:sz w:val="24"/>
          <w:szCs w:val="24"/>
          <w:lang w:val="en-GB"/>
        </w:rPr>
        <w:t xml:space="preserve"> </w:t>
      </w:r>
      <w:r w:rsidR="00161F5F">
        <w:rPr>
          <w:rFonts w:ascii="Times New Roman" w:hAnsi="Times New Roman" w:cs="Times New Roman"/>
          <w:sz w:val="24"/>
          <w:szCs w:val="24"/>
          <w:lang w:val="en-GB"/>
        </w:rPr>
        <w:t xml:space="preserve">has been “accepted” that the contract is terminated. If the defaulting party is not told the repudiatory breach has been accepted, the contract continues in force. An innocent party is </w:t>
      </w:r>
      <w:r w:rsidR="00161F5F">
        <w:rPr>
          <w:rFonts w:ascii="Times New Roman" w:hAnsi="Times New Roman" w:cs="Times New Roman"/>
          <w:sz w:val="24"/>
          <w:szCs w:val="24"/>
          <w:lang w:val="en-GB"/>
        </w:rPr>
        <w:lastRenderedPageBreak/>
        <w:t xml:space="preserve">not compelled to exercise their right to terminate, and accept a </w:t>
      </w:r>
      <w:r w:rsidR="00161F5F" w:rsidRPr="00161F5F">
        <w:rPr>
          <w:rFonts w:ascii="Times New Roman" w:hAnsi="Times New Roman" w:cs="Times New Roman"/>
          <w:i/>
          <w:sz w:val="24"/>
          <w:szCs w:val="24"/>
          <w:lang w:val="en-GB"/>
        </w:rPr>
        <w:t>repudiatory breach</w:t>
      </w:r>
      <w:r w:rsidR="00161F5F">
        <w:rPr>
          <w:rFonts w:ascii="Times New Roman" w:hAnsi="Times New Roman" w:cs="Times New Roman"/>
          <w:sz w:val="24"/>
          <w:szCs w:val="24"/>
          <w:lang w:val="en-GB"/>
        </w:rPr>
        <w:t>. When they don’t the contract continues in force.</w:t>
      </w:r>
    </w:p>
    <w:p w:rsidR="00161F5F" w:rsidRDefault="00161F5F" w:rsidP="004F5F60">
      <w:pPr>
        <w:spacing w:line="480" w:lineRule="auto"/>
        <w:rPr>
          <w:rFonts w:ascii="Times New Roman" w:hAnsi="Times New Roman" w:cs="Times New Roman"/>
          <w:i/>
          <w:sz w:val="24"/>
          <w:szCs w:val="24"/>
          <w:u w:val="single"/>
          <w:lang w:val="en-GB"/>
        </w:rPr>
      </w:pPr>
      <w:r w:rsidRPr="00161F5F">
        <w:rPr>
          <w:rFonts w:ascii="Times New Roman" w:hAnsi="Times New Roman" w:cs="Times New Roman"/>
          <w:i/>
          <w:sz w:val="24"/>
          <w:szCs w:val="24"/>
          <w:u w:val="single"/>
          <w:lang w:val="en-GB"/>
        </w:rPr>
        <w:t>REPUDIATORY BREACHES</w:t>
      </w:r>
    </w:p>
    <w:p w:rsidR="00161F5F" w:rsidRDefault="00161F5F"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Conduct is </w:t>
      </w:r>
      <w:r w:rsidRPr="00161F5F">
        <w:rPr>
          <w:rFonts w:ascii="Times New Roman" w:hAnsi="Times New Roman" w:cs="Times New Roman"/>
          <w:i/>
          <w:sz w:val="24"/>
          <w:szCs w:val="24"/>
          <w:lang w:val="en-GB"/>
        </w:rPr>
        <w:t>repudiatory</w:t>
      </w:r>
      <w:r>
        <w:rPr>
          <w:rFonts w:ascii="Times New Roman" w:hAnsi="Times New Roman" w:cs="Times New Roman"/>
          <w:sz w:val="24"/>
          <w:szCs w:val="24"/>
          <w:lang w:val="en-GB"/>
        </w:rPr>
        <w:t xml:space="preserve"> if it deprives the innocent party of substantially the whole of the benefit intended received as consideration for performance of its future obligations under the contract.</w:t>
      </w:r>
    </w:p>
    <w:p w:rsidR="00161F5F" w:rsidRDefault="00161F5F"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Different forms of words</w:t>
      </w:r>
      <w:r w:rsidR="00B3721D">
        <w:rPr>
          <w:rFonts w:ascii="Times New Roman" w:hAnsi="Times New Roman" w:cs="Times New Roman"/>
          <w:sz w:val="24"/>
          <w:szCs w:val="24"/>
          <w:lang w:val="en-GB"/>
        </w:rPr>
        <w:t xml:space="preserve"> are used by courts to express this central concept. The most prominent is whether the breach goes to the root of the contract. These forms of words are simply different ways of expressing the “substantially the whole benefit” test.</w:t>
      </w:r>
    </w:p>
    <w:p w:rsidR="00B3721D" w:rsidRDefault="00B3721D" w:rsidP="004F5F60">
      <w:pPr>
        <w:spacing w:line="480" w:lineRule="auto"/>
        <w:rPr>
          <w:rFonts w:ascii="Times New Roman" w:hAnsi="Times New Roman" w:cs="Times New Roman"/>
          <w:i/>
          <w:sz w:val="24"/>
          <w:szCs w:val="24"/>
          <w:u w:val="single"/>
          <w:lang w:val="en-GB"/>
        </w:rPr>
      </w:pPr>
      <w:r>
        <w:rPr>
          <w:rFonts w:ascii="Times New Roman" w:hAnsi="Times New Roman" w:cs="Times New Roman"/>
          <w:i/>
          <w:sz w:val="24"/>
          <w:szCs w:val="24"/>
          <w:u w:val="single"/>
          <w:lang w:val="en-GB"/>
        </w:rPr>
        <w:t>RENUNCIATORY BREACHES</w:t>
      </w:r>
    </w:p>
    <w:p w:rsidR="00B3721D" w:rsidRDefault="00B3721D"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Conduct is </w:t>
      </w:r>
      <w:r w:rsidRPr="00B3721D">
        <w:rPr>
          <w:rFonts w:ascii="Times New Roman" w:hAnsi="Times New Roman" w:cs="Times New Roman"/>
          <w:i/>
          <w:sz w:val="24"/>
          <w:szCs w:val="24"/>
          <w:lang w:val="en-GB"/>
        </w:rPr>
        <w:t xml:space="preserve">renunciatory </w:t>
      </w:r>
      <w:r>
        <w:rPr>
          <w:rFonts w:ascii="Times New Roman" w:hAnsi="Times New Roman" w:cs="Times New Roman"/>
          <w:sz w:val="24"/>
          <w:szCs w:val="24"/>
          <w:lang w:val="en-GB"/>
        </w:rPr>
        <w:t xml:space="preserve">if it shows an intention to commit a </w:t>
      </w:r>
      <w:r w:rsidRPr="00B3721D">
        <w:rPr>
          <w:rFonts w:ascii="Times New Roman" w:hAnsi="Times New Roman" w:cs="Times New Roman"/>
          <w:i/>
          <w:sz w:val="24"/>
          <w:szCs w:val="24"/>
          <w:lang w:val="en-GB"/>
        </w:rPr>
        <w:t>repudiatory</w:t>
      </w:r>
      <w:r>
        <w:rPr>
          <w:rFonts w:ascii="Times New Roman" w:hAnsi="Times New Roman" w:cs="Times New Roman"/>
          <w:sz w:val="24"/>
          <w:szCs w:val="24"/>
          <w:lang w:val="en-GB"/>
        </w:rPr>
        <w:t xml:space="preserve"> breach. The conduct would lead a reasonable person to conclude that the party does not intend to perform its future obligations when they fell due.</w:t>
      </w:r>
    </w:p>
    <w:p w:rsidR="00B3721D" w:rsidRDefault="00B3721D"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Showing an intention to perform a contract in a manner which is inconsistent with the terms of the contract also shows an intention not to perform the contract. Whether such conduct is so severe so as to amount to a </w:t>
      </w:r>
      <w:r w:rsidRPr="00B3721D">
        <w:rPr>
          <w:rFonts w:ascii="Times New Roman" w:hAnsi="Times New Roman" w:cs="Times New Roman"/>
          <w:i/>
          <w:sz w:val="24"/>
          <w:szCs w:val="24"/>
          <w:lang w:val="en-GB"/>
        </w:rPr>
        <w:t xml:space="preserve">renunciatory </w:t>
      </w:r>
      <w:r>
        <w:rPr>
          <w:rFonts w:ascii="Times New Roman" w:hAnsi="Times New Roman" w:cs="Times New Roman"/>
          <w:sz w:val="24"/>
          <w:szCs w:val="24"/>
          <w:lang w:val="en-GB"/>
        </w:rPr>
        <w:t xml:space="preserve">breached depends upon whether the threatened difference in performance is </w:t>
      </w:r>
      <w:r w:rsidRPr="00B3721D">
        <w:rPr>
          <w:rFonts w:ascii="Times New Roman" w:hAnsi="Times New Roman" w:cs="Times New Roman"/>
          <w:i/>
          <w:sz w:val="24"/>
          <w:szCs w:val="24"/>
          <w:lang w:val="en-GB"/>
        </w:rPr>
        <w:t>repudiatory</w:t>
      </w:r>
      <w:r>
        <w:rPr>
          <w:rFonts w:ascii="Times New Roman" w:hAnsi="Times New Roman" w:cs="Times New Roman"/>
          <w:sz w:val="24"/>
          <w:szCs w:val="24"/>
          <w:lang w:val="en-GB"/>
        </w:rPr>
        <w:t>. An intention to perform connotes a willingness to perform, but willingness in this context does not mean a desire to perform despite an inability to do so. To say; “I would like to but I cannot” negatives intent just as much as “I will not”. Contracting parties</w:t>
      </w:r>
      <w:r w:rsidR="005B6882">
        <w:rPr>
          <w:rFonts w:ascii="Times New Roman" w:hAnsi="Times New Roman" w:cs="Times New Roman"/>
          <w:sz w:val="24"/>
          <w:szCs w:val="24"/>
          <w:lang w:val="en-GB"/>
        </w:rPr>
        <w:t xml:space="preserve"> must perform contracts in strict accordance with its terms: that is what was agreed in the first instance, when the contract was formed. To do otherwise is therefore a breach of contract.</w:t>
      </w:r>
    </w:p>
    <w:p w:rsidR="005B6882" w:rsidRDefault="005B6882" w:rsidP="004F5F6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event of a </w:t>
      </w:r>
      <w:r w:rsidRPr="005B6882">
        <w:rPr>
          <w:rFonts w:ascii="Times New Roman" w:hAnsi="Times New Roman" w:cs="Times New Roman"/>
          <w:i/>
          <w:sz w:val="24"/>
          <w:szCs w:val="24"/>
          <w:lang w:val="en-GB"/>
        </w:rPr>
        <w:t>renunciatory</w:t>
      </w:r>
      <w:r>
        <w:rPr>
          <w:rFonts w:ascii="Times New Roman" w:hAnsi="Times New Roman" w:cs="Times New Roman"/>
          <w:sz w:val="24"/>
          <w:szCs w:val="24"/>
          <w:lang w:val="en-GB"/>
        </w:rPr>
        <w:t xml:space="preserve"> breach, the innocent party may:</w:t>
      </w:r>
    </w:p>
    <w:p w:rsidR="005B6882" w:rsidRDefault="005B6882" w:rsidP="005B688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Choose to accept the breach at once and to terminate the contract, without waiting for the due date of performance, or</w:t>
      </w:r>
    </w:p>
    <w:p w:rsidR="005B6882" w:rsidRDefault="005B6882" w:rsidP="005B688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Wait for the time for performance of the contract.</w:t>
      </w:r>
    </w:p>
    <w:p w:rsidR="005B6882" w:rsidRDefault="005B6882" w:rsidP="005B688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If the defaulting party does not perform when the time for performance arrives, the contract may be terminated. However, if the defaulting party does perform, the right to terminate is lost forever.</w:t>
      </w:r>
    </w:p>
    <w:p w:rsidR="005B6882" w:rsidRDefault="005B6882" w:rsidP="005B688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Conduct comprising a breach for performance of contractual obligations which have fallen due may be insufficient to be a </w:t>
      </w:r>
      <w:r w:rsidRPr="005B6882">
        <w:rPr>
          <w:rFonts w:ascii="Times New Roman" w:hAnsi="Times New Roman" w:cs="Times New Roman"/>
          <w:i/>
          <w:sz w:val="24"/>
          <w:szCs w:val="24"/>
          <w:lang w:val="en-GB"/>
        </w:rPr>
        <w:t>repudiation.</w:t>
      </w:r>
      <w:r>
        <w:rPr>
          <w:rFonts w:ascii="Times New Roman" w:hAnsi="Times New Roman" w:cs="Times New Roman"/>
          <w:sz w:val="24"/>
          <w:szCs w:val="24"/>
          <w:lang w:val="en-GB"/>
        </w:rPr>
        <w:t xml:space="preserve"> However:</w:t>
      </w:r>
    </w:p>
    <w:p w:rsidR="005B6882" w:rsidRDefault="005B6882" w:rsidP="005B688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It may nevertheless be conduct which is a renunciation because it would lead the reasonable observer to conclude that there</w:t>
      </w:r>
      <w:r w:rsidR="00AB5DBD">
        <w:rPr>
          <w:rFonts w:ascii="Times New Roman" w:hAnsi="Times New Roman" w:cs="Times New Roman"/>
          <w:sz w:val="24"/>
          <w:szCs w:val="24"/>
          <w:lang w:val="en-GB"/>
        </w:rPr>
        <w:t xml:space="preserve"> </w:t>
      </w:r>
      <w:r w:rsidR="00FB01FB">
        <w:rPr>
          <w:rFonts w:ascii="Times New Roman" w:hAnsi="Times New Roman" w:cs="Times New Roman"/>
          <w:sz w:val="24"/>
          <w:szCs w:val="24"/>
          <w:lang w:val="en-GB"/>
        </w:rPr>
        <w:t>was an intention not to perform in the future, and</w:t>
      </w:r>
    </w:p>
    <w:p w:rsidR="00FB01FB" w:rsidRDefault="00FB01FB" w:rsidP="005B688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past and threatened future breaches taken together would be </w:t>
      </w:r>
      <w:r w:rsidRPr="00FB01FB">
        <w:rPr>
          <w:rFonts w:ascii="Times New Roman" w:hAnsi="Times New Roman" w:cs="Times New Roman"/>
          <w:i/>
          <w:sz w:val="24"/>
          <w:szCs w:val="24"/>
          <w:lang w:val="en-GB"/>
        </w:rPr>
        <w:t>repudiatory</w:t>
      </w:r>
      <w:r>
        <w:rPr>
          <w:rFonts w:ascii="Times New Roman" w:hAnsi="Times New Roman" w:cs="Times New Roman"/>
          <w:sz w:val="24"/>
          <w:szCs w:val="24"/>
          <w:lang w:val="en-GB"/>
        </w:rPr>
        <w:t>.</w:t>
      </w:r>
    </w:p>
    <w:p w:rsidR="00FB01FB" w:rsidRDefault="00FB01FB" w:rsidP="00FB01FB">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reason why a defaulting party commits an actual breach is a repudiation (this is an incident of strict liability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fails to be judged by reference to the defaulting party’s intention which is objectively evinced both by past breaches and by other words and conduct.</w:t>
      </w:r>
    </w:p>
    <w:p w:rsidR="009E5951" w:rsidRPr="009E5951" w:rsidRDefault="009E5951" w:rsidP="009E5951">
      <w:pPr>
        <w:pStyle w:val="ListParagraph"/>
        <w:numPr>
          <w:ilvl w:val="0"/>
          <w:numId w:val="1"/>
        </w:numPr>
        <w:spacing w:line="48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WHAT ARE THE REMEDIES AVAILABLE FOR BREACH OF CONTRACT?</w:t>
      </w:r>
    </w:p>
    <w:p w:rsidR="009E5951" w:rsidRDefault="009E5951" w:rsidP="009E595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There are a variety of remedies available for a contract breach. The appropriate compensation or remedy depends upon the circumstances. The non-breaching party will need to demonstrate that the other party failed to perform in order to be entitled to any type of remedy. The remedies include:</w:t>
      </w:r>
    </w:p>
    <w:p w:rsidR="009E5951" w:rsidRPr="009E5951" w:rsidRDefault="009E5951" w:rsidP="009E5951">
      <w:pPr>
        <w:pStyle w:val="ListParagraph"/>
        <w:numPr>
          <w:ilvl w:val="0"/>
          <w:numId w:val="2"/>
        </w:numPr>
        <w:spacing w:line="480" w:lineRule="auto"/>
        <w:rPr>
          <w:rFonts w:ascii="Times New Roman" w:hAnsi="Times New Roman" w:cs="Times New Roman"/>
          <w:sz w:val="24"/>
          <w:szCs w:val="24"/>
          <w:lang w:val="en-GB"/>
        </w:rPr>
      </w:pPr>
      <w:r w:rsidRPr="009E5951">
        <w:rPr>
          <w:rFonts w:ascii="Times New Roman" w:hAnsi="Times New Roman" w:cs="Times New Roman"/>
          <w:b/>
          <w:sz w:val="24"/>
          <w:szCs w:val="24"/>
          <w:u w:val="single"/>
          <w:lang w:val="en-GB"/>
        </w:rPr>
        <w:t>Monetary damages</w:t>
      </w:r>
      <w:r>
        <w:rPr>
          <w:rFonts w:ascii="Times New Roman" w:hAnsi="Times New Roman" w:cs="Times New Roman"/>
          <w:b/>
          <w:sz w:val="24"/>
          <w:szCs w:val="24"/>
          <w:lang w:val="en-GB"/>
        </w:rPr>
        <w:t>;</w:t>
      </w:r>
    </w:p>
    <w:p w:rsidR="009E5951" w:rsidRDefault="009E5951" w:rsidP="009E5951">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party who breached the contract can be held responsible for the losses caused by the breach. Both general or expectation damages and consequential damages can result from a breach of a contract. General or expectation damages refer to the loss directly</w:t>
      </w:r>
      <w:r w:rsidR="00772E67">
        <w:rPr>
          <w:rFonts w:ascii="Times New Roman" w:hAnsi="Times New Roman" w:cs="Times New Roman"/>
          <w:sz w:val="24"/>
          <w:szCs w:val="24"/>
          <w:lang w:val="en-GB"/>
        </w:rPr>
        <w:t xml:space="preserve"> caused by the breach.</w:t>
      </w:r>
    </w:p>
    <w:p w:rsidR="00772E67" w:rsidRPr="00642458" w:rsidRDefault="00303E2F" w:rsidP="009E5951">
      <w:pPr>
        <w:spacing w:line="480" w:lineRule="auto"/>
        <w:rPr>
          <w:rFonts w:ascii="Times New Roman" w:hAnsi="Times New Roman" w:cs="Times New Roman"/>
          <w:i/>
          <w:sz w:val="24"/>
          <w:szCs w:val="24"/>
          <w:lang w:val="en-GB"/>
        </w:rPr>
      </w:pPr>
      <w:r>
        <w:rPr>
          <w:rFonts w:ascii="Times New Roman" w:hAnsi="Times New Roman" w:cs="Times New Roman"/>
          <w:sz w:val="24"/>
          <w:szCs w:val="24"/>
          <w:lang w:val="en-GB"/>
        </w:rPr>
        <w:t xml:space="preserve">Consequential damages refer to losses that occurred because of the breach but that were an indirect cause. For example, if you contracted and paid for a machine to be delivered and it never came, the </w:t>
      </w:r>
      <w:r>
        <w:rPr>
          <w:rFonts w:ascii="Times New Roman" w:hAnsi="Times New Roman" w:cs="Times New Roman"/>
          <w:sz w:val="24"/>
          <w:szCs w:val="24"/>
          <w:lang w:val="en-GB"/>
        </w:rPr>
        <w:lastRenderedPageBreak/>
        <w:t>general losses would include the value of the money you paid for the machine. The consequential losses could include the loss of business caused by the fact you did not have the machine you needed to do your work.</w:t>
      </w:r>
      <w:r w:rsidR="00642458">
        <w:rPr>
          <w:rFonts w:ascii="Times New Roman" w:hAnsi="Times New Roman" w:cs="Times New Roman"/>
          <w:sz w:val="24"/>
          <w:szCs w:val="24"/>
          <w:lang w:val="en-GB"/>
        </w:rPr>
        <w:t xml:space="preserve"> </w:t>
      </w:r>
      <w:r w:rsidR="00642458">
        <w:rPr>
          <w:rFonts w:ascii="Times New Roman" w:hAnsi="Times New Roman" w:cs="Times New Roman"/>
          <w:i/>
          <w:sz w:val="24"/>
          <w:szCs w:val="24"/>
          <w:lang w:val="en-GB"/>
        </w:rPr>
        <w:t>Adetoun Oladeji (Nig) Ltd v Nigerian Breweries Plc.</w:t>
      </w:r>
    </w:p>
    <w:p w:rsidR="00303E2F" w:rsidRPr="00303E2F" w:rsidRDefault="00303E2F" w:rsidP="00303E2F">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Specific performance:</w:t>
      </w:r>
    </w:p>
    <w:p w:rsidR="00303E2F" w:rsidRDefault="00303E2F" w:rsidP="00303E2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w:t>
      </w:r>
      <w:r w:rsidR="00166672">
        <w:rPr>
          <w:rFonts w:ascii="Times New Roman" w:hAnsi="Times New Roman" w:cs="Times New Roman"/>
          <w:sz w:val="24"/>
          <w:szCs w:val="24"/>
          <w:lang w:val="en-GB"/>
        </w:rPr>
        <w:t xml:space="preserve"> simply find the art elsewhere. The only remedy that would help the buyer in this circumstance is for the court to require the sale to go through so the buyer got the unique one-of-a-kind painting that he contracted for.</w:t>
      </w:r>
    </w:p>
    <w:p w:rsidR="00166672" w:rsidRPr="00166672" w:rsidRDefault="00166672" w:rsidP="0016667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Rescission:</w:t>
      </w:r>
    </w:p>
    <w:p w:rsidR="00166672" w:rsidRDefault="00166672" w:rsidP="0016667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Rescission allows the non-breaching party to essentially be released from performance obligations. Rescission is a remedy for a breach of contract because it makes clear that the party is relieved of his duties due to the failure of the other party to perform.</w:t>
      </w:r>
    </w:p>
    <w:p w:rsidR="00166672" w:rsidRPr="00166672" w:rsidRDefault="00166672" w:rsidP="00166672">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b/>
          <w:sz w:val="24"/>
          <w:szCs w:val="24"/>
          <w:u w:val="single"/>
          <w:lang w:val="en-GB"/>
        </w:rPr>
        <w:t>Liquidation damages:</w:t>
      </w:r>
    </w:p>
    <w:p w:rsidR="00166672" w:rsidRDefault="00166672" w:rsidP="0016667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166672" w:rsidRPr="00642458" w:rsidRDefault="001F111E" w:rsidP="00166672">
      <w:pPr>
        <w:spacing w:line="480" w:lineRule="auto"/>
        <w:rPr>
          <w:rFonts w:ascii="Times New Roman" w:hAnsi="Times New Roman" w:cs="Times New Roman"/>
          <w:i/>
          <w:sz w:val="24"/>
          <w:szCs w:val="24"/>
          <w:lang w:val="en-GB"/>
        </w:rPr>
      </w:pPr>
      <w:r>
        <w:rPr>
          <w:rFonts w:ascii="Times New Roman" w:hAnsi="Times New Roman" w:cs="Times New Roman"/>
          <w:sz w:val="24"/>
          <w:szCs w:val="24"/>
          <w:lang w:val="en-GB"/>
        </w:rPr>
        <w:t>Some damages include; Compensatory damages (Actual damages) under this we have General damages and Special damages. We also have Punitive damages (E</w:t>
      </w:r>
      <w:r w:rsidR="00642458">
        <w:rPr>
          <w:rFonts w:ascii="Times New Roman" w:hAnsi="Times New Roman" w:cs="Times New Roman"/>
          <w:sz w:val="24"/>
          <w:szCs w:val="24"/>
          <w:lang w:val="en-GB"/>
        </w:rPr>
        <w:t xml:space="preserve">xemplary damages) </w:t>
      </w:r>
      <w:r w:rsidR="00642458">
        <w:rPr>
          <w:rFonts w:ascii="Times New Roman" w:hAnsi="Times New Roman" w:cs="Times New Roman"/>
          <w:i/>
          <w:sz w:val="24"/>
          <w:szCs w:val="24"/>
          <w:lang w:val="en-GB"/>
        </w:rPr>
        <w:t>Wema Bank Plc v Alhaji Sola Oloko (CA/I/88/2009)</w:t>
      </w:r>
      <w:r w:rsidR="005F0D0F">
        <w:rPr>
          <w:rFonts w:ascii="Times New Roman" w:hAnsi="Times New Roman" w:cs="Times New Roman"/>
          <w:i/>
          <w:sz w:val="24"/>
          <w:szCs w:val="24"/>
          <w:lang w:val="en-GB"/>
        </w:rPr>
        <w:t xml:space="preserve"> </w:t>
      </w:r>
      <w:r w:rsidR="00642458">
        <w:rPr>
          <w:rFonts w:ascii="Times New Roman" w:hAnsi="Times New Roman" w:cs="Times New Roman"/>
          <w:i/>
          <w:sz w:val="24"/>
          <w:szCs w:val="24"/>
          <w:lang w:val="en-GB"/>
        </w:rPr>
        <w:t>(2014)</w:t>
      </w:r>
      <w:r w:rsidR="005F0D0F">
        <w:rPr>
          <w:rFonts w:ascii="Times New Roman" w:hAnsi="Times New Roman" w:cs="Times New Roman"/>
          <w:i/>
          <w:sz w:val="24"/>
          <w:szCs w:val="24"/>
          <w:lang w:val="en-GB"/>
        </w:rPr>
        <w:t xml:space="preserve"> NGCA 3.</w:t>
      </w:r>
    </w:p>
    <w:p w:rsidR="00EC7895" w:rsidRDefault="00EC7895" w:rsidP="00166672">
      <w:pPr>
        <w:spacing w:line="480" w:lineRule="auto"/>
        <w:rPr>
          <w:rFonts w:ascii="Times New Roman" w:hAnsi="Times New Roman" w:cs="Times New Roman"/>
          <w:sz w:val="24"/>
          <w:szCs w:val="24"/>
          <w:lang w:val="en-GB"/>
        </w:rPr>
      </w:pPr>
    </w:p>
    <w:p w:rsidR="00EC7895" w:rsidRDefault="00EC7895" w:rsidP="00166672">
      <w:pPr>
        <w:spacing w:line="480" w:lineRule="auto"/>
        <w:rPr>
          <w:rFonts w:ascii="Times New Roman" w:hAnsi="Times New Roman" w:cs="Times New Roman"/>
          <w:b/>
          <w:sz w:val="24"/>
          <w:szCs w:val="24"/>
          <w:u w:val="single"/>
          <w:lang w:val="en-GB"/>
        </w:rPr>
      </w:pPr>
    </w:p>
    <w:p w:rsidR="00EC7895" w:rsidRDefault="00EC7895" w:rsidP="00166672">
      <w:pPr>
        <w:spacing w:line="480" w:lineRule="auto"/>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REFERENCES:</w:t>
      </w:r>
    </w:p>
    <w:p w:rsidR="00EC7895" w:rsidRPr="009C284B" w:rsidRDefault="00EC7895"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Breach of Contract – Judicial Education Centre</w:t>
      </w:r>
      <w:r w:rsidR="009C284B">
        <w:rPr>
          <w:rFonts w:ascii="Times New Roman" w:hAnsi="Times New Roman" w:cs="Times New Roman"/>
          <w:i/>
          <w:sz w:val="24"/>
          <w:szCs w:val="24"/>
          <w:lang w:val="en-GB"/>
        </w:rPr>
        <w:t xml:space="preserve"> (jec.unm.edu.)</w:t>
      </w:r>
    </w:p>
    <w:p w:rsidR="009C284B" w:rsidRPr="009C284B" w:rsidRDefault="009C284B"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What is a breach of contract? – The Balance Small Business</w:t>
      </w:r>
    </w:p>
    <w:p w:rsidR="009C284B" w:rsidRPr="009C284B" w:rsidRDefault="009C284B"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Grand China Logistics Holding (Group) Co. Ltd v Spar Shipping AS (Rev 1) (2016) EWCA Civ 982</w:t>
      </w:r>
    </w:p>
    <w:p w:rsidR="009C284B" w:rsidRPr="009C284B" w:rsidRDefault="009C284B"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Grand China, paragraph 98</w:t>
      </w:r>
    </w:p>
    <w:p w:rsidR="009C284B" w:rsidRPr="009C284B" w:rsidRDefault="009C284B"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What are the remedies available for a contract breach? – Brown &amp; Charbonneau, LLP.</w:t>
      </w:r>
    </w:p>
    <w:p w:rsidR="009C284B" w:rsidRPr="00572988"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Breach of contract claims – Federal Commerce &amp; Navigation Co Ltd v Molena Alpha Inc (The Nanfri) (1979) AC 757 per Lord Wilberforce</w:t>
      </w:r>
    </w:p>
    <w:p w:rsidR="00572988" w:rsidRPr="00572988"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Universal Carriers v Citati (1957) 2 QB 401</w:t>
      </w:r>
    </w:p>
    <w:p w:rsidR="00572988" w:rsidRPr="00572988"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Ross T Smyth &amp; Co Ltd v T.D Bailey, Son &amp; Co (1940) 3 All ER 60</w:t>
      </w:r>
    </w:p>
    <w:p w:rsidR="00572988" w:rsidRPr="00572988"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Mid Essex Hospital Services NHS Trust v Compass Group UK and Ireland Ltd (t/a Medirest) (2013) EWCA Civ 200, paragraph 126</w:t>
      </w:r>
    </w:p>
    <w:p w:rsidR="00572988" w:rsidRPr="00572988"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Photo Production Ltd v Securicor Transport Ltd (1980) AC 827, per Lord Wilberforce at p. 843; Lord Reid in Suisse Atlantique (1967) 1 AC 361 at 406</w:t>
      </w:r>
    </w:p>
    <w:p w:rsidR="00572988" w:rsidRPr="00B45E1C" w:rsidRDefault="00572988"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Tramways Advertising Pty Ltd v Luna Park (1938) NSWStRp 37, (1938) 38 SR (NSW) 632, Supreme Court (NSW, Australia</w:t>
      </w:r>
      <w:r w:rsidR="00B45E1C">
        <w:rPr>
          <w:rFonts w:ascii="Times New Roman" w:hAnsi="Times New Roman" w:cs="Times New Roman"/>
          <w:i/>
          <w:sz w:val="24"/>
          <w:szCs w:val="24"/>
          <w:lang w:val="en-GB"/>
        </w:rPr>
        <w:t>).</w:t>
      </w:r>
    </w:p>
    <w:p w:rsidR="00B45E1C" w:rsidRPr="00B45E1C" w:rsidRDefault="00B45E1C"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American Law Institute, Restatement (Second) of Contracts (1981)</w:t>
      </w:r>
    </w:p>
    <w:p w:rsidR="00B45E1C" w:rsidRPr="00465816" w:rsidRDefault="00B45E1C"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Progressive Mailing House v Tabali Pty Ltd (1985)</w:t>
      </w:r>
      <w:r w:rsidR="00465816">
        <w:rPr>
          <w:rFonts w:ascii="Times New Roman" w:hAnsi="Times New Roman" w:cs="Times New Roman"/>
          <w:i/>
          <w:sz w:val="24"/>
          <w:szCs w:val="24"/>
          <w:lang w:val="en-GB"/>
        </w:rPr>
        <w:t>HCA 14, (1985) 157 CLR 17 at p.48, High Court (Australia)</w:t>
      </w:r>
    </w:p>
    <w:p w:rsidR="00465816" w:rsidRPr="00ED61F5" w:rsidRDefault="00465816"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Foran v Wight (1989) HCA 51, (1989) 168 CLR 385 at pp 416, 441-2, High Court (Australia).</w:t>
      </w:r>
    </w:p>
    <w:p w:rsidR="00ED61F5" w:rsidRPr="00EC7895" w:rsidRDefault="00ED61F5" w:rsidP="00EC7895">
      <w:pPr>
        <w:pStyle w:val="ListParagraph"/>
        <w:numPr>
          <w:ilvl w:val="0"/>
          <w:numId w:val="5"/>
        </w:numPr>
        <w:spacing w:line="480" w:lineRule="auto"/>
        <w:rPr>
          <w:rFonts w:ascii="Times New Roman" w:hAnsi="Times New Roman" w:cs="Times New Roman"/>
          <w:sz w:val="24"/>
          <w:szCs w:val="24"/>
          <w:lang w:val="en-GB"/>
        </w:rPr>
      </w:pPr>
      <w:r>
        <w:rPr>
          <w:rFonts w:ascii="Times New Roman" w:hAnsi="Times New Roman" w:cs="Times New Roman"/>
          <w:i/>
          <w:sz w:val="24"/>
          <w:szCs w:val="24"/>
          <w:lang w:val="en-GB"/>
        </w:rPr>
        <w:t>Paterson, Jeannie, Robertson, Andrew, Duke, Arlen (2012). Principles of Contract Law (Fourth edition). Sydney: Thomson Reuters (Professional) Australia Limited p.440.</w:t>
      </w:r>
    </w:p>
    <w:p w:rsidR="00EC7895" w:rsidRPr="00EC7895" w:rsidRDefault="00EC7895" w:rsidP="00166672">
      <w:pPr>
        <w:spacing w:line="480" w:lineRule="auto"/>
        <w:rPr>
          <w:rFonts w:ascii="Times New Roman" w:hAnsi="Times New Roman" w:cs="Times New Roman"/>
          <w:b/>
          <w:sz w:val="24"/>
          <w:szCs w:val="24"/>
          <w:u w:val="single"/>
          <w:lang w:val="en-GB"/>
        </w:rPr>
      </w:pPr>
    </w:p>
    <w:p w:rsidR="00166672" w:rsidRPr="00166672" w:rsidRDefault="00166672" w:rsidP="00166672">
      <w:pPr>
        <w:spacing w:line="480" w:lineRule="auto"/>
        <w:rPr>
          <w:rFonts w:ascii="Times New Roman" w:hAnsi="Times New Roman" w:cs="Times New Roman"/>
          <w:sz w:val="24"/>
          <w:szCs w:val="24"/>
          <w:lang w:val="en-GB"/>
        </w:rPr>
      </w:pPr>
    </w:p>
    <w:p w:rsidR="003C198B" w:rsidRPr="00EA628C" w:rsidRDefault="003C198B" w:rsidP="0059206A">
      <w:pPr>
        <w:spacing w:line="480" w:lineRule="auto"/>
        <w:ind w:left="720"/>
        <w:rPr>
          <w:rFonts w:ascii="Times New Roman" w:hAnsi="Times New Roman" w:cs="Times New Roman"/>
          <w:sz w:val="24"/>
          <w:szCs w:val="24"/>
          <w:lang w:val="en-GB"/>
        </w:rPr>
      </w:pPr>
    </w:p>
    <w:p w:rsidR="006C6E97" w:rsidRPr="00632B18" w:rsidRDefault="006C6E97" w:rsidP="00632B18">
      <w:pPr>
        <w:pStyle w:val="ListParagraph"/>
        <w:spacing w:line="480" w:lineRule="auto"/>
        <w:rPr>
          <w:rFonts w:ascii="Times New Roman" w:hAnsi="Times New Roman" w:cs="Times New Roman"/>
          <w:sz w:val="24"/>
          <w:szCs w:val="24"/>
          <w:lang w:val="en-GB"/>
        </w:rPr>
      </w:pPr>
    </w:p>
    <w:sectPr w:rsidR="006C6E97" w:rsidRPr="00632B18" w:rsidSect="008F5E70">
      <w:pgSz w:w="12240" w:h="15840"/>
      <w:pgMar w:top="720" w:right="1134"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352F"/>
    <w:multiLevelType w:val="hybridMultilevel"/>
    <w:tmpl w:val="0720D2CE"/>
    <w:lvl w:ilvl="0" w:tplc="10E2297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9B374D"/>
    <w:multiLevelType w:val="hybridMultilevel"/>
    <w:tmpl w:val="83F82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D7CF1"/>
    <w:multiLevelType w:val="hybridMultilevel"/>
    <w:tmpl w:val="A32C6644"/>
    <w:lvl w:ilvl="0" w:tplc="3148F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A8248B"/>
    <w:multiLevelType w:val="hybridMultilevel"/>
    <w:tmpl w:val="4B4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E50F4"/>
    <w:multiLevelType w:val="hybridMultilevel"/>
    <w:tmpl w:val="02DC0E2E"/>
    <w:lvl w:ilvl="0" w:tplc="D48E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18"/>
    <w:rsid w:val="000408D1"/>
    <w:rsid w:val="00143885"/>
    <w:rsid w:val="00161F5F"/>
    <w:rsid w:val="00166672"/>
    <w:rsid w:val="001A41BF"/>
    <w:rsid w:val="001F111E"/>
    <w:rsid w:val="002C6940"/>
    <w:rsid w:val="00303E2F"/>
    <w:rsid w:val="003563E7"/>
    <w:rsid w:val="003C0BA2"/>
    <w:rsid w:val="003C198B"/>
    <w:rsid w:val="00444C07"/>
    <w:rsid w:val="00465816"/>
    <w:rsid w:val="004B23FC"/>
    <w:rsid w:val="004F5F60"/>
    <w:rsid w:val="00511EDC"/>
    <w:rsid w:val="00511F05"/>
    <w:rsid w:val="00572988"/>
    <w:rsid w:val="0059206A"/>
    <w:rsid w:val="005B6882"/>
    <w:rsid w:val="005F0D0F"/>
    <w:rsid w:val="00632B18"/>
    <w:rsid w:val="00642458"/>
    <w:rsid w:val="006C6E97"/>
    <w:rsid w:val="006E00D3"/>
    <w:rsid w:val="0074199B"/>
    <w:rsid w:val="00772E67"/>
    <w:rsid w:val="008F5E70"/>
    <w:rsid w:val="00955574"/>
    <w:rsid w:val="009B3C49"/>
    <w:rsid w:val="009C284B"/>
    <w:rsid w:val="009E5951"/>
    <w:rsid w:val="00AB5DBD"/>
    <w:rsid w:val="00B3721D"/>
    <w:rsid w:val="00B45E1C"/>
    <w:rsid w:val="00B6026A"/>
    <w:rsid w:val="00B64D37"/>
    <w:rsid w:val="00BB3F5E"/>
    <w:rsid w:val="00EA628C"/>
    <w:rsid w:val="00EC7895"/>
    <w:rsid w:val="00ED61F5"/>
    <w:rsid w:val="00F94DEF"/>
    <w:rsid w:val="00FB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545E-0E0E-4DB7-876C-CABFFE34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9</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oghenerhurhupanama@gmail.com</dc:creator>
  <cp:keywords/>
  <dc:description/>
  <cp:lastModifiedBy>oghenerhurhupanama@gmail.com</cp:lastModifiedBy>
  <cp:revision>7</cp:revision>
  <dcterms:created xsi:type="dcterms:W3CDTF">2020-05-01T16:49:00Z</dcterms:created>
  <dcterms:modified xsi:type="dcterms:W3CDTF">2020-05-02T17:14:00Z</dcterms:modified>
</cp:coreProperties>
</file>