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A4" w:rsidRPr="002039E7" w:rsidRDefault="005125A4" w:rsidP="005125A4">
      <w:pPr>
        <w:rPr>
          <w:rFonts w:asciiTheme="majorHAnsi" w:hAnsiTheme="majorHAnsi" w:cstheme="majorHAnsi"/>
          <w:sz w:val="28"/>
          <w:szCs w:val="28"/>
        </w:rPr>
      </w:pPr>
      <w:r w:rsidRPr="002039E7">
        <w:rPr>
          <w:rFonts w:asciiTheme="majorHAnsi" w:hAnsiTheme="majorHAnsi" w:cstheme="majorHAnsi"/>
          <w:b/>
          <w:sz w:val="28"/>
          <w:szCs w:val="28"/>
        </w:rPr>
        <w:t xml:space="preserve">NAME: </w:t>
      </w:r>
      <w:r>
        <w:rPr>
          <w:rFonts w:asciiTheme="majorHAnsi" w:hAnsiTheme="majorHAnsi" w:cs="Arial"/>
          <w:sz w:val="28"/>
          <w:szCs w:val="28"/>
        </w:rPr>
        <w:t>Ibrahim Abdul-hamid</w:t>
      </w:r>
      <w:bookmarkStart w:id="0" w:name="_GoBack"/>
      <w:bookmarkEnd w:id="0"/>
      <w:r>
        <w:rPr>
          <w:rFonts w:asciiTheme="majorHAnsi" w:hAnsiTheme="majorHAnsi" w:cs="Arial"/>
          <w:sz w:val="28"/>
          <w:szCs w:val="28"/>
        </w:rPr>
        <w:t xml:space="preserve"> </w:t>
      </w:r>
    </w:p>
    <w:p w:rsidR="005125A4" w:rsidRPr="002039E7" w:rsidRDefault="005125A4" w:rsidP="005125A4">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17/ENG0</w:t>
      </w:r>
      <w:r>
        <w:rPr>
          <w:rFonts w:asciiTheme="majorHAnsi" w:hAnsiTheme="majorHAnsi" w:cs="Arial"/>
          <w:sz w:val="28"/>
          <w:szCs w:val="28"/>
        </w:rPr>
        <w:t>6/0</w:t>
      </w:r>
      <w:r>
        <w:rPr>
          <w:rFonts w:asciiTheme="majorHAnsi" w:hAnsiTheme="majorHAnsi" w:cs="Arial"/>
          <w:sz w:val="28"/>
          <w:szCs w:val="28"/>
        </w:rPr>
        <w:t>40</w:t>
      </w:r>
    </w:p>
    <w:p w:rsidR="005125A4" w:rsidRPr="00AA544F" w:rsidRDefault="005125A4" w:rsidP="005125A4">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Pr="00AA544F">
        <w:rPr>
          <w:rFonts w:asciiTheme="majorHAnsi" w:hAnsiTheme="majorHAnsi" w:cstheme="majorHAnsi"/>
          <w:bCs/>
          <w:sz w:val="28"/>
          <w:szCs w:val="28"/>
        </w:rPr>
        <w:t xml:space="preserve">Mechanical Engineering </w:t>
      </w:r>
    </w:p>
    <w:p w:rsidR="005125A4" w:rsidRPr="002039E7" w:rsidRDefault="005125A4" w:rsidP="005125A4">
      <w:pPr>
        <w:rPr>
          <w:rFonts w:asciiTheme="majorHAnsi" w:hAnsiTheme="majorHAnsi" w:cs="Arial"/>
          <w:sz w:val="28"/>
          <w:szCs w:val="28"/>
          <w:u w:val="single"/>
        </w:rPr>
      </w:pPr>
    </w:p>
    <w:p w:rsidR="005125A4" w:rsidRDefault="005125A4" w:rsidP="005125A4">
      <w:pPr>
        <w:rPr>
          <w:rFonts w:ascii="Arial" w:hAnsi="Arial" w:cs="Arial"/>
          <w:sz w:val="28"/>
          <w:szCs w:val="28"/>
          <w:u w:val="single"/>
        </w:rPr>
      </w:pPr>
      <w:r>
        <w:rPr>
          <w:rFonts w:ascii="Arial" w:hAnsi="Arial" w:cs="Arial"/>
          <w:sz w:val="28"/>
          <w:szCs w:val="28"/>
          <w:u w:val="single"/>
        </w:rPr>
        <w:t>Question 1</w:t>
      </w:r>
    </w:p>
    <w:p w:rsidR="005125A4" w:rsidRPr="00AA544F" w:rsidRDefault="005125A4" w:rsidP="005125A4">
      <w:pPr>
        <w:rPr>
          <w:rFonts w:ascii="Arial" w:hAnsi="Arial" w:cs="Arial"/>
          <w:b/>
          <w:bCs/>
          <w:sz w:val="24"/>
          <w:szCs w:val="24"/>
          <w:u w:val="single"/>
        </w:rPr>
      </w:pPr>
      <w:r w:rsidRPr="00AA544F">
        <w:rPr>
          <w:rFonts w:ascii="Arial" w:hAnsi="Arial" w:cs="Arial"/>
          <w:b/>
          <w:bCs/>
          <w:sz w:val="24"/>
          <w:szCs w:val="24"/>
          <w:u w:val="single"/>
        </w:rPr>
        <w:t>Skin Effect</w:t>
      </w:r>
    </w:p>
    <w:p w:rsidR="005125A4" w:rsidRPr="001F42C2" w:rsidRDefault="005125A4" w:rsidP="005125A4">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5125A4" w:rsidRPr="00AA544F" w:rsidRDefault="005125A4" w:rsidP="005125A4">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5125A4" w:rsidRPr="001F42C2" w:rsidRDefault="005125A4" w:rsidP="005125A4">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5125A4" w:rsidRPr="00AA544F" w:rsidRDefault="005125A4" w:rsidP="005125A4">
      <w:pPr>
        <w:rPr>
          <w:rFonts w:ascii="Arial" w:hAnsi="Arial" w:cs="Arial"/>
          <w:b/>
          <w:bCs/>
          <w:sz w:val="24"/>
          <w:szCs w:val="24"/>
          <w:u w:val="single"/>
        </w:rPr>
      </w:pPr>
      <w:r w:rsidRPr="00AA544F">
        <w:rPr>
          <w:rFonts w:ascii="Arial" w:hAnsi="Arial" w:cs="Arial"/>
          <w:b/>
          <w:bCs/>
          <w:sz w:val="24"/>
          <w:szCs w:val="24"/>
          <w:u w:val="single"/>
        </w:rPr>
        <w:t>Crawling in Induction Motor</w:t>
      </w:r>
    </w:p>
    <w:p w:rsidR="005125A4" w:rsidRPr="004D538A" w:rsidRDefault="005125A4" w:rsidP="005125A4">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5125A4" w:rsidRPr="00AA544F" w:rsidRDefault="005125A4" w:rsidP="005125A4">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5125A4" w:rsidRPr="001F42C2" w:rsidRDefault="005125A4" w:rsidP="005125A4">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5125A4" w:rsidRDefault="005125A4" w:rsidP="005125A4">
      <w:pPr>
        <w:rPr>
          <w:rFonts w:ascii="Arial" w:hAnsi="Arial" w:cs="Arial"/>
          <w:sz w:val="28"/>
          <w:szCs w:val="28"/>
          <w:u w:val="single"/>
        </w:rPr>
      </w:pPr>
      <w:r>
        <w:rPr>
          <w:rFonts w:ascii="Arial" w:hAnsi="Arial" w:cs="Arial"/>
          <w:sz w:val="28"/>
          <w:szCs w:val="28"/>
          <w:u w:val="single"/>
        </w:rPr>
        <w:t>Question 2</w:t>
      </w:r>
    </w:p>
    <w:p w:rsidR="005125A4" w:rsidRPr="001F42C2" w:rsidRDefault="005125A4" w:rsidP="005125A4">
      <w:pPr>
        <w:rPr>
          <w:rFonts w:cstheme="minorHAnsi"/>
          <w:sz w:val="24"/>
          <w:szCs w:val="24"/>
        </w:rPr>
      </w:pPr>
      <w:r w:rsidRPr="001F42C2">
        <w:rPr>
          <w:rFonts w:cstheme="minorHAnsi"/>
          <w:sz w:val="24"/>
          <w:szCs w:val="24"/>
        </w:rPr>
        <w:t xml:space="preserve">This is because </w:t>
      </w:r>
    </w:p>
    <w:p w:rsidR="005125A4" w:rsidRPr="001F42C2" w:rsidRDefault="005125A4" w:rsidP="005125A4">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5125A4" w:rsidRPr="001F42C2" w:rsidRDefault="005125A4" w:rsidP="005125A4">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5125A4" w:rsidRPr="000136A3" w:rsidRDefault="005125A4" w:rsidP="005125A4">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In star connection there is a neutral availability if there is any problem. And another one is it reduces the high voltage values.</w:t>
      </w:r>
    </w:p>
    <w:p w:rsidR="005125A4" w:rsidRPr="000136A3" w:rsidRDefault="005125A4" w:rsidP="005125A4">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w:t>
      </w:r>
      <w:proofErr w:type="gramStart"/>
      <w:r w:rsidRPr="000136A3">
        <w:rPr>
          <w:rFonts w:eastAsia="Times New Roman" w:cstheme="minorHAnsi"/>
          <w:color w:val="333333"/>
          <w:sz w:val="24"/>
          <w:szCs w:val="24"/>
        </w:rPr>
        <w:t>have</w:t>
      </w:r>
      <w:proofErr w:type="gramEnd"/>
      <w:r w:rsidRPr="000136A3">
        <w:rPr>
          <w:rFonts w:eastAsia="Times New Roman" w:cstheme="minorHAnsi"/>
          <w:color w:val="333333"/>
          <w:sz w:val="24"/>
          <w:szCs w:val="24"/>
        </w:rPr>
        <w:t xml:space="preserve"> a six output terminal, in which three terminal short (make neutral point) and remaining three gives output which are possible only in star connection. So we are connected in star</w:t>
      </w:r>
    </w:p>
    <w:p w:rsidR="005125A4" w:rsidRDefault="005125A4" w:rsidP="005125A4">
      <w:pPr>
        <w:spacing w:before="100" w:beforeAutospacing="1" w:after="100" w:afterAutospacing="1" w:line="240" w:lineRule="auto"/>
        <w:rPr>
          <w:rFonts w:ascii="Arial" w:eastAsia="Times New Roman" w:hAnsi="Arial" w:cs="Arial"/>
          <w:color w:val="333333"/>
          <w:sz w:val="28"/>
          <w:szCs w:val="28"/>
          <w:u w:val="single"/>
        </w:rPr>
      </w:pPr>
    </w:p>
    <w:p w:rsidR="005125A4" w:rsidRDefault="005125A4" w:rsidP="005125A4">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5125A4" w:rsidRDefault="005125A4" w:rsidP="005125A4">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5125A4" w:rsidRPr="001F42C2" w:rsidRDefault="005125A4" w:rsidP="005125A4">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5125A4" w:rsidRPr="00F41DE3" w:rsidRDefault="005125A4" w:rsidP="005125A4">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5125A4" w:rsidRPr="007B78E5" w:rsidRDefault="005125A4" w:rsidP="005125A4">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r w:rsidRPr="007B78E5">
        <w:rPr>
          <w:rFonts w:eastAsia="Times New Roman" w:cstheme="minorHAnsi"/>
          <w:color w:val="1E1E1E"/>
          <w:sz w:val="24"/>
          <w:szCs w:val="24"/>
        </w:rPr>
        <w:t>d.c.</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rsidR="005125A4" w:rsidRPr="007B78E5" w:rsidRDefault="005125A4" w:rsidP="005125A4">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5125A4" w:rsidRDefault="005125A4" w:rsidP="005125A4">
      <w:pPr>
        <w:spacing w:before="100" w:beforeAutospacing="1" w:after="100" w:afterAutospacing="1" w:line="240" w:lineRule="auto"/>
        <w:rPr>
          <w:rFonts w:cstheme="minorHAnsi"/>
          <w:color w:val="222222"/>
          <w:sz w:val="24"/>
          <w:szCs w:val="24"/>
        </w:rPr>
      </w:pPr>
    </w:p>
    <w:p w:rsidR="005125A4" w:rsidRDefault="005125A4" w:rsidP="005125A4">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5125A4" w:rsidRPr="00A02262" w:rsidRDefault="005125A4" w:rsidP="005125A4">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Pr="00A02262">
        <w:rPr>
          <w:rFonts w:cstheme="minorHAnsi"/>
          <w:color w:val="222222"/>
          <w:sz w:val="24"/>
          <w:szCs w:val="24"/>
        </w:rPr>
        <w:br/>
      </w:r>
    </w:p>
    <w:p w:rsidR="005125A4" w:rsidRPr="00E71397" w:rsidRDefault="005125A4" w:rsidP="005125A4">
      <w:pPr>
        <w:rPr>
          <w:rFonts w:ascii="Arial" w:hAnsi="Arial" w:cs="Arial"/>
          <w:sz w:val="24"/>
          <w:szCs w:val="24"/>
        </w:rPr>
      </w:pPr>
    </w:p>
    <w:p w:rsidR="005125A4" w:rsidRDefault="005125A4"/>
    <w:sectPr w:rsidR="0051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A4"/>
    <w:rsid w:val="005125A4"/>
    <w:rsid w:val="00EA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4D8C4"/>
  <w15:chartTrackingRefBased/>
  <w15:docId w15:val="{C0BC9A1A-5320-F944-8902-DDA1A45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2020-05-05T10:29:00Z</dcterms:created>
  <dcterms:modified xsi:type="dcterms:W3CDTF">2020-05-05T10:30:00Z</dcterms:modified>
</cp:coreProperties>
</file>