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1F9" w:rsidRPr="000F598C" w:rsidRDefault="000F598C">
      <w:pPr>
        <w:rPr>
          <w:b/>
          <w:sz w:val="48"/>
          <w:szCs w:val="48"/>
        </w:rPr>
      </w:pPr>
      <w:r w:rsidRPr="000F598C">
        <w:rPr>
          <w:b/>
          <w:sz w:val="48"/>
          <w:szCs w:val="48"/>
        </w:rPr>
        <w:t>NAME; ABIMBOLA OLAMIDE REBECCA</w:t>
      </w:r>
    </w:p>
    <w:p w:rsidR="000F598C" w:rsidRPr="000F598C" w:rsidRDefault="000F598C">
      <w:pPr>
        <w:rPr>
          <w:b/>
          <w:sz w:val="48"/>
          <w:szCs w:val="48"/>
        </w:rPr>
      </w:pPr>
      <w:r w:rsidRPr="000F598C">
        <w:rPr>
          <w:b/>
          <w:sz w:val="48"/>
          <w:szCs w:val="48"/>
        </w:rPr>
        <w:t>MATRIC NUMBER; 18/MHS02/004</w:t>
      </w:r>
    </w:p>
    <w:p w:rsidR="000F598C" w:rsidRPr="000F598C" w:rsidRDefault="000F598C">
      <w:pPr>
        <w:rPr>
          <w:b/>
          <w:sz w:val="48"/>
          <w:szCs w:val="48"/>
        </w:rPr>
      </w:pPr>
      <w:r w:rsidRPr="000F598C">
        <w:rPr>
          <w:b/>
          <w:sz w:val="48"/>
          <w:szCs w:val="48"/>
        </w:rPr>
        <w:t>COURSE CODE; SYSTEMATIC EMBRYOLOGY (ORGANOGENESIS)</w:t>
      </w:r>
    </w:p>
    <w:p w:rsidR="000F598C" w:rsidRPr="000F598C" w:rsidRDefault="000F598C">
      <w:pPr>
        <w:rPr>
          <w:b/>
          <w:sz w:val="48"/>
          <w:szCs w:val="48"/>
        </w:rPr>
      </w:pPr>
      <w:r w:rsidRPr="000F598C">
        <w:rPr>
          <w:b/>
          <w:sz w:val="48"/>
          <w:szCs w:val="48"/>
        </w:rPr>
        <w:t xml:space="preserve">COURSE CODE; ANAL206 </w:t>
      </w:r>
    </w:p>
    <w:p w:rsidR="000F598C" w:rsidRDefault="000F598C">
      <w:pPr>
        <w:rPr>
          <w:b/>
          <w:sz w:val="48"/>
          <w:szCs w:val="48"/>
        </w:rPr>
      </w:pPr>
      <w:r w:rsidRPr="000F598C">
        <w:rPr>
          <w:b/>
          <w:sz w:val="48"/>
          <w:szCs w:val="48"/>
        </w:rPr>
        <w:t>ASSIGNMENT TITLE; EMBRYOLOGY</w:t>
      </w:r>
    </w:p>
    <w:p w:rsidR="000F598C" w:rsidRDefault="000F598C">
      <w:pPr>
        <w:rPr>
          <w:b/>
        </w:rPr>
      </w:pPr>
      <w:r>
        <w:rPr>
          <w:b/>
        </w:rPr>
        <w:t>QUESTION</w:t>
      </w:r>
    </w:p>
    <w:p w:rsidR="000F598C" w:rsidRDefault="000F598C">
      <w:pPr>
        <w:rPr>
          <w:b/>
        </w:rPr>
      </w:pPr>
      <w:r>
        <w:rPr>
          <w:b/>
        </w:rPr>
        <w:t>DISCUSS THE ROTATION OF THE INTESTINE</w:t>
      </w:r>
    </w:p>
    <w:p w:rsidR="000F598C" w:rsidRDefault="00240875">
      <w:r>
        <w:t>During normal abdominal development, the 3 division of the GI tract (</w:t>
      </w:r>
      <w:r w:rsidR="00AF524B">
        <w:t>i.e.</w:t>
      </w:r>
      <w:r>
        <w:t xml:space="preserve"> foregut, </w:t>
      </w:r>
      <w:r w:rsidR="00AF524B">
        <w:t>midget</w:t>
      </w:r>
      <w:r>
        <w:t xml:space="preserve">, hindgut) heriniate out from the abdominal </w:t>
      </w:r>
    </w:p>
    <w:p w:rsidR="00C23EC4" w:rsidRDefault="00FD636B">
      <w:r>
        <w:t xml:space="preserve">As the intestines </w:t>
      </w:r>
      <w:r w:rsidR="00AF524B">
        <w:t>develop, they</w:t>
      </w:r>
      <w:r>
        <w:t xml:space="preserve"> normally move from the base of the umbilical cord back into the abdominal </w:t>
      </w:r>
      <w:r w:rsidR="00AF524B">
        <w:t>cavity. As</w:t>
      </w:r>
      <w:r>
        <w:t xml:space="preserve"> the intestine return to the </w:t>
      </w:r>
      <w:r w:rsidR="00AF524B">
        <w:t>abdomen, it</w:t>
      </w:r>
      <w:r>
        <w:t xml:space="preserve"> makes two rotations and settles into its normal position</w:t>
      </w:r>
    </w:p>
    <w:p w:rsidR="00FD636B" w:rsidRDefault="00FD636B">
      <w:r>
        <w:t xml:space="preserve">During normal abdominal development the3 divisions of the GI </w:t>
      </w:r>
      <w:r w:rsidR="00AF524B">
        <w:t>tract (i.e.</w:t>
      </w:r>
      <w:r>
        <w:t>, foregut</w:t>
      </w:r>
      <w:r w:rsidR="00AF524B">
        <w:t xml:space="preserve">, midgut, </w:t>
      </w:r>
      <w:r w:rsidR="00DA0D33">
        <w:t>and hindgut</w:t>
      </w:r>
      <w:r w:rsidR="00AF524B">
        <w:t xml:space="preserve">) herniated out from the abdominal cavity where they undergo a 270 degree counterclockwise rotation around the superior mesenteric vessels. Following this rotation the bowel return to the abdominal </w:t>
      </w:r>
      <w:r w:rsidR="00DA0D33">
        <w:t>cavity, with</w:t>
      </w:r>
      <w:r w:rsidR="00AF524B">
        <w:t xml:space="preserve"> fixation of the duodenojejunal loop to the left of the midline and the cecum in the right lower quadrant.</w:t>
      </w:r>
    </w:p>
    <w:p w:rsidR="00DA0D33" w:rsidRDefault="00DA0D33">
      <w:r>
        <w:t>In stage 13</w:t>
      </w:r>
      <w:r w:rsidR="00BB38B6">
        <w:t>, ca.32days, the</w:t>
      </w:r>
      <w:r>
        <w:t xml:space="preserve"> midgut begins to extend into the umbilical coelom and forms the umbilical </w:t>
      </w:r>
      <w:r w:rsidR="00BB38B6">
        <w:t>loop, whereby</w:t>
      </w:r>
      <w:r>
        <w:t xml:space="preserve"> initially from the </w:t>
      </w:r>
      <w:r w:rsidR="00BB38B6">
        <w:t>apex only</w:t>
      </w:r>
      <w:r>
        <w:t xml:space="preserve"> a wide connection to the umbilical vesicle exist.inthe </w:t>
      </w:r>
      <w:r w:rsidR="00BB38B6">
        <w:t>further</w:t>
      </w:r>
      <w:r>
        <w:t xml:space="preserve"> development this junction becomes constricted to become the omphalomesenteric duct as a meckel’s deverticulum</w:t>
      </w:r>
    </w:p>
    <w:p w:rsidR="00026FC1" w:rsidRDefault="00BB38B6" w:rsidP="00026FC1">
      <w:pPr>
        <w:tabs>
          <w:tab w:val="left" w:pos="8115"/>
        </w:tabs>
      </w:pPr>
      <w:r>
        <w:t>1. Stomach</w:t>
      </w:r>
    </w:p>
    <w:p w:rsidR="00C03FC6" w:rsidRDefault="00C03FC6" w:rsidP="00026FC1">
      <w:pPr>
        <w:tabs>
          <w:tab w:val="left" w:pos="8115"/>
        </w:tabs>
      </w:pPr>
      <w:r>
        <w:rPr>
          <w:noProof/>
        </w:rPr>
        <w:lastRenderedPageBreak/>
        <w:drawing>
          <wp:inline distT="0" distB="0" distL="0" distR="0">
            <wp:extent cx="4410075" cy="3333750"/>
            <wp:effectExtent l="19050" t="0" r="9525" b="0"/>
            <wp:docPr id="1" name="Picture 1" descr="C:\Users\BISCO\AppData\Local\Microsoft\Windows\INetCache\Content.Word\IMG_29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SCO\AppData\Local\Microsoft\Windows\INetCache\Content.Word\IMG_2957.gif"/>
                    <pic:cNvPicPr>
                      <a:picLocks noChangeAspect="1" noChangeArrowheads="1"/>
                    </pic:cNvPicPr>
                  </pic:nvPicPr>
                  <pic:blipFill>
                    <a:blip r:embed="rId4"/>
                    <a:srcRect/>
                    <a:stretch>
                      <a:fillRect/>
                    </a:stretch>
                  </pic:blipFill>
                  <pic:spPr bwMode="auto">
                    <a:xfrm>
                      <a:off x="0" y="0"/>
                      <a:ext cx="4410075" cy="3333750"/>
                    </a:xfrm>
                    <a:prstGeom prst="rect">
                      <a:avLst/>
                    </a:prstGeom>
                    <a:noFill/>
                    <a:ln w="9525">
                      <a:noFill/>
                      <a:miter lim="800000"/>
                      <a:headEnd/>
                      <a:tailEnd/>
                    </a:ln>
                  </pic:spPr>
                </pic:pic>
              </a:graphicData>
            </a:graphic>
          </wp:inline>
        </w:drawing>
      </w:r>
      <w:r w:rsidR="00026FC1">
        <w:tab/>
        <w:t xml:space="preserve"> </w:t>
      </w:r>
    </w:p>
    <w:p w:rsidR="00C03FC6" w:rsidRDefault="00C03FC6">
      <w:r>
        <w:t>The intestinal tube become enwrapped by the visceral peritoneum that connects it to the posterior body wall forming the dorsal mesenterium(red surface).in this stage the intestinal tube is almost straight and is connected to the umbilical vesicle by the omphalomesenteric duct.</w:t>
      </w:r>
    </w:p>
    <w:p w:rsidR="00026FC1" w:rsidRDefault="00BB38B6">
      <w:r>
        <w:t>1. Stomach</w:t>
      </w:r>
    </w:p>
    <w:p w:rsidR="00026FC1" w:rsidRDefault="00BB38B6">
      <w:r>
        <w:t>2. Mesenterium</w:t>
      </w:r>
    </w:p>
    <w:p w:rsidR="00026FC1" w:rsidRDefault="00BB38B6">
      <w:r>
        <w:t>3. Parietal</w:t>
      </w:r>
      <w:r w:rsidR="00026FC1">
        <w:t xml:space="preserve"> peritoneum</w:t>
      </w:r>
    </w:p>
    <w:p w:rsidR="00026FC1" w:rsidRDefault="00BB38B6">
      <w:r>
        <w:t>4. Intestinal</w:t>
      </w:r>
      <w:r w:rsidR="00026FC1">
        <w:t xml:space="preserve"> loop</w:t>
      </w:r>
    </w:p>
    <w:p w:rsidR="00026FC1" w:rsidRDefault="00BB38B6">
      <w:r>
        <w:t>5. Omphalomesenteric</w:t>
      </w:r>
      <w:r w:rsidR="00026FC1">
        <w:t xml:space="preserve"> duct</w:t>
      </w:r>
    </w:p>
    <w:p w:rsidR="00026FC1" w:rsidRDefault="00BB38B6">
      <w:r>
        <w:t>6. Cecum</w:t>
      </w:r>
    </w:p>
    <w:p w:rsidR="00026FC1" w:rsidRDefault="00026FC1">
      <w:r>
        <w:t>Only when the umbilical loop lengthens and grows into the umbilical coelom does it experience a rotation of 90 degree in a clockwise direction as seen from the embryo</w:t>
      </w:r>
    </w:p>
    <w:p w:rsidR="00026FC1" w:rsidRDefault="00026FC1">
      <w:r>
        <w:t>Intestinal rotation; stage 14, ca.33 days</w:t>
      </w:r>
    </w:p>
    <w:p w:rsidR="00026FC1" w:rsidRDefault="00026FC1">
      <w:r>
        <w:rPr>
          <w:noProof/>
        </w:rPr>
        <w:lastRenderedPageBreak/>
        <w:drawing>
          <wp:inline distT="0" distB="0" distL="0" distR="0">
            <wp:extent cx="4410075" cy="3333750"/>
            <wp:effectExtent l="19050" t="0" r="9525" b="0"/>
            <wp:docPr id="4" name="Picture 4" descr="C:\Users\BISCO\AppData\Local\Microsoft\Windows\INetCache\Content.Word\IMG_29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ISCO\AppData\Local\Microsoft\Windows\INetCache\Content.Word\IMG_2958.gif"/>
                    <pic:cNvPicPr>
                      <a:picLocks noChangeAspect="1" noChangeArrowheads="1"/>
                    </pic:cNvPicPr>
                  </pic:nvPicPr>
                  <pic:blipFill>
                    <a:blip r:embed="rId5"/>
                    <a:srcRect/>
                    <a:stretch>
                      <a:fillRect/>
                    </a:stretch>
                  </pic:blipFill>
                  <pic:spPr bwMode="auto">
                    <a:xfrm>
                      <a:off x="0" y="0"/>
                      <a:ext cx="4410075" cy="3333750"/>
                    </a:xfrm>
                    <a:prstGeom prst="rect">
                      <a:avLst/>
                    </a:prstGeom>
                    <a:noFill/>
                    <a:ln w="9525">
                      <a:noFill/>
                      <a:miter lim="800000"/>
                      <a:headEnd/>
                      <a:tailEnd/>
                    </a:ln>
                  </pic:spPr>
                </pic:pic>
              </a:graphicData>
            </a:graphic>
          </wp:inline>
        </w:drawing>
      </w:r>
    </w:p>
    <w:p w:rsidR="00957A19" w:rsidRDefault="00957A19">
      <w:r>
        <w:t xml:space="preserve">1. Stomach </w:t>
      </w:r>
    </w:p>
    <w:p w:rsidR="00957A19" w:rsidRDefault="00957A19">
      <w:r>
        <w:t>2. Mesenterium</w:t>
      </w:r>
    </w:p>
    <w:p w:rsidR="00957A19" w:rsidRDefault="00957A19">
      <w:r>
        <w:t>3parietal peritoneum</w:t>
      </w:r>
    </w:p>
    <w:p w:rsidR="00957A19" w:rsidRDefault="00957A19">
      <w:r>
        <w:t>4intestinal loop</w:t>
      </w:r>
    </w:p>
    <w:p w:rsidR="00957A19" w:rsidRDefault="00957A19">
      <w:r>
        <w:t>6. Cecum</w:t>
      </w:r>
    </w:p>
    <w:p w:rsidR="00957A19" w:rsidRDefault="00957A19">
      <w:r>
        <w:t xml:space="preserve">The developing umbilical loop extends further into </w:t>
      </w:r>
      <w:proofErr w:type="gramStart"/>
      <w:r>
        <w:t>the  umbilical</w:t>
      </w:r>
      <w:proofErr w:type="gramEnd"/>
      <w:r>
        <w:t xml:space="preserve"> coelom because there is no more room for it within the embryo’s abdominal cavity .it is the time of the strongest flexion of the embryo. Very soon a thickening in the region of the caudal pedicle of the intestinal tube is also to be seen; the cecum visually, it becomes an important fixed point for purposes of orientation.</w:t>
      </w:r>
    </w:p>
    <w:p w:rsidR="00957A19" w:rsidRDefault="00957A19">
      <w:r>
        <w:t>Intestinal rotation stage 16</w:t>
      </w:r>
      <w:proofErr w:type="gramStart"/>
      <w:r>
        <w:t>,ca.39</w:t>
      </w:r>
      <w:proofErr w:type="gramEnd"/>
      <w:r>
        <w:t xml:space="preserve"> days</w:t>
      </w:r>
    </w:p>
    <w:p w:rsidR="00957A19" w:rsidRDefault="00957A19">
      <w:r>
        <w:rPr>
          <w:noProof/>
        </w:rPr>
        <w:lastRenderedPageBreak/>
        <w:drawing>
          <wp:inline distT="0" distB="0" distL="0" distR="0">
            <wp:extent cx="4410075" cy="3333750"/>
            <wp:effectExtent l="19050" t="0" r="9525" b="0"/>
            <wp:docPr id="7" name="Picture 7" descr="C:\Users\BISCO\AppData\Local\Microsoft\Windows\INetCache\Content.Word\IMG_29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ISCO\AppData\Local\Microsoft\Windows\INetCache\Content.Word\IMG_2959.gif"/>
                    <pic:cNvPicPr>
                      <a:picLocks noChangeAspect="1" noChangeArrowheads="1"/>
                    </pic:cNvPicPr>
                  </pic:nvPicPr>
                  <pic:blipFill>
                    <a:blip r:embed="rId6"/>
                    <a:srcRect/>
                    <a:stretch>
                      <a:fillRect/>
                    </a:stretch>
                  </pic:blipFill>
                  <pic:spPr bwMode="auto">
                    <a:xfrm>
                      <a:off x="0" y="0"/>
                      <a:ext cx="4410075" cy="3333750"/>
                    </a:xfrm>
                    <a:prstGeom prst="rect">
                      <a:avLst/>
                    </a:prstGeom>
                    <a:noFill/>
                    <a:ln w="9525">
                      <a:noFill/>
                      <a:miter lim="800000"/>
                      <a:headEnd/>
                      <a:tailEnd/>
                    </a:ln>
                  </pic:spPr>
                </pic:pic>
              </a:graphicData>
            </a:graphic>
          </wp:inline>
        </w:drawing>
      </w:r>
    </w:p>
    <w:p w:rsidR="003412F0" w:rsidRDefault="003412F0">
      <w:r>
        <w:t>1. Stomach</w:t>
      </w:r>
    </w:p>
    <w:p w:rsidR="003412F0" w:rsidRDefault="003412F0">
      <w:r>
        <w:t>2. Mesenterium</w:t>
      </w:r>
    </w:p>
    <w:p w:rsidR="003412F0" w:rsidRDefault="003412F0">
      <w:r>
        <w:t>3. Parietal peritoneum</w:t>
      </w:r>
    </w:p>
    <w:p w:rsidR="003412F0" w:rsidRDefault="003412F0">
      <w:r>
        <w:t>4. Intestinal loop</w:t>
      </w:r>
    </w:p>
    <w:p w:rsidR="003412F0" w:rsidRDefault="003412F0">
      <w:r>
        <w:t>5. Cecum</w:t>
      </w:r>
    </w:p>
    <w:p w:rsidR="003412F0" w:rsidRDefault="003412F0">
      <w:r>
        <w:t xml:space="preserve">As development </w:t>
      </w:r>
      <w:proofErr w:type="gramStart"/>
      <w:r>
        <w:t>proceeds</w:t>
      </w:r>
      <w:proofErr w:type="gramEnd"/>
      <w:r>
        <w:t xml:space="preserve"> the intestinal loop turns further around it s own axis. In stage 18(ca, 44 days,</w:t>
      </w:r>
      <w:proofErr w:type="gramStart"/>
      <w:r>
        <w:t>)the</w:t>
      </w:r>
      <w:proofErr w:type="gramEnd"/>
      <w:r>
        <w:t xml:space="preserve"> extension of the intestinal loop into the umbilical coelum has reached its maximum.</w:t>
      </w:r>
    </w:p>
    <w:p w:rsidR="003412F0" w:rsidRDefault="003412F0">
      <w:r>
        <w:rPr>
          <w:noProof/>
        </w:rPr>
        <w:lastRenderedPageBreak/>
        <w:drawing>
          <wp:inline distT="0" distB="0" distL="0" distR="0">
            <wp:extent cx="4410075" cy="3333750"/>
            <wp:effectExtent l="19050" t="0" r="9525" b="0"/>
            <wp:docPr id="10" name="Picture 10" descr="C:\Users\BISCO\AppData\Local\Microsoft\Windows\INetCache\Content.Word\IMG_29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ISCO\AppData\Local\Microsoft\Windows\INetCache\Content.Word\IMG_2960.gif"/>
                    <pic:cNvPicPr>
                      <a:picLocks noChangeAspect="1" noChangeArrowheads="1"/>
                    </pic:cNvPicPr>
                  </pic:nvPicPr>
                  <pic:blipFill>
                    <a:blip r:embed="rId7"/>
                    <a:srcRect/>
                    <a:stretch>
                      <a:fillRect/>
                    </a:stretch>
                  </pic:blipFill>
                  <pic:spPr bwMode="auto">
                    <a:xfrm>
                      <a:off x="0" y="0"/>
                      <a:ext cx="4410075" cy="3333750"/>
                    </a:xfrm>
                    <a:prstGeom prst="rect">
                      <a:avLst/>
                    </a:prstGeom>
                    <a:noFill/>
                    <a:ln w="9525">
                      <a:noFill/>
                      <a:miter lim="800000"/>
                      <a:headEnd/>
                      <a:tailEnd/>
                    </a:ln>
                  </pic:spPr>
                </pic:pic>
              </a:graphicData>
            </a:graphic>
          </wp:inline>
        </w:drawing>
      </w:r>
    </w:p>
    <w:p w:rsidR="003412F0" w:rsidRDefault="003412F0">
      <w:r>
        <w:t xml:space="preserve">After the reintegration of the intestinal loops into </w:t>
      </w:r>
      <w:proofErr w:type="gramStart"/>
      <w:r>
        <w:t>the  abdominal</w:t>
      </w:r>
      <w:proofErr w:type="gramEnd"/>
      <w:r>
        <w:t xml:space="preserve"> cavity from the physiologic umbilical hernia</w:t>
      </w:r>
    </w:p>
    <w:p w:rsidR="00BB38B6" w:rsidRDefault="00BB38B6">
      <w:r>
        <w:rPr>
          <w:noProof/>
        </w:rPr>
        <w:drawing>
          <wp:inline distT="0" distB="0" distL="0" distR="0">
            <wp:extent cx="4410075" cy="3333750"/>
            <wp:effectExtent l="19050" t="0" r="9525" b="0"/>
            <wp:docPr id="13" name="Picture 13" descr="C:\Users\BISCO\AppData\Local\Microsoft\Windows\INetCache\Content.Word\IMG_29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BISCO\AppData\Local\Microsoft\Windows\INetCache\Content.Word\IMG_2961.gif"/>
                    <pic:cNvPicPr>
                      <a:picLocks noChangeAspect="1" noChangeArrowheads="1"/>
                    </pic:cNvPicPr>
                  </pic:nvPicPr>
                  <pic:blipFill>
                    <a:blip r:embed="rId8"/>
                    <a:srcRect/>
                    <a:stretch>
                      <a:fillRect/>
                    </a:stretch>
                  </pic:blipFill>
                  <pic:spPr bwMode="auto">
                    <a:xfrm>
                      <a:off x="0" y="0"/>
                      <a:ext cx="4410075" cy="3333750"/>
                    </a:xfrm>
                    <a:prstGeom prst="rect">
                      <a:avLst/>
                    </a:prstGeom>
                    <a:noFill/>
                    <a:ln w="9525">
                      <a:noFill/>
                      <a:miter lim="800000"/>
                      <a:headEnd/>
                      <a:tailEnd/>
                    </a:ln>
                  </pic:spPr>
                </pic:pic>
              </a:graphicData>
            </a:graphic>
          </wp:inline>
        </w:drawing>
      </w:r>
    </w:p>
    <w:p w:rsidR="00BB38B6" w:rsidRPr="00240875" w:rsidRDefault="00BB38B6">
      <w:r>
        <w:t xml:space="preserve">As a rule the cecum grows caudally and comes to lie in the right iliac fossa.Through rotation of the whole small intestine of more than 270 degree, the mesenterium also rotates thereby and moves from off from </w:t>
      </w:r>
      <w:proofErr w:type="gramStart"/>
      <w:r>
        <w:t>the  inferior</w:t>
      </w:r>
      <w:proofErr w:type="gramEnd"/>
      <w:r>
        <w:t xml:space="preserve"> part of the duodenum to the small intestine.</w:t>
      </w:r>
    </w:p>
    <w:sectPr w:rsidR="00BB38B6" w:rsidRPr="00240875" w:rsidSect="00A901F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598C"/>
    <w:rsid w:val="00026FC1"/>
    <w:rsid w:val="000F598C"/>
    <w:rsid w:val="00240875"/>
    <w:rsid w:val="002B3FAC"/>
    <w:rsid w:val="003412F0"/>
    <w:rsid w:val="003B2E2D"/>
    <w:rsid w:val="00957A19"/>
    <w:rsid w:val="00A901F9"/>
    <w:rsid w:val="00AF524B"/>
    <w:rsid w:val="00BB38B6"/>
    <w:rsid w:val="00C03FC6"/>
    <w:rsid w:val="00C23EC4"/>
    <w:rsid w:val="00DA0D33"/>
    <w:rsid w:val="00E715AF"/>
    <w:rsid w:val="00FD63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1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3F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F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5</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2020-05-02T22:08:00Z</dcterms:created>
  <dcterms:modified xsi:type="dcterms:W3CDTF">2020-05-05T08:58:00Z</dcterms:modified>
</cp:coreProperties>
</file>