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343" w:afterAutospacing="0" w:line="480" w:lineRule="auto"/>
        <w:textAlignment w:val="baseline"/>
        <w:rPr>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OSE OGHENERUONA</w:t>
      </w:r>
    </w:p>
    <w:p>
      <w:pPr>
        <w:pStyle w:val="4"/>
        <w:shd w:val="clear" w:color="auto" w:fill="FFFFFF"/>
        <w:spacing w:before="0" w:beforeAutospacing="0" w:after="343" w:afterAutospacing="0" w:line="480" w:lineRule="auto"/>
        <w:textAlignment w:val="baseline"/>
        <w:rPr>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18/MHS03/013</w:t>
      </w:r>
    </w:p>
    <w:p>
      <w:pPr>
        <w:pStyle w:val="4"/>
        <w:shd w:val="clear" w:color="auto" w:fill="FFFFFF"/>
        <w:spacing w:before="0" w:beforeAutospacing="0" w:after="343" w:afterAutospacing="0" w:line="480" w:lineRule="auto"/>
        <w:textAlignment w:val="baseline"/>
        <w:rPr>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 xml:space="preserve">Anatomy </w:t>
      </w:r>
    </w:p>
    <w:p>
      <w:pPr>
        <w:pStyle w:val="4"/>
        <w:shd w:val="clear" w:color="auto" w:fill="FFFFFF"/>
        <w:spacing w:before="0" w:beforeAutospacing="0" w:after="343" w:afterAutospacing="0" w:line="480" w:lineRule="auto"/>
        <w:textAlignment w:val="baseline"/>
        <w:rPr>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The heart;</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lang w:val="en-US"/>
          <w14:textFill>
            <w14:solidFill>
              <w14:schemeClr w14:val="tx1"/>
            </w14:solidFill>
          </w14:textFill>
        </w:rPr>
        <w:t>It</w:t>
      </w:r>
      <w:r>
        <w:rPr>
          <w:color w:val="000000" w:themeColor="text1"/>
          <w14:textFill>
            <w14:solidFill>
              <w14:schemeClr w14:val="tx1"/>
            </w14:solidFill>
          </w14:textFill>
        </w:rPr>
        <w:t xml:space="preserve"> lies behind </w:t>
      </w:r>
      <w:r>
        <w:rPr>
          <w:color w:val="000000" w:themeColor="text1"/>
          <w14:textFill>
            <w14:solidFill>
              <w14:schemeClr w14:val="tx1"/>
            </w14:solidFill>
          </w14:textFill>
        </w:rPr>
        <w:t>and into the left of the breast bone or sternum</w:t>
      </w:r>
      <w:r>
        <w:rPr>
          <w:color w:val="000000" w:themeColor="text1"/>
          <w:lang w:val="en-US"/>
          <w14:textFill>
            <w14:solidFill>
              <w14:schemeClr w14:val="tx1"/>
            </w14:solidFill>
          </w14:textFill>
        </w:rPr>
        <w:t xml:space="preserve"> for the purpose of</w:t>
      </w:r>
      <w:r>
        <w:rPr>
          <w:color w:val="000000" w:themeColor="text1"/>
          <w14:textFill>
            <w14:solidFill>
              <w14:schemeClr w14:val="tx1"/>
            </w14:solidFill>
          </w14:textFill>
        </w:rPr>
        <w:t xml:space="preserve"> pump</w:t>
      </w:r>
      <w:r>
        <w:rPr>
          <w:color w:val="000000" w:themeColor="text1"/>
          <w:lang w:val="en-US"/>
          <w14:textFill>
            <w14:solidFill>
              <w14:schemeClr w14:val="tx1"/>
            </w14:solidFill>
          </w14:textFill>
        </w:rPr>
        <w:t>ing</w:t>
      </w:r>
      <w:bookmarkStart w:id="0" w:name="_GoBack"/>
      <w:bookmarkEnd w:id="0"/>
      <w:r>
        <w:rPr>
          <w:color w:val="000000" w:themeColor="text1"/>
          <w14:textFill>
            <w14:solidFill>
              <w14:schemeClr w14:val="tx1"/>
            </w14:solidFill>
          </w14:textFill>
        </w:rPr>
        <w:t xml:space="preserve"> blood through</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blood vessels, arteries, and veins to all part of the body.</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b/>
          <w:bCs/>
          <w:color w:val="000000" w:themeColor="text1"/>
          <w14:textFill>
            <w14:solidFill>
              <w14:schemeClr w14:val="tx1"/>
            </w14:solidFill>
          </w14:textFill>
        </w:rPr>
        <w:t>The heart is internally divided into 4 chambers</w:t>
      </w:r>
      <w:r>
        <w:rPr>
          <w:b/>
          <w:bCs/>
          <w:color w:val="000000" w:themeColor="text1"/>
          <w14:textFill>
            <w14:solidFill>
              <w14:schemeClr w14:val="tx1"/>
            </w14:solidFill>
          </w14:textFill>
        </w:rPr>
        <w:t>:</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The first 2 are called the Atria and are </w:t>
      </w:r>
      <w:r>
        <w:rPr>
          <w:color w:val="000000" w:themeColor="text1"/>
          <w14:textFill>
            <w14:solidFill>
              <w14:schemeClr w14:val="tx1"/>
            </w14:solidFill>
          </w14:textFill>
        </w:rPr>
        <w:t>collection chambers for blood</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The bottom two chambers are called the ventricle</w:t>
      </w:r>
      <w:r>
        <w:rPr>
          <w:color w:val="000000" w:themeColor="text1"/>
          <w14:textFill>
            <w14:solidFill>
              <w14:schemeClr w14:val="tx1"/>
            </w14:solidFill>
          </w14:textFill>
        </w:rPr>
        <w:t xml:space="preserve">. They receive blood from the atria </w:t>
      </w:r>
      <w:r>
        <w:rPr>
          <w:color w:val="000000" w:themeColor="text1"/>
          <w14:textFill>
            <w14:solidFill>
              <w14:schemeClr w14:val="tx1"/>
            </w14:solidFill>
          </w14:textFill>
        </w:rPr>
        <w:t>pumping to the lungs and body</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This chambers are separated by valves that control the direction of blood flow</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b/>
          <w:bCs/>
          <w:color w:val="000000" w:themeColor="text1"/>
          <w14:textFill>
            <w14:solidFill>
              <w14:schemeClr w14:val="tx1"/>
            </w14:solidFill>
          </w14:textFill>
        </w:rPr>
        <w:t>These 4 valves are</w:t>
      </w:r>
      <w:r>
        <w:rPr>
          <w:color w:val="000000" w:themeColor="text1"/>
          <w14:textFill>
            <w14:solidFill>
              <w14:schemeClr w14:val="tx1"/>
            </w14:solidFill>
          </w14:textFill>
        </w:rPr>
        <w:t>:</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Tricuspid Valve </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Pulmonic valve</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Mitro Valve</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Aortic valve</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CIRCULATION OF BLOOD</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Circulation of blood begins from the </w:t>
      </w:r>
      <w:r>
        <w:rPr>
          <w:color w:val="000000" w:themeColor="text1"/>
          <w14:textFill>
            <w14:solidFill>
              <w14:schemeClr w14:val="tx1"/>
            </w14:solidFill>
          </w14:textFill>
        </w:rPr>
        <w:t xml:space="preserve">right side of the heart where the blood from the body comes </w:t>
      </w:r>
      <w:r>
        <w:rPr>
          <w:color w:val="000000" w:themeColor="text1"/>
          <w14:textFill>
            <w14:solidFill>
              <w14:schemeClr w14:val="tx1"/>
            </w14:solidFill>
          </w14:textFill>
        </w:rPr>
        <w:t xml:space="preserve">to the right atrium. The blood passes to </w:t>
      </w:r>
      <w:r>
        <w:rPr>
          <w:color w:val="000000" w:themeColor="text1"/>
          <w14:textFill>
            <w14:solidFill>
              <w14:schemeClr w14:val="tx1"/>
            </w14:solidFill>
          </w14:textFill>
        </w:rPr>
        <w:t>the</w:t>
      </w:r>
      <w:r>
        <w:rPr>
          <w:color w:val="000000" w:themeColor="text1"/>
          <w14:textFill>
            <w14:solidFill>
              <w14:schemeClr w14:val="tx1"/>
            </w14:solidFill>
          </w14:textFill>
        </w:rPr>
        <w:t xml:space="preserve"> right ventricle</w:t>
      </w:r>
      <w:r>
        <w:rPr>
          <w:color w:val="000000" w:themeColor="text1"/>
          <w14:textFill>
            <w14:solidFill>
              <w14:schemeClr w14:val="tx1"/>
            </w14:solidFill>
          </w14:textFill>
        </w:rPr>
        <w:t xml:space="preserve"> where is it pumped to the lungs to give oxygen.</w:t>
      </w:r>
      <w:r>
        <w:rPr>
          <w:color w:val="000000" w:themeColor="text1"/>
          <w14:textFill>
            <w14:solidFill>
              <w14:schemeClr w14:val="tx1"/>
            </w14:solidFill>
          </w14:textFill>
        </w:rPr>
        <w:t xml:space="preserve"> Once it </w:t>
      </w:r>
      <w:r>
        <w:rPr>
          <w:color w:val="000000" w:themeColor="text1"/>
          <w14:textFill>
            <w14:solidFill>
              <w14:schemeClr w14:val="tx1"/>
            </w14:solidFill>
          </w14:textFill>
        </w:rPr>
        <w:t xml:space="preserve">received </w:t>
      </w:r>
      <w:r>
        <w:rPr>
          <w:color w:val="000000" w:themeColor="text1"/>
          <w14:textFill>
            <w14:solidFill>
              <w14:schemeClr w14:val="tx1"/>
            </w14:solidFill>
          </w14:textFill>
        </w:rPr>
        <w:t xml:space="preserve">it, it flows to the left atrium and left ventricle </w:t>
      </w:r>
      <w:r>
        <w:rPr>
          <w:color w:val="000000" w:themeColor="text1"/>
          <w14:textFill>
            <w14:solidFill>
              <w14:schemeClr w14:val="tx1"/>
            </w14:solidFill>
          </w14:textFill>
        </w:rPr>
        <w:t>where It’s pumped to the aorta.</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b/>
          <w:bCs/>
          <w:color w:val="000000" w:themeColor="text1"/>
          <w14:textFill>
            <w14:solidFill>
              <w14:schemeClr w14:val="tx1"/>
            </w14:solidFill>
          </w14:textFill>
        </w:rPr>
        <w:t>On the right side of the heart</w:t>
      </w:r>
      <w:r>
        <w:rPr>
          <w:color w:val="000000" w:themeColor="text1"/>
          <w14:textFill>
            <w14:solidFill>
              <w14:schemeClr w14:val="tx1"/>
            </w14:solidFill>
          </w14:textFill>
        </w:rPr>
        <w:t xml:space="preserve">, the </w:t>
      </w:r>
      <w:r>
        <w:rPr>
          <w:color w:val="000000" w:themeColor="text1"/>
          <w14:textFill>
            <w14:solidFill>
              <w14:schemeClr w14:val="tx1"/>
            </w14:solidFill>
          </w14:textFill>
        </w:rPr>
        <w:t xml:space="preserve">tricuspid valve separates right ventricle allowing </w:t>
      </w:r>
      <w:r>
        <w:rPr>
          <w:color w:val="000000" w:themeColor="text1"/>
          <w14:textFill>
            <w14:solidFill>
              <w14:schemeClr w14:val="tx1"/>
            </w14:solidFill>
          </w14:textFill>
        </w:rPr>
        <w:t>blood to enter the ventricle but not flow back to the atrium.</w:t>
      </w:r>
      <w:r>
        <w:rPr>
          <w:color w:val="000000" w:themeColor="text1"/>
          <w14:textFill>
            <w14:solidFill>
              <w14:schemeClr w14:val="tx1"/>
            </w14:solidFill>
          </w14:textFill>
        </w:rPr>
        <w:t xml:space="preserve"> Blood flows through the pulmonic valve to go to the lungs.</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b/>
          <w:bCs/>
          <w:color w:val="000000" w:themeColor="text1"/>
          <w14:textFill>
            <w14:solidFill>
              <w14:schemeClr w14:val="tx1"/>
            </w14:solidFill>
          </w14:textFill>
        </w:rPr>
        <w:t>On the left side of the heart</w:t>
      </w:r>
      <w:r>
        <w:rPr>
          <w:color w:val="000000" w:themeColor="text1"/>
          <w14:textFill>
            <w14:solidFill>
              <w14:schemeClr w14:val="tx1"/>
            </w14:solidFill>
          </w14:textFill>
        </w:rPr>
        <w:t xml:space="preserve">, </w:t>
      </w:r>
      <w:r>
        <w:rPr>
          <w:color w:val="000000" w:themeColor="text1"/>
          <w14:textFill>
            <w14:solidFill>
              <w14:schemeClr w14:val="tx1"/>
            </w14:solidFill>
          </w14:textFill>
        </w:rPr>
        <w:t>the mite valve separates the left atrium and the left ventricle. Blood flows from the left ventricle to the aorta through the aortic valve and to the rest of the body.</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Arteries carry blood with oxygen and other nutrients around the </w:t>
      </w:r>
      <w:r>
        <w:rPr>
          <w:color w:val="000000" w:themeColor="text1"/>
          <w14:textFill>
            <w14:solidFill>
              <w14:schemeClr w14:val="tx1"/>
            </w14:solidFill>
          </w14:textFill>
        </w:rPr>
        <w:t xml:space="preserve">body. Veins take blood back to the heart which pump it back </w:t>
      </w:r>
      <w:r>
        <w:rPr>
          <w:color w:val="000000" w:themeColor="text1"/>
          <w14:textFill>
            <w14:solidFill>
              <w14:schemeClr w14:val="tx1"/>
            </w14:solidFill>
          </w14:textFill>
        </w:rPr>
        <w:t>t</w:t>
      </w:r>
      <w:r>
        <w:rPr>
          <w:color w:val="000000" w:themeColor="text1"/>
          <w14:textFill>
            <w14:solidFill>
              <w14:schemeClr w14:val="tx1"/>
            </w14:solidFill>
          </w14:textFill>
        </w:rPr>
        <w:t xml:space="preserve">o the </w:t>
      </w:r>
      <w:r>
        <w:rPr>
          <w:color w:val="000000" w:themeColor="text1"/>
          <w14:textFill>
            <w14:solidFill>
              <w14:schemeClr w14:val="tx1"/>
            </w14:solidFill>
          </w14:textFill>
        </w:rPr>
        <w:t>lungs to be oxygenated.</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The heart arteries(coronary arteries) </w:t>
      </w:r>
      <w:r>
        <w:rPr>
          <w:color w:val="000000" w:themeColor="text1"/>
          <w14:textFill>
            <w14:solidFill>
              <w14:schemeClr w14:val="tx1"/>
            </w14:solidFill>
          </w14:textFill>
        </w:rPr>
        <w:t>provide oxygen and nutrients to the heart muscle.</w:t>
      </w: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The heart coronary arteries are 2</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The </w:t>
      </w:r>
      <w:r>
        <w:rPr>
          <w:b/>
          <w:bCs/>
          <w:color w:val="000000" w:themeColor="text1"/>
          <w14:textFill>
            <w14:solidFill>
              <w14:schemeClr w14:val="tx1"/>
            </w14:solidFill>
          </w14:textFill>
        </w:rPr>
        <w:t>right coronary artery</w:t>
      </w:r>
      <w:r>
        <w:rPr>
          <w:color w:val="000000" w:themeColor="text1"/>
          <w14:textFill>
            <w14:solidFill>
              <w14:schemeClr w14:val="tx1"/>
            </w14:solidFill>
          </w14:textFill>
        </w:rPr>
        <w:t xml:space="preserve"> supplies </w:t>
      </w:r>
      <w:r>
        <w:rPr>
          <w:color w:val="000000" w:themeColor="text1"/>
          <w14:textFill>
            <w14:solidFill>
              <w14:schemeClr w14:val="tx1"/>
            </w14:solidFill>
          </w14:textFill>
        </w:rPr>
        <w:t>blood to the bottom and back of the heart</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The </w:t>
      </w:r>
      <w:r>
        <w:rPr>
          <w:b/>
          <w:bCs/>
          <w:color w:val="000000" w:themeColor="text1"/>
          <w14:textFill>
            <w14:solidFill>
              <w14:schemeClr w14:val="tx1"/>
            </w14:solidFill>
          </w14:textFill>
        </w:rPr>
        <w:t>l</w:t>
      </w:r>
      <w:r>
        <w:rPr>
          <w:b/>
          <w:bCs/>
          <w:color w:val="000000" w:themeColor="text1"/>
          <w14:textFill>
            <w14:solidFill>
              <w14:schemeClr w14:val="tx1"/>
            </w14:solidFill>
          </w14:textFill>
        </w:rPr>
        <w:t>ef</w:t>
      </w:r>
      <w:r>
        <w:rPr>
          <w:b/>
          <w:bCs/>
          <w:color w:val="000000" w:themeColor="text1"/>
          <w14:textFill>
            <w14:solidFill>
              <w14:schemeClr w14:val="tx1"/>
            </w14:solidFill>
          </w14:textFill>
        </w:rPr>
        <w:t xml:space="preserve">t coronary artery </w:t>
      </w:r>
      <w:r>
        <w:rPr>
          <w:color w:val="000000" w:themeColor="text1"/>
          <w14:textFill>
            <w14:solidFill>
              <w14:schemeClr w14:val="tx1"/>
            </w14:solidFill>
          </w14:textFill>
        </w:rPr>
        <w:t>split into 2 vessels:</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One branch supplies </w:t>
      </w:r>
      <w:r>
        <w:rPr>
          <w:color w:val="000000" w:themeColor="text1"/>
          <w14:textFill>
            <w14:solidFill>
              <w14:schemeClr w14:val="tx1"/>
            </w14:solidFill>
          </w14:textFill>
        </w:rPr>
        <w:t>blood to the front</w:t>
      </w:r>
      <w:r>
        <w:rPr>
          <w:color w:val="000000" w:themeColor="text1"/>
          <w14:textFill>
            <w14:solidFill>
              <w14:schemeClr w14:val="tx1"/>
            </w14:solidFill>
          </w14:textFill>
        </w:rPr>
        <w:t xml:space="preserve"> region</w:t>
      </w:r>
      <w:r>
        <w:rPr>
          <w:color w:val="000000" w:themeColor="text1"/>
          <w14:textFill>
            <w14:solidFill>
              <w14:schemeClr w14:val="tx1"/>
            </w14:solidFill>
          </w14:textFill>
        </w:rPr>
        <w:t xml:space="preserve"> of the heart</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The other branch supplies blood to the left </w:t>
      </w:r>
      <w:r>
        <w:rPr>
          <w:color w:val="000000" w:themeColor="text1"/>
          <w14:textFill>
            <w14:solidFill>
              <w14:schemeClr w14:val="tx1"/>
            </w14:solidFill>
          </w14:textFill>
        </w:rPr>
        <w:t>region of the heart</w:t>
      </w: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ANATOMICAL DESCRIPTION OF THE ELECTRICAL SYSTEM OF THE HEART</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An electrical system sends signal to control the heart during pumping.</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The electrical signal starts in the </w:t>
      </w:r>
      <w:r>
        <w:rPr>
          <w:color w:val="000000" w:themeColor="text1"/>
          <w14:textFill>
            <w14:solidFill>
              <w14:schemeClr w14:val="tx1"/>
            </w14:solidFill>
          </w14:textFill>
        </w:rPr>
        <w:t xml:space="preserve">Sino-Atrial Node(SA node) </w:t>
      </w:r>
      <w:r>
        <w:rPr>
          <w:color w:val="000000" w:themeColor="text1"/>
          <w14:textFill>
            <w14:solidFill>
              <w14:schemeClr w14:val="tx1"/>
            </w14:solidFill>
          </w14:textFill>
        </w:rPr>
        <w:t>which is located in the upper portion of the right atrium and is know as the natural space maker of the heart.</w:t>
      </w:r>
      <w:r>
        <w:rPr>
          <w:color w:val="000000" w:themeColor="text1"/>
          <w14:textFill>
            <w14:solidFill>
              <w14:schemeClr w14:val="tx1"/>
            </w14:solidFill>
          </w14:textFill>
        </w:rPr>
        <w:t xml:space="preserve"> </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This electrical signal passes down to the lower chamber of the heart by the Atrio</w:t>
      </w:r>
      <w:r>
        <w:rPr>
          <w:color w:val="000000" w:themeColor="text1"/>
          <w14:textFill>
            <w14:solidFill>
              <w14:schemeClr w14:val="tx1"/>
            </w14:solidFill>
          </w14:textFill>
        </w:rPr>
        <w:t>-V</w:t>
      </w:r>
      <w:r>
        <w:rPr>
          <w:color w:val="000000" w:themeColor="text1"/>
          <w14:textFill>
            <w14:solidFill>
              <w14:schemeClr w14:val="tx1"/>
            </w14:solidFill>
          </w14:textFill>
        </w:rPr>
        <w:t xml:space="preserve">entricular </w:t>
      </w:r>
      <w:r>
        <w:rPr>
          <w:color w:val="000000" w:themeColor="text1"/>
          <w14:textFill>
            <w14:solidFill>
              <w14:schemeClr w14:val="tx1"/>
            </w14:solidFill>
          </w14:textFill>
        </w:rPr>
        <w:t>Node(AV node)</w:t>
      </w:r>
      <w:r>
        <w:rPr>
          <w:color w:val="000000" w:themeColor="text1"/>
          <w14:textFill>
            <w14:solidFill>
              <w14:schemeClr w14:val="tx1"/>
            </w14:solidFill>
          </w14:textFill>
        </w:rPr>
        <w:t xml:space="preserve"> which control the signals so the atria contract</w:t>
      </w:r>
      <w:r>
        <w:rPr>
          <w:color w:val="000000" w:themeColor="text1"/>
          <w14:textFill>
            <w14:solidFill>
              <w14:schemeClr w14:val="tx1"/>
            </w14:solidFill>
          </w14:textFill>
        </w:rPr>
        <w:t xml:space="preserve"> before the ventricle.</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Question 2: Discuss on congenital heart defect and types</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A congenital heart defect is a problem with the structure of the heart. It is present at birth. Congenital heart defects are the most common type of birth defect. The defects can involve the walls of the heart, the valves of the heart, and the arteries and veins near the heart. They can disrupt the normal flow of blood through the heart. The blood flow can slow down, go in the wrong direction or to the wrong place, or be blocked completely.</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Doctors use a physical exam and special heart tests to diagnose congenital heart defects. They often find severe defects during pregnancy or soon after birth. Signs and symptoms of severe defects in newborns include</w:t>
      </w:r>
    </w:p>
    <w:p>
      <w:pPr>
        <w:numPr>
          <w:ilvl w:val="0"/>
          <w:numId w:val="1"/>
        </w:numPr>
        <w:shd w:val="clear" w:color="auto" w:fill="FFFFFF"/>
        <w:spacing w:after="68"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Rapid breathing</w:t>
      </w:r>
    </w:p>
    <w:p>
      <w:pPr>
        <w:numPr>
          <w:ilvl w:val="0"/>
          <w:numId w:val="1"/>
        </w:numPr>
        <w:shd w:val="clear" w:color="auto" w:fill="FFFFFF"/>
        <w:spacing w:after="68"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Cyanosis - a bluish tint to the skin, lips, and fingernails</w:t>
      </w:r>
    </w:p>
    <w:p>
      <w:pPr>
        <w:numPr>
          <w:ilvl w:val="0"/>
          <w:numId w:val="1"/>
        </w:numPr>
        <w:shd w:val="clear" w:color="auto" w:fill="FFFFFF"/>
        <w:spacing w:after="68"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Fatigue</w:t>
      </w:r>
    </w:p>
    <w:p>
      <w:pPr>
        <w:numPr>
          <w:ilvl w:val="0"/>
          <w:numId w:val="1"/>
        </w:numPr>
        <w:shd w:val="clear" w:color="auto" w:fill="FFFFFF"/>
        <w:spacing w:after="68" w:line="480" w:lineRule="auto"/>
        <w:ind w:left="0"/>
        <w:textAlignment w:val="baseline"/>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Poor blood circulation</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r>
        <w:rPr>
          <w:color w:val="000000" w:themeColor="text1"/>
          <w14:textFill>
            <w14:solidFill>
              <w14:schemeClr w14:val="tx1"/>
            </w14:solidFill>
          </w14:textFill>
        </w:rPr>
        <w:t>Many congenital heart defects cause few or no signs and symptoms. They are often not diagnosed until children are older.</w:t>
      </w:r>
    </w:p>
    <w:p>
      <w:pPr>
        <w:pStyle w:val="4"/>
        <w:shd w:val="clear" w:color="auto" w:fill="FFFFFF"/>
        <w:spacing w:before="0" w:beforeAutospacing="0" w:after="343" w:afterAutospacing="0" w:line="480" w:lineRule="auto"/>
        <w:textAlignment w:val="baseline"/>
        <w:rPr>
          <w:color w:val="000000" w:themeColor="text1"/>
          <w14:textFill>
            <w14:solidFill>
              <w14:schemeClr w14:val="tx1"/>
            </w14:solidFill>
          </w14:textFill>
        </w:rPr>
      </w:pPr>
    </w:p>
    <w:p>
      <w:pPr>
        <w:pStyle w:val="4"/>
        <w:shd w:val="clear" w:color="auto" w:fill="FFFFFF"/>
        <w:spacing w:before="0" w:beforeAutospacing="0" w:after="343" w:afterAutospacing="0" w:line="480" w:lineRule="auto"/>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TYPES OF CONGENITAL HEART DEFECT </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There are at least 18 different types of congenital heart defects. Most affect the walls, valves, or </w:t>
      </w:r>
      <w:r>
        <w:fldChar w:fldCharType="begin"/>
      </w:r>
      <w:r>
        <w:instrText xml:space="preserve"> HYPERLINK "http://www.webmd.com/heart/anatomy-picture-of-blood" </w:instrText>
      </w:r>
      <w:r>
        <w:fldChar w:fldCharType="separate"/>
      </w:r>
      <w:r>
        <w:rPr>
          <w:rStyle w:val="6"/>
          <w:color w:val="000000" w:themeColor="text1"/>
          <w14:textFill>
            <w14:solidFill>
              <w14:schemeClr w14:val="tx1"/>
            </w14:solidFill>
          </w14:textFill>
        </w:rPr>
        <w:t>blood</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vessels of your heart. Some are serious and may need several surgeries and treatments.</w:t>
      </w:r>
    </w:p>
    <w:p>
      <w:pPr>
        <w:pStyle w:val="3"/>
        <w:numPr>
          <w:ilvl w:val="0"/>
          <w:numId w:val="2"/>
        </w:numPr>
        <w:spacing w:before="270" w:after="180" w:line="480" w:lineRule="auto"/>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Hole in the Heart (Septal Defect)</w:t>
      </w:r>
    </w:p>
    <w:p>
      <w:pPr>
        <w:pStyle w:val="3"/>
        <w:spacing w:before="270" w:after="180" w:line="480" w:lineRule="auto"/>
        <w:rPr>
          <w:rFonts w:ascii="Times New Roman" w:hAnsi="Times New Roman" w:eastAsia="Times New Roman" w:cs="Times New Roman"/>
          <w:b/>
          <w:bCs/>
          <w:color w:val="000000" w:themeColor="text1"/>
          <w:spacing w:val="-3"/>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This means you’re born with a hole in the wall, or septum, that separates the left and right sides of your heart. The hole lets </w:t>
      </w:r>
      <w:r>
        <w:fldChar w:fldCharType="begin"/>
      </w:r>
      <w:r>
        <w:instrText xml:space="preserve"> HYPERLINK "http://www.webmd.com/a-to-z-guides/rm-quiz-blood-basics" </w:instrText>
      </w:r>
      <w:r>
        <w:fldChar w:fldCharType="separate"/>
      </w:r>
      <w:r>
        <w:rPr>
          <w:rStyle w:val="6"/>
          <w:rFonts w:ascii="Times New Roman" w:hAnsi="Times New Roman" w:cs="Times New Roman"/>
          <w:color w:val="000000" w:themeColor="text1"/>
          <w:sz w:val="24"/>
          <w:szCs w:val="24"/>
          <w14:textFill>
            <w14:solidFill>
              <w14:schemeClr w14:val="tx1"/>
            </w14:solidFill>
          </w14:textFill>
        </w:rPr>
        <w:t>blood</w:t>
      </w:r>
      <w:r>
        <w:rPr>
          <w:rStyle w:val="6"/>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from the two </w:t>
      </w:r>
      <w:r>
        <w:rPr>
          <w:rFonts w:ascii="Times New Roman" w:hAnsi="Times New Roman" w:eastAsia="Times New Roman" w:cs="Times New Roman"/>
          <w:b/>
          <w:bCs/>
          <w:color w:val="000000" w:themeColor="text1"/>
          <w:spacing w:val="-3"/>
          <w:sz w:val="24"/>
          <w:szCs w:val="24"/>
          <w14:textFill>
            <w14:solidFill>
              <w14:schemeClr w14:val="tx1"/>
            </w14:solidFill>
          </w14:textFill>
        </w:rPr>
        <w:t>Septal</w:t>
      </w:r>
    </w:p>
    <w:p>
      <w:pPr>
        <w:pStyle w:val="3"/>
        <w:numPr>
          <w:ilvl w:val="0"/>
          <w:numId w:val="2"/>
        </w:numPr>
        <w:spacing w:before="270" w:after="180" w:line="480" w:lineRule="auto"/>
        <w:rPr>
          <w:rFonts w:ascii="Times New Roman" w:hAnsi="Times New Roman" w:eastAsia="Times New Roman" w:cs="Times New Roman"/>
          <w:b/>
          <w:bCs/>
          <w:color w:val="000000" w:themeColor="text1"/>
          <w:spacing w:val="-3"/>
          <w:sz w:val="24"/>
          <w:szCs w:val="24"/>
          <w14:textFill>
            <w14:solidFill>
              <w14:schemeClr w14:val="tx1"/>
            </w14:solidFill>
          </w14:textFill>
        </w:rPr>
      </w:pPr>
      <w:r>
        <w:rPr>
          <w:rFonts w:ascii="Times New Roman" w:hAnsi="Times New Roman" w:eastAsia="Times New Roman" w:cs="Times New Roman"/>
          <w:b/>
          <w:bCs/>
          <w:color w:val="000000" w:themeColor="text1"/>
          <w:spacing w:val="-3"/>
          <w:sz w:val="24"/>
          <w:szCs w:val="24"/>
          <w14:textFill>
            <w14:solidFill>
              <w14:schemeClr w14:val="tx1"/>
            </w14:solidFill>
          </w14:textFill>
        </w:rPr>
        <w:t>Atrial Septal Defect (ASD)</w:t>
      </w:r>
    </w:p>
    <w:p>
      <w:pPr>
        <w:pStyle w:val="4"/>
        <w:spacing w:line="480" w:lineRule="auto"/>
        <w:rPr>
          <w:color w:val="000000" w:themeColor="text1"/>
          <w:spacing w:val="-3"/>
          <w14:textFill>
            <w14:solidFill>
              <w14:schemeClr w14:val="tx1"/>
            </w14:solidFill>
          </w14:textFill>
        </w:rPr>
      </w:pPr>
      <w:r>
        <w:rPr>
          <w:color w:val="000000" w:themeColor="text1"/>
          <w:spacing w:val="-3"/>
          <w14:textFill>
            <w14:solidFill>
              <w14:schemeClr w14:val="tx1"/>
            </w14:solidFill>
          </w14:textFill>
        </w:rPr>
        <w:t>An ASD is a hole in the wall between the upper chambers, or the right and left atria, of your heart. A hole here lets blood from the left atrium mix with blood in the right atrium.</w:t>
      </w:r>
    </w:p>
    <w:p>
      <w:pPr>
        <w:pStyle w:val="4"/>
        <w:spacing w:line="480" w:lineRule="auto"/>
        <w:rPr>
          <w:color w:val="000000" w:themeColor="text1"/>
          <w:spacing w:val="-3"/>
          <w14:textFill>
            <w14:solidFill>
              <w14:schemeClr w14:val="tx1"/>
            </w14:solidFill>
          </w14:textFill>
        </w:rPr>
      </w:pPr>
      <w:r>
        <w:rPr>
          <w:color w:val="000000" w:themeColor="text1"/>
          <w:spacing w:val="-3"/>
          <w14:textFill>
            <w14:solidFill>
              <w14:schemeClr w14:val="tx1"/>
            </w14:solidFill>
          </w14:textFill>
        </w:rPr>
        <w:t>Some ASDs close on their own. Your doctor may need to repair a medium or large ASD with open-heart surgery or another procedure.</w:t>
      </w:r>
    </w:p>
    <w:p>
      <w:pPr>
        <w:pStyle w:val="4"/>
        <w:spacing w:line="480" w:lineRule="auto"/>
        <w:rPr>
          <w:color w:val="000000" w:themeColor="text1"/>
          <w:spacing w:val="-3"/>
          <w14:textFill>
            <w14:solidFill>
              <w14:schemeClr w14:val="tx1"/>
            </w14:solidFill>
          </w14:textFill>
        </w:rPr>
      </w:pPr>
      <w:r>
        <w:rPr>
          <w:color w:val="000000" w:themeColor="text1"/>
          <w:spacing w:val="-3"/>
          <w14:textFill>
            <w14:solidFill>
              <w14:schemeClr w14:val="tx1"/>
            </w14:solidFill>
          </w14:textFill>
        </w:rPr>
        <w:t>He might seal the hole with a minimally invasive catheter procedure. He inserts a small tube, or catheter, in your blood vessel all the way to your heart. Then he can cover the hole with a variety of devices.</w:t>
      </w:r>
    </w:p>
    <w:p>
      <w:pPr>
        <w:pStyle w:val="3"/>
        <w:numPr>
          <w:ilvl w:val="0"/>
          <w:numId w:val="2"/>
        </w:numPr>
        <w:spacing w:before="270" w:after="180" w:line="480" w:lineRule="auto"/>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Ventricular Septal Defect (VSD)</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A </w:t>
      </w:r>
      <w:r>
        <w:fldChar w:fldCharType="begin"/>
      </w:r>
      <w:r>
        <w:instrText xml:space="preserve"> HYPERLINK "http://www.webmd.com/heart-disease/ventricular-septal-defects" </w:instrText>
      </w:r>
      <w:r>
        <w:fldChar w:fldCharType="separate"/>
      </w:r>
      <w:r>
        <w:rPr>
          <w:rStyle w:val="6"/>
          <w:color w:val="000000" w:themeColor="text1"/>
          <w14:textFill>
            <w14:solidFill>
              <w14:schemeClr w14:val="tx1"/>
            </w14:solidFill>
          </w14:textFill>
        </w:rPr>
        <w:t>VSD</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is a hole in the part of your septum that separates your heart’s lower chambers, or ventricles. If you have a VSD, blood gets pumped back to your </w:t>
      </w:r>
      <w:r>
        <w:fldChar w:fldCharType="begin"/>
      </w:r>
      <w:r>
        <w:instrText xml:space="preserve"> HYPERLINK "http://www.webmd.com/lung/picture-of-the-lungs" </w:instrText>
      </w:r>
      <w:r>
        <w:fldChar w:fldCharType="separate"/>
      </w:r>
      <w:r>
        <w:rPr>
          <w:rStyle w:val="6"/>
          <w:color w:val="000000" w:themeColor="text1"/>
          <w14:textFill>
            <w14:solidFill>
              <w14:schemeClr w14:val="tx1"/>
            </w14:solidFill>
          </w14:textFill>
        </w:rPr>
        <w:t>lungs</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instead of to your body.</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A small VSD may also close on its own. But if yours is larger, you may need surgery to repair it.</w:t>
      </w:r>
    </w:p>
    <w:p>
      <w:pPr>
        <w:pStyle w:val="3"/>
        <w:numPr>
          <w:ilvl w:val="0"/>
          <w:numId w:val="2"/>
        </w:numPr>
        <w:spacing w:before="270" w:after="180" w:line="480" w:lineRule="auto"/>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Complete Atrioventricular Canal Defect (CAVC)</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This is the most serious septal defect. It’s when you have a hole in your heart that affects all four chambers.</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A CAVC prevents oxygen-rich blood from going to the right places in your body. Your doctor can repair it with patches. But some people need more than one surgery to treat it.</w:t>
      </w:r>
    </w:p>
    <w:p>
      <w:pPr>
        <w:pStyle w:val="3"/>
        <w:numPr>
          <w:ilvl w:val="0"/>
          <w:numId w:val="2"/>
        </w:numPr>
        <w:spacing w:before="270" w:after="180" w:line="480" w:lineRule="auto"/>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Valve Defects</w:t>
      </w:r>
    </w:p>
    <w:p>
      <w:pPr>
        <w:pStyle w:val="4"/>
        <w:spacing w:line="480" w:lineRule="auto"/>
        <w:rPr>
          <w:rStyle w:val="7"/>
          <w:b w:val="0"/>
          <w:bCs w:val="0"/>
          <w:color w:val="000000" w:themeColor="text1"/>
          <w14:textFill>
            <w14:solidFill>
              <w14:schemeClr w14:val="tx1"/>
            </w14:solidFill>
          </w14:textFill>
        </w:rPr>
      </w:pPr>
      <w:r>
        <w:rPr>
          <w:color w:val="000000" w:themeColor="text1"/>
          <w14:textFill>
            <w14:solidFill>
              <w14:schemeClr w14:val="tx1"/>
            </w14:solidFill>
          </w14:textFill>
        </w:rPr>
        <w:t>Valves control the flow of blood through your heart’s ventricles and </w:t>
      </w:r>
      <w:r>
        <w:fldChar w:fldCharType="begin"/>
      </w:r>
      <w:r>
        <w:instrText xml:space="preserve"> HYPERLINK "http://www.webmd.com/heart/picture-of-the-arteries" </w:instrText>
      </w:r>
      <w:r>
        <w:fldChar w:fldCharType="separate"/>
      </w:r>
      <w:r>
        <w:rPr>
          <w:rStyle w:val="6"/>
          <w:color w:val="000000" w:themeColor="text1"/>
          <w14:textFill>
            <w14:solidFill>
              <w14:schemeClr w14:val="tx1"/>
            </w14:solidFill>
          </w14:textFill>
        </w:rPr>
        <w:t>arteries</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And some minor heart defects can involve the valves, including</w:t>
      </w:r>
    </w:p>
    <w:p>
      <w:pPr>
        <w:pStyle w:val="4"/>
        <w:spacing w:line="480" w:lineRule="auto"/>
        <w:rPr>
          <w:color w:val="000000" w:themeColor="text1"/>
          <w14:textFill>
            <w14:solidFill>
              <w14:schemeClr w14:val="tx1"/>
            </w14:solidFill>
          </w14:textFill>
        </w:rPr>
      </w:pPr>
      <w:r>
        <w:rPr>
          <w:rStyle w:val="7"/>
          <w:color w:val="000000" w:themeColor="text1"/>
          <w14:textFill>
            <w14:solidFill>
              <w14:schemeClr w14:val="tx1"/>
            </w14:solidFill>
          </w14:textFill>
        </w:rPr>
        <w:t>Stenosis.</w:t>
      </w:r>
      <w:r>
        <w:rPr>
          <w:color w:val="000000" w:themeColor="text1"/>
          <w14:textFill>
            <w14:solidFill>
              <w14:schemeClr w14:val="tx1"/>
            </w14:solidFill>
          </w14:textFill>
        </w:rPr>
        <w:t> When your valves become narrow or stiff, and won’t open or allow blood to pass easily.</w:t>
      </w:r>
    </w:p>
    <w:p>
      <w:pPr>
        <w:pStyle w:val="4"/>
        <w:spacing w:line="480" w:lineRule="auto"/>
        <w:rPr>
          <w:color w:val="000000" w:themeColor="text1"/>
          <w14:textFill>
            <w14:solidFill>
              <w14:schemeClr w14:val="tx1"/>
            </w14:solidFill>
          </w14:textFill>
        </w:rPr>
      </w:pPr>
      <w:r>
        <w:rPr>
          <w:rStyle w:val="7"/>
          <w:color w:val="000000" w:themeColor="text1"/>
          <w14:textFill>
            <w14:solidFill>
              <w14:schemeClr w14:val="tx1"/>
            </w14:solidFill>
          </w14:textFill>
        </w:rPr>
        <w:t>Regurgitation.</w:t>
      </w:r>
      <w:r>
        <w:rPr>
          <w:color w:val="000000" w:themeColor="text1"/>
          <w14:textFill>
            <w14:solidFill>
              <w14:schemeClr w14:val="tx1"/>
            </w14:solidFill>
          </w14:textFill>
        </w:rPr>
        <w:t> Your valves don’t close tightly, which lets your blood leak backward through them.</w:t>
      </w:r>
    </w:p>
    <w:p>
      <w:pPr>
        <w:pStyle w:val="4"/>
        <w:spacing w:line="480" w:lineRule="auto"/>
        <w:rPr>
          <w:color w:val="000000" w:themeColor="text1"/>
          <w14:textFill>
            <w14:solidFill>
              <w14:schemeClr w14:val="tx1"/>
            </w14:solidFill>
          </w14:textFill>
        </w:rPr>
      </w:pPr>
      <w:r>
        <w:rPr>
          <w:rStyle w:val="7"/>
          <w:color w:val="000000" w:themeColor="text1"/>
          <w14:textFill>
            <w14:solidFill>
              <w14:schemeClr w14:val="tx1"/>
            </w14:solidFill>
          </w14:textFill>
        </w:rPr>
        <w:t>Atresia.</w:t>
      </w:r>
      <w:r>
        <w:rPr>
          <w:color w:val="000000" w:themeColor="text1"/>
          <w14:textFill>
            <w14:solidFill>
              <w14:schemeClr w14:val="tx1"/>
            </w14:solidFill>
          </w14:textFill>
        </w:rPr>
        <w:t> This happens when your valve isn't formed right or has no opening to let your blood pass through. It causes more complicated heart problems.</w:t>
      </w:r>
    </w:p>
    <w:p>
      <w:pPr>
        <w:pStyle w:val="4"/>
        <w:spacing w:line="480" w:lineRule="auto"/>
        <w:rPr>
          <w:color w:val="000000" w:themeColor="text1"/>
          <w14:textFill>
            <w14:solidFill>
              <w14:schemeClr w14:val="tx1"/>
            </w14:solidFill>
          </w14:textFill>
        </w:rPr>
      </w:pPr>
      <w:r>
        <w:rPr>
          <w:rStyle w:val="7"/>
          <w:color w:val="000000" w:themeColor="text1"/>
          <w14:textFill>
            <w14:solidFill>
              <w14:schemeClr w14:val="tx1"/>
            </w14:solidFill>
          </w14:textFill>
        </w:rPr>
        <w:t>Ebstein’s anomaly.</w:t>
      </w:r>
      <w:r>
        <w:rPr>
          <w:color w:val="000000" w:themeColor="text1"/>
          <w14:textFill>
            <w14:solidFill>
              <w14:schemeClr w14:val="tx1"/>
            </w14:solidFill>
          </w14:textFill>
        </w:rPr>
        <w:t> This is a defect in another heart valve, the tricuspid valve, which may keep it from closing tightly. Babies who have Ebstein’s also often have an atrial septal defect (ASD).</w:t>
      </w:r>
    </w:p>
    <w:p>
      <w:pPr>
        <w:pStyle w:val="4"/>
        <w:spacing w:line="480" w:lineRule="auto"/>
        <w:rPr>
          <w:color w:val="000000" w:themeColor="text1"/>
          <w14:textFill>
            <w14:solidFill>
              <w14:schemeClr w14:val="tx1"/>
            </w14:solidFill>
          </w14:textFill>
        </w:rPr>
      </w:pPr>
      <w:r>
        <w:rPr>
          <w:rStyle w:val="7"/>
          <w:color w:val="000000" w:themeColor="text1"/>
          <w14:textFill>
            <w14:solidFill>
              <w14:schemeClr w14:val="tx1"/>
            </w14:solidFill>
          </w14:textFill>
        </w:rPr>
        <w:t>Pulmonary valve stenosis.</w:t>
      </w:r>
      <w:r>
        <w:rPr>
          <w:color w:val="000000" w:themeColor="text1"/>
          <w14:textFill>
            <w14:solidFill>
              <w14:schemeClr w14:val="tx1"/>
            </w14:solidFill>
          </w14:textFill>
        </w:rPr>
        <w:t xml:space="preserve"> This is the most common valve defect in newborns. Babies with severe cases often have strained right ventricles. Your doctor can usually treat it with a catheter </w:t>
      </w:r>
      <w:r>
        <w:rPr>
          <w:color w:val="000000" w:themeColor="text1"/>
          <w14:textFill>
            <w14:solidFill>
              <w14:schemeClr w14:val="tx1"/>
            </w14:solidFill>
          </w14:textFill>
        </w:rPr>
        <w:t>procedure. She will use a catheter, or thin tube, with a balloon on the end to inflate and stretch open the strained valve.</w:t>
      </w:r>
    </w:p>
    <w:p>
      <w:pPr>
        <w:pStyle w:val="3"/>
        <w:numPr>
          <w:ilvl w:val="0"/>
          <w:numId w:val="2"/>
        </w:numPr>
        <w:spacing w:before="270" w:after="180" w:line="480" w:lineRule="auto"/>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Tetralogy of Fallot</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Sometimes, if you have holes in your heart, or septal defects, you might also have other congenital heart problems. One is called the </w:t>
      </w:r>
      <w:r>
        <w:fldChar w:fldCharType="begin"/>
      </w:r>
      <w:r>
        <w:instrText xml:space="preserve"> HYPERLINK "http://www.webmd.com/heart-disease/tetralogy-fallot" </w:instrText>
      </w:r>
      <w:r>
        <w:fldChar w:fldCharType="separate"/>
      </w:r>
      <w:r>
        <w:rPr>
          <w:rStyle w:val="6"/>
          <w:color w:val="000000" w:themeColor="text1"/>
          <w14:textFill>
            <w14:solidFill>
              <w14:schemeClr w14:val="tx1"/>
            </w14:solidFill>
          </w14:textFill>
        </w:rPr>
        <w:t>tetralogy of Fallot</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which is a combination of four defects, including:</w:t>
      </w:r>
    </w:p>
    <w:p>
      <w:pPr>
        <w:numPr>
          <w:ilvl w:val="0"/>
          <w:numId w:val="3"/>
        </w:numPr>
        <w:spacing w:before="100" w:beforeAutospacing="1" w:after="100" w:afterAutospacing="1"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large ventricular septal defect (VSD)</w:t>
      </w:r>
    </w:p>
    <w:p>
      <w:pPr>
        <w:numPr>
          <w:ilvl w:val="0"/>
          <w:numId w:val="3"/>
        </w:numPr>
        <w:spacing w:before="100" w:beforeAutospacing="1" w:after="100" w:afterAutospacing="1"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Thickened wall around your right ventricle, or lower chamber</w:t>
      </w:r>
    </w:p>
    <w:p>
      <w:pPr>
        <w:numPr>
          <w:ilvl w:val="0"/>
          <w:numId w:val="3"/>
        </w:numPr>
        <w:spacing w:before="100" w:beforeAutospacing="1" w:after="100" w:afterAutospacing="1"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Your aorta is located above the hole in your ventricular wall</w:t>
      </w:r>
    </w:p>
    <w:p>
      <w:pPr>
        <w:numPr>
          <w:ilvl w:val="0"/>
          <w:numId w:val="3"/>
        </w:numPr>
        <w:spacing w:before="100" w:beforeAutospacing="1" w:after="100" w:afterAutospacing="1" w:line="48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Stiff pulmonary valve that prevents blood from flowing easily from the heart to the </w:t>
      </w:r>
      <w:r>
        <w:fldChar w:fldCharType="begin"/>
      </w:r>
      <w:r>
        <w:instrText xml:space="preserve"> HYPERLINK "http://www.webmd.com/lung/rm-quiz-lungs-quiz" </w:instrText>
      </w:r>
      <w:r>
        <w:fldChar w:fldCharType="separate"/>
      </w:r>
      <w:r>
        <w:rPr>
          <w:rStyle w:val="6"/>
          <w:rFonts w:ascii="Times New Roman" w:hAnsi="Times New Roman" w:eastAsia="Times New Roman" w:cs="Times New Roman"/>
          <w:color w:val="000000" w:themeColor="text1"/>
          <w:sz w:val="24"/>
          <w:szCs w:val="24"/>
          <w14:textFill>
            <w14:solidFill>
              <w14:schemeClr w14:val="tx1"/>
            </w14:solidFill>
          </w14:textFill>
        </w:rPr>
        <w:t>lungs</w:t>
      </w:r>
      <w:r>
        <w:rPr>
          <w:rStyle w:val="6"/>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A </w:t>
      </w:r>
      <w:r>
        <w:fldChar w:fldCharType="begin"/>
      </w:r>
      <w:r>
        <w:instrText xml:space="preserve"> HYPERLINK "http://www.webmd.com/parenting/baby/default.htm" </w:instrText>
      </w:r>
      <w:r>
        <w:fldChar w:fldCharType="separate"/>
      </w:r>
      <w:r>
        <w:rPr>
          <w:rStyle w:val="6"/>
          <w:color w:val="000000" w:themeColor="text1"/>
          <w14:textFill>
            <w14:solidFill>
              <w14:schemeClr w14:val="tx1"/>
            </w14:solidFill>
          </w14:textFill>
        </w:rPr>
        <w:t>baby</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born with tetralogy of Fallot may need to have open heart surgery soon after birth to fix the problems. If the pulmonary valve issue isn’t too serious, the doctor might talk to you about waiting until your child is a little older.</w:t>
      </w:r>
    </w:p>
    <w:p>
      <w:pPr>
        <w:pStyle w:val="3"/>
        <w:spacing w:before="270" w:after="180" w:line="480" w:lineRule="auto"/>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OTHER DEFECTS</w:t>
      </w:r>
    </w:p>
    <w:p>
      <w:pPr>
        <w:pStyle w:val="4"/>
        <w:numPr>
          <w:ilvl w:val="0"/>
          <w:numId w:val="2"/>
        </w:numPr>
        <w:spacing w:line="480" w:lineRule="auto"/>
        <w:rPr>
          <w:color w:val="000000" w:themeColor="text1"/>
          <w14:textFill>
            <w14:solidFill>
              <w14:schemeClr w14:val="tx1"/>
            </w14:solidFill>
          </w14:textFill>
        </w:rPr>
      </w:pPr>
      <w:r>
        <w:rPr>
          <w:rStyle w:val="7"/>
          <w:color w:val="000000" w:themeColor="text1"/>
          <w14:textFill>
            <w14:solidFill>
              <w14:schemeClr w14:val="tx1"/>
            </w14:solidFill>
          </w14:textFill>
        </w:rPr>
        <w:t>Patent ductus arteriosus (PDA).</w:t>
      </w:r>
      <w:r>
        <w:rPr>
          <w:color w:val="000000" w:themeColor="text1"/>
          <w14:textFill>
            <w14:solidFill>
              <w14:schemeClr w14:val="tx1"/>
            </w14:solidFill>
          </w14:textFill>
        </w:rPr>
        <w:t> Simply put, this is a hole in your </w:t>
      </w:r>
      <w:r>
        <w:fldChar w:fldCharType="begin"/>
      </w:r>
      <w:r>
        <w:instrText xml:space="preserve"> HYPERLINK "http://www.webmd.com/parenting/baby/ss/slideshow-baby-milestones-first-year" </w:instrText>
      </w:r>
      <w:r>
        <w:fldChar w:fldCharType="separate"/>
      </w:r>
      <w:r>
        <w:rPr>
          <w:rStyle w:val="6"/>
          <w:color w:val="000000" w:themeColor="text1"/>
          <w14:textFill>
            <w14:solidFill>
              <w14:schemeClr w14:val="tx1"/>
            </w14:solidFill>
          </w14:textFill>
        </w:rPr>
        <w:t>baby</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’s aorta that doesn’t close.</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During </w:t>
      </w:r>
      <w:r>
        <w:fldChar w:fldCharType="begin"/>
      </w:r>
      <w:r>
        <w:instrText xml:space="preserve"> HYPERLINK "http://www.webmd.com/baby/default.htm" </w:instrText>
      </w:r>
      <w:r>
        <w:fldChar w:fldCharType="separate"/>
      </w:r>
      <w:r>
        <w:rPr>
          <w:rStyle w:val="6"/>
          <w:color w:val="000000" w:themeColor="text1"/>
          <w14:textFill>
            <w14:solidFill>
              <w14:schemeClr w14:val="tx1"/>
            </w14:solidFill>
          </w14:textFill>
        </w:rPr>
        <w:t>pregnancy</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the hole allows your </w:t>
      </w:r>
      <w:r>
        <w:fldChar w:fldCharType="begin"/>
      </w:r>
      <w:r>
        <w:instrText xml:space="preserve"> HYPERLINK "http://www.webmd.com/parenting/baby/rm-quiz-newborn-typical" </w:instrText>
      </w:r>
      <w:r>
        <w:fldChar w:fldCharType="separate"/>
      </w:r>
      <w:r>
        <w:rPr>
          <w:rStyle w:val="6"/>
          <w:color w:val="000000" w:themeColor="text1"/>
          <w14:textFill>
            <w14:solidFill>
              <w14:schemeClr w14:val="tx1"/>
            </w14:solidFill>
          </w14:textFill>
        </w:rPr>
        <w:t>baby</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’s blood to bypass his lungs and get oxygen from your umbilical cord. After he’s born, he starts to get oxygen from his own lungs, and the hole has to close.</w:t>
      </w:r>
    </w:p>
    <w:p>
      <w:pPr>
        <w:pStyle w:val="4"/>
        <w:spacing w:line="480" w:lineRule="auto"/>
        <w:rPr>
          <w:color w:val="000000" w:themeColor="text1"/>
          <w14:textFill>
            <w14:solidFill>
              <w14:schemeClr w14:val="tx1"/>
            </w14:solidFill>
          </w14:textFill>
        </w:rPr>
      </w:pPr>
      <w:r>
        <w:rPr>
          <w:color w:val="000000" w:themeColor="text1"/>
          <w14:textFill>
            <w14:solidFill>
              <w14:schemeClr w14:val="tx1"/>
            </w14:solidFill>
          </w14:textFill>
        </w:rPr>
        <w:t>If it doesn’t, it’s called patent ductus arteriosus, or PDA. Small PDAs may get better on their own. A larger one could need surgery.</w:t>
      </w:r>
    </w:p>
    <w:p>
      <w:pPr>
        <w:pStyle w:val="4"/>
        <w:numPr>
          <w:ilvl w:val="0"/>
          <w:numId w:val="2"/>
        </w:numPr>
        <w:spacing w:line="480" w:lineRule="auto"/>
        <w:rPr>
          <w:color w:val="000000" w:themeColor="text1"/>
          <w14:textFill>
            <w14:solidFill>
              <w14:schemeClr w14:val="tx1"/>
            </w14:solidFill>
          </w14:textFill>
        </w:rPr>
      </w:pPr>
      <w:r>
        <w:fldChar w:fldCharType="begin"/>
      </w:r>
      <w:r>
        <w:instrText xml:space="preserve"> HYPERLINK "http://www.webmd.com/heart-disease/truncus-arteriosus" </w:instrText>
      </w:r>
      <w:r>
        <w:fldChar w:fldCharType="separate"/>
      </w:r>
      <w:r>
        <w:rPr>
          <w:rStyle w:val="6"/>
          <w:b/>
          <w:bCs/>
          <w:color w:val="000000" w:themeColor="text1"/>
          <w14:textFill>
            <w14:solidFill>
              <w14:schemeClr w14:val="tx1"/>
            </w14:solidFill>
          </w14:textFill>
        </w:rPr>
        <w:t>Truncus arteriosus</w:t>
      </w:r>
      <w:r>
        <w:rPr>
          <w:rStyle w:val="6"/>
          <w:b/>
          <w:bCs/>
          <w:color w:val="000000" w:themeColor="text1"/>
          <w14:textFill>
            <w14:solidFill>
              <w14:schemeClr w14:val="tx1"/>
            </w14:solidFill>
          </w14:textFill>
        </w:rPr>
        <w:fldChar w:fldCharType="end"/>
      </w:r>
      <w:r>
        <w:rPr>
          <w:rStyle w:val="7"/>
          <w:color w:val="000000" w:themeColor="text1"/>
          <w14:textFill>
            <w14:solidFill>
              <w14:schemeClr w14:val="tx1"/>
            </w14:solidFill>
          </w14:textFill>
        </w:rPr>
        <w:t>. </w:t>
      </w:r>
      <w:r>
        <w:rPr>
          <w:color w:val="000000" w:themeColor="text1"/>
          <w14:textFill>
            <w14:solidFill>
              <w14:schemeClr w14:val="tx1"/>
            </w14:solidFill>
          </w14:textFill>
        </w:rPr>
        <w:t>This is when your </w:t>
      </w:r>
      <w:r>
        <w:fldChar w:fldCharType="begin"/>
      </w:r>
      <w:r>
        <w:instrText xml:space="preserve"> HYPERLINK "http://www.webmd.com/parenting/baby/video/why-babies-cry" </w:instrText>
      </w:r>
      <w:r>
        <w:fldChar w:fldCharType="separate"/>
      </w:r>
      <w:r>
        <w:rPr>
          <w:rStyle w:val="6"/>
          <w:color w:val="000000" w:themeColor="text1"/>
          <w14:textFill>
            <w14:solidFill>
              <w14:schemeClr w14:val="tx1"/>
            </w14:solidFill>
          </w14:textFill>
        </w:rPr>
        <w:t>baby</w:t>
      </w:r>
      <w:r>
        <w:rPr>
          <w:rStyle w:val="6"/>
          <w:color w:val="000000" w:themeColor="text1"/>
          <w14:textFill>
            <w14:solidFill>
              <w14:schemeClr w14:val="tx1"/>
            </w14:solidFill>
          </w14:textFill>
        </w:rPr>
        <w:fldChar w:fldCharType="end"/>
      </w:r>
      <w:r>
        <w:rPr>
          <w:color w:val="000000" w:themeColor="text1"/>
          <w14:textFill>
            <w14:solidFill>
              <w14:schemeClr w14:val="tx1"/>
            </w14:solidFill>
          </w14:textFill>
        </w:rPr>
        <w:t> is born with one major artery instead of two that carry blood to the rest of his body. He will need surgery as an infant to repair the defect, and may need more procedures later in life.</w:t>
      </w:r>
    </w:p>
    <w:p>
      <w:pPr>
        <w:pStyle w:val="4"/>
        <w:numPr>
          <w:ilvl w:val="0"/>
          <w:numId w:val="2"/>
        </w:numPr>
        <w:spacing w:line="480" w:lineRule="auto"/>
        <w:rPr>
          <w:color w:val="000000" w:themeColor="text1"/>
          <w14:textFill>
            <w14:solidFill>
              <w14:schemeClr w14:val="tx1"/>
            </w14:solidFill>
          </w14:textFill>
        </w:rPr>
      </w:pPr>
      <w:r>
        <w:rPr>
          <w:rStyle w:val="7"/>
          <w:color w:val="000000" w:themeColor="text1"/>
          <w14:textFill>
            <w14:solidFill>
              <w14:schemeClr w14:val="tx1"/>
            </w14:solidFill>
          </w14:textFill>
        </w:rPr>
        <w:t>I-transposition of the great arteries. </w:t>
      </w:r>
      <w:r>
        <w:rPr>
          <w:color w:val="000000" w:themeColor="text1"/>
          <w14:textFill>
            <w14:solidFill>
              <w14:schemeClr w14:val="tx1"/>
            </w14:solidFill>
          </w14:textFill>
        </w:rPr>
        <w:t>This means that the right and left chambers of your baby’s heart are reversed. His blood still flows normally, but over time, his right ventricle doesn’t work as well because it must pump harder.</w:t>
      </w:r>
    </w:p>
    <w:p>
      <w:pPr>
        <w:pStyle w:val="4"/>
        <w:numPr>
          <w:ilvl w:val="0"/>
          <w:numId w:val="2"/>
        </w:numPr>
        <w:spacing w:line="480" w:lineRule="auto"/>
        <w:rPr>
          <w:color w:val="000000" w:themeColor="text1"/>
          <w:spacing w:val="-3"/>
          <w14:textFill>
            <w14:solidFill>
              <w14:schemeClr w14:val="tx1"/>
            </w14:solidFill>
          </w14:textFill>
        </w:rPr>
      </w:pPr>
      <w:r>
        <w:rPr>
          <w:rStyle w:val="7"/>
          <w:color w:val="000000" w:themeColor="text1"/>
          <w:spacing w:val="-3"/>
          <w14:textFill>
            <w14:solidFill>
              <w14:schemeClr w14:val="tx1"/>
            </w14:solidFill>
          </w14:textFill>
        </w:rPr>
        <w:t>D-transposition of the great arteries.</w:t>
      </w:r>
      <w:r>
        <w:rPr>
          <w:color w:val="000000" w:themeColor="text1"/>
          <w:spacing w:val="-3"/>
          <w14:textFill>
            <w14:solidFill>
              <w14:schemeClr w14:val="tx1"/>
            </w14:solidFill>
          </w14:textFill>
        </w:rPr>
        <w:t> In this condition, the two main arteries of your baby’s heart are reversed. His blood doesn’t move through the lungs to get oxygen, and oxygen-rich blood doesn’t flow throughout his body. He will have to have surgery to repair this condition, usually within the first month of his life.</w:t>
      </w:r>
    </w:p>
    <w:p>
      <w:pPr>
        <w:pStyle w:val="4"/>
        <w:numPr>
          <w:ilvl w:val="0"/>
          <w:numId w:val="2"/>
        </w:numPr>
        <w:spacing w:line="480" w:lineRule="auto"/>
        <w:rPr>
          <w:color w:val="000000" w:themeColor="text1"/>
          <w:spacing w:val="-3"/>
          <w14:textFill>
            <w14:solidFill>
              <w14:schemeClr w14:val="tx1"/>
            </w14:solidFill>
          </w14:textFill>
        </w:rPr>
      </w:pPr>
      <w:r>
        <w:rPr>
          <w:rStyle w:val="7"/>
          <w:color w:val="000000" w:themeColor="text1"/>
          <w:spacing w:val="-3"/>
          <w14:textFill>
            <w14:solidFill>
              <w14:schemeClr w14:val="tx1"/>
            </w14:solidFill>
          </w14:textFill>
        </w:rPr>
        <w:t>Single ventricle defects. </w:t>
      </w:r>
      <w:r>
        <w:rPr>
          <w:color w:val="000000" w:themeColor="text1"/>
          <w:spacing w:val="-3"/>
          <w14:textFill>
            <w14:solidFill>
              <w14:schemeClr w14:val="tx1"/>
            </w14:solidFill>
          </w14:textFill>
        </w:rPr>
        <w:t>Babies are sometimes born with a small lower chamber of the heart, or with one valve missing. Different types of single ventricle defects include:</w:t>
      </w:r>
    </w:p>
    <w:p>
      <w:pPr>
        <w:pStyle w:val="11"/>
        <w:numPr>
          <w:ilvl w:val="1"/>
          <w:numId w:val="4"/>
        </w:numPr>
        <w:spacing w:before="100" w:beforeAutospacing="1" w:after="100" w:afterAutospacing="1" w:line="480" w:lineRule="auto"/>
        <w:rPr>
          <w:rFonts w:ascii="Times New Roman" w:hAnsi="Times New Roman" w:eastAsia="Times New Roman" w:cs="Times New Roman"/>
          <w:color w:val="000000" w:themeColor="text1"/>
          <w:spacing w:val="-3"/>
          <w:sz w:val="24"/>
          <w:szCs w:val="24"/>
          <w14:textFill>
            <w14:solidFill>
              <w14:schemeClr w14:val="tx1"/>
            </w14:solidFill>
          </w14:textFill>
        </w:rPr>
      </w:pPr>
      <w:r>
        <w:fldChar w:fldCharType="begin"/>
      </w:r>
      <w:r>
        <w:instrText xml:space="preserve"> HYPERLINK "http://www.webmd.com/heart-disease/hypoplastic-left-heart-syndrome" </w:instrText>
      </w:r>
      <w:r>
        <w:fldChar w:fldCharType="separate"/>
      </w:r>
      <w:r>
        <w:rPr>
          <w:rStyle w:val="6"/>
          <w:rFonts w:ascii="Times New Roman" w:hAnsi="Times New Roman" w:eastAsia="Times New Roman" w:cs="Times New Roman"/>
          <w:b/>
          <w:bCs/>
          <w:color w:val="000000" w:themeColor="text1"/>
          <w:spacing w:val="-3"/>
          <w:sz w:val="24"/>
          <w:szCs w:val="24"/>
          <w14:textFill>
            <w14:solidFill>
              <w14:schemeClr w14:val="tx1"/>
            </w14:solidFill>
          </w14:textFill>
        </w:rPr>
        <w:t>Hypopl</w:t>
      </w:r>
      <w:r>
        <w:rPr>
          <w:rStyle w:val="6"/>
          <w:rFonts w:ascii="Times New Roman" w:hAnsi="Times New Roman" w:eastAsia="Times New Roman" w:cs="Times New Roman"/>
          <w:b/>
          <w:bCs/>
          <w:color w:val="000000" w:themeColor="text1"/>
          <w:spacing w:val="-3"/>
          <w:sz w:val="24"/>
          <w:szCs w:val="24"/>
          <w14:textFill>
            <w14:solidFill>
              <w14:schemeClr w14:val="tx1"/>
            </w14:solidFill>
          </w14:textFill>
        </w:rPr>
        <w:t>a</w:t>
      </w:r>
      <w:r>
        <w:rPr>
          <w:rStyle w:val="6"/>
          <w:rFonts w:ascii="Times New Roman" w:hAnsi="Times New Roman" w:eastAsia="Times New Roman" w:cs="Times New Roman"/>
          <w:b/>
          <w:bCs/>
          <w:color w:val="000000" w:themeColor="text1"/>
          <w:spacing w:val="-3"/>
          <w:sz w:val="24"/>
          <w:szCs w:val="24"/>
          <w14:textFill>
            <w14:solidFill>
              <w14:schemeClr w14:val="tx1"/>
            </w14:solidFill>
          </w14:textFill>
        </w:rPr>
        <w:t>stic</w:t>
      </w:r>
      <w:r>
        <w:rPr>
          <w:rStyle w:val="6"/>
          <w:rFonts w:ascii="Times New Roman" w:hAnsi="Times New Roman" w:eastAsia="Times New Roman" w:cs="Times New Roman"/>
          <w:b/>
          <w:bCs/>
          <w:color w:val="000000" w:themeColor="text1"/>
          <w:spacing w:val="-3"/>
          <w:sz w:val="24"/>
          <w:szCs w:val="24"/>
          <w14:textFill>
            <w14:solidFill>
              <w14:schemeClr w14:val="tx1"/>
            </w14:solidFill>
          </w14:textFill>
        </w:rPr>
        <w:t xml:space="preserve"> left heart syndrome</w:t>
      </w:r>
      <w:r>
        <w:rPr>
          <w:rStyle w:val="6"/>
          <w:rFonts w:ascii="Times New Roman" w:hAnsi="Times New Roman" w:eastAsia="Times New Roman" w:cs="Times New Roman"/>
          <w:b/>
          <w:bCs/>
          <w:color w:val="000000" w:themeColor="text1"/>
          <w:spacing w:val="-3"/>
          <w:sz w:val="24"/>
          <w:szCs w:val="24"/>
          <w14:textFill>
            <w14:solidFill>
              <w14:schemeClr w14:val="tx1"/>
            </w14:solidFill>
          </w14:textFill>
        </w:rPr>
        <w:fldChar w:fldCharType="end"/>
      </w:r>
      <w:r>
        <w:rPr>
          <w:rFonts w:ascii="Times New Roman" w:hAnsi="Times New Roman" w:eastAsia="Times New Roman" w:cs="Times New Roman"/>
          <w:color w:val="000000" w:themeColor="text1"/>
          <w:spacing w:val="-3"/>
          <w:sz w:val="24"/>
          <w:szCs w:val="24"/>
          <w14:textFill>
            <w14:solidFill>
              <w14:schemeClr w14:val="tx1"/>
            </w14:solidFill>
          </w14:textFill>
        </w:rPr>
        <w:t>: Your baby has an undeveloped aorta and lower left chamber, or ventricle.</w:t>
      </w:r>
    </w:p>
    <w:p>
      <w:pPr>
        <w:pStyle w:val="11"/>
        <w:numPr>
          <w:ilvl w:val="1"/>
          <w:numId w:val="4"/>
        </w:numPr>
        <w:spacing w:before="100" w:beforeAutospacing="1" w:after="100" w:afterAutospacing="1" w:line="480" w:lineRule="auto"/>
        <w:rPr>
          <w:rFonts w:ascii="Times New Roman" w:hAnsi="Times New Roman" w:eastAsia="Times New Roman" w:cs="Times New Roman"/>
          <w:color w:val="000000" w:themeColor="text1"/>
          <w:spacing w:val="-3"/>
          <w:sz w:val="24"/>
          <w:szCs w:val="24"/>
          <w14:textFill>
            <w14:solidFill>
              <w14:schemeClr w14:val="tx1"/>
            </w14:solidFill>
          </w14:textFill>
        </w:rPr>
      </w:pPr>
      <w:r>
        <w:rPr>
          <w:rFonts w:ascii="Times New Roman" w:hAnsi="Times New Roman" w:eastAsia="Times New Roman" w:cs="Times New Roman"/>
          <w:b/>
          <w:bCs/>
          <w:color w:val="000000" w:themeColor="text1"/>
          <w:spacing w:val="-3"/>
          <w:sz w:val="24"/>
          <w:szCs w:val="24"/>
          <w14:textFill>
            <w14:solidFill>
              <w14:schemeClr w14:val="tx1"/>
            </w14:solidFill>
          </w14:textFill>
        </w:rPr>
        <w:t>Pulmonary atresia/intact ventricular septum:</w:t>
      </w:r>
      <w:r>
        <w:rPr>
          <w:rFonts w:ascii="Times New Roman" w:hAnsi="Times New Roman" w:eastAsia="Times New Roman" w:cs="Times New Roman"/>
          <w:color w:val="000000" w:themeColor="text1"/>
          <w:spacing w:val="-3"/>
          <w:sz w:val="24"/>
          <w:szCs w:val="24"/>
          <w14:textFill>
            <w14:solidFill>
              <w14:schemeClr w14:val="tx1"/>
            </w14:solidFill>
          </w14:textFill>
        </w:rPr>
        <w:t xml:space="preserve"> Your baby has no pulmonary valve, which controls blood flow from the heart to the lungs.</w:t>
      </w:r>
    </w:p>
    <w:p>
      <w:pPr>
        <w:pStyle w:val="11"/>
        <w:numPr>
          <w:ilvl w:val="1"/>
          <w:numId w:val="4"/>
        </w:numPr>
        <w:spacing w:before="100" w:beforeAutospacing="1" w:after="100" w:afterAutospacing="1" w:line="480" w:lineRule="auto"/>
        <w:rPr>
          <w:rFonts w:ascii="Times New Roman" w:hAnsi="Times New Roman" w:eastAsia="Times New Roman" w:cs="Times New Roman"/>
          <w:color w:val="000000" w:themeColor="text1"/>
          <w:spacing w:val="-3"/>
          <w:sz w:val="24"/>
          <w:szCs w:val="24"/>
          <w14:textFill>
            <w14:solidFill>
              <w14:schemeClr w14:val="tx1"/>
            </w14:solidFill>
          </w14:textFill>
        </w:rPr>
      </w:pPr>
      <w:r>
        <w:rPr>
          <w:rFonts w:ascii="Times New Roman" w:hAnsi="Times New Roman" w:eastAsia="Times New Roman" w:cs="Times New Roman"/>
          <w:b/>
          <w:bCs/>
          <w:color w:val="000000" w:themeColor="text1"/>
          <w:spacing w:val="-3"/>
          <w:sz w:val="24"/>
          <w:szCs w:val="24"/>
          <w14:textFill>
            <w14:solidFill>
              <w14:schemeClr w14:val="tx1"/>
            </w14:solidFill>
          </w14:textFill>
        </w:rPr>
        <w:t>Tricuspid atresia</w:t>
      </w:r>
      <w:r>
        <w:rPr>
          <w:rFonts w:ascii="Times New Roman" w:hAnsi="Times New Roman" w:eastAsia="Times New Roman" w:cs="Times New Roman"/>
          <w:color w:val="000000" w:themeColor="text1"/>
          <w:spacing w:val="-3"/>
          <w:sz w:val="24"/>
          <w:szCs w:val="24"/>
          <w14:textFill>
            <w14:solidFill>
              <w14:schemeClr w14:val="tx1"/>
            </w14:solidFill>
          </w14:textFill>
        </w:rPr>
        <w:t>: Your baby has no tricuspid valve, which should be between the upper and lower chambers of the right side of his heart.</w:t>
      </w:r>
    </w:p>
    <w:p>
      <w:pPr>
        <w:spacing w:line="480" w:lineRule="auto"/>
        <w:rPr>
          <w:rFonts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AE0"/>
    <w:multiLevelType w:val="multilevel"/>
    <w:tmpl w:val="181A5AE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53244DC2"/>
    <w:multiLevelType w:val="multilevel"/>
    <w:tmpl w:val="53244DC2"/>
    <w:lvl w:ilvl="0" w:tentative="0">
      <w:start w:val="1"/>
      <w:numFmt w:val="bullet"/>
      <w:lvlText w:val=""/>
      <w:lvlJc w:val="left"/>
      <w:pPr>
        <w:tabs>
          <w:tab w:val="left" w:pos="720"/>
        </w:tabs>
        <w:ind w:left="720" w:hanging="360"/>
      </w:pPr>
      <w:rPr>
        <w:rFonts w:hint="default" w:ascii="Symbol" w:hAnsi="Symbol"/>
        <w:sz w:val="20"/>
      </w:rPr>
    </w:lvl>
    <w:lvl w:ilvl="1" w:tentative="0">
      <w:start w:val="12"/>
      <w:numFmt w:val="decimal"/>
      <w:lvlText w:val="%2)"/>
      <w:lvlJc w:val="left"/>
      <w:pPr>
        <w:ind w:left="1440" w:hanging="360"/>
      </w:pPr>
      <w:rPr>
        <w:rFonts w:hint="default"/>
        <w:b/>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4133116"/>
    <w:multiLevelType w:val="multilevel"/>
    <w:tmpl w:val="5413311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57E66BDF"/>
    <w:multiLevelType w:val="multilevel"/>
    <w:tmpl w:val="57E66BDF"/>
    <w:lvl w:ilvl="0" w:tentative="0">
      <w:start w:val="1"/>
      <w:numFmt w:val="decimal"/>
      <w:lvlText w:val="%1)"/>
      <w:lvlJc w:val="left"/>
      <w:pPr>
        <w:ind w:left="720" w:hanging="360"/>
      </w:pPr>
      <w:rPr>
        <w:rFonts w:hint="default"/>
      </w:rPr>
    </w:lvl>
    <w:lvl w:ilvl="1" w:tentative="0">
      <w:start w:val="1"/>
      <w:numFmt w:val="upperRoman"/>
      <w:lvlText w:val="%2)"/>
      <w:lvlJc w:val="left"/>
      <w:pPr>
        <w:ind w:left="1800" w:hanging="720"/>
      </w:pPr>
      <w:rPr>
        <w:rFonts w:hint="default"/>
        <w:b/>
      </w:rPr>
    </w:lvl>
    <w:lvl w:ilvl="2" w:tentative="0">
      <w:start w:val="1"/>
      <w:numFmt w:val="lowerRoman"/>
      <w:lvlText w:val="%3)"/>
      <w:lvlJc w:val="left"/>
      <w:pPr>
        <w:ind w:left="2700" w:hanging="72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1"/>
    <w:basedOn w:val="1"/>
    <w:next w:val="1"/>
    <w:link w:val="10"/>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9"/>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6">
    <w:name w:val="Hyperlink"/>
    <w:basedOn w:val="5"/>
    <w:unhideWhenUsed/>
    <w:qFormat/>
    <w:uiPriority w:val="99"/>
    <w:rPr>
      <w:color w:val="0000FF"/>
      <w:u w:val="single"/>
    </w:rPr>
  </w:style>
  <w:style w:type="character" w:styleId="7">
    <w:name w:val="Strong"/>
    <w:basedOn w:val="5"/>
    <w:qFormat/>
    <w:uiPriority w:val="22"/>
    <w:rPr>
      <w:b/>
      <w:bCs/>
    </w:rPr>
  </w:style>
  <w:style w:type="character" w:customStyle="1" w:styleId="9">
    <w:name w:val="Heading 2 Char"/>
    <w:basedOn w:val="5"/>
    <w:link w:val="3"/>
    <w:semiHidden/>
    <w:qFormat/>
    <w:uiPriority w:val="9"/>
    <w:rPr>
      <w:rFonts w:asciiTheme="majorHAnsi" w:hAnsiTheme="majorHAnsi" w:eastAsiaTheme="majorEastAsia" w:cstheme="majorBidi"/>
      <w:color w:val="2F5597" w:themeColor="accent1" w:themeShade="BF"/>
      <w:sz w:val="26"/>
      <w:szCs w:val="26"/>
    </w:rPr>
  </w:style>
  <w:style w:type="character" w:customStyle="1" w:styleId="10">
    <w:name w:val="Heading 1 Char"/>
    <w:basedOn w:val="5"/>
    <w:link w:val="2"/>
    <w:qFormat/>
    <w:uiPriority w:val="9"/>
    <w:rPr>
      <w:rFonts w:asciiTheme="majorHAnsi" w:hAnsiTheme="majorHAnsi" w:eastAsiaTheme="majorEastAsia" w:cstheme="majorBidi"/>
      <w:color w:val="2F5597" w:themeColor="accent1" w:themeShade="BF"/>
      <w:sz w:val="32"/>
      <w:szCs w:val="32"/>
    </w:rPr>
  </w:style>
  <w:style w:type="paragraph" w:customStyle="1"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1414</Words>
  <Characters>8064</Characters>
  <Lines>67</Lines>
  <Paragraphs>18</Paragraphs>
  <ScaleCrop>false</ScaleCrop>
  <LinksUpToDate>false</LinksUpToDate>
  <CharactersWithSpaces>9460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2020-04-30T13:51:00Z</dcterms:created>
  <dc:creator>Guest User</dc:creator>
  <cp:lastModifiedBy>Rohna</cp:lastModifiedBy>
  <dcterms:modified xsi:type="dcterms:W3CDTF">2020-05-05T21:52:05Z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