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D9A24A" w14:textId="429F65DB" w:rsidR="007C19B0" w:rsidRDefault="005C0BF9">
      <w:pPr>
        <w:rPr>
          <w:rFonts w:ascii="Times New Roman" w:hAnsi="Times New Roman" w:cs="Times New Roman"/>
          <w:sz w:val="32"/>
          <w:szCs w:val="32"/>
          <w:lang w:val="en-GB"/>
        </w:rPr>
      </w:pPr>
      <w:r>
        <w:rPr>
          <w:rFonts w:ascii="Times New Roman" w:hAnsi="Times New Roman" w:cs="Times New Roman"/>
          <w:sz w:val="32"/>
          <w:szCs w:val="32"/>
          <w:lang w:val="en-GB"/>
        </w:rPr>
        <w:t xml:space="preserve"> NAME: ONOTHOJA DOMERO </w:t>
      </w:r>
    </w:p>
    <w:p w14:paraId="78135E58" w14:textId="387909E8" w:rsidR="005C0BF9" w:rsidRDefault="005C0BF9">
      <w:pPr>
        <w:rPr>
          <w:rFonts w:ascii="Times New Roman" w:hAnsi="Times New Roman" w:cs="Times New Roman"/>
          <w:sz w:val="32"/>
          <w:szCs w:val="32"/>
          <w:lang w:val="en-GB"/>
        </w:rPr>
      </w:pPr>
      <w:r>
        <w:rPr>
          <w:rFonts w:ascii="Times New Roman" w:hAnsi="Times New Roman" w:cs="Times New Roman"/>
          <w:sz w:val="32"/>
          <w:szCs w:val="32"/>
          <w:lang w:val="en-GB"/>
        </w:rPr>
        <w:t>MATRIC NO: 17/MHS01/263</w:t>
      </w:r>
    </w:p>
    <w:p w14:paraId="167DDCE7" w14:textId="759058AA" w:rsidR="005C0BF9" w:rsidRDefault="005C0BF9">
      <w:pPr>
        <w:rPr>
          <w:rFonts w:ascii="Times New Roman" w:hAnsi="Times New Roman" w:cs="Times New Roman"/>
          <w:sz w:val="32"/>
          <w:szCs w:val="32"/>
          <w:lang w:val="en-GB"/>
        </w:rPr>
      </w:pPr>
    </w:p>
    <w:p w14:paraId="3DA66E4A" w14:textId="6D4F5247" w:rsidR="005C0BF9" w:rsidRDefault="005C0BF9">
      <w:pPr>
        <w:rPr>
          <w:rFonts w:ascii="Times New Roman" w:hAnsi="Times New Roman" w:cs="Times New Roman"/>
          <w:sz w:val="32"/>
          <w:szCs w:val="32"/>
          <w:lang w:val="en-GB"/>
        </w:rPr>
      </w:pPr>
      <w:r>
        <w:rPr>
          <w:rFonts w:ascii="Times New Roman" w:hAnsi="Times New Roman" w:cs="Times New Roman"/>
          <w:sz w:val="32"/>
          <w:szCs w:val="32"/>
          <w:lang w:val="en-GB"/>
        </w:rPr>
        <w:t>Assignment</w:t>
      </w:r>
    </w:p>
    <w:p w14:paraId="17144DA1" w14:textId="7E828485" w:rsidR="005C0BF9" w:rsidRDefault="005C0BF9" w:rsidP="005C0BF9">
      <w:pPr>
        <w:pStyle w:val="ListParagraph"/>
        <w:numPr>
          <w:ilvl w:val="0"/>
          <w:numId w:val="1"/>
        </w:numPr>
        <w:rPr>
          <w:rFonts w:ascii="Times New Roman" w:hAnsi="Times New Roman" w:cs="Times New Roman"/>
          <w:sz w:val="32"/>
          <w:szCs w:val="32"/>
          <w:lang w:val="en-GB"/>
        </w:rPr>
      </w:pPr>
      <w:r>
        <w:rPr>
          <w:rFonts w:ascii="Times New Roman" w:hAnsi="Times New Roman" w:cs="Times New Roman"/>
          <w:sz w:val="32"/>
          <w:szCs w:val="32"/>
          <w:lang w:val="en-GB"/>
        </w:rPr>
        <w:t>What do you understand by primary or simple obesity?</w:t>
      </w:r>
    </w:p>
    <w:p w14:paraId="7022E0B8" w14:textId="77777777" w:rsidR="005C0BF9" w:rsidRDefault="005C0BF9" w:rsidP="005C0BF9">
      <w:pPr>
        <w:pStyle w:val="ListParagraph"/>
        <w:rPr>
          <w:rFonts w:ascii="Times New Roman" w:hAnsi="Times New Roman" w:cs="Times New Roman"/>
          <w:sz w:val="32"/>
          <w:szCs w:val="32"/>
          <w:lang w:val="en-GB"/>
        </w:rPr>
      </w:pPr>
    </w:p>
    <w:p w14:paraId="658B3970" w14:textId="1AC140F7" w:rsidR="005C0BF9" w:rsidRDefault="005C0BF9" w:rsidP="005C0BF9">
      <w:pPr>
        <w:pStyle w:val="ListParagraph"/>
        <w:rPr>
          <w:rFonts w:ascii="Times New Roman" w:hAnsi="Times New Roman" w:cs="Times New Roman"/>
          <w:sz w:val="32"/>
          <w:szCs w:val="32"/>
          <w:lang w:val="en-GB"/>
        </w:rPr>
      </w:pPr>
      <w:r>
        <w:rPr>
          <w:rFonts w:ascii="Times New Roman" w:hAnsi="Times New Roman" w:cs="Times New Roman"/>
          <w:sz w:val="32"/>
          <w:szCs w:val="32"/>
          <w:lang w:val="en-GB"/>
        </w:rPr>
        <w:t>Simple Obesity also known as primary obesity is that which is caused by excessive intake of energy in form of food with too little body expenditure. It is also known as diet-induced obesity and it has the largest proportion (95%) in obesity types.</w:t>
      </w:r>
    </w:p>
    <w:p w14:paraId="02E5FC9B" w14:textId="4C18801E" w:rsidR="005C0BF9" w:rsidRDefault="005C0BF9" w:rsidP="005C0BF9">
      <w:pPr>
        <w:pStyle w:val="ListParagraph"/>
        <w:rPr>
          <w:rFonts w:ascii="Times New Roman" w:hAnsi="Times New Roman" w:cs="Times New Roman"/>
          <w:sz w:val="32"/>
          <w:szCs w:val="32"/>
          <w:lang w:val="en-GB"/>
        </w:rPr>
      </w:pPr>
    </w:p>
    <w:p w14:paraId="62F7CAC4" w14:textId="27070DD3" w:rsidR="005C0BF9" w:rsidRDefault="005C0BF9" w:rsidP="005C0BF9">
      <w:pPr>
        <w:pStyle w:val="ListParagraph"/>
        <w:numPr>
          <w:ilvl w:val="0"/>
          <w:numId w:val="1"/>
        </w:numPr>
        <w:rPr>
          <w:rFonts w:ascii="Times New Roman" w:hAnsi="Times New Roman" w:cs="Times New Roman"/>
          <w:sz w:val="32"/>
          <w:szCs w:val="32"/>
          <w:lang w:val="en-GB"/>
        </w:rPr>
      </w:pPr>
      <w:r>
        <w:rPr>
          <w:rFonts w:ascii="Times New Roman" w:hAnsi="Times New Roman" w:cs="Times New Roman"/>
          <w:sz w:val="32"/>
          <w:szCs w:val="32"/>
          <w:lang w:val="en-GB"/>
        </w:rPr>
        <w:t>How does congenital syndrome and drug therapy affect obesity?</w:t>
      </w:r>
    </w:p>
    <w:p w14:paraId="54AA0ECC" w14:textId="1B069C53" w:rsidR="005C0BF9" w:rsidRDefault="005C0BF9" w:rsidP="005C0BF9">
      <w:pPr>
        <w:pStyle w:val="ListParagraph"/>
        <w:rPr>
          <w:rFonts w:ascii="Times New Roman" w:hAnsi="Times New Roman" w:cs="Times New Roman"/>
          <w:sz w:val="32"/>
          <w:szCs w:val="32"/>
          <w:lang w:val="en-GB"/>
        </w:rPr>
      </w:pPr>
    </w:p>
    <w:p w14:paraId="67A7EB6D" w14:textId="4D89B81B" w:rsidR="005C0BF9" w:rsidRDefault="00F43C96" w:rsidP="005C0BF9">
      <w:pPr>
        <w:pStyle w:val="ListParagraph"/>
        <w:rPr>
          <w:rFonts w:ascii="Times New Roman" w:hAnsi="Times New Roman" w:cs="Times New Roman"/>
          <w:sz w:val="32"/>
          <w:szCs w:val="32"/>
          <w:lang w:val="en-GB"/>
        </w:rPr>
      </w:pPr>
      <w:r>
        <w:rPr>
          <w:rFonts w:ascii="Times New Roman" w:hAnsi="Times New Roman" w:cs="Times New Roman"/>
          <w:sz w:val="32"/>
          <w:szCs w:val="32"/>
          <w:lang w:val="en-GB"/>
        </w:rPr>
        <w:t xml:space="preserve">Congenital syndromes can occur before or after birth. </w:t>
      </w:r>
    </w:p>
    <w:p w14:paraId="5097ABA0" w14:textId="4660A692" w:rsidR="00D3000C" w:rsidRDefault="00F43C96" w:rsidP="005C0BF9">
      <w:pPr>
        <w:pStyle w:val="ListParagraph"/>
        <w:rPr>
          <w:rFonts w:ascii="Times New Roman" w:hAnsi="Times New Roman" w:cs="Times New Roman"/>
          <w:sz w:val="32"/>
          <w:szCs w:val="32"/>
          <w:lang w:val="en-GB"/>
        </w:rPr>
      </w:pPr>
      <w:r>
        <w:rPr>
          <w:rFonts w:ascii="Times New Roman" w:hAnsi="Times New Roman" w:cs="Times New Roman"/>
          <w:sz w:val="32"/>
          <w:szCs w:val="32"/>
          <w:lang w:val="en-GB"/>
        </w:rPr>
        <w:t xml:space="preserve">Cushing syndrome is caused by very high levels of glucocorticoids (cortisol). Cortisol </w:t>
      </w:r>
      <w:r w:rsidR="00D3000C">
        <w:rPr>
          <w:rFonts w:ascii="Times New Roman" w:hAnsi="Times New Roman" w:cs="Times New Roman"/>
          <w:sz w:val="32"/>
          <w:szCs w:val="32"/>
          <w:lang w:val="en-GB"/>
        </w:rPr>
        <w:t>stimulates fat and carbohydrate metabolism for fast energy and stimulates insulin release and maintenance of blood sugar levels. It is produced during bodily. Excessive cortisol leads to a 2-5-fold increase in central adipose tissue.</w:t>
      </w:r>
    </w:p>
    <w:p w14:paraId="3768BB40" w14:textId="054D5783" w:rsidR="00F43C96" w:rsidRDefault="00D3000C" w:rsidP="005C0BF9">
      <w:pPr>
        <w:pStyle w:val="ListParagraph"/>
        <w:rPr>
          <w:rFonts w:ascii="Times New Roman" w:hAnsi="Times New Roman" w:cs="Times New Roman"/>
          <w:sz w:val="32"/>
          <w:szCs w:val="32"/>
          <w:lang w:val="en-GB"/>
        </w:rPr>
      </w:pPr>
      <w:r>
        <w:rPr>
          <w:rFonts w:ascii="Times New Roman" w:hAnsi="Times New Roman" w:cs="Times New Roman"/>
          <w:sz w:val="32"/>
          <w:szCs w:val="32"/>
          <w:lang w:val="en-GB"/>
        </w:rPr>
        <w:t xml:space="preserve"> Prader-Willi syndrome is a syndrome caused by micro-deletion o</w:t>
      </w:r>
      <w:r w:rsidR="0069214A">
        <w:rPr>
          <w:rFonts w:ascii="Times New Roman" w:hAnsi="Times New Roman" w:cs="Times New Roman"/>
          <w:sz w:val="32"/>
          <w:szCs w:val="32"/>
          <w:lang w:val="en-GB"/>
        </w:rPr>
        <w:t xml:space="preserve">n the long hand of chromosome 15 paternally. It leads to obesity because of a chronic imbalance between energy intake and expenditure due to hyperphagia (an abnormally great desire for food), muscular hypotonia resulting in decreased physical activity and reduced metabolic rate. </w:t>
      </w:r>
    </w:p>
    <w:p w14:paraId="0322E32F" w14:textId="3E08F8DE" w:rsidR="00F36BB2" w:rsidRDefault="00F36BB2" w:rsidP="005C0BF9">
      <w:pPr>
        <w:pStyle w:val="ListParagraph"/>
        <w:rPr>
          <w:rFonts w:ascii="Times New Roman" w:hAnsi="Times New Roman" w:cs="Times New Roman"/>
          <w:sz w:val="32"/>
          <w:szCs w:val="32"/>
          <w:lang w:val="en-GB"/>
        </w:rPr>
      </w:pPr>
      <w:r>
        <w:rPr>
          <w:rFonts w:ascii="Times New Roman" w:hAnsi="Times New Roman" w:cs="Times New Roman"/>
          <w:sz w:val="32"/>
          <w:szCs w:val="32"/>
          <w:lang w:val="en-GB"/>
        </w:rPr>
        <w:t xml:space="preserve">Also, in relation to drug therapy, antidepressants interfere with serotonin which is a neurotransmitter that regulates anxiety and mood while also controlling appetite. These changes may increase cravings for carbohydrate-rich foods such as bread, desserts et.c.. Depression can lead to fatigue and inactivity and a lack of physical activity can cause weight gain. Prolonged use of antidepressants like tricyclic antidepressants and atypical antidepressants can cause obesity.  </w:t>
      </w:r>
    </w:p>
    <w:p w14:paraId="351838A2" w14:textId="0C489A78" w:rsidR="0069214A" w:rsidRDefault="00F45ADA" w:rsidP="005C0BF9">
      <w:pPr>
        <w:pStyle w:val="ListParagraph"/>
        <w:rPr>
          <w:rFonts w:ascii="Times New Roman" w:hAnsi="Times New Roman" w:cs="Times New Roman"/>
          <w:sz w:val="32"/>
          <w:szCs w:val="32"/>
          <w:lang w:val="en-GB"/>
        </w:rPr>
      </w:pPr>
      <w:r>
        <w:rPr>
          <w:rFonts w:ascii="Times New Roman" w:hAnsi="Times New Roman" w:cs="Times New Roman"/>
          <w:sz w:val="32"/>
          <w:szCs w:val="32"/>
          <w:lang w:val="en-GB"/>
        </w:rPr>
        <w:t xml:space="preserve">Prolonged use of blood pressure medications such as metoprolol, atenolol </w:t>
      </w:r>
      <w:r w:rsidR="005A1F66">
        <w:rPr>
          <w:rFonts w:ascii="Times New Roman" w:hAnsi="Times New Roman" w:cs="Times New Roman"/>
          <w:sz w:val="32"/>
          <w:szCs w:val="32"/>
          <w:lang w:val="en-GB"/>
        </w:rPr>
        <w:t>e</w:t>
      </w:r>
      <w:r>
        <w:rPr>
          <w:rFonts w:ascii="Times New Roman" w:hAnsi="Times New Roman" w:cs="Times New Roman"/>
          <w:sz w:val="32"/>
          <w:szCs w:val="32"/>
          <w:lang w:val="en-GB"/>
        </w:rPr>
        <w:t xml:space="preserve">t.c could cause continuous weight gain although doctors aren’t sure exactly why beta blockers cause weight gain. It could be that the beta blockers slow metabolism. </w:t>
      </w:r>
    </w:p>
    <w:p w14:paraId="002C98F2" w14:textId="20B033F1" w:rsidR="00F45ADA" w:rsidRDefault="00F45ADA" w:rsidP="005C0BF9">
      <w:pPr>
        <w:pStyle w:val="ListParagraph"/>
        <w:rPr>
          <w:rFonts w:ascii="Times New Roman" w:hAnsi="Times New Roman" w:cs="Times New Roman"/>
          <w:sz w:val="32"/>
          <w:szCs w:val="32"/>
          <w:lang w:val="en-GB"/>
        </w:rPr>
      </w:pPr>
      <w:r>
        <w:rPr>
          <w:rFonts w:ascii="Times New Roman" w:hAnsi="Times New Roman" w:cs="Times New Roman"/>
          <w:sz w:val="32"/>
          <w:szCs w:val="32"/>
          <w:lang w:val="en-GB"/>
        </w:rPr>
        <w:t>Intake of insulin for the treatment to diabetes</w:t>
      </w:r>
      <w:r w:rsidR="005A1F66">
        <w:rPr>
          <w:rFonts w:ascii="Times New Roman" w:hAnsi="Times New Roman" w:cs="Times New Roman"/>
          <w:sz w:val="32"/>
          <w:szCs w:val="32"/>
          <w:lang w:val="en-GB"/>
        </w:rPr>
        <w:t xml:space="preserve"> (type 1 diabetes) </w:t>
      </w:r>
      <w:r>
        <w:rPr>
          <w:rFonts w:ascii="Times New Roman" w:hAnsi="Times New Roman" w:cs="Times New Roman"/>
          <w:sz w:val="32"/>
          <w:szCs w:val="32"/>
          <w:lang w:val="en-GB"/>
        </w:rPr>
        <w:t xml:space="preserve">could lead to obesity </w:t>
      </w:r>
      <w:r w:rsidR="005A1F66">
        <w:rPr>
          <w:rFonts w:ascii="Times New Roman" w:hAnsi="Times New Roman" w:cs="Times New Roman"/>
          <w:sz w:val="32"/>
          <w:szCs w:val="32"/>
          <w:lang w:val="en-GB"/>
        </w:rPr>
        <w:t>as the person’s body may absorb too much glucose from food resulting in weight gain. Although the insulin helps regulate their glucose levels, it also promotes fat storage in the body</w:t>
      </w:r>
      <w:bookmarkStart w:id="0" w:name="_GoBack"/>
      <w:bookmarkEnd w:id="0"/>
    </w:p>
    <w:p w14:paraId="53F0CDC6" w14:textId="77777777" w:rsidR="0069214A" w:rsidRDefault="0069214A" w:rsidP="005C0BF9">
      <w:pPr>
        <w:pStyle w:val="ListParagraph"/>
        <w:rPr>
          <w:rFonts w:ascii="Times New Roman" w:hAnsi="Times New Roman" w:cs="Times New Roman"/>
          <w:sz w:val="32"/>
          <w:szCs w:val="32"/>
          <w:lang w:val="en-GB"/>
        </w:rPr>
      </w:pPr>
    </w:p>
    <w:p w14:paraId="55E92E9D" w14:textId="6DAE2FAC" w:rsidR="005C0BF9" w:rsidRDefault="005C0BF9" w:rsidP="005C0BF9">
      <w:pPr>
        <w:pStyle w:val="ListParagraph"/>
        <w:rPr>
          <w:rFonts w:ascii="Times New Roman" w:hAnsi="Times New Roman" w:cs="Times New Roman"/>
          <w:sz w:val="32"/>
          <w:szCs w:val="32"/>
          <w:lang w:val="en-GB"/>
        </w:rPr>
      </w:pPr>
    </w:p>
    <w:p w14:paraId="4E67D63D" w14:textId="2DC9D729" w:rsidR="005C0BF9" w:rsidRDefault="0069214A" w:rsidP="0069214A">
      <w:pPr>
        <w:pStyle w:val="ListParagraph"/>
        <w:numPr>
          <w:ilvl w:val="0"/>
          <w:numId w:val="1"/>
        </w:numPr>
        <w:rPr>
          <w:rFonts w:ascii="Times New Roman" w:hAnsi="Times New Roman" w:cs="Times New Roman"/>
          <w:sz w:val="32"/>
          <w:szCs w:val="32"/>
          <w:lang w:val="en-GB"/>
        </w:rPr>
      </w:pPr>
      <w:r>
        <w:rPr>
          <w:rFonts w:ascii="Times New Roman" w:hAnsi="Times New Roman" w:cs="Times New Roman"/>
          <w:sz w:val="32"/>
          <w:szCs w:val="32"/>
          <w:lang w:val="en-GB"/>
        </w:rPr>
        <w:t>Aetiology of Cancer and its molecular basis.</w:t>
      </w:r>
    </w:p>
    <w:p w14:paraId="334FFCE3" w14:textId="1EA564C3" w:rsidR="0069214A" w:rsidRDefault="0069214A" w:rsidP="0069214A">
      <w:pPr>
        <w:pStyle w:val="ListParagraph"/>
        <w:rPr>
          <w:rFonts w:ascii="Times New Roman" w:hAnsi="Times New Roman" w:cs="Times New Roman"/>
          <w:sz w:val="32"/>
          <w:szCs w:val="32"/>
          <w:lang w:val="en-GB"/>
        </w:rPr>
      </w:pPr>
    </w:p>
    <w:p w14:paraId="4A174D94" w14:textId="30427E1D" w:rsidR="0069214A" w:rsidRDefault="0067580A" w:rsidP="0069214A">
      <w:pPr>
        <w:pStyle w:val="ListParagraph"/>
        <w:rPr>
          <w:rFonts w:ascii="Times New Roman" w:hAnsi="Times New Roman" w:cs="Times New Roman"/>
          <w:sz w:val="32"/>
          <w:szCs w:val="32"/>
          <w:lang w:val="en-GB"/>
        </w:rPr>
      </w:pPr>
      <w:r>
        <w:rPr>
          <w:rFonts w:ascii="Times New Roman" w:hAnsi="Times New Roman" w:cs="Times New Roman"/>
          <w:sz w:val="32"/>
          <w:szCs w:val="32"/>
          <w:lang w:val="en-GB"/>
        </w:rPr>
        <w:t>Growth of a</w:t>
      </w:r>
      <w:r w:rsidR="00784EC3">
        <w:rPr>
          <w:rFonts w:ascii="Times New Roman" w:hAnsi="Times New Roman" w:cs="Times New Roman"/>
          <w:sz w:val="32"/>
          <w:szCs w:val="32"/>
          <w:lang w:val="en-GB"/>
        </w:rPr>
        <w:t>l</w:t>
      </w:r>
      <w:r>
        <w:rPr>
          <w:rFonts w:ascii="Times New Roman" w:hAnsi="Times New Roman" w:cs="Times New Roman"/>
          <w:sz w:val="32"/>
          <w:szCs w:val="32"/>
          <w:lang w:val="en-GB"/>
        </w:rPr>
        <w:t xml:space="preserve">l body cells is controlled. When the growth is uncontrolled it leads to malignancy hence, Cancer is a malignant growth. Malignant growth is also called tumour. </w:t>
      </w:r>
      <w:r w:rsidRPr="0067580A">
        <w:rPr>
          <w:rFonts w:ascii="Times New Roman" w:hAnsi="Times New Roman" w:cs="Times New Roman"/>
          <w:sz w:val="32"/>
          <w:szCs w:val="32"/>
          <w:lang w:val="en-GB"/>
        </w:rPr>
        <w:t xml:space="preserve">Generally, cancers are named according to the organ affected. </w:t>
      </w:r>
      <w:r w:rsidR="00784EC3">
        <w:rPr>
          <w:rFonts w:ascii="Times New Roman" w:hAnsi="Times New Roman" w:cs="Times New Roman"/>
          <w:sz w:val="32"/>
          <w:szCs w:val="32"/>
          <w:lang w:val="en-GB"/>
        </w:rPr>
        <w:t xml:space="preserve">Cancer cells are carried to different body parts by circulation where they develop further. </w:t>
      </w:r>
      <w:r w:rsidRPr="0067580A">
        <w:rPr>
          <w:rFonts w:ascii="Times New Roman" w:hAnsi="Times New Roman" w:cs="Times New Roman"/>
          <w:sz w:val="32"/>
          <w:szCs w:val="32"/>
          <w:lang w:val="en-GB"/>
        </w:rPr>
        <w:t>However, they are classified based on the three embryonic germ layers from which tissue or organ is derived.</w:t>
      </w:r>
    </w:p>
    <w:p w14:paraId="08BB3559" w14:textId="1DD6C76E" w:rsidR="0067580A" w:rsidRDefault="0067580A" w:rsidP="0067580A">
      <w:pPr>
        <w:pStyle w:val="ListParagraph"/>
        <w:numPr>
          <w:ilvl w:val="0"/>
          <w:numId w:val="2"/>
        </w:numPr>
        <w:rPr>
          <w:rFonts w:ascii="Times New Roman" w:hAnsi="Times New Roman" w:cs="Times New Roman"/>
          <w:sz w:val="32"/>
          <w:szCs w:val="32"/>
          <w:lang w:val="en-GB"/>
        </w:rPr>
      </w:pPr>
      <w:r>
        <w:rPr>
          <w:rFonts w:ascii="Times New Roman" w:hAnsi="Times New Roman" w:cs="Times New Roman"/>
          <w:sz w:val="32"/>
          <w:szCs w:val="32"/>
          <w:lang w:val="en-GB"/>
        </w:rPr>
        <w:t>Carcinomas- they are cancer of cells derived from either ectoderm or endoderm. Example-Squamous cell carcinoma</w:t>
      </w:r>
    </w:p>
    <w:p w14:paraId="53AD87A0" w14:textId="01ECE44C" w:rsidR="0067580A" w:rsidRDefault="0067580A" w:rsidP="0067580A">
      <w:pPr>
        <w:pStyle w:val="ListParagraph"/>
        <w:numPr>
          <w:ilvl w:val="0"/>
          <w:numId w:val="2"/>
        </w:numPr>
        <w:rPr>
          <w:rFonts w:ascii="Times New Roman" w:hAnsi="Times New Roman" w:cs="Times New Roman"/>
          <w:sz w:val="32"/>
          <w:szCs w:val="32"/>
          <w:lang w:val="en-GB"/>
        </w:rPr>
      </w:pPr>
      <w:r>
        <w:rPr>
          <w:rFonts w:ascii="Times New Roman" w:hAnsi="Times New Roman" w:cs="Times New Roman"/>
          <w:sz w:val="32"/>
          <w:szCs w:val="32"/>
          <w:lang w:val="en-GB"/>
        </w:rPr>
        <w:t>Sarcomas- they are cancers of tissues of mesodermal origin. Generally, cancers of bones, cartilage, muscle, connective tissue are all Sarcomas.</w:t>
      </w:r>
    </w:p>
    <w:p w14:paraId="77FEEF34" w14:textId="3634FB8F" w:rsidR="00784EC3" w:rsidRDefault="00784EC3" w:rsidP="00216236">
      <w:pPr>
        <w:rPr>
          <w:rFonts w:ascii="Times New Roman" w:hAnsi="Times New Roman" w:cs="Times New Roman"/>
          <w:sz w:val="32"/>
          <w:szCs w:val="32"/>
          <w:lang w:val="en-GB"/>
        </w:rPr>
      </w:pPr>
    </w:p>
    <w:p w14:paraId="29A37BF6" w14:textId="41BC94CE" w:rsidR="00784EC3" w:rsidRDefault="00784EC3" w:rsidP="00784EC3">
      <w:pPr>
        <w:ind w:left="720"/>
        <w:rPr>
          <w:rFonts w:ascii="Times New Roman" w:hAnsi="Times New Roman" w:cs="Times New Roman"/>
          <w:sz w:val="32"/>
          <w:szCs w:val="32"/>
          <w:lang w:val="en-GB"/>
        </w:rPr>
      </w:pPr>
      <w:r>
        <w:rPr>
          <w:rFonts w:ascii="Times New Roman" w:hAnsi="Times New Roman" w:cs="Times New Roman"/>
          <w:sz w:val="32"/>
          <w:szCs w:val="32"/>
          <w:lang w:val="en-GB"/>
        </w:rPr>
        <w:t>Cancer Genes</w:t>
      </w:r>
    </w:p>
    <w:p w14:paraId="0EEB2A24" w14:textId="7D52B31B" w:rsidR="00784EC3" w:rsidRDefault="00784EC3" w:rsidP="00784EC3">
      <w:pPr>
        <w:ind w:left="720"/>
        <w:rPr>
          <w:rFonts w:ascii="Times New Roman" w:hAnsi="Times New Roman" w:cs="Times New Roman"/>
          <w:sz w:val="32"/>
          <w:szCs w:val="32"/>
          <w:lang w:val="en-GB"/>
        </w:rPr>
      </w:pPr>
      <w:r>
        <w:rPr>
          <w:rFonts w:ascii="Times New Roman" w:hAnsi="Times New Roman" w:cs="Times New Roman"/>
          <w:sz w:val="32"/>
          <w:szCs w:val="32"/>
          <w:lang w:val="en-GB"/>
        </w:rPr>
        <w:t>Oncogenes are</w:t>
      </w:r>
      <w:r w:rsidR="00BA05CD">
        <w:rPr>
          <w:rFonts w:ascii="Times New Roman" w:hAnsi="Times New Roman" w:cs="Times New Roman"/>
          <w:sz w:val="32"/>
          <w:szCs w:val="32"/>
          <w:lang w:val="en-GB"/>
        </w:rPr>
        <w:t xml:space="preserve"> genes responsible for the development of cancer. Protooncogenes are precursors of oncogenes which are converted to oncogenes by activation.</w:t>
      </w:r>
      <w:r w:rsidR="009767F4">
        <w:rPr>
          <w:rFonts w:ascii="Times New Roman" w:hAnsi="Times New Roman" w:cs="Times New Roman"/>
          <w:sz w:val="32"/>
          <w:szCs w:val="32"/>
          <w:lang w:val="en-GB"/>
        </w:rPr>
        <w:t xml:space="preserve"> </w:t>
      </w:r>
    </w:p>
    <w:p w14:paraId="68AE023A" w14:textId="56319707" w:rsidR="00216236" w:rsidRDefault="00216236" w:rsidP="00784EC3">
      <w:pPr>
        <w:ind w:left="720"/>
        <w:rPr>
          <w:rFonts w:ascii="Times New Roman" w:hAnsi="Times New Roman" w:cs="Times New Roman"/>
          <w:sz w:val="32"/>
          <w:szCs w:val="32"/>
          <w:lang w:val="en-GB"/>
        </w:rPr>
      </w:pPr>
      <w:r>
        <w:rPr>
          <w:rFonts w:ascii="Times New Roman" w:hAnsi="Times New Roman" w:cs="Times New Roman"/>
          <w:sz w:val="32"/>
          <w:szCs w:val="32"/>
          <w:lang w:val="en-GB"/>
        </w:rPr>
        <w:lastRenderedPageBreak/>
        <w:t xml:space="preserve">The products of oncogenes disturb the normal cell growth control mechanism leading to cancer. </w:t>
      </w:r>
      <w:r w:rsidRPr="00216236">
        <w:rPr>
          <w:rFonts w:ascii="Times New Roman" w:hAnsi="Times New Roman" w:cs="Times New Roman"/>
          <w:sz w:val="32"/>
          <w:szCs w:val="32"/>
          <w:lang w:val="en-GB"/>
        </w:rPr>
        <w:t>Usually products of oncogenes are protein kinases that phosphorylate tyrosine residues of proteins. (Tyrosine kinase)</w:t>
      </w:r>
      <w:r w:rsidR="0057147B">
        <w:rPr>
          <w:rFonts w:ascii="Times New Roman" w:hAnsi="Times New Roman" w:cs="Times New Roman"/>
          <w:sz w:val="32"/>
          <w:szCs w:val="32"/>
          <w:lang w:val="en-GB"/>
        </w:rPr>
        <w:t xml:space="preserve">. </w:t>
      </w:r>
      <w:r w:rsidR="0057147B" w:rsidRPr="0057147B">
        <w:rPr>
          <w:rFonts w:ascii="Times New Roman" w:hAnsi="Times New Roman" w:cs="Times New Roman"/>
          <w:sz w:val="32"/>
          <w:szCs w:val="32"/>
          <w:lang w:val="en-GB"/>
        </w:rPr>
        <w:t>Thus, various factors that cause cancer may all act through their effects on proto-oncogene</w:t>
      </w:r>
      <w:r w:rsidR="0057147B">
        <w:rPr>
          <w:rFonts w:ascii="Times New Roman" w:hAnsi="Times New Roman" w:cs="Times New Roman"/>
          <w:sz w:val="32"/>
          <w:szCs w:val="32"/>
          <w:lang w:val="en-GB"/>
        </w:rPr>
        <w:t>.</w:t>
      </w:r>
    </w:p>
    <w:p w14:paraId="477BC042" w14:textId="3AF462BE" w:rsidR="00BC1211" w:rsidRDefault="00BC1211" w:rsidP="00784EC3">
      <w:pPr>
        <w:ind w:left="720"/>
        <w:rPr>
          <w:rFonts w:ascii="Times New Roman" w:hAnsi="Times New Roman" w:cs="Times New Roman"/>
          <w:sz w:val="32"/>
          <w:szCs w:val="32"/>
          <w:lang w:val="en-GB"/>
        </w:rPr>
      </w:pPr>
      <w:r>
        <w:rPr>
          <w:rFonts w:ascii="Times New Roman" w:hAnsi="Times New Roman" w:cs="Times New Roman"/>
          <w:sz w:val="32"/>
          <w:szCs w:val="32"/>
          <w:lang w:val="en-GB"/>
        </w:rPr>
        <w:t>CARCINOGENESIS</w:t>
      </w:r>
    </w:p>
    <w:p w14:paraId="4C7CF567" w14:textId="2CCCEAE6" w:rsidR="00BC1211" w:rsidRDefault="00BC1211" w:rsidP="00784EC3">
      <w:pPr>
        <w:ind w:left="720"/>
        <w:rPr>
          <w:rFonts w:ascii="Times New Roman" w:hAnsi="Times New Roman" w:cs="Times New Roman"/>
          <w:sz w:val="32"/>
          <w:szCs w:val="32"/>
          <w:lang w:val="en-GB"/>
        </w:rPr>
      </w:pPr>
      <w:r>
        <w:rPr>
          <w:rFonts w:ascii="Times New Roman" w:hAnsi="Times New Roman" w:cs="Times New Roman"/>
          <w:sz w:val="32"/>
          <w:szCs w:val="32"/>
          <w:lang w:val="en-GB"/>
        </w:rPr>
        <w:t>Carcinogenesis is the development of cancer. Agents which induce cancer are called CARCINOGENS. The types of carcinogens are listed below:</w:t>
      </w:r>
    </w:p>
    <w:p w14:paraId="68B448D4" w14:textId="70EB3C02" w:rsidR="00BC1211" w:rsidRDefault="00BC1211" w:rsidP="00BC1211">
      <w:pPr>
        <w:pStyle w:val="ListParagraph"/>
        <w:numPr>
          <w:ilvl w:val="0"/>
          <w:numId w:val="3"/>
        </w:numPr>
        <w:rPr>
          <w:rFonts w:ascii="Times New Roman" w:hAnsi="Times New Roman" w:cs="Times New Roman"/>
          <w:sz w:val="32"/>
          <w:szCs w:val="32"/>
          <w:lang w:val="en-GB"/>
        </w:rPr>
      </w:pPr>
      <w:r>
        <w:rPr>
          <w:rFonts w:ascii="Times New Roman" w:hAnsi="Times New Roman" w:cs="Times New Roman"/>
          <w:sz w:val="32"/>
          <w:szCs w:val="32"/>
          <w:lang w:val="en-GB"/>
        </w:rPr>
        <w:t>Physical Carcinogens: the physical carcinogenic agent is r</w:t>
      </w:r>
      <w:r w:rsidR="00BE598A">
        <w:rPr>
          <w:rFonts w:ascii="Times New Roman" w:hAnsi="Times New Roman" w:cs="Times New Roman"/>
          <w:sz w:val="32"/>
          <w:szCs w:val="32"/>
          <w:lang w:val="en-GB"/>
        </w:rPr>
        <w:t>adiant energy both ultraviolet light and ionizing rays (α-rays, β-rays and γ-rays). The main source of ultraviolet light is sunlight. Excessive exposure to these agents can cause various forms of skin cancer.</w:t>
      </w:r>
    </w:p>
    <w:p w14:paraId="0B6A1809" w14:textId="77777777" w:rsidR="00BE598A" w:rsidRDefault="00BE598A" w:rsidP="00BE598A">
      <w:pPr>
        <w:pStyle w:val="ListParagraph"/>
        <w:ind w:left="1080"/>
        <w:rPr>
          <w:rFonts w:ascii="Times New Roman" w:hAnsi="Times New Roman" w:cs="Times New Roman"/>
          <w:sz w:val="32"/>
          <w:szCs w:val="32"/>
          <w:lang w:val="en-GB"/>
        </w:rPr>
      </w:pPr>
    </w:p>
    <w:p w14:paraId="3CE1B04D" w14:textId="77777777" w:rsidR="00BE598A" w:rsidRDefault="00BE598A" w:rsidP="00BE598A">
      <w:pPr>
        <w:pStyle w:val="ListParagraph"/>
        <w:ind w:left="1080"/>
        <w:rPr>
          <w:rFonts w:ascii="Times New Roman" w:hAnsi="Times New Roman" w:cs="Times New Roman"/>
          <w:sz w:val="32"/>
          <w:szCs w:val="32"/>
          <w:lang w:val="en-GB"/>
        </w:rPr>
      </w:pPr>
      <w:r>
        <w:rPr>
          <w:rFonts w:ascii="Times New Roman" w:hAnsi="Times New Roman" w:cs="Times New Roman"/>
          <w:sz w:val="32"/>
          <w:szCs w:val="32"/>
          <w:lang w:val="en-GB"/>
        </w:rPr>
        <w:t>MODE OF ACTION OF THE PHYSICAL CARCINOGENS</w:t>
      </w:r>
    </w:p>
    <w:p w14:paraId="4D252C83" w14:textId="77777777" w:rsidR="00BE598A" w:rsidRDefault="00BE598A" w:rsidP="00BE598A">
      <w:pPr>
        <w:pStyle w:val="ListParagraph"/>
        <w:ind w:left="1080"/>
        <w:rPr>
          <w:rFonts w:ascii="Times New Roman" w:hAnsi="Times New Roman" w:cs="Times New Roman"/>
          <w:sz w:val="32"/>
          <w:szCs w:val="32"/>
          <w:lang w:val="en-GB"/>
        </w:rPr>
      </w:pPr>
      <w:r w:rsidRPr="00BE598A">
        <w:rPr>
          <w:rFonts w:ascii="Times New Roman" w:hAnsi="Times New Roman" w:cs="Times New Roman"/>
          <w:sz w:val="32"/>
          <w:szCs w:val="32"/>
          <w:lang w:val="en-GB"/>
        </w:rPr>
        <w:t xml:space="preserve">Ultraviolet light and ionizing radiation differ in their mode of action. • </w:t>
      </w:r>
    </w:p>
    <w:p w14:paraId="5CA56D00" w14:textId="39354F04" w:rsidR="00BE598A" w:rsidRPr="00BE598A" w:rsidRDefault="00BE598A" w:rsidP="00BE598A">
      <w:pPr>
        <w:pStyle w:val="ListParagraph"/>
        <w:ind w:left="1080"/>
        <w:rPr>
          <w:rFonts w:ascii="Times New Roman" w:hAnsi="Times New Roman" w:cs="Times New Roman"/>
          <w:sz w:val="32"/>
          <w:szCs w:val="32"/>
          <w:lang w:val="en-GB"/>
        </w:rPr>
      </w:pPr>
      <w:r w:rsidRPr="00BE598A">
        <w:rPr>
          <w:rFonts w:ascii="Times New Roman" w:hAnsi="Times New Roman" w:cs="Times New Roman"/>
          <w:sz w:val="32"/>
          <w:szCs w:val="32"/>
          <w:lang w:val="en-GB"/>
        </w:rPr>
        <w:t>UV rays damage the DNA by formation of pyrimidine dimmers in DNA or by formation of apurinic or apyrimidine sites in DNA.</w:t>
      </w:r>
    </w:p>
    <w:p w14:paraId="0DF5ACE4" w14:textId="036093E6" w:rsidR="00BE598A" w:rsidRDefault="00BE598A" w:rsidP="00BE598A">
      <w:pPr>
        <w:pStyle w:val="ListParagraph"/>
        <w:ind w:left="1080"/>
        <w:rPr>
          <w:rFonts w:ascii="Times New Roman" w:hAnsi="Times New Roman" w:cs="Times New Roman"/>
          <w:sz w:val="32"/>
          <w:szCs w:val="32"/>
          <w:lang w:val="en-GB"/>
        </w:rPr>
      </w:pPr>
      <w:r w:rsidRPr="00BE598A">
        <w:rPr>
          <w:rFonts w:ascii="Times New Roman" w:hAnsi="Times New Roman" w:cs="Times New Roman"/>
          <w:sz w:val="32"/>
          <w:szCs w:val="32"/>
          <w:lang w:val="en-GB"/>
        </w:rPr>
        <w:t>While ionizing radiations cause the formation of highly reactive free radicals, that can interact with DNA leading to molecular damage.</w:t>
      </w:r>
    </w:p>
    <w:p w14:paraId="2B16928E" w14:textId="1C012DAD" w:rsidR="00BE598A" w:rsidRDefault="00BE598A" w:rsidP="00BE598A">
      <w:pPr>
        <w:pStyle w:val="ListParagraph"/>
        <w:ind w:left="1080"/>
        <w:rPr>
          <w:rFonts w:ascii="Times New Roman" w:hAnsi="Times New Roman" w:cs="Times New Roman"/>
          <w:sz w:val="32"/>
          <w:szCs w:val="32"/>
          <w:lang w:val="en-GB"/>
        </w:rPr>
      </w:pPr>
    </w:p>
    <w:p w14:paraId="74420263" w14:textId="01237A86" w:rsidR="00BE598A" w:rsidRDefault="00986FBE" w:rsidP="00BE598A">
      <w:pPr>
        <w:pStyle w:val="ListParagraph"/>
        <w:numPr>
          <w:ilvl w:val="0"/>
          <w:numId w:val="3"/>
        </w:numPr>
        <w:rPr>
          <w:rFonts w:ascii="Times New Roman" w:hAnsi="Times New Roman" w:cs="Times New Roman"/>
          <w:sz w:val="32"/>
          <w:szCs w:val="32"/>
          <w:lang w:val="en-GB"/>
        </w:rPr>
      </w:pPr>
      <w:r>
        <w:rPr>
          <w:rFonts w:ascii="Times New Roman" w:hAnsi="Times New Roman" w:cs="Times New Roman"/>
          <w:sz w:val="32"/>
          <w:szCs w:val="32"/>
          <w:lang w:val="en-GB"/>
        </w:rPr>
        <w:t>Chemical Carcinogens: they are divided into two groups based on their mode of action</w:t>
      </w:r>
    </w:p>
    <w:p w14:paraId="49202180" w14:textId="56BF4D0E" w:rsidR="00986FBE" w:rsidRDefault="00986FBE" w:rsidP="00986FBE">
      <w:pPr>
        <w:pStyle w:val="ListParagraph"/>
        <w:numPr>
          <w:ilvl w:val="0"/>
          <w:numId w:val="4"/>
        </w:numPr>
        <w:rPr>
          <w:rFonts w:ascii="Times New Roman" w:hAnsi="Times New Roman" w:cs="Times New Roman"/>
          <w:sz w:val="32"/>
          <w:szCs w:val="32"/>
          <w:lang w:val="en-GB"/>
        </w:rPr>
      </w:pPr>
      <w:r>
        <w:rPr>
          <w:rFonts w:ascii="Times New Roman" w:hAnsi="Times New Roman" w:cs="Times New Roman"/>
          <w:sz w:val="32"/>
          <w:szCs w:val="32"/>
          <w:lang w:val="en-GB"/>
        </w:rPr>
        <w:t>Initiators of carcinogenesis- the initiators are further divided into two- Direct acting and Indirect acting</w:t>
      </w:r>
      <w:r w:rsidR="009D78A7">
        <w:rPr>
          <w:rFonts w:ascii="Times New Roman" w:hAnsi="Times New Roman" w:cs="Times New Roman"/>
          <w:sz w:val="32"/>
          <w:szCs w:val="32"/>
          <w:lang w:val="en-GB"/>
        </w:rPr>
        <w:t>/Procarcinogens. The direct acting carcinogens do not require metabolism but the procarcinogens require enzyme catalysed reactions to convert them to carcinogens.</w:t>
      </w:r>
    </w:p>
    <w:p w14:paraId="1A0915D8" w14:textId="061DF4C1" w:rsidR="009D78A7" w:rsidRDefault="009D78A7" w:rsidP="009D78A7">
      <w:pPr>
        <w:pStyle w:val="ListParagraph"/>
        <w:numPr>
          <w:ilvl w:val="0"/>
          <w:numId w:val="4"/>
        </w:numPr>
        <w:rPr>
          <w:rFonts w:ascii="Times New Roman" w:hAnsi="Times New Roman" w:cs="Times New Roman"/>
          <w:sz w:val="32"/>
          <w:szCs w:val="32"/>
          <w:lang w:val="en-GB"/>
        </w:rPr>
      </w:pPr>
      <w:r>
        <w:rPr>
          <w:rFonts w:ascii="Times New Roman" w:hAnsi="Times New Roman" w:cs="Times New Roman"/>
          <w:sz w:val="32"/>
          <w:szCs w:val="32"/>
          <w:lang w:val="en-GB"/>
        </w:rPr>
        <w:t xml:space="preserve">Promoters of Carcinogenesis- they are chemical substances which are not necessarily carcinogenic in nature but they help to proliferate cells further e.g phenols </w:t>
      </w:r>
    </w:p>
    <w:p w14:paraId="46434550" w14:textId="28C90C0B" w:rsidR="009D78A7" w:rsidRDefault="009D78A7" w:rsidP="009D78A7">
      <w:pPr>
        <w:ind w:left="1080"/>
        <w:rPr>
          <w:rFonts w:ascii="Times New Roman" w:hAnsi="Times New Roman" w:cs="Times New Roman"/>
          <w:sz w:val="32"/>
          <w:szCs w:val="32"/>
          <w:lang w:val="en-GB"/>
        </w:rPr>
      </w:pPr>
      <w:r>
        <w:rPr>
          <w:rFonts w:ascii="Times New Roman" w:hAnsi="Times New Roman" w:cs="Times New Roman"/>
          <w:sz w:val="32"/>
          <w:szCs w:val="32"/>
          <w:lang w:val="en-GB"/>
        </w:rPr>
        <w:t>MODE OF ACTON OF CHEMICAL CARCINOGENS</w:t>
      </w:r>
    </w:p>
    <w:p w14:paraId="751D8960" w14:textId="49ADD99F" w:rsidR="000C694A" w:rsidRDefault="009D78A7" w:rsidP="000C694A">
      <w:pPr>
        <w:ind w:left="1080"/>
        <w:rPr>
          <w:rFonts w:ascii="Times New Roman" w:hAnsi="Times New Roman" w:cs="Times New Roman"/>
          <w:sz w:val="32"/>
          <w:szCs w:val="32"/>
          <w:lang w:val="en-GB"/>
        </w:rPr>
      </w:pPr>
      <w:r>
        <w:rPr>
          <w:rFonts w:ascii="Times New Roman" w:hAnsi="Times New Roman" w:cs="Times New Roman"/>
          <w:sz w:val="32"/>
          <w:szCs w:val="32"/>
          <w:lang w:val="en-GB"/>
        </w:rPr>
        <w:t xml:space="preserve">Chemical carcinogens are usually deficient in electrons i.e they are free radicals. </w:t>
      </w:r>
      <w:r w:rsidRPr="009D78A7">
        <w:rPr>
          <w:rFonts w:ascii="Times New Roman" w:hAnsi="Times New Roman" w:cs="Times New Roman"/>
          <w:sz w:val="32"/>
          <w:szCs w:val="32"/>
          <w:lang w:val="en-GB"/>
        </w:rPr>
        <w:t xml:space="preserve">These free radical carcinogens can covalently bind to purines, pyrimidines and phosphodiester bonds of DNA causing unrepairable damage. </w:t>
      </w:r>
      <w:r w:rsidR="000C694A" w:rsidRPr="009D78A7">
        <w:rPr>
          <w:rFonts w:ascii="Times New Roman" w:hAnsi="Times New Roman" w:cs="Times New Roman"/>
          <w:sz w:val="32"/>
          <w:szCs w:val="32"/>
          <w:lang w:val="en-GB"/>
        </w:rPr>
        <w:t>These unrepaired damages</w:t>
      </w:r>
      <w:r w:rsidRPr="009D78A7">
        <w:rPr>
          <w:rFonts w:ascii="Times New Roman" w:hAnsi="Times New Roman" w:cs="Times New Roman"/>
          <w:sz w:val="32"/>
          <w:szCs w:val="32"/>
          <w:lang w:val="en-GB"/>
        </w:rPr>
        <w:t xml:space="preserve"> generate mutations in DNA and mutation in DNA may lead to cancer</w:t>
      </w:r>
      <w:r w:rsidR="00083357">
        <w:rPr>
          <w:rFonts w:ascii="Times New Roman" w:hAnsi="Times New Roman" w:cs="Times New Roman"/>
          <w:sz w:val="32"/>
          <w:szCs w:val="32"/>
          <w:lang w:val="en-GB"/>
        </w:rPr>
        <w:t>.</w:t>
      </w:r>
    </w:p>
    <w:p w14:paraId="2D828899" w14:textId="77777777" w:rsidR="000C694A" w:rsidRDefault="000C694A" w:rsidP="000C694A">
      <w:pPr>
        <w:ind w:left="1080"/>
        <w:rPr>
          <w:rFonts w:ascii="Times New Roman" w:hAnsi="Times New Roman" w:cs="Times New Roman"/>
          <w:sz w:val="32"/>
          <w:szCs w:val="32"/>
          <w:lang w:val="en-GB"/>
        </w:rPr>
      </w:pPr>
    </w:p>
    <w:p w14:paraId="7CB72845" w14:textId="2BA06926" w:rsidR="000C694A" w:rsidRDefault="000C694A" w:rsidP="000C694A">
      <w:pPr>
        <w:pStyle w:val="ListParagraph"/>
        <w:numPr>
          <w:ilvl w:val="0"/>
          <w:numId w:val="3"/>
        </w:numPr>
        <w:rPr>
          <w:rFonts w:ascii="Times New Roman" w:hAnsi="Times New Roman" w:cs="Times New Roman"/>
          <w:sz w:val="32"/>
          <w:szCs w:val="32"/>
          <w:lang w:val="en-GB"/>
        </w:rPr>
      </w:pPr>
      <w:r>
        <w:rPr>
          <w:rFonts w:ascii="Times New Roman" w:hAnsi="Times New Roman" w:cs="Times New Roman"/>
          <w:sz w:val="32"/>
          <w:szCs w:val="32"/>
          <w:lang w:val="en-GB"/>
        </w:rPr>
        <w:t xml:space="preserve">Biologic Carcinogens: they are chiefly viruses, parasites and bacteria. These viruses could have DNA or RNA in their genome. The DNA viruses are classified into five subgroups: a. </w:t>
      </w:r>
      <w:r w:rsidRPr="000C694A">
        <w:rPr>
          <w:rFonts w:ascii="Times New Roman" w:hAnsi="Times New Roman" w:cs="Times New Roman"/>
          <w:sz w:val="32"/>
          <w:szCs w:val="32"/>
          <w:lang w:val="en-GB"/>
        </w:rPr>
        <w:t>Papoviruses b. Herpes viruses c. Adenoviruses d. Pox viruses e. Hepadna viruses</w:t>
      </w:r>
      <w:r>
        <w:rPr>
          <w:rFonts w:ascii="Times New Roman" w:hAnsi="Times New Roman" w:cs="Times New Roman"/>
          <w:sz w:val="32"/>
          <w:szCs w:val="32"/>
          <w:lang w:val="en-GB"/>
        </w:rPr>
        <w:t>.</w:t>
      </w:r>
    </w:p>
    <w:p w14:paraId="43EE9286" w14:textId="3AF59E06" w:rsidR="000C694A" w:rsidRDefault="000C694A" w:rsidP="000C694A">
      <w:pPr>
        <w:pStyle w:val="ListParagraph"/>
        <w:ind w:left="1080"/>
        <w:rPr>
          <w:rFonts w:ascii="Times New Roman" w:hAnsi="Times New Roman" w:cs="Times New Roman"/>
          <w:sz w:val="32"/>
          <w:szCs w:val="32"/>
          <w:lang w:val="en-GB"/>
        </w:rPr>
      </w:pPr>
      <w:r>
        <w:rPr>
          <w:rFonts w:ascii="Times New Roman" w:hAnsi="Times New Roman" w:cs="Times New Roman"/>
          <w:sz w:val="32"/>
          <w:szCs w:val="32"/>
          <w:lang w:val="en-GB"/>
        </w:rPr>
        <w:t xml:space="preserve">The RNA viruses are retroviruses that contain the enzyme reverse transcriptase although not all retroviruses are oncogenic. Examples of RNA viruses are: Rous Sarcoma Virus, Leukemia Sarcoma Virus. </w:t>
      </w:r>
    </w:p>
    <w:p w14:paraId="717E0792" w14:textId="524CC2DF" w:rsidR="000C694A" w:rsidRDefault="000C694A" w:rsidP="000C694A">
      <w:pPr>
        <w:pStyle w:val="ListParagraph"/>
        <w:ind w:left="1080"/>
        <w:rPr>
          <w:rFonts w:ascii="Times New Roman" w:hAnsi="Times New Roman" w:cs="Times New Roman"/>
          <w:sz w:val="32"/>
          <w:szCs w:val="32"/>
          <w:lang w:val="en-GB"/>
        </w:rPr>
      </w:pPr>
      <w:r>
        <w:rPr>
          <w:rFonts w:ascii="Times New Roman" w:hAnsi="Times New Roman" w:cs="Times New Roman"/>
          <w:sz w:val="32"/>
          <w:szCs w:val="32"/>
          <w:lang w:val="en-GB"/>
        </w:rPr>
        <w:t>MODE OF ACTION OF BIOLOGIC CARCINOGENS</w:t>
      </w:r>
    </w:p>
    <w:p w14:paraId="49F14EA1" w14:textId="77777777" w:rsidR="00521E37" w:rsidRDefault="00521E37" w:rsidP="000C694A">
      <w:pPr>
        <w:pStyle w:val="ListParagraph"/>
        <w:ind w:left="1080"/>
        <w:rPr>
          <w:rFonts w:ascii="Times New Roman" w:hAnsi="Times New Roman" w:cs="Times New Roman"/>
          <w:sz w:val="32"/>
          <w:szCs w:val="32"/>
          <w:lang w:val="en-GB"/>
        </w:rPr>
      </w:pPr>
      <w:r w:rsidRPr="00521E37">
        <w:rPr>
          <w:rFonts w:ascii="Times New Roman" w:hAnsi="Times New Roman" w:cs="Times New Roman"/>
          <w:b/>
          <w:bCs/>
          <w:sz w:val="32"/>
          <w:szCs w:val="32"/>
          <w:lang w:val="en-GB"/>
        </w:rPr>
        <w:t>Mode of action of DNA oncogenic virus</w:t>
      </w:r>
      <w:r>
        <w:rPr>
          <w:rFonts w:ascii="Times New Roman" w:hAnsi="Times New Roman" w:cs="Times New Roman"/>
          <w:sz w:val="32"/>
          <w:szCs w:val="32"/>
          <w:lang w:val="en-GB"/>
        </w:rPr>
        <w:t>-</w:t>
      </w:r>
      <w:r w:rsidRPr="00521E37">
        <w:rPr>
          <w:rFonts w:ascii="Times New Roman" w:hAnsi="Times New Roman" w:cs="Times New Roman"/>
          <w:sz w:val="32"/>
          <w:szCs w:val="32"/>
          <w:lang w:val="en-GB"/>
        </w:rPr>
        <w:t xml:space="preserve">The DNA virus infects the host cell. Then, DNA virus binds tightly to host cell DNA and causes alterations in gene expression of host cell DNA and thus causes cancer by altering the types of protein made in cell. Viral oncoproteins bind to tumor supressors and inactivate them. </w:t>
      </w:r>
    </w:p>
    <w:p w14:paraId="65DCD0AF" w14:textId="5D2067A2" w:rsidR="00521E37" w:rsidRPr="000C694A" w:rsidRDefault="00521E37" w:rsidP="000C694A">
      <w:pPr>
        <w:pStyle w:val="ListParagraph"/>
        <w:ind w:left="1080"/>
        <w:rPr>
          <w:rFonts w:ascii="Times New Roman" w:hAnsi="Times New Roman" w:cs="Times New Roman"/>
          <w:sz w:val="32"/>
          <w:szCs w:val="32"/>
          <w:lang w:val="en-GB"/>
        </w:rPr>
      </w:pPr>
      <w:r w:rsidRPr="00521E37">
        <w:rPr>
          <w:rFonts w:ascii="Times New Roman" w:hAnsi="Times New Roman" w:cs="Times New Roman"/>
          <w:b/>
          <w:bCs/>
          <w:sz w:val="32"/>
          <w:szCs w:val="32"/>
          <w:lang w:val="en-GB"/>
        </w:rPr>
        <w:t>Mode of action of RNA oncogenic virus</w:t>
      </w:r>
      <w:r>
        <w:rPr>
          <w:rFonts w:ascii="Times New Roman" w:hAnsi="Times New Roman" w:cs="Times New Roman"/>
          <w:sz w:val="32"/>
          <w:szCs w:val="32"/>
          <w:lang w:val="en-GB"/>
        </w:rPr>
        <w:t>-</w:t>
      </w:r>
      <w:r w:rsidRPr="00521E37">
        <w:rPr>
          <w:rFonts w:ascii="Times New Roman" w:hAnsi="Times New Roman" w:cs="Times New Roman"/>
          <w:sz w:val="32"/>
          <w:szCs w:val="32"/>
          <w:lang w:val="en-GB"/>
        </w:rPr>
        <w:t>The RNA viruses use RNA as the genome. The RNA gets copied by reverse transcriptase to produce single strand of viral DNA. Single strand of viral DNA is then copied to form another strand of complementary DNA, resulting in double stranded viral DNA or provirus. The provirus is then integrated into the DNA of the host cell genome and may transform the cell into cancer cell.</w:t>
      </w:r>
    </w:p>
    <w:p w14:paraId="749EA242" w14:textId="77777777" w:rsidR="000C694A" w:rsidRDefault="000C694A" w:rsidP="009D78A7">
      <w:pPr>
        <w:ind w:left="1080"/>
        <w:rPr>
          <w:rFonts w:ascii="Times New Roman" w:hAnsi="Times New Roman" w:cs="Times New Roman"/>
          <w:sz w:val="32"/>
          <w:szCs w:val="32"/>
          <w:lang w:val="en-GB"/>
        </w:rPr>
      </w:pPr>
    </w:p>
    <w:p w14:paraId="7AFE1BC5" w14:textId="017C3BF9" w:rsidR="000C694A" w:rsidRDefault="000C694A" w:rsidP="009D78A7">
      <w:pPr>
        <w:ind w:left="1080"/>
        <w:rPr>
          <w:rFonts w:ascii="Times New Roman" w:hAnsi="Times New Roman" w:cs="Times New Roman"/>
          <w:sz w:val="32"/>
          <w:szCs w:val="32"/>
          <w:lang w:val="en-GB"/>
        </w:rPr>
      </w:pPr>
    </w:p>
    <w:p w14:paraId="1615660C" w14:textId="04C3B711" w:rsidR="000C694A" w:rsidRPr="009D78A7" w:rsidRDefault="000C694A" w:rsidP="009D78A7">
      <w:pPr>
        <w:ind w:left="1080"/>
        <w:rPr>
          <w:rFonts w:ascii="Times New Roman" w:hAnsi="Times New Roman" w:cs="Times New Roman"/>
          <w:sz w:val="32"/>
          <w:szCs w:val="32"/>
          <w:lang w:val="en-GB"/>
        </w:rPr>
      </w:pPr>
    </w:p>
    <w:p w14:paraId="08243AAA" w14:textId="77777777" w:rsidR="00BE598A" w:rsidRDefault="00BE598A" w:rsidP="00BE598A">
      <w:pPr>
        <w:pStyle w:val="ListParagraph"/>
        <w:ind w:left="1080"/>
        <w:rPr>
          <w:rFonts w:ascii="Times New Roman" w:hAnsi="Times New Roman" w:cs="Times New Roman"/>
          <w:sz w:val="32"/>
          <w:szCs w:val="32"/>
          <w:lang w:val="en-GB"/>
        </w:rPr>
      </w:pPr>
    </w:p>
    <w:p w14:paraId="4CD653BB" w14:textId="77777777" w:rsidR="00BE598A" w:rsidRPr="00BC1211" w:rsidRDefault="00BE598A" w:rsidP="00BE598A">
      <w:pPr>
        <w:pStyle w:val="ListParagraph"/>
        <w:ind w:left="1080"/>
        <w:rPr>
          <w:rFonts w:ascii="Times New Roman" w:hAnsi="Times New Roman" w:cs="Times New Roman"/>
          <w:sz w:val="32"/>
          <w:szCs w:val="32"/>
          <w:lang w:val="en-GB"/>
        </w:rPr>
      </w:pPr>
    </w:p>
    <w:p w14:paraId="0B679D24" w14:textId="77777777" w:rsidR="00BC1211" w:rsidRDefault="00BC1211" w:rsidP="00784EC3">
      <w:pPr>
        <w:ind w:left="720"/>
        <w:rPr>
          <w:rFonts w:ascii="Times New Roman" w:hAnsi="Times New Roman" w:cs="Times New Roman"/>
          <w:sz w:val="32"/>
          <w:szCs w:val="32"/>
          <w:lang w:val="en-GB"/>
        </w:rPr>
      </w:pPr>
    </w:p>
    <w:p w14:paraId="6843D6AC" w14:textId="77777777" w:rsidR="0057147B" w:rsidRPr="00784EC3" w:rsidRDefault="0057147B" w:rsidP="00784EC3">
      <w:pPr>
        <w:ind w:left="720"/>
        <w:rPr>
          <w:rFonts w:ascii="Times New Roman" w:hAnsi="Times New Roman" w:cs="Times New Roman"/>
          <w:sz w:val="32"/>
          <w:szCs w:val="32"/>
          <w:lang w:val="en-GB"/>
        </w:rPr>
      </w:pPr>
    </w:p>
    <w:sectPr w:rsidR="0057147B" w:rsidRPr="00784EC3" w:rsidSect="005C0BF9">
      <w:pgSz w:w="15840" w:h="24480" w:code="3"/>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E37F07"/>
    <w:multiLevelType w:val="hybridMultilevel"/>
    <w:tmpl w:val="17B006EE"/>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423D5E56"/>
    <w:multiLevelType w:val="hybridMultilevel"/>
    <w:tmpl w:val="AEF47668"/>
    <w:lvl w:ilvl="0" w:tplc="EDE4FF46">
      <w:start w:val="1"/>
      <w:numFmt w:val="lowerRoman"/>
      <w:lvlText w:val="%1)"/>
      <w:lvlJc w:val="left"/>
      <w:pPr>
        <w:ind w:left="1800" w:hanging="720"/>
      </w:pPr>
      <w:rPr>
        <w:rFonts w:hint="default"/>
      </w:r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2" w15:restartNumberingAfterBreak="0">
    <w:nsid w:val="7859353B"/>
    <w:multiLevelType w:val="hybridMultilevel"/>
    <w:tmpl w:val="0EE4C330"/>
    <w:lvl w:ilvl="0" w:tplc="A5A43290">
      <w:start w:val="1"/>
      <w:numFmt w:val="lowerLetter"/>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3" w15:restartNumberingAfterBreak="0">
    <w:nsid w:val="790E6FE2"/>
    <w:multiLevelType w:val="hybridMultilevel"/>
    <w:tmpl w:val="B7B4F87C"/>
    <w:lvl w:ilvl="0" w:tplc="ADB204E2">
      <w:start w:val="1"/>
      <w:numFmt w:val="lowerLetter"/>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CFA"/>
    <w:rsid w:val="00083357"/>
    <w:rsid w:val="000C694A"/>
    <w:rsid w:val="00216236"/>
    <w:rsid w:val="00322759"/>
    <w:rsid w:val="00521E37"/>
    <w:rsid w:val="0057147B"/>
    <w:rsid w:val="005A1F66"/>
    <w:rsid w:val="005C0BF9"/>
    <w:rsid w:val="0067580A"/>
    <w:rsid w:val="0069214A"/>
    <w:rsid w:val="00784EC3"/>
    <w:rsid w:val="007C19B0"/>
    <w:rsid w:val="00885CFA"/>
    <w:rsid w:val="009767F4"/>
    <w:rsid w:val="00986FBE"/>
    <w:rsid w:val="009D78A7"/>
    <w:rsid w:val="00BA05CD"/>
    <w:rsid w:val="00BC1211"/>
    <w:rsid w:val="00BE598A"/>
    <w:rsid w:val="00D3000C"/>
    <w:rsid w:val="00F36BB2"/>
    <w:rsid w:val="00F43C96"/>
    <w:rsid w:val="00F45ADA"/>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AF079"/>
  <w15:chartTrackingRefBased/>
  <w15:docId w15:val="{3A2F4FFF-D74A-48B0-BEB4-90F724370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G"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0B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TotalTime>
  <Pages>3</Pages>
  <Words>933</Words>
  <Characters>5322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DOMERO ONOTHOJA</dc:creator>
  <cp:keywords/>
  <dc:description/>
  <cp:lastModifiedBy>DOMERO ONOTHOJA</cp:lastModifiedBy>
  <cp:revision>12</cp:revision>
  <dcterms:created xsi:type="dcterms:W3CDTF">2020-05-06T03:02:00Z</dcterms:created>
  <dcterms:modified xsi:type="dcterms:W3CDTF">2020-05-06T10:43:00Z</dcterms:modified>
</cp:coreProperties>
</file>