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6255" w14:textId="77777777" w:rsidR="00AB781D" w:rsidRDefault="00AB781D" w:rsidP="00AB78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D.</w:t>
      </w:r>
      <w:r w:rsidR="008C2982">
        <w:rPr>
          <w:lang w:val="en-US"/>
        </w:rPr>
        <w:t xml:space="preserve"> Membrane structures </w:t>
      </w:r>
    </w:p>
    <w:p w14:paraId="60A72F4B" w14:textId="77777777" w:rsidR="008C2982" w:rsidRDefault="006E6C05" w:rsidP="00AB781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Monocarboxylic</w:t>
      </w:r>
      <w:proofErr w:type="spellEnd"/>
      <w:r>
        <w:rPr>
          <w:lang w:val="en-US"/>
        </w:rPr>
        <w:t xml:space="preserve"> acids </w:t>
      </w:r>
    </w:p>
    <w:p w14:paraId="08CE36FA" w14:textId="77777777" w:rsidR="006E6C05" w:rsidRDefault="00D96A27" w:rsidP="00AB78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Cyclopentanoperhydro</w:t>
      </w:r>
      <w:r w:rsidR="00764AAC">
        <w:rPr>
          <w:lang w:val="en-US"/>
        </w:rPr>
        <w:t xml:space="preserve">phenathrene ring/ nucleus </w:t>
      </w:r>
    </w:p>
    <w:p w14:paraId="6A1FC96B" w14:textId="77777777" w:rsidR="00764AAC" w:rsidRDefault="005A7C25" w:rsidP="00AB781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a) dietary </w:t>
      </w:r>
      <w:proofErr w:type="spellStart"/>
      <w:r>
        <w:rPr>
          <w:lang w:val="en-US"/>
        </w:rPr>
        <w:t>triacylgylerol</w:t>
      </w:r>
      <w:proofErr w:type="spellEnd"/>
    </w:p>
    <w:p w14:paraId="607EFB57" w14:textId="77777777" w:rsidR="005A7C25" w:rsidRDefault="005A7C25" w:rsidP="005A7C25">
      <w:pPr>
        <w:pStyle w:val="ListParagraph"/>
        <w:rPr>
          <w:lang w:val="en-US"/>
        </w:rPr>
      </w:pPr>
      <w:r>
        <w:rPr>
          <w:lang w:val="en-US"/>
        </w:rPr>
        <w:t>b)</w:t>
      </w:r>
      <w:r w:rsidR="00AC1644">
        <w:rPr>
          <w:lang w:val="en-US"/>
        </w:rPr>
        <w:t xml:space="preserve"> cholesterols esters</w:t>
      </w:r>
    </w:p>
    <w:p w14:paraId="027D20E9" w14:textId="77777777" w:rsidR="00AC1644" w:rsidRDefault="00116C49" w:rsidP="005A7C25">
      <w:pPr>
        <w:pStyle w:val="ListParagraph"/>
        <w:rPr>
          <w:lang w:val="en-US"/>
        </w:rPr>
      </w:pPr>
      <w:r>
        <w:rPr>
          <w:lang w:val="en-US"/>
        </w:rPr>
        <w:t>c)</w:t>
      </w:r>
      <w:r w:rsidR="003A3AA5">
        <w:rPr>
          <w:lang w:val="en-US"/>
        </w:rPr>
        <w:t xml:space="preserve">intestine </w:t>
      </w:r>
    </w:p>
    <w:p w14:paraId="15643821" w14:textId="77777777" w:rsidR="003A3AA5" w:rsidRDefault="003A3AA5" w:rsidP="005A7C25">
      <w:pPr>
        <w:pStyle w:val="ListParagraph"/>
        <w:rPr>
          <w:lang w:val="en-US"/>
        </w:rPr>
      </w:pPr>
      <w:r>
        <w:rPr>
          <w:lang w:val="en-US"/>
        </w:rPr>
        <w:t>d)</w:t>
      </w:r>
      <w:r w:rsidR="00FD4B5E">
        <w:rPr>
          <w:lang w:val="en-US"/>
        </w:rPr>
        <w:t xml:space="preserve"> muscle</w:t>
      </w:r>
    </w:p>
    <w:p w14:paraId="40CA0748" w14:textId="77777777" w:rsidR="00FD4B5E" w:rsidRDefault="00FD4B5E" w:rsidP="00FD4B5E">
      <w:pPr>
        <w:pStyle w:val="ListParagraph"/>
        <w:rPr>
          <w:lang w:val="en-US"/>
        </w:rPr>
      </w:pPr>
      <w:r>
        <w:rPr>
          <w:lang w:val="en-US"/>
        </w:rPr>
        <w:t>e) adipose tissue</w:t>
      </w:r>
    </w:p>
    <w:p w14:paraId="218635F7" w14:textId="77777777" w:rsidR="00FD4B5E" w:rsidRDefault="00FD4B5E" w:rsidP="00FD4B5E">
      <w:pPr>
        <w:pStyle w:val="ListParagraph"/>
        <w:rPr>
          <w:lang w:val="en-US"/>
        </w:rPr>
      </w:pPr>
    </w:p>
    <w:p w14:paraId="34D11248" w14:textId="77777777" w:rsidR="00FD4B5E" w:rsidRDefault="000E273B" w:rsidP="003C3B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972F0C">
        <w:rPr>
          <w:lang w:val="en-US"/>
        </w:rPr>
        <w:t xml:space="preserve"> Nucleus: the major function </w:t>
      </w:r>
      <w:r w:rsidR="003912BA">
        <w:rPr>
          <w:lang w:val="en-US"/>
        </w:rPr>
        <w:t xml:space="preserve">is replication and transcription </w:t>
      </w:r>
    </w:p>
    <w:p w14:paraId="53B72DEB" w14:textId="77777777" w:rsidR="003912BA" w:rsidRDefault="003912BA" w:rsidP="003912BA">
      <w:pPr>
        <w:pStyle w:val="ListParagraph"/>
        <w:rPr>
          <w:lang w:val="en-US"/>
        </w:rPr>
      </w:pPr>
      <w:r>
        <w:rPr>
          <w:lang w:val="en-US"/>
        </w:rPr>
        <w:t xml:space="preserve">b </w:t>
      </w:r>
      <w:r w:rsidR="00226CE2">
        <w:rPr>
          <w:lang w:val="en-US"/>
        </w:rPr>
        <w:t>mitochondria: it serves as the powerhouse of the cell</w:t>
      </w:r>
      <w:r w:rsidR="00E9737F">
        <w:rPr>
          <w:lang w:val="en-US"/>
        </w:rPr>
        <w:t xml:space="preserve"> because they synthesize </w:t>
      </w:r>
      <w:proofErr w:type="spellStart"/>
      <w:r w:rsidR="00E9737F">
        <w:rPr>
          <w:lang w:val="en-US"/>
        </w:rPr>
        <w:t>atp</w:t>
      </w:r>
      <w:proofErr w:type="spellEnd"/>
      <w:r w:rsidR="00E9737F">
        <w:rPr>
          <w:lang w:val="en-US"/>
        </w:rPr>
        <w:t xml:space="preserve"> through aerobic respiration </w:t>
      </w:r>
    </w:p>
    <w:p w14:paraId="35698170" w14:textId="77777777" w:rsidR="00E9737F" w:rsidRDefault="00E9737F" w:rsidP="009B5A3B">
      <w:pPr>
        <w:pStyle w:val="ListParagraph"/>
        <w:rPr>
          <w:lang w:val="en-US"/>
        </w:rPr>
      </w:pPr>
      <w:r>
        <w:rPr>
          <w:lang w:val="en-US"/>
        </w:rPr>
        <w:t>c</w:t>
      </w:r>
      <w:r w:rsidR="00BA3A93">
        <w:rPr>
          <w:lang w:val="en-US"/>
        </w:rPr>
        <w:t xml:space="preserve"> Endoplasmic </w:t>
      </w:r>
      <w:proofErr w:type="spellStart"/>
      <w:r w:rsidR="00BA3A93">
        <w:rPr>
          <w:lang w:val="en-US"/>
        </w:rPr>
        <w:t>retriculum</w:t>
      </w:r>
      <w:proofErr w:type="spellEnd"/>
      <w:r w:rsidR="00BA3A93">
        <w:rPr>
          <w:lang w:val="en-US"/>
        </w:rPr>
        <w:t xml:space="preserve">; </w:t>
      </w:r>
      <w:r w:rsidR="0044654D">
        <w:rPr>
          <w:lang w:val="en-US"/>
        </w:rPr>
        <w:t>the rough E.R is biosynthesis of protein</w:t>
      </w:r>
      <w:r w:rsidR="002E7094">
        <w:rPr>
          <w:lang w:val="en-US"/>
        </w:rPr>
        <w:t xml:space="preserve"> and the smooth E.R</w:t>
      </w:r>
      <w:r w:rsidR="008720D9">
        <w:rPr>
          <w:lang w:val="en-US"/>
        </w:rPr>
        <w:t xml:space="preserve"> is for synthesis of lipids</w:t>
      </w:r>
      <w:r w:rsidR="009A40FD">
        <w:rPr>
          <w:lang w:val="en-US"/>
        </w:rPr>
        <w:t xml:space="preserve"> and also it is the site of </w:t>
      </w:r>
      <w:r w:rsidR="007B0333">
        <w:rPr>
          <w:lang w:val="en-US"/>
        </w:rPr>
        <w:t xml:space="preserve">metabolisms of certain drugs, toxic compounds and carcinogens </w:t>
      </w:r>
    </w:p>
    <w:p w14:paraId="2B978333" w14:textId="77777777" w:rsidR="009B5A3B" w:rsidRDefault="009B5A3B" w:rsidP="009B5A3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ED7BB1">
        <w:rPr>
          <w:lang w:val="en-US"/>
        </w:rPr>
        <w:t xml:space="preserve"> </w:t>
      </w:r>
      <w:r w:rsidR="0030230E">
        <w:rPr>
          <w:lang w:val="en-US"/>
        </w:rPr>
        <w:t>Cereb</w:t>
      </w:r>
      <w:r w:rsidR="00FF045E">
        <w:rPr>
          <w:lang w:val="en-US"/>
        </w:rPr>
        <w:t>rosides:</w:t>
      </w:r>
      <w:r w:rsidR="00AC42ED">
        <w:rPr>
          <w:lang w:val="en-US"/>
        </w:rPr>
        <w:t xml:space="preserve"> they are the simplest </w:t>
      </w:r>
      <w:proofErr w:type="spellStart"/>
      <w:r w:rsidR="00AC42ED">
        <w:rPr>
          <w:lang w:val="en-US"/>
        </w:rPr>
        <w:t>glycolipids</w:t>
      </w:r>
      <w:proofErr w:type="spellEnd"/>
      <w:r w:rsidR="00C65D4A">
        <w:rPr>
          <w:lang w:val="en-US"/>
        </w:rPr>
        <w:t xml:space="preserve"> in which only one sugar residue</w:t>
      </w:r>
      <w:r w:rsidR="00933EF9">
        <w:rPr>
          <w:lang w:val="en-US"/>
        </w:rPr>
        <w:t>(glucose and galactose)</w:t>
      </w:r>
      <w:r w:rsidR="00634655">
        <w:rPr>
          <w:lang w:val="en-US"/>
        </w:rPr>
        <w:t xml:space="preserve"> is linked to the </w:t>
      </w:r>
      <w:proofErr w:type="spellStart"/>
      <w:r w:rsidR="00634655">
        <w:rPr>
          <w:lang w:val="en-US"/>
        </w:rPr>
        <w:t>ceramide</w:t>
      </w:r>
      <w:proofErr w:type="spellEnd"/>
      <w:r w:rsidR="0069473A">
        <w:rPr>
          <w:lang w:val="en-US"/>
        </w:rPr>
        <w:t xml:space="preserve">. There are two major types namely the </w:t>
      </w:r>
      <w:proofErr w:type="spellStart"/>
      <w:r w:rsidR="00036928">
        <w:rPr>
          <w:lang w:val="en-US"/>
        </w:rPr>
        <w:t>glucocerbrosides</w:t>
      </w:r>
      <w:proofErr w:type="spellEnd"/>
      <w:r w:rsidR="00036928">
        <w:rPr>
          <w:lang w:val="en-US"/>
        </w:rPr>
        <w:t xml:space="preserve"> ( found in the extra neural tissue) and the </w:t>
      </w:r>
      <w:proofErr w:type="spellStart"/>
      <w:r w:rsidR="00036928">
        <w:rPr>
          <w:lang w:val="en-US"/>
        </w:rPr>
        <w:t>galactocerebosides</w:t>
      </w:r>
      <w:proofErr w:type="spellEnd"/>
      <w:r w:rsidR="00036928">
        <w:rPr>
          <w:lang w:val="en-US"/>
        </w:rPr>
        <w:t xml:space="preserve"> found in the </w:t>
      </w:r>
      <w:r w:rsidR="00171072">
        <w:rPr>
          <w:lang w:val="en-US"/>
        </w:rPr>
        <w:t xml:space="preserve">nerve tissues </w:t>
      </w:r>
    </w:p>
    <w:p w14:paraId="6E910960" w14:textId="77777777" w:rsidR="00171072" w:rsidRDefault="00171072" w:rsidP="00171072">
      <w:pPr>
        <w:pStyle w:val="ListParagraph"/>
        <w:rPr>
          <w:lang w:val="en-US"/>
        </w:rPr>
      </w:pPr>
      <w:r>
        <w:rPr>
          <w:lang w:val="en-US"/>
        </w:rPr>
        <w:t xml:space="preserve">b </w:t>
      </w:r>
      <w:proofErr w:type="spellStart"/>
      <w:r w:rsidR="00393C16">
        <w:rPr>
          <w:lang w:val="en-US"/>
        </w:rPr>
        <w:t>Suphatides</w:t>
      </w:r>
      <w:proofErr w:type="spellEnd"/>
      <w:r w:rsidR="00393C16">
        <w:rPr>
          <w:lang w:val="en-US"/>
        </w:rPr>
        <w:t>:</w:t>
      </w:r>
      <w:r w:rsidR="00642AF9">
        <w:rPr>
          <w:lang w:val="en-US"/>
        </w:rPr>
        <w:t xml:space="preserve"> they are </w:t>
      </w:r>
      <w:r w:rsidR="00CA5E88">
        <w:rPr>
          <w:lang w:val="en-US"/>
        </w:rPr>
        <w:t>a type of</w:t>
      </w:r>
      <w:r w:rsidR="00FC5544">
        <w:rPr>
          <w:lang w:val="en-US"/>
        </w:rPr>
        <w:t xml:space="preserve"> cerebrosides</w:t>
      </w:r>
      <w:r w:rsidR="0021350D">
        <w:rPr>
          <w:lang w:val="en-US"/>
        </w:rPr>
        <w:t xml:space="preserve"> in which the monosaccharides </w:t>
      </w:r>
      <w:r w:rsidR="00976A63">
        <w:rPr>
          <w:lang w:val="en-US"/>
        </w:rPr>
        <w:t xml:space="preserve">contains </w:t>
      </w:r>
      <w:r w:rsidR="006E2BE2">
        <w:rPr>
          <w:lang w:val="en-US"/>
        </w:rPr>
        <w:t>a sulphate ester</w:t>
      </w:r>
      <w:r w:rsidR="00F84703">
        <w:rPr>
          <w:lang w:val="en-US"/>
        </w:rPr>
        <w:t xml:space="preserve">, the most common is </w:t>
      </w:r>
      <w:proofErr w:type="spellStart"/>
      <w:r w:rsidR="00F84703">
        <w:rPr>
          <w:lang w:val="en-US"/>
        </w:rPr>
        <w:t>galacto</w:t>
      </w:r>
      <w:proofErr w:type="spellEnd"/>
      <w:r w:rsidR="00F84703">
        <w:rPr>
          <w:lang w:val="en-US"/>
        </w:rPr>
        <w:t xml:space="preserve"> sulphate</w:t>
      </w:r>
    </w:p>
    <w:p w14:paraId="4D219D83" w14:textId="77777777" w:rsidR="00F84703" w:rsidRDefault="00F84703" w:rsidP="00171072">
      <w:pPr>
        <w:pStyle w:val="ListParagraph"/>
        <w:rPr>
          <w:lang w:val="en-US"/>
        </w:rPr>
      </w:pPr>
      <w:r>
        <w:rPr>
          <w:lang w:val="en-US"/>
        </w:rPr>
        <w:t xml:space="preserve">C </w:t>
      </w:r>
      <w:proofErr w:type="spellStart"/>
      <w:r w:rsidR="008E06B6">
        <w:rPr>
          <w:lang w:val="en-US"/>
        </w:rPr>
        <w:t>globosides</w:t>
      </w:r>
      <w:proofErr w:type="spellEnd"/>
      <w:r w:rsidR="008E06B6">
        <w:rPr>
          <w:lang w:val="en-US"/>
        </w:rPr>
        <w:t>:</w:t>
      </w:r>
      <w:r w:rsidR="00985431">
        <w:rPr>
          <w:lang w:val="en-US"/>
        </w:rPr>
        <w:t xml:space="preserve"> they contain two or more sugar molecules </w:t>
      </w:r>
      <w:r w:rsidR="00D335D6">
        <w:rPr>
          <w:lang w:val="en-US"/>
        </w:rPr>
        <w:t>residues</w:t>
      </w:r>
      <w:r w:rsidR="00FC5DA8">
        <w:rPr>
          <w:lang w:val="en-US"/>
        </w:rPr>
        <w:t xml:space="preserve"> attached to the </w:t>
      </w:r>
      <w:proofErr w:type="spellStart"/>
      <w:r w:rsidR="00FC5DA8">
        <w:rPr>
          <w:lang w:val="en-US"/>
        </w:rPr>
        <w:t>ceramide</w:t>
      </w:r>
      <w:proofErr w:type="spellEnd"/>
      <w:r w:rsidR="00FC5DA8">
        <w:rPr>
          <w:lang w:val="en-US"/>
        </w:rPr>
        <w:t xml:space="preserve"> </w:t>
      </w:r>
      <w:r w:rsidR="00096CB6">
        <w:rPr>
          <w:lang w:val="en-US"/>
        </w:rPr>
        <w:t>, they serve as the determinants of the</w:t>
      </w:r>
      <w:r w:rsidR="00D21224">
        <w:rPr>
          <w:lang w:val="en-US"/>
        </w:rPr>
        <w:t xml:space="preserve"> ABO blood group system </w:t>
      </w:r>
    </w:p>
    <w:p w14:paraId="1DA48B53" w14:textId="77777777" w:rsidR="00D21224" w:rsidRDefault="00D21224" w:rsidP="00171072">
      <w:pPr>
        <w:pStyle w:val="ListParagraph"/>
        <w:rPr>
          <w:lang w:val="en-US"/>
        </w:rPr>
      </w:pPr>
      <w:r>
        <w:rPr>
          <w:lang w:val="en-US"/>
        </w:rPr>
        <w:t xml:space="preserve">D </w:t>
      </w:r>
      <w:r w:rsidR="00143988">
        <w:rPr>
          <w:lang w:val="en-US"/>
        </w:rPr>
        <w:t xml:space="preserve">gangliosides: they are complex </w:t>
      </w:r>
      <w:proofErr w:type="spellStart"/>
      <w:r w:rsidR="00143988">
        <w:rPr>
          <w:lang w:val="en-US"/>
        </w:rPr>
        <w:t>glycolipids</w:t>
      </w:r>
      <w:proofErr w:type="spellEnd"/>
      <w:r w:rsidR="00572D5B">
        <w:rPr>
          <w:lang w:val="en-US"/>
        </w:rPr>
        <w:t xml:space="preserve"> de</w:t>
      </w:r>
      <w:r w:rsidR="00056E41">
        <w:rPr>
          <w:lang w:val="en-US"/>
        </w:rPr>
        <w:t xml:space="preserve">rived </w:t>
      </w:r>
      <w:r w:rsidR="00594B63">
        <w:rPr>
          <w:lang w:val="en-US"/>
        </w:rPr>
        <w:t xml:space="preserve">from </w:t>
      </w:r>
      <w:proofErr w:type="spellStart"/>
      <w:r w:rsidR="00594B63">
        <w:rPr>
          <w:lang w:val="en-US"/>
        </w:rPr>
        <w:t>glyco</w:t>
      </w:r>
      <w:r w:rsidR="00BB7FBB">
        <w:rPr>
          <w:lang w:val="en-US"/>
        </w:rPr>
        <w:t>cerebosides</w:t>
      </w:r>
      <w:proofErr w:type="spellEnd"/>
      <w:r w:rsidR="009947AE">
        <w:rPr>
          <w:lang w:val="en-US"/>
        </w:rPr>
        <w:t xml:space="preserve">; they contain </w:t>
      </w:r>
      <w:r w:rsidR="004422FA">
        <w:rPr>
          <w:lang w:val="en-US"/>
        </w:rPr>
        <w:t>oligosaccharides</w:t>
      </w:r>
      <w:r w:rsidR="00A37AAC">
        <w:rPr>
          <w:lang w:val="en-US"/>
        </w:rPr>
        <w:t xml:space="preserve"> with one or more</w:t>
      </w:r>
      <w:r w:rsidR="00557D48">
        <w:rPr>
          <w:lang w:val="en-US"/>
        </w:rPr>
        <w:t xml:space="preserve"> of </w:t>
      </w:r>
      <w:proofErr w:type="spellStart"/>
      <w:r w:rsidR="00557D48">
        <w:rPr>
          <w:lang w:val="en-US"/>
        </w:rPr>
        <w:t>s</w:t>
      </w:r>
      <w:r w:rsidR="00ED67A9">
        <w:rPr>
          <w:lang w:val="en-US"/>
        </w:rPr>
        <w:t>ialic</w:t>
      </w:r>
      <w:proofErr w:type="spellEnd"/>
      <w:r w:rsidR="00ED67A9">
        <w:rPr>
          <w:lang w:val="en-US"/>
        </w:rPr>
        <w:t xml:space="preserve"> acid </w:t>
      </w:r>
      <w:r w:rsidR="00C443F9">
        <w:rPr>
          <w:lang w:val="en-US"/>
        </w:rPr>
        <w:t xml:space="preserve">attached to the </w:t>
      </w:r>
      <w:proofErr w:type="spellStart"/>
      <w:r w:rsidR="00C443F9">
        <w:rPr>
          <w:lang w:val="en-US"/>
        </w:rPr>
        <w:t>ceramide</w:t>
      </w:r>
      <w:proofErr w:type="spellEnd"/>
      <w:r w:rsidR="006C07F9">
        <w:rPr>
          <w:lang w:val="en-US"/>
        </w:rPr>
        <w:t xml:space="preserve">. The simplest </w:t>
      </w:r>
      <w:r w:rsidR="00B432A6">
        <w:rPr>
          <w:lang w:val="en-US"/>
        </w:rPr>
        <w:t>gangliosides</w:t>
      </w:r>
      <w:r w:rsidR="00550488">
        <w:rPr>
          <w:lang w:val="en-US"/>
        </w:rPr>
        <w:t xml:space="preserve"> found in tissues</w:t>
      </w:r>
      <w:r w:rsidR="001E420C">
        <w:rPr>
          <w:lang w:val="en-US"/>
        </w:rPr>
        <w:t xml:space="preserve"> as gMS</w:t>
      </w:r>
    </w:p>
    <w:p w14:paraId="4C81B5BC" w14:textId="77777777" w:rsidR="00F52B1B" w:rsidRDefault="00F52B1B" w:rsidP="00171072">
      <w:pPr>
        <w:pStyle w:val="ListParagraph"/>
        <w:rPr>
          <w:lang w:val="en-US"/>
        </w:rPr>
      </w:pPr>
    </w:p>
    <w:p w14:paraId="2725CB2F" w14:textId="77777777" w:rsidR="00F52B1B" w:rsidRDefault="00164AB5" w:rsidP="00171072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748C5F" wp14:editId="3F39D07C">
            <wp:simplePos x="0" y="0"/>
            <wp:positionH relativeFrom="column">
              <wp:posOffset>670560</wp:posOffset>
            </wp:positionH>
            <wp:positionV relativeFrom="paragraph">
              <wp:posOffset>138430</wp:posOffset>
            </wp:positionV>
            <wp:extent cx="3429000" cy="1117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F09467" w14:textId="77777777" w:rsidR="00F52B1B" w:rsidRPr="003C3BE4" w:rsidRDefault="00F52B1B" w:rsidP="00171072">
      <w:pPr>
        <w:pStyle w:val="ListParagraph"/>
        <w:rPr>
          <w:lang w:val="en-US"/>
        </w:rPr>
      </w:pPr>
    </w:p>
    <w:sectPr w:rsidR="00F52B1B" w:rsidRPr="003C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0416E"/>
    <w:multiLevelType w:val="hybridMultilevel"/>
    <w:tmpl w:val="CB2CF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1D"/>
    <w:rsid w:val="00036928"/>
    <w:rsid w:val="00056E41"/>
    <w:rsid w:val="00096CB6"/>
    <w:rsid w:val="000E273B"/>
    <w:rsid w:val="00116C49"/>
    <w:rsid w:val="00143988"/>
    <w:rsid w:val="00164AB5"/>
    <w:rsid w:val="00171072"/>
    <w:rsid w:val="001E420C"/>
    <w:rsid w:val="0021350D"/>
    <w:rsid w:val="00226CE2"/>
    <w:rsid w:val="002E7094"/>
    <w:rsid w:val="0030230E"/>
    <w:rsid w:val="003912BA"/>
    <w:rsid w:val="00393C16"/>
    <w:rsid w:val="003A3AA5"/>
    <w:rsid w:val="003C3BE4"/>
    <w:rsid w:val="004422FA"/>
    <w:rsid w:val="0044654D"/>
    <w:rsid w:val="00550488"/>
    <w:rsid w:val="00557D48"/>
    <w:rsid w:val="00572D5B"/>
    <w:rsid w:val="00594B63"/>
    <w:rsid w:val="005A7C25"/>
    <w:rsid w:val="00634655"/>
    <w:rsid w:val="00642AF9"/>
    <w:rsid w:val="0069473A"/>
    <w:rsid w:val="006C07F9"/>
    <w:rsid w:val="006E2BE2"/>
    <w:rsid w:val="006E6C05"/>
    <w:rsid w:val="00764AAC"/>
    <w:rsid w:val="007B0333"/>
    <w:rsid w:val="008720D9"/>
    <w:rsid w:val="008C2982"/>
    <w:rsid w:val="008E06B6"/>
    <w:rsid w:val="00914FE6"/>
    <w:rsid w:val="00933EF9"/>
    <w:rsid w:val="009441EA"/>
    <w:rsid w:val="00972F0C"/>
    <w:rsid w:val="00976A63"/>
    <w:rsid w:val="00985431"/>
    <w:rsid w:val="009947AE"/>
    <w:rsid w:val="009A40FD"/>
    <w:rsid w:val="009B5A3B"/>
    <w:rsid w:val="009D0857"/>
    <w:rsid w:val="00A37AAC"/>
    <w:rsid w:val="00AB781D"/>
    <w:rsid w:val="00AC1644"/>
    <w:rsid w:val="00AC42ED"/>
    <w:rsid w:val="00B432A6"/>
    <w:rsid w:val="00BA3A93"/>
    <w:rsid w:val="00BB7FBB"/>
    <w:rsid w:val="00C443F9"/>
    <w:rsid w:val="00C65D4A"/>
    <w:rsid w:val="00CA2857"/>
    <w:rsid w:val="00CA5E88"/>
    <w:rsid w:val="00D21224"/>
    <w:rsid w:val="00D335D6"/>
    <w:rsid w:val="00D96A27"/>
    <w:rsid w:val="00E9737F"/>
    <w:rsid w:val="00ED67A9"/>
    <w:rsid w:val="00ED7BB1"/>
    <w:rsid w:val="00F02CB0"/>
    <w:rsid w:val="00F52B1B"/>
    <w:rsid w:val="00F84703"/>
    <w:rsid w:val="00FC5544"/>
    <w:rsid w:val="00FC5DA8"/>
    <w:rsid w:val="00FD4B5E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350F6"/>
  <w15:chartTrackingRefBased/>
  <w15:docId w15:val="{D94C40AC-D745-1148-AB0C-A5FACD3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Ayomide Ohiokhara</dc:creator>
  <cp:keywords/>
  <dc:description/>
  <cp:lastModifiedBy>Ayomide Ohiokhara</cp:lastModifiedBy>
  <cp:revision>2</cp:revision>
  <dcterms:created xsi:type="dcterms:W3CDTF">2020-05-06T15:13:00Z</dcterms:created>
  <dcterms:modified xsi:type="dcterms:W3CDTF">2020-05-06T15:13:00Z</dcterms:modified>
</cp:coreProperties>
</file>