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64" w:rsidRPr="00130146" w:rsidRDefault="00F752A5" w:rsidP="00130146">
      <w:pPr>
        <w:spacing w:after="0" w:line="360" w:lineRule="auto"/>
        <w:rPr>
          <w:rStyle w:val="Strong"/>
          <w:rFonts w:eastAsiaTheme="minorHAnsi"/>
          <w:sz w:val="24"/>
          <w:szCs w:val="24"/>
          <w:shd w:val="clear" w:color="auto" w:fill="FFFFFF"/>
        </w:rPr>
      </w:pPr>
      <w:r w:rsidRPr="00130146">
        <w:rPr>
          <w:rStyle w:val="Strong"/>
          <w:rFonts w:eastAsiaTheme="minorHAnsi"/>
          <w:sz w:val="24"/>
          <w:szCs w:val="24"/>
          <w:shd w:val="clear" w:color="auto" w:fill="FFFFFF"/>
        </w:rPr>
        <w:t xml:space="preserve">Name: </w:t>
      </w:r>
      <w:proofErr w:type="spellStart"/>
      <w:r w:rsidRPr="00130146">
        <w:rPr>
          <w:rStyle w:val="Strong"/>
          <w:rFonts w:eastAsiaTheme="minorHAnsi"/>
          <w:sz w:val="24"/>
          <w:szCs w:val="24"/>
          <w:shd w:val="clear" w:color="auto" w:fill="FFFFFF"/>
        </w:rPr>
        <w:t>Etuk</w:t>
      </w:r>
      <w:proofErr w:type="spellEnd"/>
      <w:r w:rsidRPr="00130146">
        <w:rPr>
          <w:rStyle w:val="Strong"/>
          <w:rFonts w:eastAsiaTheme="minorHAnsi"/>
          <w:sz w:val="24"/>
          <w:szCs w:val="24"/>
          <w:shd w:val="clear" w:color="auto" w:fill="FFFFFF"/>
        </w:rPr>
        <w:t xml:space="preserve"> Esther Emmanuel</w:t>
      </w:r>
    </w:p>
    <w:p w:rsidR="00241964" w:rsidRPr="00130146" w:rsidRDefault="00F752A5" w:rsidP="00130146">
      <w:pPr>
        <w:spacing w:after="0" w:line="360" w:lineRule="auto"/>
        <w:rPr>
          <w:rStyle w:val="Strong"/>
          <w:rFonts w:eastAsiaTheme="minorHAnsi"/>
          <w:sz w:val="24"/>
          <w:szCs w:val="24"/>
          <w:shd w:val="clear" w:color="auto" w:fill="FFFFFF"/>
        </w:rPr>
      </w:pPr>
      <w:proofErr w:type="spellStart"/>
      <w:r w:rsidRPr="00130146">
        <w:rPr>
          <w:rStyle w:val="Strong"/>
          <w:rFonts w:eastAsiaTheme="minorHAnsi"/>
          <w:sz w:val="24"/>
          <w:szCs w:val="24"/>
          <w:shd w:val="clear" w:color="auto" w:fill="FFFFFF"/>
        </w:rPr>
        <w:t>Matric</w:t>
      </w:r>
      <w:proofErr w:type="spellEnd"/>
      <w:r w:rsidRPr="00130146">
        <w:rPr>
          <w:rStyle w:val="Strong"/>
          <w:rFonts w:eastAsiaTheme="minorHAnsi"/>
          <w:sz w:val="24"/>
          <w:szCs w:val="24"/>
          <w:shd w:val="clear" w:color="auto" w:fill="FFFFFF"/>
        </w:rPr>
        <w:t xml:space="preserve"> No.: 17/Mhs01/124</w:t>
      </w:r>
    </w:p>
    <w:p w:rsidR="00241964" w:rsidRPr="00130146" w:rsidRDefault="00F752A5" w:rsidP="00130146">
      <w:pPr>
        <w:spacing w:after="0" w:line="360" w:lineRule="auto"/>
        <w:rPr>
          <w:rStyle w:val="Strong"/>
          <w:rFonts w:eastAsiaTheme="minorHAnsi"/>
          <w:sz w:val="24"/>
          <w:szCs w:val="24"/>
          <w:shd w:val="clear" w:color="auto" w:fill="FFFFFF"/>
        </w:rPr>
      </w:pPr>
      <w:r w:rsidRPr="00130146">
        <w:rPr>
          <w:rFonts w:ascii="Times New Roman" w:eastAsia="Calibri" w:hAnsi="Times New Roman" w:cs="Times New Roman"/>
          <w:b/>
          <w:sz w:val="24"/>
          <w:szCs w:val="24"/>
        </w:rPr>
        <w:t>Level: 300lvl</w:t>
      </w:r>
    </w:p>
    <w:p w:rsidR="00241964" w:rsidRPr="00130146" w:rsidRDefault="00F752A5" w:rsidP="00130146">
      <w:pPr>
        <w:spacing w:after="0" w:line="360" w:lineRule="auto"/>
        <w:rPr>
          <w:rStyle w:val="Strong"/>
          <w:rFonts w:eastAsiaTheme="minorHAnsi"/>
          <w:sz w:val="24"/>
          <w:szCs w:val="24"/>
          <w:shd w:val="clear" w:color="auto" w:fill="FFFFFF"/>
        </w:rPr>
      </w:pPr>
      <w:r w:rsidRPr="00130146">
        <w:rPr>
          <w:rStyle w:val="Strong"/>
          <w:rFonts w:eastAsiaTheme="minorHAnsi"/>
          <w:sz w:val="24"/>
          <w:szCs w:val="24"/>
          <w:shd w:val="clear" w:color="auto" w:fill="FFFFFF"/>
        </w:rPr>
        <w:t>Department: Medicine and Surgery</w:t>
      </w:r>
    </w:p>
    <w:p w:rsidR="00241964" w:rsidRPr="00130146" w:rsidRDefault="00F752A5" w:rsidP="00130146">
      <w:pPr>
        <w:spacing w:after="0" w:line="360" w:lineRule="auto"/>
        <w:rPr>
          <w:rFonts w:ascii="Times New Roman" w:hAnsi="Times New Roman" w:cs="Times New Roman"/>
          <w:b/>
          <w:sz w:val="24"/>
          <w:szCs w:val="24"/>
        </w:rPr>
      </w:pPr>
      <w:r w:rsidRPr="00130146">
        <w:rPr>
          <w:rFonts w:ascii="Times New Roman" w:hAnsi="Times New Roman" w:cs="Times New Roman"/>
          <w:b/>
          <w:sz w:val="24"/>
          <w:szCs w:val="24"/>
        </w:rPr>
        <w:t>College: Medicine and Health Sciences</w:t>
      </w:r>
    </w:p>
    <w:p w:rsidR="00241964" w:rsidRPr="00130146" w:rsidRDefault="00F752A5" w:rsidP="00130146">
      <w:pPr>
        <w:spacing w:after="0"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 xml:space="preserve">Assignment Title: </w:t>
      </w:r>
      <w:proofErr w:type="spellStart"/>
      <w:r w:rsidRPr="00130146">
        <w:rPr>
          <w:rFonts w:ascii="Times New Roman" w:eastAsia="Calibri" w:hAnsi="Times New Roman" w:cs="Times New Roman"/>
          <w:b/>
          <w:sz w:val="24"/>
          <w:szCs w:val="24"/>
        </w:rPr>
        <w:t>Xenobiotics</w:t>
      </w:r>
      <w:proofErr w:type="spellEnd"/>
    </w:p>
    <w:p w:rsidR="00241964" w:rsidRPr="00130146" w:rsidRDefault="00F752A5" w:rsidP="00130146">
      <w:pPr>
        <w:spacing w:after="0"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 xml:space="preserve">Course Title: Medical Biochemistry </w:t>
      </w:r>
    </w:p>
    <w:p w:rsidR="00241964" w:rsidRPr="00130146" w:rsidRDefault="00F752A5" w:rsidP="00130146">
      <w:pPr>
        <w:spacing w:after="0"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 xml:space="preserve">Course Code: BCH 313 </w:t>
      </w:r>
    </w:p>
    <w:p w:rsidR="002F4ADC" w:rsidRPr="00130146" w:rsidRDefault="002F4ADC" w:rsidP="00130146">
      <w:pPr>
        <w:spacing w:after="0" w:line="360" w:lineRule="auto"/>
        <w:rPr>
          <w:rFonts w:ascii="Times New Roman" w:hAnsi="Times New Roman" w:cs="Times New Roman"/>
          <w:b/>
          <w:sz w:val="24"/>
          <w:szCs w:val="24"/>
        </w:rPr>
      </w:pPr>
    </w:p>
    <w:p w:rsidR="00241964" w:rsidRPr="00130146" w:rsidRDefault="002F4ADC" w:rsidP="00130146">
      <w:pPr>
        <w:spacing w:after="0" w:line="360" w:lineRule="auto"/>
        <w:rPr>
          <w:rFonts w:ascii="Times New Roman" w:hAnsi="Times New Roman" w:cs="Times New Roman"/>
          <w:b/>
          <w:sz w:val="24"/>
          <w:szCs w:val="24"/>
        </w:rPr>
      </w:pPr>
      <w:r w:rsidRPr="00130146">
        <w:rPr>
          <w:rFonts w:ascii="Times New Roman" w:hAnsi="Times New Roman" w:cs="Times New Roman"/>
          <w:b/>
          <w:sz w:val="24"/>
          <w:szCs w:val="24"/>
        </w:rPr>
        <w:t>Assignment</w:t>
      </w:r>
    </w:p>
    <w:p w:rsidR="00BC0DFA" w:rsidRPr="00130146" w:rsidRDefault="00241964" w:rsidP="00130146">
      <w:pPr>
        <w:pStyle w:val="ListParagraph"/>
        <w:numPr>
          <w:ilvl w:val="0"/>
          <w:numId w:val="4"/>
        </w:numPr>
        <w:spacing w:line="360" w:lineRule="auto"/>
        <w:rPr>
          <w:rFonts w:ascii="Times New Roman" w:eastAsia="Calibri" w:hAnsi="Times New Roman" w:cs="Times New Roman"/>
          <w:sz w:val="24"/>
          <w:szCs w:val="24"/>
        </w:rPr>
      </w:pPr>
      <w:r w:rsidRPr="00130146">
        <w:rPr>
          <w:rFonts w:ascii="Times New Roman" w:eastAsia="Calibri" w:hAnsi="Times New Roman" w:cs="Times New Roman"/>
          <w:sz w:val="24"/>
          <w:szCs w:val="24"/>
        </w:rPr>
        <w:t>Discuss</w:t>
      </w:r>
      <w:r w:rsidR="00F752A5" w:rsidRPr="00130146">
        <w:rPr>
          <w:rFonts w:ascii="Times New Roman" w:eastAsia="Calibri" w:hAnsi="Times New Roman" w:cs="Times New Roman"/>
          <w:sz w:val="24"/>
          <w:szCs w:val="24"/>
        </w:rPr>
        <w:t xml:space="preserve"> </w:t>
      </w:r>
      <w:r w:rsidR="00F752A5" w:rsidRPr="00130146">
        <w:rPr>
          <w:rFonts w:ascii="Times New Roman" w:eastAsia="Calibri" w:hAnsi="Times New Roman" w:cs="Times New Roman"/>
          <w:b/>
          <w:sz w:val="24"/>
          <w:szCs w:val="24"/>
        </w:rPr>
        <w:t>i</w:t>
      </w:r>
      <w:r w:rsidR="00F752A5" w:rsidRPr="00130146">
        <w:rPr>
          <w:rFonts w:ascii="Times New Roman" w:eastAsia="Calibri" w:hAnsi="Times New Roman" w:cs="Times New Roman"/>
          <w:sz w:val="24"/>
          <w:szCs w:val="24"/>
        </w:rPr>
        <w:t>n details the fact</w:t>
      </w:r>
      <w:r w:rsidR="00F752A5" w:rsidRPr="00130146">
        <w:rPr>
          <w:rStyle w:val="Strong"/>
          <w:rFonts w:eastAsiaTheme="minorHAnsi"/>
          <w:sz w:val="24"/>
          <w:szCs w:val="24"/>
          <w:shd w:val="clear" w:color="auto" w:fill="FFFFFF"/>
        </w:rPr>
        <w:t>o</w:t>
      </w:r>
      <w:r w:rsidR="00F752A5" w:rsidRPr="00130146">
        <w:rPr>
          <w:rFonts w:ascii="Times New Roman" w:eastAsia="Calibri" w:hAnsi="Times New Roman" w:cs="Times New Roman"/>
          <w:sz w:val="24"/>
          <w:szCs w:val="24"/>
        </w:rPr>
        <w:t>rs affecting d</w:t>
      </w:r>
      <w:r w:rsidR="00F752A5" w:rsidRPr="00130146">
        <w:rPr>
          <w:rStyle w:val="Strong"/>
          <w:rFonts w:eastAsiaTheme="minorHAnsi"/>
          <w:sz w:val="24"/>
          <w:szCs w:val="24"/>
          <w:shd w:val="clear" w:color="auto" w:fill="FFFFFF"/>
        </w:rPr>
        <w:t>ru</w:t>
      </w:r>
      <w:r w:rsidR="00F752A5" w:rsidRPr="00130146">
        <w:rPr>
          <w:rFonts w:ascii="Times New Roman" w:eastAsia="Calibri" w:hAnsi="Times New Roman" w:cs="Times New Roman"/>
          <w:sz w:val="24"/>
          <w:szCs w:val="24"/>
        </w:rPr>
        <w:t>g metabolism.</w:t>
      </w:r>
    </w:p>
    <w:p w:rsidR="00130146" w:rsidRPr="00130146" w:rsidRDefault="00130146" w:rsidP="00130146">
      <w:pPr>
        <w:spacing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Answer</w:t>
      </w:r>
    </w:p>
    <w:p w:rsidR="00BC0DFA" w:rsidRPr="00130146" w:rsidRDefault="00BC0DFA" w:rsidP="00130146">
      <w:pPr>
        <w:shd w:val="clear" w:color="auto" w:fill="FCFCFC"/>
        <w:spacing w:after="0" w:line="360" w:lineRule="auto"/>
        <w:rPr>
          <w:rFonts w:ascii="Times New Roman" w:eastAsia="Calibri" w:hAnsi="Times New Roman" w:cs="Times New Roman"/>
          <w:sz w:val="24"/>
          <w:szCs w:val="24"/>
        </w:rPr>
      </w:pPr>
      <w:r w:rsidRPr="00130146">
        <w:rPr>
          <w:rFonts w:ascii="Times New Roman" w:eastAsia="Calibri" w:hAnsi="Times New Roman" w:cs="Times New Roman"/>
          <w:sz w:val="24"/>
          <w:szCs w:val="24"/>
        </w:rPr>
        <w:t>Fact</w:t>
      </w:r>
      <w:r w:rsidRPr="00130146">
        <w:rPr>
          <w:rStyle w:val="Strong"/>
          <w:rFonts w:eastAsiaTheme="minorHAnsi"/>
          <w:sz w:val="24"/>
          <w:szCs w:val="24"/>
          <w:shd w:val="clear" w:color="auto" w:fill="FFFFFF"/>
        </w:rPr>
        <w:t>o</w:t>
      </w:r>
      <w:r w:rsidRPr="00130146">
        <w:rPr>
          <w:rFonts w:ascii="Times New Roman" w:eastAsia="Calibri" w:hAnsi="Times New Roman" w:cs="Times New Roman"/>
          <w:sz w:val="24"/>
          <w:szCs w:val="24"/>
        </w:rPr>
        <w:t>rs affecting d</w:t>
      </w:r>
      <w:r w:rsidRPr="00130146">
        <w:rPr>
          <w:rStyle w:val="Strong"/>
          <w:rFonts w:eastAsiaTheme="minorHAnsi"/>
          <w:sz w:val="24"/>
          <w:szCs w:val="24"/>
          <w:shd w:val="clear" w:color="auto" w:fill="FFFFFF"/>
        </w:rPr>
        <w:t>ru</w:t>
      </w:r>
      <w:r w:rsidRPr="00130146">
        <w:rPr>
          <w:rFonts w:ascii="Times New Roman" w:eastAsia="Calibri" w:hAnsi="Times New Roman" w:cs="Times New Roman"/>
          <w:sz w:val="24"/>
          <w:szCs w:val="24"/>
        </w:rPr>
        <w:t>g metabolism are divided into two, namely;</w:t>
      </w:r>
    </w:p>
    <w:p w:rsidR="003E2444" w:rsidRPr="00130146" w:rsidRDefault="003E2444" w:rsidP="00130146">
      <w:pPr>
        <w:shd w:val="clear" w:color="auto" w:fill="FCFCFC"/>
        <w:spacing w:after="0" w:line="360" w:lineRule="auto"/>
        <w:rPr>
          <w:rFonts w:ascii="Times New Roman" w:hAnsi="Times New Roman" w:cs="Times New Roman"/>
          <w:sz w:val="24"/>
          <w:szCs w:val="24"/>
        </w:rPr>
      </w:pPr>
    </w:p>
    <w:p w:rsidR="00BC0DFA" w:rsidRPr="00130146" w:rsidRDefault="003E2444" w:rsidP="00130146">
      <w:pPr>
        <w:shd w:val="clear" w:color="auto" w:fill="FCFCFC"/>
        <w:spacing w:after="0"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bCs/>
          <w:color w:val="333333"/>
          <w:spacing w:val="2"/>
          <w:sz w:val="24"/>
          <w:szCs w:val="24"/>
        </w:rPr>
        <w:t xml:space="preserve">1). </w:t>
      </w:r>
      <w:r w:rsidR="00BC0DFA" w:rsidRPr="00130146">
        <w:rPr>
          <w:rFonts w:ascii="Times New Roman" w:eastAsia="Times New Roman" w:hAnsi="Times New Roman" w:cs="Times New Roman"/>
          <w:b/>
          <w:bCs/>
          <w:color w:val="333333"/>
          <w:spacing w:val="2"/>
          <w:sz w:val="24"/>
          <w:szCs w:val="24"/>
        </w:rPr>
        <w:t>Internal</w:t>
      </w:r>
      <w:r w:rsidR="00BC0DFA" w:rsidRPr="00130146">
        <w:rPr>
          <w:rFonts w:ascii="Times New Roman" w:eastAsia="Calibri" w:hAnsi="Times New Roman" w:cs="Times New Roman"/>
          <w:b/>
          <w:sz w:val="24"/>
          <w:szCs w:val="24"/>
        </w:rPr>
        <w:t xml:space="preserve"> Fact</w:t>
      </w:r>
      <w:r w:rsidR="00BC0DFA" w:rsidRPr="00130146">
        <w:rPr>
          <w:rStyle w:val="Strong"/>
          <w:rFonts w:eastAsiaTheme="minorHAnsi"/>
          <w:b w:val="0"/>
          <w:sz w:val="24"/>
          <w:szCs w:val="24"/>
          <w:shd w:val="clear" w:color="auto" w:fill="FFFFFF"/>
        </w:rPr>
        <w:t>o</w:t>
      </w:r>
      <w:r w:rsidR="00BC0DFA" w:rsidRPr="00130146">
        <w:rPr>
          <w:rFonts w:ascii="Times New Roman" w:eastAsia="Calibri" w:hAnsi="Times New Roman" w:cs="Times New Roman"/>
          <w:b/>
          <w:sz w:val="24"/>
          <w:szCs w:val="24"/>
        </w:rPr>
        <w:t>rs</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Species</w:t>
      </w:r>
      <w:r w:rsidR="008917F2" w:rsidRPr="00130146">
        <w:rPr>
          <w:rFonts w:ascii="Times New Roman" w:hAnsi="Times New Roman" w:cs="Times New Roman"/>
          <w:sz w:val="24"/>
          <w:szCs w:val="24"/>
        </w:rPr>
        <w:t xml:space="preserve"> </w:t>
      </w:r>
      <w:r w:rsidR="008917F2" w:rsidRPr="00130146">
        <w:rPr>
          <w:rFonts w:ascii="Times New Roman" w:eastAsia="Times New Roman" w:hAnsi="Times New Roman" w:cs="Times New Roman"/>
          <w:color w:val="333333"/>
          <w:spacing w:val="2"/>
          <w:sz w:val="24"/>
          <w:szCs w:val="24"/>
        </w:rPr>
        <w:t>differences</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Genetic (Strain)</w:t>
      </w:r>
      <w:r w:rsidR="008917F2" w:rsidRPr="00130146">
        <w:rPr>
          <w:rFonts w:ascii="Times New Roman" w:hAnsi="Times New Roman" w:cs="Times New Roman"/>
          <w:sz w:val="24"/>
          <w:szCs w:val="24"/>
        </w:rPr>
        <w:t xml:space="preserve"> </w:t>
      </w:r>
      <w:r w:rsidR="008917F2" w:rsidRPr="00130146">
        <w:rPr>
          <w:rFonts w:ascii="Times New Roman" w:eastAsia="Times New Roman" w:hAnsi="Times New Roman" w:cs="Times New Roman"/>
          <w:color w:val="333333"/>
          <w:spacing w:val="2"/>
          <w:sz w:val="24"/>
          <w:szCs w:val="24"/>
        </w:rPr>
        <w:t>differences</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Age</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Sex</w:t>
      </w:r>
      <w:r w:rsidR="008917F2" w:rsidRPr="00130146">
        <w:rPr>
          <w:rFonts w:ascii="Times New Roman" w:hAnsi="Times New Roman" w:cs="Times New Roman"/>
          <w:sz w:val="24"/>
          <w:szCs w:val="24"/>
        </w:rPr>
        <w:t xml:space="preserve"> </w:t>
      </w:r>
      <w:r w:rsidR="008917F2" w:rsidRPr="00130146">
        <w:rPr>
          <w:rFonts w:ascii="Times New Roman" w:eastAsia="Times New Roman" w:hAnsi="Times New Roman" w:cs="Times New Roman"/>
          <w:color w:val="333333"/>
          <w:spacing w:val="2"/>
          <w:sz w:val="24"/>
          <w:szCs w:val="24"/>
        </w:rPr>
        <w:t>differences</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Hormones</w:t>
      </w:r>
    </w:p>
    <w:p w:rsidR="00BC0DFA" w:rsidRPr="00130146" w:rsidRDefault="00BC0DFA" w:rsidP="00130146">
      <w:pPr>
        <w:numPr>
          <w:ilvl w:val="1"/>
          <w:numId w:val="2"/>
        </w:numPr>
        <w:shd w:val="clear" w:color="auto" w:fill="FCFCFC"/>
        <w:tabs>
          <w:tab w:val="clear" w:pos="1440"/>
          <w:tab w:val="left" w:pos="90"/>
          <w:tab w:val="num" w:pos="360"/>
        </w:tabs>
        <w:spacing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Disease</w:t>
      </w:r>
    </w:p>
    <w:p w:rsidR="00BC0DFA" w:rsidRPr="00130146" w:rsidRDefault="003E2444" w:rsidP="00130146">
      <w:pPr>
        <w:shd w:val="clear" w:color="auto" w:fill="FCFCFC"/>
        <w:tabs>
          <w:tab w:val="left" w:pos="90"/>
          <w:tab w:val="num" w:pos="360"/>
        </w:tabs>
        <w:spacing w:before="240" w:after="0"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bCs/>
          <w:color w:val="333333"/>
          <w:spacing w:val="2"/>
          <w:sz w:val="24"/>
          <w:szCs w:val="24"/>
        </w:rPr>
        <w:t>2).</w:t>
      </w:r>
      <w:r w:rsidR="00BC0DFA" w:rsidRPr="00130146">
        <w:rPr>
          <w:rFonts w:ascii="Times New Roman" w:eastAsia="Times New Roman" w:hAnsi="Times New Roman" w:cs="Times New Roman"/>
          <w:b/>
          <w:bCs/>
          <w:color w:val="333333"/>
          <w:spacing w:val="2"/>
          <w:sz w:val="24"/>
          <w:szCs w:val="24"/>
        </w:rPr>
        <w:t>External</w:t>
      </w:r>
      <w:r w:rsidR="00BC0DFA" w:rsidRPr="00130146">
        <w:rPr>
          <w:rFonts w:ascii="Times New Roman" w:eastAsia="Calibri" w:hAnsi="Times New Roman" w:cs="Times New Roman"/>
          <w:b/>
          <w:sz w:val="24"/>
          <w:szCs w:val="24"/>
        </w:rPr>
        <w:t xml:space="preserve"> Fact</w:t>
      </w:r>
      <w:r w:rsidR="00BC0DFA" w:rsidRPr="00130146">
        <w:rPr>
          <w:rStyle w:val="Strong"/>
          <w:rFonts w:eastAsiaTheme="minorHAnsi"/>
          <w:b w:val="0"/>
          <w:sz w:val="24"/>
          <w:szCs w:val="24"/>
          <w:shd w:val="clear" w:color="auto" w:fill="FFFFFF"/>
        </w:rPr>
        <w:t>o</w:t>
      </w:r>
      <w:r w:rsidR="00BC0DFA" w:rsidRPr="00130146">
        <w:rPr>
          <w:rFonts w:ascii="Times New Roman" w:eastAsia="Calibri" w:hAnsi="Times New Roman" w:cs="Times New Roman"/>
          <w:b/>
          <w:sz w:val="24"/>
          <w:szCs w:val="24"/>
        </w:rPr>
        <w:t>rs</w:t>
      </w:r>
    </w:p>
    <w:p w:rsidR="00BC0DFA" w:rsidRPr="00130146" w:rsidRDefault="00BC0DFA" w:rsidP="00130146">
      <w:pPr>
        <w:numPr>
          <w:ilvl w:val="1"/>
          <w:numId w:val="2"/>
        </w:numPr>
        <w:shd w:val="clear" w:color="auto" w:fill="FCFCFC"/>
        <w:tabs>
          <w:tab w:val="clear" w:pos="1440"/>
          <w:tab w:val="left" w:pos="90"/>
          <w:tab w:val="num" w:pos="360"/>
        </w:tabs>
        <w:spacing w:after="0"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Diet</w:t>
      </w:r>
    </w:p>
    <w:p w:rsidR="00BC0DFA" w:rsidRPr="00130146" w:rsidRDefault="00BC0DFA" w:rsidP="00130146">
      <w:pPr>
        <w:numPr>
          <w:ilvl w:val="1"/>
          <w:numId w:val="2"/>
        </w:numPr>
        <w:shd w:val="clear" w:color="auto" w:fill="FCFCFC"/>
        <w:tabs>
          <w:tab w:val="clear" w:pos="1440"/>
          <w:tab w:val="left" w:pos="90"/>
          <w:tab w:val="num" w:pos="360"/>
        </w:tabs>
        <w:spacing w:line="360" w:lineRule="auto"/>
        <w:ind w:left="0" w:firstLine="0"/>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color w:val="333333"/>
          <w:spacing w:val="2"/>
          <w:sz w:val="24"/>
          <w:szCs w:val="24"/>
        </w:rPr>
        <w:t>Environment</w:t>
      </w:r>
    </w:p>
    <w:p w:rsidR="001B1E7F" w:rsidRPr="00130146" w:rsidRDefault="001B1E7F" w:rsidP="00130146">
      <w:pPr>
        <w:shd w:val="clear" w:color="auto" w:fill="FCFCFC"/>
        <w:tabs>
          <w:tab w:val="left" w:pos="90"/>
        </w:tabs>
        <w:spacing w:line="360" w:lineRule="auto"/>
        <w:rPr>
          <w:rFonts w:ascii="Times New Roman" w:eastAsia="Times New Roman" w:hAnsi="Times New Roman" w:cs="Times New Roman"/>
          <w:color w:val="333333"/>
          <w:spacing w:val="2"/>
          <w:sz w:val="24"/>
          <w:szCs w:val="24"/>
        </w:rPr>
      </w:pPr>
      <w:r w:rsidRPr="00130146">
        <w:rPr>
          <w:rFonts w:ascii="Times New Roman" w:eastAsia="Times New Roman" w:hAnsi="Times New Roman" w:cs="Times New Roman"/>
          <w:b/>
          <w:bCs/>
          <w:color w:val="333333"/>
          <w:spacing w:val="2"/>
          <w:sz w:val="24"/>
          <w:szCs w:val="24"/>
        </w:rPr>
        <w:t>1). Internal</w:t>
      </w:r>
      <w:r w:rsidRPr="00130146">
        <w:rPr>
          <w:rFonts w:ascii="Times New Roman" w:eastAsia="Calibri" w:hAnsi="Times New Roman" w:cs="Times New Roman"/>
          <w:b/>
          <w:sz w:val="24"/>
          <w:szCs w:val="24"/>
        </w:rPr>
        <w:t xml:space="preserve"> Fact</w:t>
      </w:r>
      <w:r w:rsidRPr="00130146">
        <w:rPr>
          <w:rStyle w:val="Strong"/>
          <w:rFonts w:eastAsiaTheme="minorHAnsi"/>
          <w:b w:val="0"/>
          <w:sz w:val="24"/>
          <w:szCs w:val="24"/>
          <w:shd w:val="clear" w:color="auto" w:fill="FFFFFF"/>
        </w:rPr>
        <w:t>o</w:t>
      </w:r>
      <w:r w:rsidRPr="00130146">
        <w:rPr>
          <w:rFonts w:ascii="Times New Roman" w:eastAsia="Calibri" w:hAnsi="Times New Roman" w:cs="Times New Roman"/>
          <w:b/>
          <w:sz w:val="24"/>
          <w:szCs w:val="24"/>
        </w:rPr>
        <w:t>rs</w:t>
      </w:r>
    </w:p>
    <w:p w:rsidR="00763899" w:rsidRPr="00130146" w:rsidRDefault="00B62955" w:rsidP="00130146">
      <w:pPr>
        <w:shd w:val="clear" w:color="auto" w:fill="FCFCFC"/>
        <w:spacing w:after="0" w:line="360" w:lineRule="auto"/>
        <w:rPr>
          <w:rFonts w:ascii="Times New Roman" w:eastAsia="Times New Roman" w:hAnsi="Times New Roman" w:cs="Times New Roman"/>
          <w:b/>
          <w:color w:val="333333"/>
          <w:spacing w:val="2"/>
          <w:sz w:val="24"/>
          <w:szCs w:val="24"/>
        </w:rPr>
      </w:pPr>
      <w:proofErr w:type="gramStart"/>
      <w:r w:rsidRPr="00130146">
        <w:rPr>
          <w:rFonts w:ascii="Times New Roman" w:eastAsia="Times New Roman" w:hAnsi="Times New Roman" w:cs="Times New Roman"/>
          <w:b/>
          <w:color w:val="333333"/>
          <w:spacing w:val="2"/>
          <w:sz w:val="24"/>
          <w:szCs w:val="24"/>
        </w:rPr>
        <w:t>a</w:t>
      </w:r>
      <w:proofErr w:type="gramEnd"/>
      <w:r w:rsidRPr="00130146">
        <w:rPr>
          <w:rFonts w:ascii="Times New Roman" w:eastAsia="Times New Roman" w:hAnsi="Times New Roman" w:cs="Times New Roman"/>
          <w:b/>
          <w:color w:val="333333"/>
          <w:spacing w:val="2"/>
          <w:sz w:val="24"/>
          <w:szCs w:val="24"/>
        </w:rPr>
        <w:t xml:space="preserve">). </w:t>
      </w:r>
      <w:r w:rsidR="00763899" w:rsidRPr="00130146">
        <w:rPr>
          <w:rFonts w:ascii="Times New Roman" w:eastAsia="Times New Roman" w:hAnsi="Times New Roman" w:cs="Times New Roman"/>
          <w:b/>
          <w:color w:val="333333"/>
          <w:spacing w:val="2"/>
          <w:sz w:val="24"/>
          <w:szCs w:val="24"/>
        </w:rPr>
        <w:t>Species</w:t>
      </w:r>
      <w:r w:rsidR="00763899" w:rsidRPr="00130146">
        <w:rPr>
          <w:rFonts w:ascii="Times New Roman" w:hAnsi="Times New Roman" w:cs="Times New Roman"/>
          <w:b/>
          <w:sz w:val="24"/>
          <w:szCs w:val="24"/>
        </w:rPr>
        <w:t xml:space="preserve"> </w:t>
      </w:r>
      <w:r w:rsidR="001E254A" w:rsidRPr="00130146">
        <w:rPr>
          <w:rFonts w:ascii="Times New Roman" w:eastAsia="Times New Roman" w:hAnsi="Times New Roman" w:cs="Times New Roman"/>
          <w:b/>
          <w:color w:val="333333"/>
          <w:spacing w:val="2"/>
          <w:sz w:val="24"/>
          <w:szCs w:val="24"/>
        </w:rPr>
        <w:t>Differences</w:t>
      </w:r>
    </w:p>
    <w:p w:rsidR="001B1E7F" w:rsidRPr="00130146" w:rsidRDefault="008766D9" w:rsidP="00130146">
      <w:pPr>
        <w:spacing w:line="360" w:lineRule="auto"/>
        <w:rPr>
          <w:rFonts w:ascii="Times New Roman" w:eastAsia="Calibri" w:hAnsi="Times New Roman" w:cs="Times New Roman"/>
          <w:sz w:val="24"/>
          <w:szCs w:val="24"/>
        </w:rPr>
      </w:pPr>
      <w:r w:rsidRPr="00130146">
        <w:rPr>
          <w:rFonts w:ascii="Times New Roman" w:eastAsia="Calibri" w:hAnsi="Times New Roman" w:cs="Times New Roman"/>
          <w:sz w:val="24"/>
          <w:szCs w:val="24"/>
        </w:rPr>
        <w:t xml:space="preserve">The species difference can be observed in both the </w:t>
      </w:r>
      <w:r w:rsidR="009E4EE8" w:rsidRPr="00130146">
        <w:rPr>
          <w:rFonts w:ascii="Times New Roman" w:eastAsia="Times New Roman" w:hAnsi="Times New Roman" w:cs="Times New Roman"/>
          <w:color w:val="333333"/>
          <w:spacing w:val="2"/>
          <w:sz w:val="24"/>
          <w:szCs w:val="24"/>
        </w:rPr>
        <w:t>phase I and phase II metabolism and can be either quantitative</w:t>
      </w:r>
      <w:r w:rsidR="009E4EE8" w:rsidRPr="00130146">
        <w:rPr>
          <w:rFonts w:ascii="Times New Roman" w:hAnsi="Times New Roman" w:cs="Times New Roman"/>
          <w:sz w:val="24"/>
          <w:szCs w:val="24"/>
        </w:rPr>
        <w:t xml:space="preserve"> </w:t>
      </w:r>
      <w:r w:rsidR="009E4EE8" w:rsidRPr="00130146">
        <w:rPr>
          <w:rFonts w:ascii="Times New Roman" w:eastAsia="Times New Roman" w:hAnsi="Times New Roman" w:cs="Times New Roman"/>
          <w:color w:val="333333"/>
          <w:spacing w:val="2"/>
          <w:sz w:val="24"/>
          <w:szCs w:val="24"/>
        </w:rPr>
        <w:t xml:space="preserve">(same metabolic route but differing rates) or qualitative (differing metabolic routes). </w:t>
      </w:r>
      <w:r w:rsidRPr="00130146">
        <w:rPr>
          <w:rFonts w:ascii="Times New Roman" w:eastAsia="Calibri" w:hAnsi="Times New Roman" w:cs="Times New Roman"/>
          <w:sz w:val="24"/>
          <w:szCs w:val="24"/>
        </w:rPr>
        <w:t xml:space="preserve">Among species, the qualitative differences in result generally from the presence of absence </w:t>
      </w:r>
      <w:r w:rsidRPr="00130146">
        <w:rPr>
          <w:rFonts w:ascii="Times New Roman" w:eastAsia="Calibri" w:hAnsi="Times New Roman" w:cs="Times New Roman"/>
          <w:sz w:val="24"/>
          <w:szCs w:val="24"/>
        </w:rPr>
        <w:lastRenderedPageBreak/>
        <w:t xml:space="preserve">of specific enzymes in those species. The quantitative differences result from the variations in the amount and localization of enzymes, the amount of natural inhibitors and the competition of enzymes for specific substrates. </w:t>
      </w:r>
      <w:r w:rsidR="00130146" w:rsidRPr="00130146">
        <w:rPr>
          <w:rFonts w:ascii="Times New Roman" w:eastAsia="Calibri" w:hAnsi="Times New Roman" w:cs="Times New Roman"/>
          <w:sz w:val="24"/>
          <w:szCs w:val="24"/>
        </w:rPr>
        <w:t>The</w:t>
      </w:r>
      <w:r w:rsidRPr="00130146">
        <w:rPr>
          <w:rFonts w:ascii="Times New Roman" w:eastAsia="Calibri" w:hAnsi="Times New Roman" w:cs="Times New Roman"/>
          <w:sz w:val="24"/>
          <w:szCs w:val="24"/>
        </w:rPr>
        <w:t xml:space="preserve"> human liver contains less cytochrome P-450 per gram of tissue than the livers of other species.</w:t>
      </w:r>
      <w:r w:rsidRPr="00130146">
        <w:rPr>
          <w:rFonts w:ascii="Times New Roman" w:hAnsi="Times New Roman" w:cs="Times New Roman"/>
          <w:sz w:val="24"/>
          <w:szCs w:val="24"/>
        </w:rPr>
        <w:t xml:space="preserve"> </w:t>
      </w:r>
      <w:r w:rsidR="001E254A" w:rsidRPr="00130146">
        <w:rPr>
          <w:rFonts w:ascii="Times New Roman" w:eastAsia="Calibri" w:hAnsi="Times New Roman" w:cs="Times New Roman"/>
          <w:sz w:val="24"/>
          <w:szCs w:val="24"/>
        </w:rPr>
        <w:t xml:space="preserve">For example, </w:t>
      </w:r>
      <w:r w:rsidR="00130146" w:rsidRPr="00130146">
        <w:rPr>
          <w:rFonts w:ascii="Times New Roman" w:eastAsia="Calibri" w:hAnsi="Times New Roman" w:cs="Times New Roman"/>
          <w:sz w:val="24"/>
          <w:szCs w:val="24"/>
        </w:rPr>
        <w:t>in</w:t>
      </w:r>
      <w:r w:rsidR="001E254A" w:rsidRPr="00130146">
        <w:rPr>
          <w:rFonts w:ascii="Times New Roman" w:eastAsia="Calibri" w:hAnsi="Times New Roman" w:cs="Times New Roman"/>
          <w:sz w:val="24"/>
          <w:szCs w:val="24"/>
        </w:rPr>
        <w:t xml:space="preserve"> humans, amphetamine and ephedrine are predominantly metabolized by oxidative </w:t>
      </w:r>
      <w:proofErr w:type="spellStart"/>
      <w:r w:rsidR="001E254A" w:rsidRPr="00130146">
        <w:rPr>
          <w:rFonts w:ascii="Times New Roman" w:eastAsia="Calibri" w:hAnsi="Times New Roman" w:cs="Times New Roman"/>
          <w:sz w:val="24"/>
          <w:szCs w:val="24"/>
        </w:rPr>
        <w:t>deamination</w:t>
      </w:r>
      <w:proofErr w:type="spellEnd"/>
      <w:r w:rsidR="001E254A" w:rsidRPr="00130146">
        <w:rPr>
          <w:rFonts w:ascii="Times New Roman" w:eastAsia="Calibri" w:hAnsi="Times New Roman" w:cs="Times New Roman"/>
          <w:sz w:val="24"/>
          <w:szCs w:val="24"/>
        </w:rPr>
        <w:t>, whereas in rats aromatic oxidation is the major route in Phase-II reactions.</w:t>
      </w:r>
      <w:r w:rsidR="001E254A" w:rsidRPr="00130146">
        <w:rPr>
          <w:rFonts w:ascii="Times New Roman" w:hAnsi="Times New Roman" w:cs="Times New Roman"/>
          <w:sz w:val="24"/>
          <w:szCs w:val="24"/>
        </w:rPr>
        <w:t xml:space="preserve"> </w:t>
      </w:r>
      <w:r w:rsidR="00AB2DC4" w:rsidRPr="00130146">
        <w:rPr>
          <w:rFonts w:ascii="Times New Roman" w:eastAsia="Times New Roman" w:hAnsi="Times New Roman" w:cs="Times New Roman"/>
          <w:color w:val="333333"/>
          <w:spacing w:val="2"/>
          <w:sz w:val="24"/>
          <w:szCs w:val="24"/>
        </w:rPr>
        <w:t>Different species can differ in their routes of metabolism as well as in the rates at which the Metabolism occurs.</w:t>
      </w:r>
      <w:r w:rsidR="00AB2DC4"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In general, drug metabolism in non-mammalian species is lower than</w:t>
      </w:r>
      <w:r w:rsidR="00763899" w:rsidRPr="00130146">
        <w:rPr>
          <w:rFonts w:ascii="Times New Roman" w:eastAsia="Calibri" w:hAnsi="Times New Roman" w:cs="Times New Roman"/>
          <w:sz w:val="24"/>
          <w:szCs w:val="24"/>
        </w:rPr>
        <w:t xml:space="preserve"> in </w:t>
      </w:r>
      <w:r w:rsidR="008917F2" w:rsidRPr="00130146">
        <w:rPr>
          <w:rFonts w:ascii="Times New Roman" w:eastAsia="Calibri" w:hAnsi="Times New Roman" w:cs="Times New Roman"/>
          <w:sz w:val="24"/>
          <w:szCs w:val="24"/>
        </w:rPr>
        <w:t>mammals.</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Species differences in drug metabolism are</w:t>
      </w:r>
      <w:r w:rsidR="00763899" w:rsidRPr="00130146">
        <w:rPr>
          <w:rFonts w:ascii="Times New Roman" w:eastAsia="Calibri" w:hAnsi="Times New Roman" w:cs="Times New Roman"/>
          <w:sz w:val="24"/>
          <w:szCs w:val="24"/>
        </w:rPr>
        <w:t xml:space="preserve"> </w:t>
      </w:r>
      <w:r w:rsidRPr="00130146">
        <w:rPr>
          <w:rFonts w:ascii="Times New Roman" w:eastAsia="Calibri" w:hAnsi="Times New Roman" w:cs="Times New Roman"/>
          <w:sz w:val="24"/>
          <w:szCs w:val="24"/>
        </w:rPr>
        <w:t xml:space="preserve">important </w:t>
      </w:r>
      <w:r w:rsidR="008917F2" w:rsidRPr="00130146">
        <w:rPr>
          <w:rFonts w:ascii="Times New Roman" w:eastAsia="Calibri" w:hAnsi="Times New Roman" w:cs="Times New Roman"/>
          <w:sz w:val="24"/>
          <w:szCs w:val="24"/>
        </w:rPr>
        <w:t>to</w:t>
      </w:r>
      <w:r w:rsidR="00763899" w:rsidRPr="00130146">
        <w:rPr>
          <w:rFonts w:ascii="Times New Roman" w:eastAsia="Calibri" w:hAnsi="Times New Roman" w:cs="Times New Roman"/>
          <w:sz w:val="24"/>
          <w:szCs w:val="24"/>
        </w:rPr>
        <w:t xml:space="preserve"> industries </w:t>
      </w:r>
      <w:r w:rsidR="008917F2" w:rsidRPr="00130146">
        <w:rPr>
          <w:rFonts w:ascii="Times New Roman" w:eastAsia="Calibri" w:hAnsi="Times New Roman" w:cs="Times New Roman"/>
          <w:sz w:val="24"/>
          <w:szCs w:val="24"/>
        </w:rPr>
        <w:t>involved</w:t>
      </w:r>
      <w:r w:rsidR="00763899" w:rsidRPr="00130146">
        <w:rPr>
          <w:rFonts w:ascii="Times New Roman" w:eastAsia="Calibri" w:hAnsi="Times New Roman" w:cs="Times New Roman"/>
          <w:sz w:val="24"/>
          <w:szCs w:val="24"/>
        </w:rPr>
        <w:t xml:space="preserve"> in </w:t>
      </w:r>
      <w:r w:rsidR="008917F2" w:rsidRPr="00130146">
        <w:rPr>
          <w:rFonts w:ascii="Times New Roman" w:eastAsia="Calibri" w:hAnsi="Times New Roman" w:cs="Times New Roman"/>
          <w:sz w:val="24"/>
          <w:szCs w:val="24"/>
        </w:rPr>
        <w:t>testing</w:t>
      </w:r>
      <w:r w:rsidR="00763899" w:rsidRPr="00130146">
        <w:rPr>
          <w:rFonts w:ascii="Times New Roman" w:eastAsia="Calibri" w:hAnsi="Times New Roman" w:cs="Times New Roman"/>
          <w:sz w:val="24"/>
          <w:szCs w:val="24"/>
        </w:rPr>
        <w:t xml:space="preserve"> new chemicals, </w:t>
      </w:r>
      <w:r w:rsidR="008917F2" w:rsidRPr="00130146">
        <w:rPr>
          <w:rFonts w:ascii="Times New Roman" w:eastAsia="Calibri" w:hAnsi="Times New Roman" w:cs="Times New Roman"/>
          <w:sz w:val="24"/>
          <w:szCs w:val="24"/>
        </w:rPr>
        <w:t>such</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as</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drugs,</w:t>
      </w:r>
      <w:r w:rsidR="00763899" w:rsidRPr="00130146">
        <w:rPr>
          <w:rFonts w:ascii="Times New Roman" w:eastAsia="Calibri" w:hAnsi="Times New Roman" w:cs="Times New Roman"/>
          <w:sz w:val="24"/>
          <w:szCs w:val="24"/>
        </w:rPr>
        <w:t xml:space="preserve"> in order </w:t>
      </w:r>
      <w:r w:rsidR="008917F2" w:rsidRPr="00130146">
        <w:rPr>
          <w:rFonts w:ascii="Times New Roman" w:eastAsia="Calibri" w:hAnsi="Times New Roman" w:cs="Times New Roman"/>
          <w:sz w:val="24"/>
          <w:szCs w:val="24"/>
        </w:rPr>
        <w:t>to</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achieve</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a</w:t>
      </w:r>
      <w:r w:rsidR="00763899" w:rsidRPr="00130146">
        <w:rPr>
          <w:rFonts w:ascii="Times New Roman" w:eastAsia="Calibri" w:hAnsi="Times New Roman" w:cs="Times New Roman"/>
          <w:sz w:val="24"/>
          <w:szCs w:val="24"/>
        </w:rPr>
        <w:t xml:space="preserve"> </w:t>
      </w:r>
      <w:r w:rsidR="001E254A" w:rsidRPr="00130146">
        <w:rPr>
          <w:rFonts w:ascii="Times New Roman" w:eastAsia="Calibri" w:hAnsi="Times New Roman" w:cs="Times New Roman"/>
          <w:sz w:val="24"/>
          <w:szCs w:val="24"/>
        </w:rPr>
        <w:t>suitable</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model</w:t>
      </w:r>
      <w:r w:rsidR="00763899" w:rsidRPr="00130146">
        <w:rPr>
          <w:rFonts w:ascii="Times New Roman" w:eastAsia="Calibri" w:hAnsi="Times New Roman" w:cs="Times New Roman"/>
          <w:sz w:val="24"/>
          <w:szCs w:val="24"/>
        </w:rPr>
        <w:t xml:space="preserve"> of </w:t>
      </w:r>
      <w:r w:rsidR="008917F2" w:rsidRPr="00130146">
        <w:rPr>
          <w:rFonts w:ascii="Times New Roman" w:eastAsia="Calibri" w:hAnsi="Times New Roman" w:cs="Times New Roman"/>
          <w:sz w:val="24"/>
          <w:szCs w:val="24"/>
        </w:rPr>
        <w:t>human</w:t>
      </w:r>
      <w:r w:rsidR="00763899" w:rsidRPr="00130146">
        <w:rPr>
          <w:rFonts w:ascii="Times New Roman" w:eastAsia="Calibri" w:hAnsi="Times New Roman" w:cs="Times New Roman"/>
          <w:sz w:val="24"/>
          <w:szCs w:val="24"/>
        </w:rPr>
        <w:t xml:space="preserve"> toxicity. </w:t>
      </w:r>
      <w:r w:rsidR="008917F2" w:rsidRPr="00130146">
        <w:rPr>
          <w:rFonts w:ascii="Times New Roman" w:eastAsia="Calibri" w:hAnsi="Times New Roman" w:cs="Times New Roman"/>
          <w:sz w:val="24"/>
          <w:szCs w:val="24"/>
        </w:rPr>
        <w:t>For</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such</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purposes</w:t>
      </w:r>
      <w:r w:rsidR="00763899" w:rsidRPr="00130146">
        <w:rPr>
          <w:rFonts w:ascii="Times New Roman" w:eastAsia="Calibri" w:hAnsi="Times New Roman" w:cs="Times New Roman"/>
          <w:sz w:val="24"/>
          <w:szCs w:val="24"/>
        </w:rPr>
        <w:t xml:space="preserve"> an animal </w:t>
      </w:r>
      <w:r w:rsidR="008917F2" w:rsidRPr="00130146">
        <w:rPr>
          <w:rFonts w:ascii="Times New Roman" w:eastAsia="Calibri" w:hAnsi="Times New Roman" w:cs="Times New Roman"/>
          <w:sz w:val="24"/>
          <w:szCs w:val="24"/>
        </w:rPr>
        <w:t>model</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i</w:t>
      </w:r>
      <w:r w:rsidR="00763899" w:rsidRPr="00130146">
        <w:rPr>
          <w:rFonts w:ascii="Times New Roman" w:eastAsia="Calibri" w:hAnsi="Times New Roman" w:cs="Times New Roman"/>
          <w:sz w:val="24"/>
          <w:szCs w:val="24"/>
        </w:rPr>
        <w:t xml:space="preserve">s required </w:t>
      </w:r>
      <w:r w:rsidR="008917F2" w:rsidRPr="00130146">
        <w:rPr>
          <w:rFonts w:ascii="Times New Roman" w:eastAsia="Calibri" w:hAnsi="Times New Roman" w:cs="Times New Roman"/>
          <w:sz w:val="24"/>
          <w:szCs w:val="24"/>
        </w:rPr>
        <w:t>that</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as</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nearly</w:t>
      </w:r>
      <w:r w:rsidR="00763899" w:rsidRPr="00130146">
        <w:rPr>
          <w:rFonts w:ascii="Times New Roman" w:eastAsia="Calibri" w:hAnsi="Times New Roman" w:cs="Times New Roman"/>
          <w:sz w:val="24"/>
          <w:szCs w:val="24"/>
        </w:rPr>
        <w:t xml:space="preserve"> as possible </w:t>
      </w:r>
      <w:r w:rsidR="008917F2" w:rsidRPr="00130146">
        <w:rPr>
          <w:rFonts w:ascii="Times New Roman" w:eastAsia="Calibri" w:hAnsi="Times New Roman" w:cs="Times New Roman"/>
          <w:sz w:val="24"/>
          <w:szCs w:val="24"/>
        </w:rPr>
        <w:t>mimics</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the</w:t>
      </w:r>
      <w:r w:rsidR="00763899" w:rsidRPr="00130146">
        <w:rPr>
          <w:rFonts w:ascii="Times New Roman" w:eastAsia="Calibri" w:hAnsi="Times New Roman" w:cs="Times New Roman"/>
          <w:sz w:val="24"/>
          <w:szCs w:val="24"/>
        </w:rPr>
        <w:t xml:space="preserve"> metabolism </w:t>
      </w:r>
      <w:r w:rsidR="008917F2" w:rsidRPr="00130146">
        <w:rPr>
          <w:rFonts w:ascii="Times New Roman" w:eastAsia="Calibri" w:hAnsi="Times New Roman" w:cs="Times New Roman"/>
          <w:sz w:val="24"/>
          <w:szCs w:val="24"/>
        </w:rPr>
        <w:t>of</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the</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compound</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seen</w:t>
      </w:r>
      <w:r w:rsidR="00763899" w:rsidRPr="00130146">
        <w:rPr>
          <w:rFonts w:ascii="Times New Roman" w:eastAsia="Calibri" w:hAnsi="Times New Roman" w:cs="Times New Roman"/>
          <w:sz w:val="24"/>
          <w:szCs w:val="24"/>
        </w:rPr>
        <w:t xml:space="preserve"> </w:t>
      </w:r>
      <w:r w:rsidR="008917F2" w:rsidRPr="00130146">
        <w:rPr>
          <w:rFonts w:ascii="Times New Roman" w:eastAsia="Calibri" w:hAnsi="Times New Roman" w:cs="Times New Roman"/>
          <w:sz w:val="24"/>
          <w:szCs w:val="24"/>
        </w:rPr>
        <w:t>in man.</w:t>
      </w:r>
      <w:r w:rsidRPr="00130146">
        <w:rPr>
          <w:rFonts w:ascii="Times New Roman" w:hAnsi="Times New Roman" w:cs="Times New Roman"/>
          <w:sz w:val="24"/>
          <w:szCs w:val="24"/>
        </w:rPr>
        <w:t xml:space="preserve"> </w:t>
      </w:r>
    </w:p>
    <w:p w:rsidR="009E4EE8" w:rsidRPr="00130146" w:rsidRDefault="00B62955" w:rsidP="00130146">
      <w:pPr>
        <w:shd w:val="clear" w:color="auto" w:fill="FCFCFC"/>
        <w:tabs>
          <w:tab w:val="left" w:pos="90"/>
        </w:tabs>
        <w:spacing w:after="0" w:line="360" w:lineRule="auto"/>
        <w:rPr>
          <w:rFonts w:ascii="Times New Roman" w:eastAsia="Times New Roman" w:hAnsi="Times New Roman" w:cs="Times New Roman"/>
          <w:b/>
          <w:color w:val="333333"/>
          <w:spacing w:val="2"/>
          <w:sz w:val="24"/>
          <w:szCs w:val="24"/>
        </w:rPr>
      </w:pPr>
      <w:proofErr w:type="gramStart"/>
      <w:r w:rsidRPr="00130146">
        <w:rPr>
          <w:rFonts w:ascii="Times New Roman" w:eastAsia="Times New Roman" w:hAnsi="Times New Roman" w:cs="Times New Roman"/>
          <w:b/>
          <w:color w:val="333333"/>
          <w:spacing w:val="2"/>
          <w:sz w:val="24"/>
          <w:szCs w:val="24"/>
        </w:rPr>
        <w:t>b</w:t>
      </w:r>
      <w:proofErr w:type="gramEnd"/>
      <w:r w:rsidRPr="00130146">
        <w:rPr>
          <w:rFonts w:ascii="Times New Roman" w:eastAsia="Times New Roman" w:hAnsi="Times New Roman" w:cs="Times New Roman"/>
          <w:b/>
          <w:color w:val="333333"/>
          <w:spacing w:val="2"/>
          <w:sz w:val="24"/>
          <w:szCs w:val="24"/>
        </w:rPr>
        <w:t xml:space="preserve">). </w:t>
      </w:r>
      <w:r w:rsidR="001E254A" w:rsidRPr="00130146">
        <w:rPr>
          <w:rFonts w:ascii="Times New Roman" w:eastAsia="Times New Roman" w:hAnsi="Times New Roman" w:cs="Times New Roman"/>
          <w:b/>
          <w:color w:val="333333"/>
          <w:spacing w:val="2"/>
          <w:sz w:val="24"/>
          <w:szCs w:val="24"/>
        </w:rPr>
        <w:t xml:space="preserve">Genetic (strain/racial) </w:t>
      </w:r>
      <w:r w:rsidR="009E4EE8" w:rsidRPr="00130146">
        <w:rPr>
          <w:rFonts w:ascii="Times New Roman" w:eastAsia="Times New Roman" w:hAnsi="Times New Roman" w:cs="Times New Roman"/>
          <w:b/>
          <w:color w:val="333333"/>
          <w:spacing w:val="2"/>
          <w:sz w:val="24"/>
          <w:szCs w:val="24"/>
        </w:rPr>
        <w:t>differences</w:t>
      </w:r>
    </w:p>
    <w:p w:rsidR="001E254A" w:rsidRPr="00130146" w:rsidRDefault="00C00D11" w:rsidP="00130146">
      <w:pPr>
        <w:spacing w:line="360" w:lineRule="auto"/>
        <w:rPr>
          <w:rFonts w:ascii="Times New Roman" w:eastAsia="Calibri" w:hAnsi="Times New Roman" w:cs="Times New Roman"/>
          <w:sz w:val="24"/>
          <w:szCs w:val="24"/>
        </w:rPr>
      </w:pPr>
      <w:r w:rsidRPr="00130146">
        <w:rPr>
          <w:rFonts w:ascii="Times New Roman" w:eastAsia="Times New Roman" w:hAnsi="Times New Roman" w:cs="Times New Roman"/>
          <w:color w:val="333333"/>
          <w:spacing w:val="2"/>
          <w:sz w:val="24"/>
          <w:szCs w:val="24"/>
        </w:rPr>
        <w:t>Differences</w:t>
      </w:r>
      <w:r w:rsidRPr="00130146">
        <w:rPr>
          <w:rFonts w:ascii="Times New Roman" w:eastAsia="Calibri" w:hAnsi="Times New Roman" w:cs="Times New Roman"/>
          <w:sz w:val="24"/>
          <w:szCs w:val="24"/>
        </w:rPr>
        <w:t xml:space="preserve"> In d</w:t>
      </w:r>
      <w:r w:rsidRPr="00130146">
        <w:rPr>
          <w:rStyle w:val="Strong"/>
          <w:rFonts w:eastAsiaTheme="minorHAnsi"/>
          <w:sz w:val="24"/>
          <w:szCs w:val="24"/>
          <w:shd w:val="clear" w:color="auto" w:fill="FFFFFF"/>
        </w:rPr>
        <w:t>ru</w:t>
      </w:r>
      <w:r w:rsidRPr="00130146">
        <w:rPr>
          <w:rFonts w:ascii="Times New Roman" w:eastAsia="Calibri" w:hAnsi="Times New Roman" w:cs="Times New Roman"/>
          <w:sz w:val="24"/>
          <w:szCs w:val="24"/>
        </w:rPr>
        <w:t>g metabolism</w:t>
      </w:r>
      <w:r w:rsidRPr="00130146">
        <w:rPr>
          <w:rFonts w:ascii="Times New Roman" w:eastAsia="Times New Roman" w:hAnsi="Times New Roman" w:cs="Times New Roman"/>
          <w:color w:val="333333"/>
          <w:spacing w:val="2"/>
          <w:sz w:val="24"/>
          <w:szCs w:val="24"/>
        </w:rPr>
        <w:t>, such differences exist within species.</w:t>
      </w:r>
      <w:r w:rsidRPr="00130146">
        <w:rPr>
          <w:rFonts w:ascii="Times New Roman" w:hAnsi="Times New Roman" w:cs="Times New Roman"/>
          <w:sz w:val="24"/>
          <w:szCs w:val="24"/>
        </w:rPr>
        <w:t xml:space="preserve"> </w:t>
      </w:r>
      <w:r w:rsidR="001E254A" w:rsidRPr="00130146">
        <w:rPr>
          <w:rFonts w:ascii="Times New Roman" w:eastAsia="Times New Roman" w:hAnsi="Times New Roman" w:cs="Times New Roman"/>
          <w:color w:val="333333"/>
          <w:spacing w:val="2"/>
          <w:sz w:val="24"/>
          <w:szCs w:val="24"/>
        </w:rPr>
        <w:t>It</w:t>
      </w:r>
      <w:r w:rsidRPr="00130146">
        <w:rPr>
          <w:rFonts w:ascii="Times New Roman" w:eastAsia="Times New Roman" w:hAnsi="Times New Roman" w:cs="Times New Roman"/>
          <w:color w:val="333333"/>
          <w:spacing w:val="2"/>
          <w:sz w:val="24"/>
          <w:szCs w:val="24"/>
        </w:rPr>
        <w:t xml:space="preserve"> is becoming apparent that most </w:t>
      </w:r>
      <w:r w:rsidR="00294BF6" w:rsidRPr="00130146">
        <w:rPr>
          <w:rFonts w:ascii="Times New Roman" w:eastAsia="Times New Roman" w:hAnsi="Times New Roman" w:cs="Times New Roman"/>
          <w:color w:val="333333"/>
          <w:spacing w:val="2"/>
          <w:sz w:val="24"/>
          <w:szCs w:val="24"/>
        </w:rPr>
        <w:t xml:space="preserve">genetic differences in drug </w:t>
      </w:r>
      <w:r w:rsidRPr="00130146">
        <w:rPr>
          <w:rFonts w:ascii="Times New Roman" w:eastAsia="Times New Roman" w:hAnsi="Times New Roman" w:cs="Times New Roman"/>
          <w:color w:val="333333"/>
          <w:spacing w:val="2"/>
          <w:sz w:val="24"/>
          <w:szCs w:val="24"/>
        </w:rPr>
        <w:t>metabolism arise</w:t>
      </w:r>
      <w:r w:rsidR="00392411" w:rsidRPr="00130146">
        <w:rPr>
          <w:rFonts w:ascii="Times New Roman" w:eastAsia="Times New Roman" w:hAnsi="Times New Roman" w:cs="Times New Roman"/>
          <w:color w:val="333333"/>
          <w:spacing w:val="2"/>
          <w:sz w:val="24"/>
          <w:szCs w:val="24"/>
        </w:rPr>
        <w:t xml:space="preserve"> </w:t>
      </w:r>
      <w:r w:rsidRPr="00130146">
        <w:rPr>
          <w:rFonts w:ascii="Times New Roman" w:eastAsia="Times New Roman" w:hAnsi="Times New Roman" w:cs="Times New Roman"/>
          <w:color w:val="333333"/>
          <w:spacing w:val="2"/>
          <w:sz w:val="24"/>
          <w:szCs w:val="24"/>
        </w:rPr>
        <w:t>because of the presence of genes</w:t>
      </w:r>
      <w:r w:rsidR="00BE09C2" w:rsidRPr="00130146">
        <w:rPr>
          <w:rFonts w:ascii="Times New Roman" w:eastAsia="Times New Roman" w:hAnsi="Times New Roman" w:cs="Times New Roman"/>
          <w:color w:val="333333"/>
          <w:spacing w:val="2"/>
          <w:sz w:val="24"/>
          <w:szCs w:val="24"/>
        </w:rPr>
        <w:t xml:space="preserve"> coding for different enzymes. </w:t>
      </w:r>
      <w:r w:rsidR="001E254A" w:rsidRPr="00130146">
        <w:rPr>
          <w:rFonts w:ascii="Times New Roman" w:eastAsia="Calibri" w:hAnsi="Times New Roman" w:cs="Times New Roman"/>
          <w:sz w:val="24"/>
          <w:szCs w:val="24"/>
        </w:rPr>
        <w:t xml:space="preserve">A variation in drug metabolism may be either </w:t>
      </w:r>
      <w:proofErr w:type="spellStart"/>
      <w:r w:rsidR="001E254A" w:rsidRPr="00130146">
        <w:rPr>
          <w:rFonts w:ascii="Times New Roman" w:eastAsia="Calibri" w:hAnsi="Times New Roman" w:cs="Times New Roman"/>
          <w:sz w:val="24"/>
          <w:szCs w:val="24"/>
        </w:rPr>
        <w:t>monogenetically</w:t>
      </w:r>
      <w:proofErr w:type="spellEnd"/>
      <w:r w:rsidR="001E254A" w:rsidRPr="00130146">
        <w:rPr>
          <w:rFonts w:ascii="Times New Roman" w:eastAsia="Calibri" w:hAnsi="Times New Roman" w:cs="Times New Roman"/>
          <w:sz w:val="24"/>
          <w:szCs w:val="24"/>
        </w:rPr>
        <w:t xml:space="preserve"> or </w:t>
      </w:r>
      <w:proofErr w:type="spellStart"/>
      <w:r w:rsidR="001E254A" w:rsidRPr="00130146">
        <w:rPr>
          <w:rFonts w:ascii="Times New Roman" w:eastAsia="Calibri" w:hAnsi="Times New Roman" w:cs="Times New Roman"/>
          <w:sz w:val="24"/>
          <w:szCs w:val="24"/>
        </w:rPr>
        <w:t>polygenetically</w:t>
      </w:r>
      <w:proofErr w:type="spellEnd"/>
      <w:r w:rsidR="001E254A" w:rsidRPr="00130146">
        <w:rPr>
          <w:rFonts w:ascii="Times New Roman" w:eastAsia="Calibri" w:hAnsi="Times New Roman" w:cs="Times New Roman"/>
          <w:sz w:val="24"/>
          <w:szCs w:val="24"/>
        </w:rPr>
        <w:t xml:space="preserve"> controlled. A polygenetic control is observed in twins. In identical twins (monozygotic), there is little or no difference in metabolism of halothane, </w:t>
      </w:r>
      <w:proofErr w:type="spellStart"/>
      <w:r w:rsidR="001E254A" w:rsidRPr="00130146">
        <w:rPr>
          <w:rFonts w:ascii="Times New Roman" w:eastAsia="Calibri" w:hAnsi="Times New Roman" w:cs="Times New Roman"/>
          <w:sz w:val="24"/>
          <w:szCs w:val="24"/>
        </w:rPr>
        <w:t>phenylbutazone</w:t>
      </w:r>
      <w:proofErr w:type="spellEnd"/>
      <w:r w:rsidR="001E254A" w:rsidRPr="00130146">
        <w:rPr>
          <w:rFonts w:ascii="Times New Roman" w:eastAsia="Calibri" w:hAnsi="Times New Roman" w:cs="Times New Roman"/>
          <w:sz w:val="24"/>
          <w:szCs w:val="24"/>
        </w:rPr>
        <w:t xml:space="preserve">, </w:t>
      </w:r>
      <w:proofErr w:type="spellStart"/>
      <w:r w:rsidR="001E254A" w:rsidRPr="00130146">
        <w:rPr>
          <w:rFonts w:ascii="Times New Roman" w:eastAsia="Calibri" w:hAnsi="Times New Roman" w:cs="Times New Roman"/>
          <w:sz w:val="24"/>
          <w:szCs w:val="24"/>
        </w:rPr>
        <w:t>dicoumaral</w:t>
      </w:r>
      <w:proofErr w:type="spellEnd"/>
      <w:r w:rsidR="001E254A" w:rsidRPr="00130146">
        <w:rPr>
          <w:rFonts w:ascii="Times New Roman" w:eastAsia="Calibri" w:hAnsi="Times New Roman" w:cs="Times New Roman"/>
          <w:sz w:val="24"/>
          <w:szCs w:val="24"/>
        </w:rPr>
        <w:t xml:space="preserve"> and </w:t>
      </w:r>
      <w:proofErr w:type="spellStart"/>
      <w:r w:rsidR="001E254A" w:rsidRPr="00130146">
        <w:rPr>
          <w:rFonts w:ascii="Times New Roman" w:eastAsia="Calibri" w:hAnsi="Times New Roman" w:cs="Times New Roman"/>
          <w:sz w:val="24"/>
          <w:szCs w:val="24"/>
        </w:rPr>
        <w:t>antipyrine</w:t>
      </w:r>
      <w:proofErr w:type="spellEnd"/>
      <w:r w:rsidR="001E254A" w:rsidRPr="00130146">
        <w:rPr>
          <w:rFonts w:ascii="Times New Roman" w:eastAsia="Calibri" w:hAnsi="Times New Roman" w:cs="Times New Roman"/>
          <w:sz w:val="24"/>
          <w:szCs w:val="24"/>
        </w:rPr>
        <w:t xml:space="preserve"> </w:t>
      </w:r>
      <w:r w:rsidR="001E254A" w:rsidRPr="00130146">
        <w:rPr>
          <w:rFonts w:ascii="Times New Roman" w:hAnsi="Times New Roman" w:cs="Times New Roman"/>
          <w:sz w:val="24"/>
          <w:szCs w:val="24"/>
        </w:rPr>
        <w:t xml:space="preserve">but </w:t>
      </w:r>
      <w:r w:rsidR="001E254A" w:rsidRPr="00130146">
        <w:rPr>
          <w:rFonts w:ascii="Times New Roman" w:eastAsia="Calibri" w:hAnsi="Times New Roman" w:cs="Times New Roman"/>
          <w:sz w:val="24"/>
          <w:szCs w:val="24"/>
        </w:rPr>
        <w:t>large variations were observed in the fraternal twins (</w:t>
      </w:r>
      <w:proofErr w:type="spellStart"/>
      <w:r w:rsidR="001E254A" w:rsidRPr="00130146">
        <w:rPr>
          <w:rFonts w:ascii="Times New Roman" w:eastAsia="Calibri" w:hAnsi="Times New Roman" w:cs="Times New Roman"/>
          <w:sz w:val="24"/>
          <w:szCs w:val="24"/>
        </w:rPr>
        <w:t>dizygotic</w:t>
      </w:r>
      <w:proofErr w:type="spellEnd"/>
      <w:r w:rsidR="001E254A" w:rsidRPr="00130146">
        <w:rPr>
          <w:rFonts w:ascii="Times New Roman" w:eastAsia="Calibri" w:hAnsi="Times New Roman" w:cs="Times New Roman"/>
          <w:sz w:val="24"/>
          <w:szCs w:val="24"/>
        </w:rPr>
        <w:t xml:space="preserve">). Racial differences can also bring about differences in drug metabolism, which can either be </w:t>
      </w:r>
      <w:proofErr w:type="spellStart"/>
      <w:r w:rsidR="001E254A" w:rsidRPr="00130146">
        <w:rPr>
          <w:rFonts w:ascii="Times New Roman" w:eastAsia="Calibri" w:hAnsi="Times New Roman" w:cs="Times New Roman"/>
          <w:sz w:val="24"/>
          <w:szCs w:val="24"/>
        </w:rPr>
        <w:t>monomorphic</w:t>
      </w:r>
      <w:proofErr w:type="spellEnd"/>
      <w:r w:rsidR="001E254A" w:rsidRPr="00130146">
        <w:rPr>
          <w:rFonts w:ascii="Times New Roman" w:eastAsia="Calibri" w:hAnsi="Times New Roman" w:cs="Times New Roman"/>
          <w:sz w:val="24"/>
          <w:szCs w:val="24"/>
        </w:rPr>
        <w:t xml:space="preserve"> or polymorphic. For example, approximately equal percent of slow and rapid </w:t>
      </w:r>
      <w:proofErr w:type="spellStart"/>
      <w:r w:rsidR="001E254A" w:rsidRPr="00130146">
        <w:rPr>
          <w:rFonts w:ascii="Times New Roman" w:eastAsia="Calibri" w:hAnsi="Times New Roman" w:cs="Times New Roman"/>
          <w:sz w:val="24"/>
          <w:szCs w:val="24"/>
        </w:rPr>
        <w:t>acetylators</w:t>
      </w:r>
      <w:proofErr w:type="spellEnd"/>
      <w:r w:rsidR="001E254A" w:rsidRPr="00130146">
        <w:rPr>
          <w:rFonts w:ascii="Times New Roman" w:eastAsia="Calibri" w:hAnsi="Times New Roman" w:cs="Times New Roman"/>
          <w:sz w:val="24"/>
          <w:szCs w:val="24"/>
        </w:rPr>
        <w:t xml:space="preserve"> are found among whites and blacks whereas the slow </w:t>
      </w:r>
      <w:proofErr w:type="spellStart"/>
      <w:r w:rsidR="001E254A" w:rsidRPr="00130146">
        <w:rPr>
          <w:rFonts w:ascii="Times New Roman" w:eastAsia="Calibri" w:hAnsi="Times New Roman" w:cs="Times New Roman"/>
          <w:sz w:val="24"/>
          <w:szCs w:val="24"/>
        </w:rPr>
        <w:t>acetylators</w:t>
      </w:r>
      <w:proofErr w:type="spellEnd"/>
      <w:r w:rsidR="001E254A" w:rsidRPr="00130146">
        <w:rPr>
          <w:rFonts w:ascii="Times New Roman" w:eastAsia="Calibri" w:hAnsi="Times New Roman" w:cs="Times New Roman"/>
          <w:sz w:val="24"/>
          <w:szCs w:val="24"/>
        </w:rPr>
        <w:t xml:space="preserve"> dominate Japanese and Eskimo population. </w:t>
      </w:r>
    </w:p>
    <w:p w:rsidR="001E254A" w:rsidRPr="00130146" w:rsidRDefault="00B62955" w:rsidP="00130146">
      <w:pPr>
        <w:spacing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 xml:space="preserve">c). </w:t>
      </w:r>
      <w:r w:rsidR="001E254A" w:rsidRPr="00130146">
        <w:rPr>
          <w:rFonts w:ascii="Times New Roman" w:eastAsia="Calibri" w:hAnsi="Times New Roman" w:cs="Times New Roman"/>
          <w:b/>
          <w:sz w:val="24"/>
          <w:szCs w:val="24"/>
        </w:rPr>
        <w:t>Age</w:t>
      </w:r>
    </w:p>
    <w:p w:rsidR="001E254A" w:rsidRPr="00130146" w:rsidRDefault="001E254A" w:rsidP="00130146">
      <w:pPr>
        <w:spacing w:line="360" w:lineRule="auto"/>
        <w:rPr>
          <w:rFonts w:ascii="Times New Roman" w:eastAsia="Calibri" w:hAnsi="Times New Roman" w:cs="Times New Roman"/>
          <w:sz w:val="24"/>
          <w:szCs w:val="24"/>
        </w:rPr>
      </w:pPr>
      <w:r w:rsidRPr="00130146">
        <w:rPr>
          <w:rFonts w:ascii="Times New Roman" w:eastAsia="Calibri" w:hAnsi="Times New Roman" w:cs="Times New Roman"/>
          <w:sz w:val="24"/>
          <w:szCs w:val="24"/>
        </w:rPr>
        <w:t xml:space="preserve">The rate of drug metabolism in the different age groups differs mainly due to variations in the enzyme content, enzyme activity and </w:t>
      </w:r>
      <w:proofErr w:type="spellStart"/>
      <w:r w:rsidRPr="00130146">
        <w:rPr>
          <w:rFonts w:ascii="Times New Roman" w:eastAsia="Calibri" w:hAnsi="Times New Roman" w:cs="Times New Roman"/>
          <w:sz w:val="24"/>
          <w:szCs w:val="24"/>
        </w:rPr>
        <w:t>haemodynamics</w:t>
      </w:r>
      <w:proofErr w:type="spellEnd"/>
      <w:r w:rsidRPr="00130146">
        <w:rPr>
          <w:rFonts w:ascii="Times New Roman" w:eastAsia="Calibri" w:hAnsi="Times New Roman" w:cs="Times New Roman"/>
          <w:sz w:val="24"/>
          <w:szCs w:val="24"/>
        </w:rPr>
        <w:t>.</w:t>
      </w:r>
      <w:r w:rsidR="00D83996" w:rsidRPr="00130146">
        <w:rPr>
          <w:rFonts w:ascii="Times New Roman" w:hAnsi="Times New Roman" w:cs="Times New Roman"/>
          <w:sz w:val="24"/>
          <w:szCs w:val="24"/>
        </w:rPr>
        <w:t xml:space="preserve"> The major site of drugs metabolism is the liver. </w:t>
      </w:r>
      <w:r w:rsidRPr="00130146">
        <w:rPr>
          <w:rFonts w:ascii="Times New Roman" w:eastAsia="Calibri" w:hAnsi="Times New Roman" w:cs="Times New Roman"/>
          <w:sz w:val="24"/>
          <w:szCs w:val="24"/>
        </w:rPr>
        <w:t xml:space="preserve"> In neonates and </w:t>
      </w:r>
      <w:r w:rsidRPr="00130146">
        <w:rPr>
          <w:rFonts w:ascii="Times New Roman" w:hAnsi="Times New Roman" w:cs="Times New Roman"/>
          <w:sz w:val="24"/>
          <w:szCs w:val="24"/>
        </w:rPr>
        <w:t xml:space="preserve">infants </w:t>
      </w:r>
      <w:r w:rsidRPr="00130146">
        <w:rPr>
          <w:rFonts w:ascii="Times New Roman" w:eastAsia="Calibri" w:hAnsi="Times New Roman" w:cs="Times New Roman"/>
          <w:sz w:val="24"/>
          <w:szCs w:val="24"/>
        </w:rPr>
        <w:t xml:space="preserve">(2 months to 1 year), the </w:t>
      </w:r>
      <w:proofErr w:type="spellStart"/>
      <w:r w:rsidRPr="00130146">
        <w:rPr>
          <w:rFonts w:ascii="Times New Roman" w:eastAsia="Calibri" w:hAnsi="Times New Roman" w:cs="Times New Roman"/>
          <w:sz w:val="24"/>
          <w:szCs w:val="24"/>
        </w:rPr>
        <w:t>microsomal</w:t>
      </w:r>
      <w:proofErr w:type="spellEnd"/>
      <w:r w:rsidRPr="00130146">
        <w:rPr>
          <w:rFonts w:ascii="Times New Roman" w:eastAsia="Calibri" w:hAnsi="Times New Roman" w:cs="Times New Roman"/>
          <w:sz w:val="24"/>
          <w:szCs w:val="24"/>
        </w:rPr>
        <w:t xml:space="preserve"> enzyme system is not fully developed. Therefore, many drugs are metabolized slowly. For example: caffeine has a half-life of 4 days in neonates but 4 hours in adults.</w:t>
      </w:r>
      <w:r w:rsidRPr="00130146">
        <w:rPr>
          <w:rFonts w:ascii="Times New Roman" w:hAnsi="Times New Roman" w:cs="Times New Roman"/>
          <w:sz w:val="24"/>
          <w:szCs w:val="24"/>
        </w:rPr>
        <w:t xml:space="preserve"> </w:t>
      </w:r>
      <w:r w:rsidRPr="00130146">
        <w:rPr>
          <w:rFonts w:ascii="Times New Roman" w:eastAsia="Calibri" w:hAnsi="Times New Roman" w:cs="Times New Roman"/>
          <w:sz w:val="24"/>
          <w:szCs w:val="24"/>
        </w:rPr>
        <w:t xml:space="preserve">In elderly humans, the liver size is reduced, the </w:t>
      </w:r>
      <w:proofErr w:type="spellStart"/>
      <w:r w:rsidRPr="00130146">
        <w:rPr>
          <w:rFonts w:ascii="Times New Roman" w:eastAsia="Calibri" w:hAnsi="Times New Roman" w:cs="Times New Roman"/>
          <w:sz w:val="24"/>
          <w:szCs w:val="24"/>
        </w:rPr>
        <w:t>microsomal</w:t>
      </w:r>
      <w:proofErr w:type="spellEnd"/>
      <w:r w:rsidRPr="00130146">
        <w:rPr>
          <w:rFonts w:ascii="Times New Roman" w:eastAsia="Calibri" w:hAnsi="Times New Roman" w:cs="Times New Roman"/>
          <w:sz w:val="24"/>
          <w:szCs w:val="24"/>
        </w:rPr>
        <w:t xml:space="preserve"> enzyme activity is decreased and hepatic blood flow also declines as a result of reduced cardiac </w:t>
      </w:r>
      <w:r w:rsidRPr="00130146">
        <w:rPr>
          <w:rFonts w:ascii="Times New Roman" w:eastAsia="Calibri" w:hAnsi="Times New Roman" w:cs="Times New Roman"/>
          <w:sz w:val="24"/>
          <w:szCs w:val="24"/>
        </w:rPr>
        <w:lastRenderedPageBreak/>
        <w:t xml:space="preserve">output and altered plasma binding of drugs, all of which contributes to </w:t>
      </w:r>
      <w:proofErr w:type="gramStart"/>
      <w:r w:rsidRPr="00130146">
        <w:rPr>
          <w:rFonts w:ascii="Times New Roman" w:eastAsia="Calibri" w:hAnsi="Times New Roman" w:cs="Times New Roman"/>
          <w:sz w:val="24"/>
          <w:szCs w:val="24"/>
        </w:rPr>
        <w:t>decreased</w:t>
      </w:r>
      <w:proofErr w:type="gramEnd"/>
      <w:r w:rsidRPr="00130146">
        <w:rPr>
          <w:rFonts w:ascii="Times New Roman" w:eastAsia="Calibri" w:hAnsi="Times New Roman" w:cs="Times New Roman"/>
          <w:sz w:val="24"/>
          <w:szCs w:val="24"/>
        </w:rPr>
        <w:t xml:space="preserve"> metabolism of drugs. </w:t>
      </w:r>
    </w:p>
    <w:p w:rsidR="00B62955" w:rsidRPr="00130146" w:rsidRDefault="00B62955" w:rsidP="00130146">
      <w:pPr>
        <w:spacing w:line="360" w:lineRule="auto"/>
        <w:rPr>
          <w:rFonts w:ascii="Times New Roman" w:eastAsia="Calibri" w:hAnsi="Times New Roman" w:cs="Times New Roman"/>
          <w:b/>
          <w:sz w:val="24"/>
          <w:szCs w:val="24"/>
        </w:rPr>
      </w:pPr>
      <w:r w:rsidRPr="00130146">
        <w:rPr>
          <w:rFonts w:ascii="Times New Roman" w:eastAsia="Calibri" w:hAnsi="Times New Roman" w:cs="Times New Roman"/>
          <w:b/>
          <w:sz w:val="24"/>
          <w:szCs w:val="24"/>
        </w:rPr>
        <w:t xml:space="preserve">d). </w:t>
      </w:r>
      <w:r w:rsidR="001E254A" w:rsidRPr="00130146">
        <w:rPr>
          <w:rFonts w:ascii="Times New Roman" w:eastAsia="Calibri" w:hAnsi="Times New Roman" w:cs="Times New Roman"/>
          <w:b/>
          <w:sz w:val="24"/>
          <w:szCs w:val="24"/>
        </w:rPr>
        <w:t>Sex difference</w:t>
      </w:r>
    </w:p>
    <w:p w:rsidR="00B62955" w:rsidRPr="00130146" w:rsidRDefault="001E254A" w:rsidP="00130146">
      <w:pPr>
        <w:spacing w:line="360" w:lineRule="auto"/>
        <w:rPr>
          <w:rFonts w:ascii="Times New Roman" w:eastAsia="Calibri" w:hAnsi="Times New Roman" w:cs="Times New Roman"/>
          <w:b/>
          <w:sz w:val="24"/>
          <w:szCs w:val="24"/>
        </w:rPr>
      </w:pPr>
      <w:r w:rsidRPr="00130146">
        <w:rPr>
          <w:rFonts w:ascii="Times New Roman" w:eastAsia="Calibri" w:hAnsi="Times New Roman" w:cs="Times New Roman"/>
          <w:sz w:val="24"/>
          <w:szCs w:val="24"/>
        </w:rPr>
        <w:t xml:space="preserve">Variations in sex difference are observed following puberty. This is due to the sex hormones produced in the male and female. The male have greater drug </w:t>
      </w:r>
      <w:r w:rsidR="00BB7195" w:rsidRPr="00130146">
        <w:rPr>
          <w:rFonts w:ascii="Times New Roman" w:hAnsi="Times New Roman" w:cs="Times New Roman"/>
          <w:sz w:val="24"/>
          <w:szCs w:val="24"/>
        </w:rPr>
        <w:t>metabolizing</w:t>
      </w:r>
      <w:r w:rsidRPr="00130146">
        <w:rPr>
          <w:rFonts w:ascii="Times New Roman" w:eastAsia="Calibri" w:hAnsi="Times New Roman" w:cs="Times New Roman"/>
          <w:sz w:val="24"/>
          <w:szCs w:val="24"/>
        </w:rPr>
        <w:t xml:space="preserve"> capacity</w:t>
      </w:r>
      <w:r w:rsidR="00586908" w:rsidRPr="00130146">
        <w:rPr>
          <w:rFonts w:ascii="Times New Roman" w:hAnsi="Times New Roman" w:cs="Times New Roman"/>
          <w:sz w:val="24"/>
          <w:szCs w:val="24"/>
        </w:rPr>
        <w:t xml:space="preserve"> than female</w:t>
      </w:r>
      <w:r w:rsidRPr="00130146">
        <w:rPr>
          <w:rFonts w:ascii="Times New Roman" w:eastAsia="Calibri" w:hAnsi="Times New Roman" w:cs="Times New Roman"/>
          <w:sz w:val="24"/>
          <w:szCs w:val="24"/>
        </w:rPr>
        <w:t>.</w:t>
      </w:r>
      <w:r w:rsidR="00BB7195" w:rsidRPr="00130146">
        <w:rPr>
          <w:rFonts w:ascii="Times New Roman" w:hAnsi="Times New Roman" w:cs="Times New Roman"/>
          <w:sz w:val="24"/>
          <w:szCs w:val="24"/>
        </w:rPr>
        <w:t xml:space="preserve"> Androgens are the regulators of the sex differences.</w:t>
      </w:r>
      <w:r w:rsidR="00B80FE1" w:rsidRPr="00130146">
        <w:rPr>
          <w:rFonts w:ascii="Times New Roman" w:hAnsi="Times New Roman" w:cs="Times New Roman"/>
          <w:sz w:val="24"/>
          <w:szCs w:val="24"/>
        </w:rPr>
        <w:t xml:space="preserve"> The male have more androgens than the female. </w:t>
      </w:r>
      <w:r w:rsidR="00BB7195" w:rsidRPr="00130146">
        <w:rPr>
          <w:rFonts w:ascii="Times New Roman" w:hAnsi="Times New Roman" w:cs="Times New Roman"/>
          <w:sz w:val="24"/>
          <w:szCs w:val="24"/>
        </w:rPr>
        <w:t xml:space="preserve">The </w:t>
      </w:r>
      <w:proofErr w:type="spellStart"/>
      <w:r w:rsidR="00BB7195" w:rsidRPr="00130146">
        <w:rPr>
          <w:rFonts w:ascii="Times New Roman" w:hAnsi="Times New Roman" w:cs="Times New Roman"/>
          <w:sz w:val="24"/>
          <w:szCs w:val="24"/>
        </w:rPr>
        <w:t>perinatal</w:t>
      </w:r>
      <w:proofErr w:type="spellEnd"/>
      <w:r w:rsidR="00BB7195" w:rsidRPr="00130146">
        <w:rPr>
          <w:rFonts w:ascii="Times New Roman" w:hAnsi="Times New Roman" w:cs="Times New Roman"/>
          <w:sz w:val="24"/>
          <w:szCs w:val="24"/>
        </w:rPr>
        <w:t xml:space="preserve"> androgen 'imprints' a pattern of growth hormone secretion from the pituitary gland and it is this male or female pattern of growth hormone secretion that gives the sex differences in drug metabolism. With respect to cytochrome P450-dependent drug oxidation, the differing patterns of growth hormone (GH) are known to cause the induction or repression of particular </w:t>
      </w:r>
      <w:proofErr w:type="spellStart"/>
      <w:r w:rsidR="00BB7195" w:rsidRPr="00130146">
        <w:rPr>
          <w:rFonts w:ascii="Times New Roman" w:hAnsi="Times New Roman" w:cs="Times New Roman"/>
          <w:sz w:val="24"/>
          <w:szCs w:val="24"/>
        </w:rPr>
        <w:t>isoenzymes</w:t>
      </w:r>
      <w:proofErr w:type="spellEnd"/>
      <w:r w:rsidR="00BB7195" w:rsidRPr="00130146">
        <w:rPr>
          <w:rFonts w:ascii="Times New Roman" w:hAnsi="Times New Roman" w:cs="Times New Roman"/>
          <w:sz w:val="24"/>
          <w:szCs w:val="24"/>
        </w:rPr>
        <w:t xml:space="preserve"> of cytochrome P450. For instance the female pattern of growth hormone (GH) (a continuous low level of hormone) gives a reduction in cytochrome P4502Cll and an increase i</w:t>
      </w:r>
      <w:r w:rsidR="00B80FE1" w:rsidRPr="00130146">
        <w:rPr>
          <w:rFonts w:ascii="Times New Roman" w:hAnsi="Times New Roman" w:cs="Times New Roman"/>
          <w:sz w:val="24"/>
          <w:szCs w:val="24"/>
        </w:rPr>
        <w:t>n</w:t>
      </w:r>
      <w:r w:rsidR="00BB7195" w:rsidRPr="00130146">
        <w:rPr>
          <w:rFonts w:ascii="Times New Roman" w:hAnsi="Times New Roman" w:cs="Times New Roman"/>
          <w:sz w:val="24"/>
          <w:szCs w:val="24"/>
        </w:rPr>
        <w:t xml:space="preserve"> 2Cl2 by altering the</w:t>
      </w:r>
      <w:r w:rsidR="00B80FE1" w:rsidRPr="00130146">
        <w:rPr>
          <w:rFonts w:ascii="Times New Roman" w:hAnsi="Times New Roman" w:cs="Times New Roman"/>
          <w:sz w:val="24"/>
          <w:szCs w:val="24"/>
        </w:rPr>
        <w:t xml:space="preserve"> transcription </w:t>
      </w:r>
      <w:r w:rsidR="00BB7195" w:rsidRPr="00130146">
        <w:rPr>
          <w:rFonts w:ascii="Times New Roman" w:hAnsi="Times New Roman" w:cs="Times New Roman"/>
          <w:sz w:val="24"/>
          <w:szCs w:val="24"/>
        </w:rPr>
        <w:t>of</w:t>
      </w:r>
      <w:r w:rsidR="00B80FE1" w:rsidRPr="00130146">
        <w:rPr>
          <w:rFonts w:ascii="Times New Roman" w:hAnsi="Times New Roman" w:cs="Times New Roman"/>
          <w:sz w:val="24"/>
          <w:szCs w:val="24"/>
        </w:rPr>
        <w:t xml:space="preserve"> </w:t>
      </w:r>
      <w:r w:rsidR="00BB7195" w:rsidRPr="00130146">
        <w:rPr>
          <w:rFonts w:ascii="Times New Roman" w:hAnsi="Times New Roman" w:cs="Times New Roman"/>
          <w:sz w:val="24"/>
          <w:szCs w:val="24"/>
        </w:rPr>
        <w:t>the</w:t>
      </w:r>
      <w:r w:rsidR="00B80FE1" w:rsidRPr="00130146">
        <w:rPr>
          <w:rFonts w:ascii="Times New Roman" w:hAnsi="Times New Roman" w:cs="Times New Roman"/>
          <w:sz w:val="24"/>
          <w:szCs w:val="24"/>
        </w:rPr>
        <w:t xml:space="preserve"> </w:t>
      </w:r>
      <w:r w:rsidR="00BB7195" w:rsidRPr="00130146">
        <w:rPr>
          <w:rFonts w:ascii="Times New Roman" w:hAnsi="Times New Roman" w:cs="Times New Roman"/>
          <w:sz w:val="24"/>
          <w:szCs w:val="24"/>
        </w:rPr>
        <w:t>particular</w:t>
      </w:r>
      <w:r w:rsidR="00B80FE1" w:rsidRPr="00130146">
        <w:rPr>
          <w:rFonts w:ascii="Times New Roman" w:hAnsi="Times New Roman" w:cs="Times New Roman"/>
          <w:sz w:val="24"/>
          <w:szCs w:val="24"/>
        </w:rPr>
        <w:t xml:space="preserve"> gene</w:t>
      </w:r>
      <w:r w:rsidR="00BB7195" w:rsidRPr="00130146">
        <w:rPr>
          <w:rFonts w:ascii="Times New Roman" w:hAnsi="Times New Roman" w:cs="Times New Roman"/>
          <w:sz w:val="24"/>
          <w:szCs w:val="24"/>
        </w:rPr>
        <w:t>.</w:t>
      </w:r>
      <w:r w:rsidR="00B80FE1" w:rsidRPr="00130146">
        <w:rPr>
          <w:rFonts w:ascii="Times New Roman" w:hAnsi="Times New Roman" w:cs="Times New Roman"/>
          <w:sz w:val="24"/>
          <w:szCs w:val="24"/>
        </w:rPr>
        <w:t xml:space="preserve"> </w:t>
      </w:r>
      <w:r w:rsidRPr="00130146">
        <w:rPr>
          <w:rFonts w:ascii="Times New Roman" w:eastAsia="Calibri" w:hAnsi="Times New Roman" w:cs="Times New Roman"/>
          <w:sz w:val="24"/>
          <w:szCs w:val="24"/>
        </w:rPr>
        <w:t xml:space="preserve">For example, </w:t>
      </w:r>
      <w:r w:rsidR="00586908" w:rsidRPr="00130146">
        <w:rPr>
          <w:rFonts w:ascii="Times New Roman" w:hAnsi="Times New Roman" w:cs="Times New Roman"/>
          <w:sz w:val="24"/>
          <w:szCs w:val="24"/>
        </w:rPr>
        <w:t>in</w:t>
      </w:r>
      <w:r w:rsidRPr="00130146">
        <w:rPr>
          <w:rFonts w:ascii="Times New Roman" w:eastAsia="Calibri" w:hAnsi="Times New Roman" w:cs="Times New Roman"/>
          <w:sz w:val="24"/>
          <w:szCs w:val="24"/>
        </w:rPr>
        <w:t xml:space="preserve"> humans, women metabolize benzodiazepines slowly than men.</w:t>
      </w:r>
      <w:r w:rsidR="00BB7195" w:rsidRPr="00130146">
        <w:rPr>
          <w:rFonts w:ascii="Times New Roman" w:hAnsi="Times New Roman" w:cs="Times New Roman"/>
          <w:sz w:val="24"/>
          <w:szCs w:val="24"/>
        </w:rPr>
        <w:t xml:space="preserve"> Sex differences in drug metabolism are of great importance when dealing with rats, mice and some farm animal (e.g. goats) but seem to be of less importance in a clinical context.</w:t>
      </w:r>
    </w:p>
    <w:p w:rsidR="004F4132" w:rsidRPr="00130146" w:rsidRDefault="00B62955" w:rsidP="00130146">
      <w:pPr>
        <w:shd w:val="clear" w:color="auto" w:fill="FCFCFC"/>
        <w:spacing w:after="0"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color w:val="333333"/>
          <w:spacing w:val="2"/>
          <w:sz w:val="24"/>
          <w:szCs w:val="24"/>
        </w:rPr>
        <w:t xml:space="preserve">e). </w:t>
      </w:r>
      <w:r w:rsidR="004F4132" w:rsidRPr="00130146">
        <w:rPr>
          <w:rFonts w:ascii="Times New Roman" w:eastAsia="Times New Roman" w:hAnsi="Times New Roman" w:cs="Times New Roman"/>
          <w:b/>
          <w:color w:val="333333"/>
          <w:spacing w:val="2"/>
          <w:sz w:val="24"/>
          <w:szCs w:val="24"/>
        </w:rPr>
        <w:t>Hormones</w:t>
      </w:r>
    </w:p>
    <w:p w:rsidR="00CB73B8" w:rsidRPr="00130146" w:rsidRDefault="00135791" w:rsidP="00130146">
      <w:pPr>
        <w:spacing w:line="360" w:lineRule="auto"/>
        <w:rPr>
          <w:rFonts w:ascii="Times New Roman" w:eastAsia="Times New Roman" w:hAnsi="Times New Roman" w:cs="Times New Roman"/>
          <w:sz w:val="24"/>
          <w:szCs w:val="24"/>
        </w:rPr>
      </w:pPr>
      <w:r w:rsidRPr="00130146">
        <w:rPr>
          <w:rFonts w:ascii="Times New Roman" w:eastAsia="Times New Roman" w:hAnsi="Times New Roman" w:cs="Times New Roman"/>
          <w:sz w:val="24"/>
          <w:szCs w:val="24"/>
        </w:rPr>
        <w:t>In humans, the thyroid gland has also been implicated in the control of drug metabolism. For the limited number of substrates used (</w:t>
      </w:r>
      <w:proofErr w:type="spellStart"/>
      <w:r w:rsidRPr="00130146">
        <w:rPr>
          <w:rFonts w:ascii="Times New Roman" w:eastAsia="Times New Roman" w:hAnsi="Times New Roman" w:cs="Times New Roman"/>
          <w:sz w:val="24"/>
          <w:szCs w:val="24"/>
        </w:rPr>
        <w:t>antipyrine</w:t>
      </w:r>
      <w:proofErr w:type="spellEnd"/>
      <w:r w:rsidRPr="00130146">
        <w:rPr>
          <w:rFonts w:ascii="Times New Roman" w:eastAsia="Times New Roman" w:hAnsi="Times New Roman" w:cs="Times New Roman"/>
          <w:sz w:val="24"/>
          <w:szCs w:val="24"/>
        </w:rPr>
        <w:t xml:space="preserve">, </w:t>
      </w:r>
      <w:proofErr w:type="spellStart"/>
      <w:r w:rsidRPr="00130146">
        <w:rPr>
          <w:rFonts w:ascii="Times New Roman" w:eastAsia="Times New Roman" w:hAnsi="Times New Roman" w:cs="Times New Roman"/>
          <w:sz w:val="24"/>
          <w:szCs w:val="24"/>
        </w:rPr>
        <w:t>paracetamol</w:t>
      </w:r>
      <w:proofErr w:type="spellEnd"/>
      <w:r w:rsidRPr="00130146">
        <w:rPr>
          <w:rFonts w:ascii="Times New Roman" w:eastAsia="Times New Roman" w:hAnsi="Times New Roman" w:cs="Times New Roman"/>
          <w:sz w:val="24"/>
          <w:szCs w:val="24"/>
        </w:rPr>
        <w:t xml:space="preserve"> and aspirin), </w:t>
      </w:r>
      <w:proofErr w:type="spellStart"/>
      <w:r w:rsidRPr="00130146">
        <w:rPr>
          <w:rFonts w:ascii="Times New Roman" w:eastAsia="Times New Roman" w:hAnsi="Times New Roman" w:cs="Times New Roman"/>
          <w:sz w:val="24"/>
          <w:szCs w:val="24"/>
        </w:rPr>
        <w:t>thyroidectomy</w:t>
      </w:r>
      <w:proofErr w:type="spellEnd"/>
      <w:r w:rsidRPr="00130146">
        <w:rPr>
          <w:rFonts w:ascii="Times New Roman" w:eastAsia="Times New Roman" w:hAnsi="Times New Roman" w:cs="Times New Roman"/>
          <w:sz w:val="24"/>
          <w:szCs w:val="24"/>
        </w:rPr>
        <w:t xml:space="preserve"> always decreases their apparent metabolism. Phase II metabolism can also be affected by </w:t>
      </w:r>
      <w:proofErr w:type="spellStart"/>
      <w:r w:rsidRPr="00130146">
        <w:rPr>
          <w:rFonts w:ascii="Times New Roman" w:eastAsia="Times New Roman" w:hAnsi="Times New Roman" w:cs="Times New Roman"/>
          <w:sz w:val="24"/>
          <w:szCs w:val="24"/>
        </w:rPr>
        <w:t>thyroidectomy</w:t>
      </w:r>
      <w:proofErr w:type="spellEnd"/>
      <w:r w:rsidRPr="00130146">
        <w:rPr>
          <w:rFonts w:ascii="Times New Roman" w:eastAsia="Times New Roman" w:hAnsi="Times New Roman" w:cs="Times New Roman"/>
          <w:sz w:val="24"/>
          <w:szCs w:val="24"/>
        </w:rPr>
        <w:t>.</w:t>
      </w:r>
      <w:r w:rsidRPr="00130146">
        <w:rPr>
          <w:rFonts w:ascii="Times New Roman" w:hAnsi="Times New Roman" w:cs="Times New Roman"/>
          <w:sz w:val="24"/>
          <w:szCs w:val="24"/>
        </w:rPr>
        <w:t xml:space="preserve"> </w:t>
      </w:r>
      <w:proofErr w:type="spellStart"/>
      <w:r w:rsidRPr="00130146">
        <w:rPr>
          <w:rFonts w:ascii="Times New Roman" w:eastAsia="Times New Roman" w:hAnsi="Times New Roman" w:cs="Times New Roman"/>
          <w:sz w:val="24"/>
          <w:szCs w:val="24"/>
        </w:rPr>
        <w:t>Sulfation</w:t>
      </w:r>
      <w:proofErr w:type="spellEnd"/>
      <w:r w:rsidRPr="00130146">
        <w:rPr>
          <w:rFonts w:ascii="Times New Roman" w:eastAsia="Times New Roman" w:hAnsi="Times New Roman" w:cs="Times New Roman"/>
          <w:sz w:val="24"/>
          <w:szCs w:val="24"/>
        </w:rPr>
        <w:t xml:space="preserve"> and gamma-</w:t>
      </w:r>
      <w:proofErr w:type="spellStart"/>
      <w:r w:rsidRPr="00130146">
        <w:rPr>
          <w:rFonts w:ascii="Times New Roman" w:eastAsia="Times New Roman" w:hAnsi="Times New Roman" w:cs="Times New Roman"/>
          <w:sz w:val="24"/>
          <w:szCs w:val="24"/>
        </w:rPr>
        <w:t>glutamyltranspeptidase</w:t>
      </w:r>
      <w:proofErr w:type="spellEnd"/>
      <w:r w:rsidRPr="00130146">
        <w:rPr>
          <w:rFonts w:ascii="Times New Roman" w:eastAsia="Times New Roman" w:hAnsi="Times New Roman" w:cs="Times New Roman"/>
          <w:sz w:val="24"/>
          <w:szCs w:val="24"/>
        </w:rPr>
        <w:t xml:space="preserve"> activities are thyroid-dependent.</w:t>
      </w:r>
      <w:r w:rsidR="00CB73B8" w:rsidRPr="00130146">
        <w:rPr>
          <w:rFonts w:ascii="Times New Roman" w:hAnsi="Times New Roman" w:cs="Times New Roman"/>
          <w:sz w:val="24"/>
          <w:szCs w:val="24"/>
        </w:rPr>
        <w:t xml:space="preserve"> </w:t>
      </w:r>
      <w:r w:rsidR="00CB73B8" w:rsidRPr="00130146">
        <w:rPr>
          <w:rFonts w:ascii="Times New Roman" w:eastAsia="Times New Roman" w:hAnsi="Times New Roman" w:cs="Times New Roman"/>
          <w:sz w:val="24"/>
          <w:szCs w:val="24"/>
        </w:rPr>
        <w:t xml:space="preserve">The pancreas produces and secretes one hormone of particular relevance to the control of drug metabolism, i.e. insulin. Diabetes mellitus (a reduction in the amount or action of insulin caused by genetic </w:t>
      </w:r>
      <w:proofErr w:type="spellStart"/>
      <w:r w:rsidR="00EA1B65" w:rsidRPr="00130146">
        <w:rPr>
          <w:rFonts w:ascii="Times New Roman" w:eastAsia="Times New Roman" w:hAnsi="Times New Roman" w:cs="Times New Roman"/>
          <w:sz w:val="24"/>
          <w:szCs w:val="24"/>
        </w:rPr>
        <w:t>abnormalitie</w:t>
      </w:r>
      <w:proofErr w:type="spellEnd"/>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or</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chemically</w:t>
      </w:r>
      <w:r w:rsidR="00EA1B65" w:rsidRPr="00130146">
        <w:rPr>
          <w:rFonts w:ascii="Times New Roman" w:eastAsia="Times New Roman" w:hAnsi="Times New Roman" w:cs="Times New Roman"/>
          <w:sz w:val="24"/>
          <w:szCs w:val="24"/>
        </w:rPr>
        <w:t xml:space="preserve"> induced </w:t>
      </w:r>
      <w:r w:rsidR="00CB73B8" w:rsidRPr="00130146">
        <w:rPr>
          <w:rFonts w:ascii="Times New Roman" w:eastAsia="Times New Roman" w:hAnsi="Times New Roman" w:cs="Times New Roman"/>
          <w:sz w:val="24"/>
          <w:szCs w:val="24"/>
        </w:rPr>
        <w:t>by</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means</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of</w:t>
      </w:r>
      <w:r w:rsidR="00EA1B65" w:rsidRPr="00130146">
        <w:rPr>
          <w:rFonts w:ascii="Times New Roman" w:eastAsia="Times New Roman" w:hAnsi="Times New Roman" w:cs="Times New Roman"/>
          <w:sz w:val="24"/>
          <w:szCs w:val="24"/>
        </w:rPr>
        <w:t xml:space="preserve"> </w:t>
      </w:r>
      <w:proofErr w:type="spellStart"/>
      <w:r w:rsidR="00CB73B8" w:rsidRPr="00130146">
        <w:rPr>
          <w:rFonts w:ascii="Times New Roman" w:eastAsia="Times New Roman" w:hAnsi="Times New Roman" w:cs="Times New Roman"/>
          <w:sz w:val="24"/>
          <w:szCs w:val="24"/>
        </w:rPr>
        <w:t>streptozotocin</w:t>
      </w:r>
      <w:proofErr w:type="spellEnd"/>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administration)</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causes</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marked</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changes</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in</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hepatic</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phase</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I</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and</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II</w:t>
      </w:r>
      <w:r w:rsidR="00EA1B65" w:rsidRPr="00130146">
        <w:rPr>
          <w:rFonts w:ascii="Times New Roman" w:eastAsia="Times New Roman" w:hAnsi="Times New Roman" w:cs="Times New Roman"/>
          <w:sz w:val="24"/>
          <w:szCs w:val="24"/>
        </w:rPr>
        <w:t xml:space="preserve"> </w:t>
      </w:r>
      <w:r w:rsidR="00CB73B8" w:rsidRPr="00130146">
        <w:rPr>
          <w:rFonts w:ascii="Times New Roman" w:eastAsia="Times New Roman" w:hAnsi="Times New Roman" w:cs="Times New Roman"/>
          <w:sz w:val="24"/>
          <w:szCs w:val="24"/>
        </w:rPr>
        <w:t>metabolism</w:t>
      </w:r>
      <w:r w:rsidR="001B1E7F" w:rsidRPr="00130146">
        <w:rPr>
          <w:rFonts w:ascii="Times New Roman" w:eastAsia="Times New Roman" w:hAnsi="Times New Roman" w:cs="Times New Roman"/>
          <w:sz w:val="24"/>
          <w:szCs w:val="24"/>
        </w:rPr>
        <w:t>.</w:t>
      </w:r>
    </w:p>
    <w:p w:rsidR="001B1E7F" w:rsidRPr="00130146" w:rsidRDefault="00B62955" w:rsidP="00130146">
      <w:pPr>
        <w:shd w:val="clear" w:color="auto" w:fill="FCFCFC"/>
        <w:tabs>
          <w:tab w:val="left" w:pos="90"/>
        </w:tabs>
        <w:spacing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color w:val="333333"/>
          <w:spacing w:val="2"/>
          <w:sz w:val="24"/>
          <w:szCs w:val="24"/>
        </w:rPr>
        <w:t xml:space="preserve">f). </w:t>
      </w:r>
      <w:r w:rsidR="001B1E7F" w:rsidRPr="00130146">
        <w:rPr>
          <w:rFonts w:ascii="Times New Roman" w:eastAsia="Times New Roman" w:hAnsi="Times New Roman" w:cs="Times New Roman"/>
          <w:b/>
          <w:color w:val="333333"/>
          <w:spacing w:val="2"/>
          <w:sz w:val="24"/>
          <w:szCs w:val="24"/>
        </w:rPr>
        <w:t>Disease</w:t>
      </w:r>
    </w:p>
    <w:p w:rsidR="00C7006D" w:rsidRPr="00130146" w:rsidRDefault="001B1E7F" w:rsidP="00130146">
      <w:pPr>
        <w:spacing w:line="360" w:lineRule="auto"/>
        <w:rPr>
          <w:rFonts w:ascii="Times New Roman" w:eastAsia="Times New Roman" w:hAnsi="Times New Roman" w:cs="Times New Roman"/>
          <w:sz w:val="24"/>
          <w:szCs w:val="24"/>
        </w:rPr>
      </w:pPr>
      <w:r w:rsidRPr="00130146">
        <w:rPr>
          <w:rFonts w:ascii="Times New Roman" w:eastAsia="Times New Roman" w:hAnsi="Times New Roman" w:cs="Times New Roman"/>
          <w:sz w:val="24"/>
          <w:szCs w:val="24"/>
        </w:rPr>
        <w:t xml:space="preserve">The major effects are seen with diseases affecting the liver. This is hardly surprising as the liver is quantitatively the most important site of drug biotransformation. Other diseases, however, such as infections and endocrine disorders are also important when looking at drug metabolism. </w:t>
      </w:r>
      <w:r w:rsidR="00DA21BB" w:rsidRPr="00130146">
        <w:rPr>
          <w:rFonts w:ascii="Times New Roman" w:eastAsia="Times New Roman" w:hAnsi="Times New Roman" w:cs="Times New Roman"/>
          <w:sz w:val="24"/>
          <w:szCs w:val="24"/>
        </w:rPr>
        <w:t xml:space="preserve">In cirrhosis, </w:t>
      </w:r>
      <w:r w:rsidR="00C7006D" w:rsidRPr="00130146">
        <w:rPr>
          <w:rFonts w:ascii="Times New Roman" w:eastAsia="Times New Roman" w:hAnsi="Times New Roman" w:cs="Times New Roman"/>
          <w:sz w:val="24"/>
          <w:szCs w:val="24"/>
        </w:rPr>
        <w:t>parts</w:t>
      </w:r>
      <w:r w:rsidR="00B62955"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of</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the</w:t>
      </w:r>
      <w:r w:rsidR="00DA21BB" w:rsidRPr="00130146">
        <w:rPr>
          <w:rFonts w:ascii="Times New Roman" w:eastAsia="Times New Roman" w:hAnsi="Times New Roman" w:cs="Times New Roman"/>
          <w:sz w:val="24"/>
          <w:szCs w:val="24"/>
        </w:rPr>
        <w:t xml:space="preserve"> liver </w:t>
      </w:r>
      <w:r w:rsidR="00C7006D" w:rsidRPr="00130146">
        <w:rPr>
          <w:rFonts w:ascii="Times New Roman" w:eastAsia="Times New Roman" w:hAnsi="Times New Roman" w:cs="Times New Roman"/>
          <w:sz w:val="24"/>
          <w:szCs w:val="24"/>
        </w:rPr>
        <w:t>are</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replaced</w:t>
      </w:r>
      <w:r w:rsidR="00DA21BB" w:rsidRPr="00130146">
        <w:rPr>
          <w:rFonts w:ascii="Times New Roman" w:eastAsia="Times New Roman" w:hAnsi="Times New Roman" w:cs="Times New Roman"/>
          <w:sz w:val="24"/>
          <w:szCs w:val="24"/>
        </w:rPr>
        <w:t xml:space="preserve"> by fibrous </w:t>
      </w:r>
      <w:r w:rsidR="00C7006D" w:rsidRPr="00130146">
        <w:rPr>
          <w:rFonts w:ascii="Times New Roman" w:eastAsia="Times New Roman" w:hAnsi="Times New Roman" w:cs="Times New Roman"/>
          <w:sz w:val="24"/>
          <w:szCs w:val="24"/>
        </w:rPr>
        <w:t>tissue</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and</w:t>
      </w:r>
      <w:r w:rsidR="00DA21BB" w:rsidRPr="00130146">
        <w:rPr>
          <w:rFonts w:ascii="Times New Roman" w:eastAsia="Times New Roman" w:hAnsi="Times New Roman" w:cs="Times New Roman"/>
          <w:sz w:val="24"/>
          <w:szCs w:val="24"/>
        </w:rPr>
        <w:t xml:space="preserve"> the number </w:t>
      </w:r>
      <w:r w:rsidR="00C7006D" w:rsidRPr="00130146">
        <w:rPr>
          <w:rFonts w:ascii="Times New Roman" w:eastAsia="Times New Roman" w:hAnsi="Times New Roman" w:cs="Times New Roman"/>
          <w:sz w:val="24"/>
          <w:szCs w:val="24"/>
        </w:rPr>
        <w:t>of</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functional</w:t>
      </w:r>
      <w:r w:rsidR="00DA21BB" w:rsidRPr="00130146">
        <w:rPr>
          <w:rFonts w:ascii="Times New Roman" w:eastAsia="Times New Roman" w:hAnsi="Times New Roman" w:cs="Times New Roman"/>
          <w:sz w:val="24"/>
          <w:szCs w:val="24"/>
        </w:rPr>
        <w:t xml:space="preserve"> </w:t>
      </w:r>
      <w:proofErr w:type="spellStart"/>
      <w:r w:rsidR="00DA21BB" w:rsidRPr="00130146">
        <w:rPr>
          <w:rFonts w:ascii="Times New Roman" w:eastAsia="Times New Roman" w:hAnsi="Times New Roman" w:cs="Times New Roman"/>
          <w:sz w:val="24"/>
          <w:szCs w:val="24"/>
        </w:rPr>
        <w:t>hepatocytes</w:t>
      </w:r>
      <w:proofErr w:type="spellEnd"/>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lastRenderedPageBreak/>
        <w:t>is</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reduced.</w:t>
      </w:r>
      <w:r w:rsidR="00DA21BB" w:rsidRPr="00130146">
        <w:rPr>
          <w:rFonts w:ascii="Times New Roman" w:eastAsia="Times New Roman" w:hAnsi="Times New Roman" w:cs="Times New Roman"/>
          <w:sz w:val="24"/>
          <w:szCs w:val="24"/>
        </w:rPr>
        <w:t xml:space="preserve"> </w:t>
      </w:r>
      <w:r w:rsidR="00130146" w:rsidRPr="00130146">
        <w:rPr>
          <w:rFonts w:ascii="Times New Roman" w:eastAsia="Times New Roman" w:hAnsi="Times New Roman" w:cs="Times New Roman"/>
          <w:sz w:val="24"/>
          <w:szCs w:val="24"/>
        </w:rPr>
        <w:t>Drug</w:t>
      </w:r>
      <w:r w:rsidR="00DA21BB" w:rsidRPr="00130146">
        <w:rPr>
          <w:rFonts w:ascii="Times New Roman" w:eastAsia="Times New Roman" w:hAnsi="Times New Roman" w:cs="Times New Roman"/>
          <w:sz w:val="24"/>
          <w:szCs w:val="24"/>
        </w:rPr>
        <w:t xml:space="preserve"> metabolism </w:t>
      </w:r>
      <w:r w:rsidR="00C7006D" w:rsidRPr="00130146">
        <w:rPr>
          <w:rFonts w:ascii="Times New Roman" w:eastAsia="Times New Roman" w:hAnsi="Times New Roman" w:cs="Times New Roman"/>
          <w:sz w:val="24"/>
          <w:szCs w:val="24"/>
        </w:rPr>
        <w:t>is</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impaired</w:t>
      </w:r>
      <w:r w:rsidR="00DA21BB" w:rsidRPr="00130146">
        <w:rPr>
          <w:rFonts w:ascii="Times New Roman" w:eastAsia="Times New Roman" w:hAnsi="Times New Roman" w:cs="Times New Roman"/>
          <w:sz w:val="24"/>
          <w:szCs w:val="24"/>
        </w:rPr>
        <w:t xml:space="preserve"> </w:t>
      </w:r>
      <w:proofErr w:type="gramStart"/>
      <w:r w:rsidR="00C7006D" w:rsidRPr="00130146">
        <w:rPr>
          <w:rFonts w:ascii="Times New Roman" w:eastAsia="Times New Roman" w:hAnsi="Times New Roman" w:cs="Times New Roman"/>
          <w:sz w:val="24"/>
          <w:szCs w:val="24"/>
        </w:rPr>
        <w:t>in</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this</w:t>
      </w:r>
      <w:proofErr w:type="gramEnd"/>
      <w:r w:rsidR="00DA21BB" w:rsidRPr="00130146">
        <w:rPr>
          <w:rFonts w:ascii="Times New Roman" w:eastAsia="Times New Roman" w:hAnsi="Times New Roman" w:cs="Times New Roman"/>
          <w:sz w:val="24"/>
          <w:szCs w:val="24"/>
        </w:rPr>
        <w:t xml:space="preserve"> condition </w:t>
      </w:r>
      <w:r w:rsidR="00C7006D" w:rsidRPr="00130146">
        <w:rPr>
          <w:rFonts w:ascii="Times New Roman" w:eastAsia="Times New Roman" w:hAnsi="Times New Roman" w:cs="Times New Roman"/>
          <w:sz w:val="24"/>
          <w:szCs w:val="24"/>
        </w:rPr>
        <w:t>and,</w:t>
      </w:r>
      <w:r w:rsidR="00DA21BB" w:rsidRPr="00130146">
        <w:rPr>
          <w:rFonts w:ascii="Times New Roman" w:eastAsia="Times New Roman" w:hAnsi="Times New Roman" w:cs="Times New Roman"/>
          <w:sz w:val="24"/>
          <w:szCs w:val="24"/>
        </w:rPr>
        <w:t xml:space="preserve"> </w:t>
      </w:r>
      <w:proofErr w:type="spellStart"/>
      <w:r w:rsidR="00C7006D" w:rsidRPr="00130146">
        <w:rPr>
          <w:rFonts w:ascii="Times New Roman" w:eastAsia="Times New Roman" w:hAnsi="Times New Roman" w:cs="Times New Roman"/>
          <w:sz w:val="24"/>
          <w:szCs w:val="24"/>
        </w:rPr>
        <w:t>indeed,</w:t>
      </w:r>
      <w:r w:rsidR="00DA21BB" w:rsidRPr="00130146">
        <w:rPr>
          <w:rFonts w:ascii="Times New Roman" w:eastAsia="Times New Roman" w:hAnsi="Times New Roman" w:cs="Times New Roman"/>
          <w:sz w:val="24"/>
          <w:szCs w:val="24"/>
        </w:rPr>
        <w:t>the</w:t>
      </w:r>
      <w:proofErr w:type="spellEnd"/>
      <w:r w:rsidR="00DA21BB" w:rsidRPr="00130146">
        <w:rPr>
          <w:rFonts w:ascii="Times New Roman" w:eastAsia="Times New Roman" w:hAnsi="Times New Roman" w:cs="Times New Roman"/>
          <w:sz w:val="24"/>
          <w:szCs w:val="24"/>
        </w:rPr>
        <w:t xml:space="preserve"> oxidative metabolism </w:t>
      </w:r>
      <w:r w:rsidR="00C7006D" w:rsidRPr="00130146">
        <w:rPr>
          <w:rFonts w:ascii="Times New Roman" w:eastAsia="Times New Roman" w:hAnsi="Times New Roman" w:cs="Times New Roman"/>
          <w:sz w:val="24"/>
          <w:szCs w:val="24"/>
        </w:rPr>
        <w:t>of</w:t>
      </w:r>
      <w:r w:rsidR="00DA21BB" w:rsidRPr="00130146">
        <w:rPr>
          <w:rFonts w:ascii="Times New Roman" w:eastAsia="Times New Roman" w:hAnsi="Times New Roman" w:cs="Times New Roman"/>
          <w:sz w:val="24"/>
          <w:szCs w:val="24"/>
        </w:rPr>
        <w:t xml:space="preserve"> </w:t>
      </w:r>
      <w:proofErr w:type="spellStart"/>
      <w:r w:rsidR="00C7006D" w:rsidRPr="00130146">
        <w:rPr>
          <w:rFonts w:ascii="Times New Roman" w:eastAsia="Times New Roman" w:hAnsi="Times New Roman" w:cs="Times New Roman"/>
          <w:sz w:val="24"/>
          <w:szCs w:val="24"/>
        </w:rPr>
        <w:t>chlordiazepoxide</w:t>
      </w:r>
      <w:proofErr w:type="spellEnd"/>
      <w:r w:rsidR="00DA21BB" w:rsidRPr="00130146">
        <w:rPr>
          <w:rFonts w:ascii="Times New Roman" w:eastAsia="Times New Roman" w:hAnsi="Times New Roman" w:cs="Times New Roman"/>
          <w:sz w:val="24"/>
          <w:szCs w:val="24"/>
        </w:rPr>
        <w:t xml:space="preserve"> to </w:t>
      </w:r>
      <w:r w:rsidR="00C7006D" w:rsidRPr="00130146">
        <w:rPr>
          <w:rFonts w:ascii="Times New Roman" w:eastAsia="Times New Roman" w:hAnsi="Times New Roman" w:cs="Times New Roman"/>
          <w:sz w:val="24"/>
          <w:szCs w:val="24"/>
        </w:rPr>
        <w:t>its</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primary</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metaboli</w:t>
      </w:r>
      <w:r w:rsidR="00DA21BB" w:rsidRPr="00130146">
        <w:rPr>
          <w:rFonts w:ascii="Times New Roman" w:eastAsia="Times New Roman" w:hAnsi="Times New Roman" w:cs="Times New Roman"/>
          <w:sz w:val="24"/>
          <w:szCs w:val="24"/>
        </w:rPr>
        <w:t xml:space="preserve">te, </w:t>
      </w:r>
      <w:proofErr w:type="spellStart"/>
      <w:r w:rsidR="00DA21BB" w:rsidRPr="00130146">
        <w:rPr>
          <w:rFonts w:ascii="Times New Roman" w:eastAsia="Times New Roman" w:hAnsi="Times New Roman" w:cs="Times New Roman"/>
          <w:sz w:val="24"/>
          <w:szCs w:val="24"/>
        </w:rPr>
        <w:t>desmethylchlordiazepoxide</w:t>
      </w:r>
      <w:proofErr w:type="spellEnd"/>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is</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slower</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in</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cirrhotic</w:t>
      </w:r>
      <w:r w:rsidR="00DA21BB" w:rsidRPr="00130146">
        <w:rPr>
          <w:rFonts w:ascii="Times New Roman" w:eastAsia="Times New Roman" w:hAnsi="Times New Roman" w:cs="Times New Roman"/>
          <w:sz w:val="24"/>
          <w:szCs w:val="24"/>
        </w:rPr>
        <w:t xml:space="preserve"> </w:t>
      </w:r>
      <w:r w:rsidR="00C7006D" w:rsidRPr="00130146">
        <w:rPr>
          <w:rFonts w:ascii="Times New Roman" w:eastAsia="Times New Roman" w:hAnsi="Times New Roman" w:cs="Times New Roman"/>
          <w:sz w:val="24"/>
          <w:szCs w:val="24"/>
        </w:rPr>
        <w:t>patients.</w:t>
      </w:r>
      <w:r w:rsidR="00B62955" w:rsidRPr="00130146">
        <w:rPr>
          <w:rFonts w:ascii="Times New Roman" w:eastAsia="Times New Roman" w:hAnsi="Times New Roman" w:cs="Times New Roman"/>
          <w:sz w:val="24"/>
          <w:szCs w:val="24"/>
        </w:rPr>
        <w:t xml:space="preserve"> </w:t>
      </w:r>
      <w:proofErr w:type="gramStart"/>
      <w:r w:rsidR="00B62955" w:rsidRPr="00130146">
        <w:rPr>
          <w:rFonts w:ascii="Times New Roman" w:eastAsia="Times New Roman" w:hAnsi="Times New Roman" w:cs="Times New Roman"/>
          <w:sz w:val="24"/>
          <w:szCs w:val="24"/>
        </w:rPr>
        <w:t>n</w:t>
      </w:r>
      <w:proofErr w:type="gramEnd"/>
      <w:r w:rsidR="00B62955" w:rsidRPr="00130146">
        <w:rPr>
          <w:rFonts w:ascii="Times New Roman" w:hAnsi="Times New Roman" w:cs="Times New Roman"/>
          <w:sz w:val="24"/>
          <w:szCs w:val="24"/>
        </w:rPr>
        <w:t xml:space="preserve"> </w:t>
      </w:r>
      <w:r w:rsidR="00B62955" w:rsidRPr="00130146">
        <w:rPr>
          <w:rFonts w:ascii="Times New Roman" w:eastAsia="Times New Roman" w:hAnsi="Times New Roman" w:cs="Times New Roman"/>
          <w:sz w:val="24"/>
          <w:szCs w:val="24"/>
        </w:rPr>
        <w:t xml:space="preserve">Alcoholic liver disease, Chronic alcohol administration can lead to a condition similar to that of cirrhosis with large portions of the liver replaced by fibrous masses following the death of the </w:t>
      </w:r>
      <w:proofErr w:type="spellStart"/>
      <w:r w:rsidR="00B62955" w:rsidRPr="00130146">
        <w:rPr>
          <w:rFonts w:ascii="Times New Roman" w:eastAsia="Times New Roman" w:hAnsi="Times New Roman" w:cs="Times New Roman"/>
          <w:sz w:val="24"/>
          <w:szCs w:val="24"/>
        </w:rPr>
        <w:t>parenchymal</w:t>
      </w:r>
      <w:proofErr w:type="spellEnd"/>
      <w:r w:rsidR="00B62955" w:rsidRPr="00130146">
        <w:rPr>
          <w:rFonts w:ascii="Times New Roman" w:eastAsia="Times New Roman" w:hAnsi="Times New Roman" w:cs="Times New Roman"/>
          <w:sz w:val="24"/>
          <w:szCs w:val="24"/>
        </w:rPr>
        <w:t xml:space="preserve"> cells. Before this stage is reached, however, alcohol administration can markedly affect drug metabolism in different ways.</w:t>
      </w:r>
      <w:r w:rsidR="00B62955" w:rsidRPr="00130146">
        <w:rPr>
          <w:rFonts w:ascii="Times New Roman" w:hAnsi="Times New Roman" w:cs="Times New Roman"/>
          <w:sz w:val="24"/>
          <w:szCs w:val="24"/>
        </w:rPr>
        <w:t xml:space="preserve"> </w:t>
      </w:r>
      <w:r w:rsidR="00B62955" w:rsidRPr="00130146">
        <w:rPr>
          <w:rFonts w:ascii="Times New Roman" w:eastAsia="Times New Roman" w:hAnsi="Times New Roman" w:cs="Times New Roman"/>
          <w:sz w:val="24"/>
          <w:szCs w:val="24"/>
        </w:rPr>
        <w:t xml:space="preserve">Acute ethanol exposure in general decreases drug metabolism such that drugs </w:t>
      </w:r>
      <w:proofErr w:type="spellStart"/>
      <w:r w:rsidR="00B62955" w:rsidRPr="00130146">
        <w:rPr>
          <w:rFonts w:ascii="Times New Roman" w:eastAsia="Times New Roman" w:hAnsi="Times New Roman" w:cs="Times New Roman"/>
          <w:sz w:val="24"/>
          <w:szCs w:val="24"/>
        </w:rPr>
        <w:t>metabolised</w:t>
      </w:r>
      <w:proofErr w:type="spellEnd"/>
      <w:r w:rsidR="00B62955" w:rsidRPr="00130146">
        <w:rPr>
          <w:rFonts w:ascii="Times New Roman" w:eastAsia="Times New Roman" w:hAnsi="Times New Roman" w:cs="Times New Roman"/>
          <w:sz w:val="24"/>
          <w:szCs w:val="24"/>
        </w:rPr>
        <w:t xml:space="preserve"> primarily by phase I routes e.g. </w:t>
      </w:r>
      <w:proofErr w:type="spellStart"/>
      <w:r w:rsidR="00B62955" w:rsidRPr="00130146">
        <w:rPr>
          <w:rFonts w:ascii="Times New Roman" w:eastAsia="Times New Roman" w:hAnsi="Times New Roman" w:cs="Times New Roman"/>
          <w:sz w:val="24"/>
          <w:szCs w:val="24"/>
        </w:rPr>
        <w:t>chlordiazepoxide</w:t>
      </w:r>
      <w:proofErr w:type="spellEnd"/>
      <w:r w:rsidR="00B62955" w:rsidRPr="00130146">
        <w:rPr>
          <w:rFonts w:ascii="Times New Roman" w:eastAsia="Times New Roman" w:hAnsi="Times New Roman" w:cs="Times New Roman"/>
          <w:sz w:val="24"/>
          <w:szCs w:val="24"/>
        </w:rPr>
        <w:t xml:space="preserve">, diazepam, </w:t>
      </w:r>
      <w:proofErr w:type="spellStart"/>
      <w:r w:rsidR="00B62955" w:rsidRPr="00130146">
        <w:rPr>
          <w:rFonts w:ascii="Times New Roman" w:eastAsia="Times New Roman" w:hAnsi="Times New Roman" w:cs="Times New Roman"/>
          <w:sz w:val="24"/>
          <w:szCs w:val="24"/>
        </w:rPr>
        <w:t>aminopyrine</w:t>
      </w:r>
      <w:proofErr w:type="spellEnd"/>
      <w:r w:rsidR="00B62955" w:rsidRPr="00130146">
        <w:rPr>
          <w:rFonts w:ascii="Times New Roman" w:eastAsia="Times New Roman" w:hAnsi="Times New Roman" w:cs="Times New Roman"/>
          <w:sz w:val="24"/>
          <w:szCs w:val="24"/>
        </w:rPr>
        <w:t xml:space="preserve">, </w:t>
      </w:r>
      <w:proofErr w:type="spellStart"/>
      <w:r w:rsidR="00B62955" w:rsidRPr="00130146">
        <w:rPr>
          <w:rFonts w:ascii="Times New Roman" w:eastAsia="Times New Roman" w:hAnsi="Times New Roman" w:cs="Times New Roman"/>
          <w:sz w:val="24"/>
          <w:szCs w:val="24"/>
        </w:rPr>
        <w:t>pentobarbitone</w:t>
      </w:r>
      <w:proofErr w:type="spellEnd"/>
      <w:r w:rsidR="00B62955" w:rsidRPr="00130146">
        <w:rPr>
          <w:rFonts w:ascii="Times New Roman" w:eastAsia="Times New Roman" w:hAnsi="Times New Roman" w:cs="Times New Roman"/>
          <w:sz w:val="24"/>
          <w:szCs w:val="24"/>
        </w:rPr>
        <w:t xml:space="preserve"> and chlorpromazine or phase II routes e.g. </w:t>
      </w:r>
      <w:proofErr w:type="spellStart"/>
      <w:r w:rsidR="00B62955" w:rsidRPr="00130146">
        <w:rPr>
          <w:rFonts w:ascii="Times New Roman" w:eastAsia="Times New Roman" w:hAnsi="Times New Roman" w:cs="Times New Roman"/>
          <w:sz w:val="24"/>
          <w:szCs w:val="24"/>
        </w:rPr>
        <w:t>lorazepam</w:t>
      </w:r>
      <w:proofErr w:type="spellEnd"/>
      <w:r w:rsidR="00B62955" w:rsidRPr="00130146">
        <w:rPr>
          <w:rFonts w:ascii="Times New Roman" w:eastAsia="Times New Roman" w:hAnsi="Times New Roman" w:cs="Times New Roman"/>
          <w:sz w:val="24"/>
          <w:szCs w:val="24"/>
        </w:rPr>
        <w:t>, p-</w:t>
      </w:r>
      <w:proofErr w:type="spellStart"/>
      <w:r w:rsidR="00B62955" w:rsidRPr="00130146">
        <w:rPr>
          <w:rFonts w:ascii="Times New Roman" w:eastAsia="Times New Roman" w:hAnsi="Times New Roman" w:cs="Times New Roman"/>
          <w:sz w:val="24"/>
          <w:szCs w:val="24"/>
        </w:rPr>
        <w:t>nitrophenol</w:t>
      </w:r>
      <w:proofErr w:type="spellEnd"/>
      <w:r w:rsidR="00B62955" w:rsidRPr="00130146">
        <w:rPr>
          <w:rFonts w:ascii="Times New Roman" w:eastAsia="Times New Roman" w:hAnsi="Times New Roman" w:cs="Times New Roman"/>
          <w:sz w:val="24"/>
          <w:szCs w:val="24"/>
        </w:rPr>
        <w:t xml:space="preserve">, </w:t>
      </w:r>
      <w:proofErr w:type="spellStart"/>
      <w:r w:rsidR="00B62955" w:rsidRPr="00130146">
        <w:rPr>
          <w:rFonts w:ascii="Times New Roman" w:eastAsia="Times New Roman" w:hAnsi="Times New Roman" w:cs="Times New Roman"/>
          <w:sz w:val="24"/>
          <w:szCs w:val="24"/>
        </w:rPr>
        <w:t>harmol</w:t>
      </w:r>
      <w:proofErr w:type="spellEnd"/>
      <w:r w:rsidR="00B62955" w:rsidRPr="00130146">
        <w:rPr>
          <w:rFonts w:ascii="Times New Roman" w:eastAsia="Times New Roman" w:hAnsi="Times New Roman" w:cs="Times New Roman"/>
          <w:sz w:val="24"/>
          <w:szCs w:val="24"/>
        </w:rPr>
        <w:t xml:space="preserve"> and </w:t>
      </w:r>
      <w:proofErr w:type="spellStart"/>
      <w:r w:rsidR="00B62955" w:rsidRPr="00130146">
        <w:rPr>
          <w:rFonts w:ascii="Times New Roman" w:eastAsia="Times New Roman" w:hAnsi="Times New Roman" w:cs="Times New Roman"/>
          <w:sz w:val="24"/>
          <w:szCs w:val="24"/>
        </w:rPr>
        <w:t>paracetamol</w:t>
      </w:r>
      <w:proofErr w:type="spellEnd"/>
      <w:r w:rsidR="00B62955" w:rsidRPr="00130146">
        <w:rPr>
          <w:rFonts w:ascii="Times New Roman" w:eastAsia="Times New Roman" w:hAnsi="Times New Roman" w:cs="Times New Roman"/>
          <w:sz w:val="24"/>
          <w:szCs w:val="24"/>
        </w:rPr>
        <w:t xml:space="preserve"> exhibit longer half-lives if administered with ethanol.</w:t>
      </w:r>
    </w:p>
    <w:p w:rsidR="00C7006D" w:rsidRPr="00130146" w:rsidRDefault="00C7006D" w:rsidP="00130146">
      <w:pPr>
        <w:spacing w:line="360" w:lineRule="auto"/>
        <w:rPr>
          <w:rFonts w:ascii="Times New Roman" w:eastAsia="Times New Roman" w:hAnsi="Times New Roman" w:cs="Times New Roman"/>
          <w:b/>
          <w:bCs/>
          <w:color w:val="333333"/>
          <w:spacing w:val="2"/>
          <w:sz w:val="24"/>
          <w:szCs w:val="24"/>
        </w:rPr>
      </w:pPr>
    </w:p>
    <w:p w:rsidR="001B1E7F" w:rsidRPr="00130146" w:rsidRDefault="001B1E7F" w:rsidP="00130146">
      <w:pPr>
        <w:spacing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bCs/>
          <w:color w:val="333333"/>
          <w:spacing w:val="2"/>
          <w:sz w:val="24"/>
          <w:szCs w:val="24"/>
        </w:rPr>
        <w:t>2).External</w:t>
      </w:r>
      <w:r w:rsidRPr="00130146">
        <w:rPr>
          <w:rFonts w:ascii="Times New Roman" w:eastAsia="Calibri" w:hAnsi="Times New Roman" w:cs="Times New Roman"/>
          <w:b/>
          <w:sz w:val="24"/>
          <w:szCs w:val="24"/>
        </w:rPr>
        <w:t xml:space="preserve"> Fact</w:t>
      </w:r>
      <w:r w:rsidRPr="00130146">
        <w:rPr>
          <w:rStyle w:val="Strong"/>
          <w:rFonts w:eastAsiaTheme="minorHAnsi"/>
          <w:b w:val="0"/>
          <w:sz w:val="24"/>
          <w:szCs w:val="24"/>
          <w:shd w:val="clear" w:color="auto" w:fill="FFFFFF"/>
        </w:rPr>
        <w:t>o</w:t>
      </w:r>
      <w:r w:rsidRPr="00130146">
        <w:rPr>
          <w:rFonts w:ascii="Times New Roman" w:eastAsia="Calibri" w:hAnsi="Times New Roman" w:cs="Times New Roman"/>
          <w:b/>
          <w:sz w:val="24"/>
          <w:szCs w:val="24"/>
        </w:rPr>
        <w:t>rs</w:t>
      </w:r>
    </w:p>
    <w:p w:rsidR="001B1E7F" w:rsidRPr="00130146" w:rsidRDefault="00B62955" w:rsidP="00130146">
      <w:pPr>
        <w:shd w:val="clear" w:color="auto" w:fill="FCFCFC"/>
        <w:tabs>
          <w:tab w:val="left" w:pos="90"/>
        </w:tabs>
        <w:spacing w:after="0" w:line="360" w:lineRule="auto"/>
        <w:rPr>
          <w:rFonts w:ascii="Times New Roman" w:eastAsia="Times New Roman" w:hAnsi="Times New Roman" w:cs="Times New Roman"/>
          <w:b/>
          <w:color w:val="333333"/>
          <w:spacing w:val="2"/>
          <w:sz w:val="24"/>
          <w:szCs w:val="24"/>
        </w:rPr>
      </w:pPr>
      <w:proofErr w:type="gramStart"/>
      <w:r w:rsidRPr="00130146">
        <w:rPr>
          <w:rFonts w:ascii="Times New Roman" w:eastAsia="Times New Roman" w:hAnsi="Times New Roman" w:cs="Times New Roman"/>
          <w:b/>
          <w:color w:val="333333"/>
          <w:spacing w:val="2"/>
          <w:sz w:val="24"/>
          <w:szCs w:val="24"/>
        </w:rPr>
        <w:t>a</w:t>
      </w:r>
      <w:proofErr w:type="gramEnd"/>
      <w:r w:rsidRPr="00130146">
        <w:rPr>
          <w:rFonts w:ascii="Times New Roman" w:eastAsia="Times New Roman" w:hAnsi="Times New Roman" w:cs="Times New Roman"/>
          <w:b/>
          <w:color w:val="333333"/>
          <w:spacing w:val="2"/>
          <w:sz w:val="24"/>
          <w:szCs w:val="24"/>
        </w:rPr>
        <w:t xml:space="preserve">). </w:t>
      </w:r>
      <w:r w:rsidR="00EA1B65" w:rsidRPr="00130146">
        <w:rPr>
          <w:rFonts w:ascii="Times New Roman" w:eastAsia="Times New Roman" w:hAnsi="Times New Roman" w:cs="Times New Roman"/>
          <w:b/>
          <w:color w:val="333333"/>
          <w:spacing w:val="2"/>
          <w:sz w:val="24"/>
          <w:szCs w:val="24"/>
        </w:rPr>
        <w:t>Diet</w:t>
      </w:r>
    </w:p>
    <w:p w:rsidR="00D83996" w:rsidRPr="00130146" w:rsidRDefault="00D83996" w:rsidP="00130146">
      <w:pPr>
        <w:spacing w:line="360" w:lineRule="auto"/>
        <w:rPr>
          <w:rFonts w:ascii="Times New Roman" w:hAnsi="Times New Roman" w:cs="Times New Roman"/>
          <w:sz w:val="24"/>
          <w:szCs w:val="24"/>
        </w:rPr>
      </w:pPr>
      <w:r w:rsidRPr="00130146">
        <w:rPr>
          <w:rFonts w:ascii="Times New Roman" w:hAnsi="Times New Roman" w:cs="Times New Roman"/>
          <w:sz w:val="24"/>
          <w:szCs w:val="24"/>
        </w:rPr>
        <w:t xml:space="preserve">The enzyme content and activity is altered by a number of dietary components. Generally, low protein diet deceases and high protein diet increases the drug </w:t>
      </w:r>
      <w:proofErr w:type="spellStart"/>
      <w:r w:rsidRPr="00130146">
        <w:rPr>
          <w:rFonts w:ascii="Times New Roman" w:hAnsi="Times New Roman" w:cs="Times New Roman"/>
          <w:sz w:val="24"/>
          <w:szCs w:val="24"/>
        </w:rPr>
        <w:t>metabolising</w:t>
      </w:r>
      <w:proofErr w:type="spellEnd"/>
      <w:r w:rsidRPr="00130146">
        <w:rPr>
          <w:rFonts w:ascii="Times New Roman" w:hAnsi="Times New Roman" w:cs="Times New Roman"/>
          <w:sz w:val="24"/>
          <w:szCs w:val="24"/>
        </w:rPr>
        <w:t xml:space="preserve"> ability as enzyme synthesis is promoted by protein diet and also raises the level of amino acids for conjugation with drugs. Fat free diet depresses cytochrome P-450 levels since phospholipids which are important components of </w:t>
      </w:r>
      <w:proofErr w:type="spellStart"/>
      <w:r w:rsidRPr="00130146">
        <w:rPr>
          <w:rFonts w:ascii="Times New Roman" w:hAnsi="Times New Roman" w:cs="Times New Roman"/>
          <w:sz w:val="24"/>
          <w:szCs w:val="24"/>
        </w:rPr>
        <w:t>microsomes</w:t>
      </w:r>
      <w:proofErr w:type="spellEnd"/>
      <w:r w:rsidRPr="00130146">
        <w:rPr>
          <w:rFonts w:ascii="Times New Roman" w:hAnsi="Times New Roman" w:cs="Times New Roman"/>
          <w:sz w:val="24"/>
          <w:szCs w:val="24"/>
        </w:rPr>
        <w:t xml:space="preserve"> become deficient. Grapefruit inhibits metabolism of many drugs and improve their oral bioavailability. Dietary deficiency of vitamins like vitamins (A, B2, B3, C and E) and minerals such ad Fe, Can, Mg, Zn retard the metabolic activity of enzymes. Starvation results in decreased amount of </w:t>
      </w:r>
      <w:proofErr w:type="spellStart"/>
      <w:r w:rsidRPr="00130146">
        <w:rPr>
          <w:rFonts w:ascii="Times New Roman" w:hAnsi="Times New Roman" w:cs="Times New Roman"/>
          <w:sz w:val="24"/>
          <w:szCs w:val="24"/>
        </w:rPr>
        <w:t>glucuronides</w:t>
      </w:r>
      <w:proofErr w:type="spellEnd"/>
      <w:r w:rsidRPr="00130146">
        <w:rPr>
          <w:rFonts w:ascii="Times New Roman" w:hAnsi="Times New Roman" w:cs="Times New Roman"/>
          <w:sz w:val="24"/>
          <w:szCs w:val="24"/>
        </w:rPr>
        <w:t xml:space="preserve"> formed than under normal conditions.</w:t>
      </w:r>
    </w:p>
    <w:p w:rsidR="00EA1B65" w:rsidRPr="00130146" w:rsidRDefault="00B62955" w:rsidP="00130146">
      <w:pPr>
        <w:shd w:val="clear" w:color="auto" w:fill="FCFCFC"/>
        <w:tabs>
          <w:tab w:val="left" w:pos="90"/>
        </w:tabs>
        <w:spacing w:line="360" w:lineRule="auto"/>
        <w:rPr>
          <w:rFonts w:ascii="Times New Roman" w:eastAsia="Times New Roman" w:hAnsi="Times New Roman" w:cs="Times New Roman"/>
          <w:b/>
          <w:color w:val="333333"/>
          <w:spacing w:val="2"/>
          <w:sz w:val="24"/>
          <w:szCs w:val="24"/>
        </w:rPr>
      </w:pPr>
      <w:r w:rsidRPr="00130146">
        <w:rPr>
          <w:rFonts w:ascii="Times New Roman" w:eastAsia="Times New Roman" w:hAnsi="Times New Roman" w:cs="Times New Roman"/>
          <w:b/>
          <w:color w:val="333333"/>
          <w:spacing w:val="2"/>
          <w:sz w:val="24"/>
          <w:szCs w:val="24"/>
        </w:rPr>
        <w:t>b).</w:t>
      </w:r>
      <w:r w:rsidR="00EA1B65" w:rsidRPr="00130146">
        <w:rPr>
          <w:rFonts w:ascii="Times New Roman" w:eastAsia="Times New Roman" w:hAnsi="Times New Roman" w:cs="Times New Roman"/>
          <w:b/>
          <w:color w:val="333333"/>
          <w:spacing w:val="2"/>
          <w:sz w:val="24"/>
          <w:szCs w:val="24"/>
        </w:rPr>
        <w:t>Environment</w:t>
      </w:r>
    </w:p>
    <w:p w:rsidR="00D83996" w:rsidRPr="00130146" w:rsidRDefault="00EB3FA0" w:rsidP="00130146">
      <w:pPr>
        <w:spacing w:line="360" w:lineRule="auto"/>
        <w:rPr>
          <w:rFonts w:ascii="Times New Roman" w:hAnsi="Times New Roman" w:cs="Times New Roman"/>
          <w:sz w:val="24"/>
          <w:szCs w:val="24"/>
        </w:rPr>
      </w:pPr>
      <w:r w:rsidRPr="00130146">
        <w:rPr>
          <w:rFonts w:ascii="Times New Roman" w:eastAsia="Times New Roman" w:hAnsi="Times New Roman" w:cs="Times New Roman"/>
          <w:sz w:val="24"/>
          <w:szCs w:val="24"/>
        </w:rPr>
        <w:t>Environmental factors are those influences in our surroundings that can affect drug metabolism.</w:t>
      </w:r>
      <w:r w:rsidR="00D83996" w:rsidRPr="00130146">
        <w:rPr>
          <w:rFonts w:ascii="Times New Roman" w:hAnsi="Times New Roman" w:cs="Times New Roman"/>
          <w:sz w:val="24"/>
          <w:szCs w:val="24"/>
        </w:rPr>
        <w:t xml:space="preserve"> For example; Halogenated pesticides such as DDT and polycyclic aromatic hydrocarbons contained in cigarette smoke have enzyme induction effect. Organophosphate insecticides and heavy metals such as Mercury, nickel, Cobalt and arsenic inhibit drug </w:t>
      </w:r>
      <w:proofErr w:type="spellStart"/>
      <w:r w:rsidR="00D83996" w:rsidRPr="00130146">
        <w:rPr>
          <w:rFonts w:ascii="Times New Roman" w:hAnsi="Times New Roman" w:cs="Times New Roman"/>
          <w:sz w:val="24"/>
          <w:szCs w:val="24"/>
        </w:rPr>
        <w:t>metabolising</w:t>
      </w:r>
      <w:proofErr w:type="spellEnd"/>
      <w:r w:rsidR="00D83996" w:rsidRPr="00130146">
        <w:rPr>
          <w:rFonts w:ascii="Times New Roman" w:hAnsi="Times New Roman" w:cs="Times New Roman"/>
          <w:sz w:val="24"/>
          <w:szCs w:val="24"/>
        </w:rPr>
        <w:t xml:space="preserve"> ability of enzymes. Other environmental factors that may influence drug metabolism are temperature, altitude, pressure, atmosphere, </w:t>
      </w:r>
      <w:proofErr w:type="spellStart"/>
      <w:r w:rsidR="00D83996" w:rsidRPr="00130146">
        <w:rPr>
          <w:rFonts w:ascii="Times New Roman" w:hAnsi="Times New Roman" w:cs="Times New Roman"/>
          <w:sz w:val="24"/>
          <w:szCs w:val="24"/>
        </w:rPr>
        <w:t>e.t.c</w:t>
      </w:r>
      <w:proofErr w:type="spellEnd"/>
      <w:r w:rsidR="00D83996" w:rsidRPr="00130146">
        <w:rPr>
          <w:rFonts w:ascii="Times New Roman" w:hAnsi="Times New Roman" w:cs="Times New Roman"/>
          <w:sz w:val="24"/>
          <w:szCs w:val="24"/>
        </w:rPr>
        <w:t>.</w:t>
      </w:r>
    </w:p>
    <w:p w:rsidR="009E4EE8" w:rsidRPr="00130146" w:rsidRDefault="009E4EE8" w:rsidP="00130146">
      <w:pPr>
        <w:spacing w:line="360" w:lineRule="auto"/>
        <w:rPr>
          <w:rFonts w:ascii="Times New Roman" w:eastAsia="Times New Roman" w:hAnsi="Times New Roman" w:cs="Times New Roman"/>
          <w:sz w:val="24"/>
          <w:szCs w:val="24"/>
        </w:rPr>
      </w:pPr>
    </w:p>
    <w:sectPr w:rsidR="009E4EE8" w:rsidRPr="00130146" w:rsidSect="00763899">
      <w:pgSz w:w="12240" w:h="15840"/>
      <w:pgMar w:top="1440" w:right="144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5D8"/>
    <w:multiLevelType w:val="hybridMultilevel"/>
    <w:tmpl w:val="2C3EC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1893"/>
    <w:multiLevelType w:val="hybridMultilevel"/>
    <w:tmpl w:val="D7683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624DD"/>
    <w:multiLevelType w:val="multilevel"/>
    <w:tmpl w:val="DB6E9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654E5"/>
    <w:multiLevelType w:val="hybridMultilevel"/>
    <w:tmpl w:val="3E9C5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1D2"/>
    <w:rsid w:val="0001421E"/>
    <w:rsid w:val="00130146"/>
    <w:rsid w:val="00135791"/>
    <w:rsid w:val="001501D2"/>
    <w:rsid w:val="001B1E7F"/>
    <w:rsid w:val="001E254A"/>
    <w:rsid w:val="00241964"/>
    <w:rsid w:val="00294BF6"/>
    <w:rsid w:val="002F4ADC"/>
    <w:rsid w:val="00392411"/>
    <w:rsid w:val="003E2444"/>
    <w:rsid w:val="004F4132"/>
    <w:rsid w:val="00586908"/>
    <w:rsid w:val="005F5197"/>
    <w:rsid w:val="00763899"/>
    <w:rsid w:val="008766D9"/>
    <w:rsid w:val="008917F2"/>
    <w:rsid w:val="008A02BE"/>
    <w:rsid w:val="009E4EE8"/>
    <w:rsid w:val="00AB2DC4"/>
    <w:rsid w:val="00B62955"/>
    <w:rsid w:val="00B80FE1"/>
    <w:rsid w:val="00BB7195"/>
    <w:rsid w:val="00BC0DFA"/>
    <w:rsid w:val="00BE09C2"/>
    <w:rsid w:val="00C00D11"/>
    <w:rsid w:val="00C7006D"/>
    <w:rsid w:val="00CB73B8"/>
    <w:rsid w:val="00D83996"/>
    <w:rsid w:val="00DA21BB"/>
    <w:rsid w:val="00EA1B65"/>
    <w:rsid w:val="00EB3FA0"/>
    <w:rsid w:val="00F3655A"/>
    <w:rsid w:val="00F75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4"/>
  </w:style>
  <w:style w:type="paragraph" w:styleId="Heading1">
    <w:name w:val="heading 1"/>
    <w:basedOn w:val="Normal"/>
    <w:rsid w:val="001501D2"/>
    <w:pPr>
      <w:spacing w:before="100" w:beforeAutospacing="1" w:after="100" w:afterAutospacing="1" w:line="240" w:lineRule="auto"/>
      <w:outlineLvl w:val="0"/>
    </w:pPr>
    <w:rPr>
      <w:rFonts w:ascii="Times New Roman" w:eastAsia="Times New Roman" w:hAnsi="Times New Roman" w:cs="Times New Roman"/>
      <w:b/>
      <w:kern w:val="36"/>
      <w:sz w:val="48"/>
      <w:szCs w:val="48"/>
    </w:rPr>
  </w:style>
  <w:style w:type="paragraph" w:styleId="Heading2">
    <w:name w:val="heading 2"/>
    <w:basedOn w:val="Normal"/>
    <w:rsid w:val="001501D2"/>
    <w:pPr>
      <w:spacing w:before="100" w:beforeAutospacing="1" w:after="100" w:afterAutospacing="1" w:line="240" w:lineRule="auto"/>
      <w:outlineLvl w:val="1"/>
    </w:pPr>
    <w:rPr>
      <w:rFonts w:ascii="Times New Roman" w:eastAsia="Times New Roman" w:hAnsi="Times New Roman" w:cs="Times New Roman"/>
      <w:b/>
      <w:sz w:val="36"/>
      <w:szCs w:val="36"/>
    </w:rPr>
  </w:style>
  <w:style w:type="paragraph" w:styleId="Heading3">
    <w:name w:val="heading 3"/>
    <w:basedOn w:val="Normal"/>
    <w:rsid w:val="001501D2"/>
    <w:pPr>
      <w:spacing w:before="100" w:beforeAutospacing="1" w:after="100" w:afterAutospacing="1" w:line="240" w:lineRule="auto"/>
      <w:outlineLvl w:val="2"/>
    </w:pPr>
    <w:rPr>
      <w:rFonts w:ascii="Times New Roman" w:eastAsia="Times New Roman" w:hAnsi="Times New Roman" w:cs="Times New Roman"/>
      <w:b/>
      <w:sz w:val="27"/>
      <w:szCs w:val="27"/>
    </w:rPr>
  </w:style>
  <w:style w:type="paragraph" w:styleId="Heading4">
    <w:name w:val="heading 4"/>
    <w:basedOn w:val="Normal"/>
    <w:rsid w:val="001501D2"/>
    <w:pPr>
      <w:keepNext/>
      <w:keepLines/>
      <w:widowControl w:val="0"/>
      <w:spacing w:before="200" w:after="0"/>
      <w:outlineLvl w:val="3"/>
    </w:pPr>
    <w:rPr>
      <w:rFonts w:ascii="Times New Roman" w:eastAsia="Times New Roman" w:hAnsi="Times New Roman" w:cs="Times New Roman"/>
      <w:b/>
      <w:i/>
      <w:color w:val="4F81BD"/>
      <w:sz w:val="21"/>
      <w:szCs w:val="24"/>
    </w:rPr>
  </w:style>
  <w:style w:type="paragraph" w:styleId="Heading5">
    <w:name w:val="heading 5"/>
    <w:basedOn w:val="Normal"/>
    <w:rsid w:val="001501D2"/>
    <w:pPr>
      <w:spacing w:before="100" w:beforeAutospacing="1" w:after="100" w:afterAutospacing="1" w:line="240" w:lineRule="auto"/>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1D2"/>
    <w:rPr>
      <w:color w:val="0000FF"/>
      <w:u w:val="single"/>
    </w:rPr>
  </w:style>
  <w:style w:type="paragraph" w:styleId="HTMLPreformatted">
    <w:name w:val="HTML Preformatted"/>
    <w:basedOn w:val="Normal"/>
    <w:link w:val="HTMLPreformattedChar"/>
    <w:uiPriority w:val="99"/>
    <w:rsid w:val="0015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01D2"/>
    <w:rPr>
      <w:rFonts w:ascii="Courier New" w:eastAsia="Times New Roman" w:hAnsi="Courier New" w:cs="Courier New"/>
      <w:sz w:val="20"/>
      <w:szCs w:val="20"/>
    </w:rPr>
  </w:style>
  <w:style w:type="character" w:customStyle="1" w:styleId="share-handler">
    <w:name w:val="share-handler"/>
    <w:basedOn w:val="DefaultParagraphFont"/>
    <w:rsid w:val="001501D2"/>
    <w:rPr>
      <w:rFonts w:ascii="Times New Roman" w:eastAsia="Times New Roman" w:hAnsi="Times New Roman" w:cs="Times New Roman"/>
    </w:rPr>
  </w:style>
  <w:style w:type="paragraph" w:customStyle="1" w:styleId="comment-form-email">
    <w:name w:val="comment-form-email"/>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DefaultParagraphFont"/>
    <w:rsid w:val="001501D2"/>
    <w:rPr>
      <w:rFonts w:ascii="Times New Roman" w:eastAsia="Times New Roman" w:hAnsi="Times New Roman" w:cs="Times New Roman"/>
    </w:rPr>
  </w:style>
  <w:style w:type="paragraph" w:styleId="z-BottomofForm">
    <w:name w:val="HTML Bottom of Form"/>
    <w:basedOn w:val="Normal"/>
    <w:rsid w:val="001501D2"/>
    <w:pPr>
      <w:pBdr>
        <w:top w:val="single" w:sz="6" w:space="1" w:color="000000"/>
      </w:pBdr>
      <w:spacing w:after="0" w:line="240" w:lineRule="auto"/>
      <w:jc w:val="center"/>
    </w:pPr>
    <w:rPr>
      <w:rFonts w:ascii="Arial" w:eastAsia="Times New Roman" w:hAnsi="Arial" w:cs="Arial"/>
      <w:vanish/>
      <w:sz w:val="16"/>
      <w:szCs w:val="16"/>
    </w:rPr>
  </w:style>
  <w:style w:type="paragraph" w:customStyle="1" w:styleId="author-wrap">
    <w:name w:val="author-wrap"/>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aholic-share-button-counter">
    <w:name w:val="shareaholic-share-button-counter"/>
    <w:basedOn w:val="DefaultParagraphFont"/>
    <w:rsid w:val="001501D2"/>
    <w:rPr>
      <w:rFonts w:ascii="Times New Roman" w:eastAsia="Times New Roman" w:hAnsi="Times New Roman" w:cs="Times New Roman"/>
    </w:rPr>
  </w:style>
  <w:style w:type="paragraph" w:customStyle="1" w:styleId="srp-post-date">
    <w:name w:val="srp-post-date"/>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date">
    <w:name w:val="comment-date"/>
    <w:basedOn w:val="DefaultParagraphFont"/>
    <w:rsid w:val="001501D2"/>
    <w:rPr>
      <w:rFonts w:ascii="Times New Roman" w:eastAsia="Times New Roman" w:hAnsi="Times New Roman" w:cs="Times New Roman"/>
    </w:rPr>
  </w:style>
  <w:style w:type="paragraph" w:customStyle="1" w:styleId="textsmall">
    <w:name w:val="textsmall"/>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s-label">
    <w:name w:val="terms-label"/>
    <w:basedOn w:val="DefaultParagraphFont"/>
    <w:rsid w:val="001501D2"/>
    <w:rPr>
      <w:rFonts w:ascii="Times New Roman" w:eastAsia="Times New Roman" w:hAnsi="Times New Roman" w:cs="Times New Roman"/>
    </w:rPr>
  </w:style>
  <w:style w:type="character" w:customStyle="1" w:styleId="h-text">
    <w:name w:val="h-text"/>
    <w:basedOn w:val="DefaultParagraphFont"/>
    <w:rsid w:val="001501D2"/>
    <w:rPr>
      <w:rFonts w:ascii="Times New Roman" w:eastAsia="Times New Roman" w:hAnsi="Times New Roman" w:cs="Times New Roman"/>
    </w:rPr>
  </w:style>
  <w:style w:type="character" w:customStyle="1" w:styleId="cc-message">
    <w:name w:val="cc-message"/>
    <w:basedOn w:val="DefaultParagraphFont"/>
    <w:rsid w:val="001501D2"/>
    <w:rPr>
      <w:rFonts w:ascii="Times New Roman" w:eastAsia="Times New Roman" w:hAnsi="Times New Roman" w:cs="Times New Roman"/>
    </w:rPr>
  </w:style>
  <w:style w:type="character" w:customStyle="1" w:styleId="Heading3Chard1c09b6a-d829-43e2-8fe1-74f2134f53f2">
    <w:name w:val="Heading 3 Char_d1c09b6a-d829-43e2-8fe1-74f2134f53f2"/>
    <w:basedOn w:val="DefaultParagraphFont"/>
    <w:rsid w:val="001501D2"/>
    <w:rPr>
      <w:rFonts w:ascii="Times New Roman" w:eastAsia="Times New Roman" w:hAnsi="Times New Roman" w:cs="Times New Roman"/>
      <w:b/>
      <w:sz w:val="27"/>
      <w:szCs w:val="27"/>
    </w:rPr>
  </w:style>
  <w:style w:type="character" w:customStyle="1" w:styleId="Heading2Char89b419eb-61d3-4fdf-8071-fcf393f1e90b">
    <w:name w:val="Heading 2 Char_89b419eb-61d3-4fdf-8071-fcf393f1e90b"/>
    <w:basedOn w:val="DefaultParagraphFont"/>
    <w:rsid w:val="001501D2"/>
    <w:rPr>
      <w:rFonts w:ascii="Times New Roman" w:eastAsia="Times New Roman" w:hAnsi="Times New Roman" w:cs="Times New Roman"/>
      <w:b/>
      <w:sz w:val="36"/>
      <w:szCs w:val="36"/>
    </w:rPr>
  </w:style>
  <w:style w:type="character" w:customStyle="1" w:styleId="Heading1Charf8411722-2303-43d8-892f-9aff0d6a1879">
    <w:name w:val="Heading 1 Char_f8411722-2303-43d8-892f-9aff0d6a1879"/>
    <w:basedOn w:val="DefaultParagraphFont"/>
    <w:rsid w:val="001501D2"/>
    <w:rPr>
      <w:rFonts w:ascii="Times New Roman" w:eastAsia="Times New Roman" w:hAnsi="Times New Roman" w:cs="Times New Roman"/>
      <w:b/>
      <w:kern w:val="36"/>
      <w:sz w:val="48"/>
      <w:szCs w:val="48"/>
    </w:rPr>
  </w:style>
  <w:style w:type="paragraph" w:styleId="z-TopofForm">
    <w:name w:val="HTML Top of Form"/>
    <w:basedOn w:val="Normal"/>
    <w:rsid w:val="001501D2"/>
    <w:pPr>
      <w:pBdr>
        <w:bottom w:val="single" w:sz="6" w:space="1" w:color="000000"/>
      </w:pBdr>
      <w:spacing w:after="0" w:line="240" w:lineRule="auto"/>
      <w:jc w:val="center"/>
    </w:pPr>
    <w:rPr>
      <w:rFonts w:ascii="Arial" w:eastAsia="Times New Roman" w:hAnsi="Arial" w:cs="Arial"/>
      <w:vanish/>
      <w:sz w:val="16"/>
      <w:szCs w:val="16"/>
    </w:rPr>
  </w:style>
  <w:style w:type="character" w:customStyle="1" w:styleId="Heading5Char4dd9a292-6cec-4ff6-8ef8-6e9affb1d622">
    <w:name w:val="Heading 5 Char_4dd9a292-6cec-4ff6-8ef8-6e9affb1d622"/>
    <w:basedOn w:val="DefaultParagraphFont"/>
    <w:rsid w:val="001501D2"/>
    <w:rPr>
      <w:rFonts w:ascii="Times New Roman" w:eastAsia="Times New Roman" w:hAnsi="Times New Roman" w:cs="Times New Roman"/>
      <w:b/>
      <w:sz w:val="20"/>
      <w:szCs w:val="20"/>
    </w:rPr>
  </w:style>
  <w:style w:type="paragraph" w:customStyle="1" w:styleId="comment-wrap">
    <w:name w:val="comment-wrap"/>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handler">
    <w:name w:val="search-handler"/>
    <w:basedOn w:val="DefaultParagraphFont"/>
    <w:rsid w:val="001501D2"/>
    <w:rPr>
      <w:rFonts w:ascii="Times New Roman" w:eastAsia="Times New Roman" w:hAnsi="Times New Roman" w:cs="Times New Roman"/>
    </w:rPr>
  </w:style>
  <w:style w:type="character" w:customStyle="1" w:styleId="small1">
    <w:name w:val="small1"/>
    <w:basedOn w:val="DefaultParagraphFont"/>
    <w:rsid w:val="001501D2"/>
    <w:rPr>
      <w:rFonts w:ascii="Times New Roman" w:eastAsia="Times New Roman" w:hAnsi="Times New Roman" w:cs="Times New Roman"/>
    </w:rPr>
  </w:style>
  <w:style w:type="paragraph" w:customStyle="1" w:styleId="copyright">
    <w:name w:val="copyright"/>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wrap">
    <w:name w:val="email-wrap"/>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rsid w:val="001501D2"/>
    <w:pPr>
      <w:spacing w:after="0" w:line="240" w:lineRule="auto"/>
    </w:pPr>
    <w:rPr>
      <w:rFonts w:ascii="Tahoma" w:eastAsia="Times New Roman" w:hAnsi="Tahoma" w:cs="Tahoma"/>
      <w:sz w:val="16"/>
      <w:szCs w:val="16"/>
    </w:rPr>
  </w:style>
  <w:style w:type="paragraph" w:customStyle="1" w:styleId="url-wrap">
    <w:name w:val="url-wrap"/>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ck-top">
    <w:name w:val="back-top"/>
    <w:basedOn w:val="DefaultParagraphFont"/>
    <w:rsid w:val="001501D2"/>
    <w:rPr>
      <w:rFonts w:ascii="Times New Roman" w:eastAsia="Times New Roman" w:hAnsi="Times New Roman" w:cs="Times New Roman"/>
    </w:rPr>
  </w:style>
  <w:style w:type="character" w:customStyle="1" w:styleId="comment-author">
    <w:name w:val="comment-author"/>
    <w:basedOn w:val="DefaultParagraphFont"/>
    <w:rsid w:val="001501D2"/>
    <w:rPr>
      <w:rFonts w:ascii="Times New Roman" w:eastAsia="Times New Roman" w:hAnsi="Times New Roman" w:cs="Times New Roman"/>
    </w:rPr>
  </w:style>
  <w:style w:type="character" w:styleId="Strong">
    <w:name w:val="Strong"/>
    <w:basedOn w:val="DefaultParagraphFont"/>
    <w:uiPriority w:val="22"/>
    <w:qFormat/>
    <w:rsid w:val="001501D2"/>
    <w:rPr>
      <w:rFonts w:ascii="Times New Roman" w:eastAsia="Times New Roman" w:hAnsi="Times New Roman" w:cs="Times New Roman"/>
      <w:b/>
    </w:rPr>
  </w:style>
  <w:style w:type="paragraph" w:customStyle="1" w:styleId="comment-form-url">
    <w:name w:val="comment-form-url"/>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shrink">
    <w:name w:val="pagetitleshrink"/>
    <w:basedOn w:val="DefaultParagraphFont"/>
    <w:rsid w:val="001501D2"/>
    <w:rPr>
      <w:rFonts w:ascii="Times New Roman" w:eastAsia="Times New Roman" w:hAnsi="Times New Roman" w:cs="Times New Roman"/>
    </w:rPr>
  </w:style>
  <w:style w:type="paragraph" w:customStyle="1" w:styleId="comment-form-cookies-consent">
    <w:name w:val="comment-form-cookies-consent"/>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rsid w:val="001501D2"/>
    <w:rPr>
      <w:rFonts w:ascii="Tahoma" w:eastAsia="Times New Roman" w:hAnsi="Tahoma" w:cs="Tahoma"/>
      <w:sz w:val="16"/>
      <w:szCs w:val="16"/>
    </w:rPr>
  </w:style>
  <w:style w:type="paragraph" w:customStyle="1" w:styleId="adv-gl">
    <w:name w:val="adv-gl"/>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501D2"/>
    <w:rPr>
      <w:rFonts w:ascii="Times New Roman" w:eastAsia="Times New Roman" w:hAnsi="Times New Roman" w:cs="Times New Roman"/>
    </w:rPr>
  </w:style>
  <w:style w:type="paragraph" w:customStyle="1" w:styleId="pre-title">
    <w:name w:val="pre-title"/>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rsid w:val="001501D2"/>
    <w:rPr>
      <w:rFonts w:ascii="Arial" w:eastAsia="Times New Roman" w:hAnsi="Arial" w:cs="Arial"/>
      <w:vanish/>
      <w:sz w:val="16"/>
      <w:szCs w:val="16"/>
    </w:rPr>
  </w:style>
  <w:style w:type="character" w:customStyle="1" w:styleId="term-badge">
    <w:name w:val="term-badge"/>
    <w:basedOn w:val="DefaultParagraphFont"/>
    <w:rsid w:val="001501D2"/>
    <w:rPr>
      <w:rFonts w:ascii="Times New Roman" w:eastAsia="Times New Roman" w:hAnsi="Times New Roman" w:cs="Times New Roman"/>
    </w:rPr>
  </w:style>
  <w:style w:type="paragraph" w:customStyle="1" w:styleId="toctitle">
    <w:name w:val="toc_title"/>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1501D2"/>
    <w:rPr>
      <w:rFonts w:ascii="Times New Roman" w:eastAsia="Times New Roman" w:hAnsi="Times New Roman" w:cs="Times New Roman"/>
    </w:rPr>
  </w:style>
  <w:style w:type="character" w:customStyle="1" w:styleId="z-BottomofFormChar">
    <w:name w:val="z-Bottom of Form Char"/>
    <w:basedOn w:val="DefaultParagraphFont"/>
    <w:rsid w:val="001501D2"/>
    <w:rPr>
      <w:rFonts w:ascii="Arial" w:eastAsia="Times New Roman" w:hAnsi="Arial" w:cs="Arial"/>
      <w:vanish/>
      <w:sz w:val="16"/>
      <w:szCs w:val="16"/>
    </w:rPr>
  </w:style>
  <w:style w:type="paragraph" w:customStyle="1" w:styleId="mittig">
    <w:name w:val="mittig"/>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awesome">
    <w:name w:val="font-awesome"/>
    <w:basedOn w:val="DefaultParagraphFont"/>
    <w:rsid w:val="001501D2"/>
    <w:rPr>
      <w:rFonts w:ascii="Times New Roman" w:eastAsia="Times New Roman" w:hAnsi="Times New Roman" w:cs="Times New Roman"/>
    </w:rPr>
  </w:style>
  <w:style w:type="paragraph" w:customStyle="1" w:styleId="small">
    <w:name w:val="small"/>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name">
    <w:name w:val="post-author-name"/>
    <w:basedOn w:val="DefaultParagraphFont"/>
    <w:rsid w:val="001501D2"/>
    <w:rPr>
      <w:rFonts w:ascii="Times New Roman" w:eastAsia="Times New Roman" w:hAnsi="Times New Roman" w:cs="Times New Roman"/>
    </w:rPr>
  </w:style>
  <w:style w:type="character" w:styleId="FollowedHyperlink">
    <w:name w:val="FollowedHyperlink"/>
    <w:basedOn w:val="DefaultParagraphFont"/>
    <w:rsid w:val="001501D2"/>
    <w:rPr>
      <w:rFonts w:ascii="Times New Roman" w:eastAsia="Times New Roman" w:hAnsi="Times New Roman" w:cs="Times New Roman"/>
      <w:color w:val="800080"/>
      <w:u w:val="single"/>
    </w:rPr>
  </w:style>
  <w:style w:type="paragraph" w:customStyle="1" w:styleId="comment-form-author">
    <w:name w:val="comment-form-author"/>
    <w:basedOn w:val="Normal"/>
    <w:rsid w:val="0015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cb77eff8-29df-4b87-a830-2ea9f2658335">
    <w:name w:val="Heading 4 Char_cb77eff8-29df-4b87-a830-2ea9f2658335"/>
    <w:basedOn w:val="DefaultParagraphFont"/>
    <w:rsid w:val="001501D2"/>
    <w:rPr>
      <w:rFonts w:ascii="Times New Roman" w:eastAsia="Times New Roman" w:hAnsi="Times New Roman" w:cs="Times New Roman"/>
      <w:b/>
      <w:i/>
      <w:color w:val="4F81BD"/>
    </w:rPr>
  </w:style>
  <w:style w:type="character" w:customStyle="1" w:styleId="post-title">
    <w:name w:val="post-title"/>
    <w:basedOn w:val="DefaultParagraphFont"/>
    <w:rsid w:val="001501D2"/>
    <w:rPr>
      <w:rFonts w:ascii="Times New Roman" w:eastAsia="Times New Roman" w:hAnsi="Times New Roman" w:cs="Times New Roman"/>
    </w:rPr>
  </w:style>
  <w:style w:type="paragraph" w:styleId="ListParagraph">
    <w:name w:val="List Paragraph"/>
    <w:basedOn w:val="Normal"/>
    <w:uiPriority w:val="34"/>
    <w:qFormat/>
    <w:rsid w:val="00BC0DFA"/>
    <w:pPr>
      <w:ind w:left="720"/>
      <w:contextualSpacing/>
    </w:pPr>
  </w:style>
  <w:style w:type="paragraph" w:customStyle="1" w:styleId="para">
    <w:name w:val="para"/>
    <w:basedOn w:val="Normal"/>
    <w:rsid w:val="00BC0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652394">
      <w:bodyDiv w:val="1"/>
      <w:marLeft w:val="0"/>
      <w:marRight w:val="0"/>
      <w:marTop w:val="0"/>
      <w:marBottom w:val="0"/>
      <w:divBdr>
        <w:top w:val="none" w:sz="0" w:space="0" w:color="auto"/>
        <w:left w:val="none" w:sz="0" w:space="0" w:color="auto"/>
        <w:bottom w:val="none" w:sz="0" w:space="0" w:color="auto"/>
        <w:right w:val="none" w:sz="0" w:space="0" w:color="auto"/>
      </w:divBdr>
      <w:divsChild>
        <w:div w:id="399717982">
          <w:marLeft w:val="0"/>
          <w:marRight w:val="0"/>
          <w:marTop w:val="0"/>
          <w:marBottom w:val="0"/>
          <w:divBdr>
            <w:top w:val="none" w:sz="0" w:space="0" w:color="auto"/>
            <w:left w:val="none" w:sz="0" w:space="0" w:color="auto"/>
            <w:bottom w:val="none" w:sz="0" w:space="0" w:color="auto"/>
            <w:right w:val="none" w:sz="0" w:space="0" w:color="auto"/>
          </w:divBdr>
          <w:divsChild>
            <w:div w:id="1314334346">
              <w:marLeft w:val="0"/>
              <w:marRight w:val="0"/>
              <w:marTop w:val="240"/>
              <w:marBottom w:val="240"/>
              <w:divBdr>
                <w:top w:val="none" w:sz="0" w:space="0" w:color="auto"/>
                <w:left w:val="none" w:sz="0" w:space="0" w:color="auto"/>
                <w:bottom w:val="none" w:sz="0" w:space="0" w:color="auto"/>
                <w:right w:val="none" w:sz="0" w:space="0" w:color="auto"/>
              </w:divBdr>
            </w:div>
          </w:divsChild>
        </w:div>
        <w:div w:id="1077828986">
          <w:marLeft w:val="0"/>
          <w:marRight w:val="0"/>
          <w:marTop w:val="0"/>
          <w:marBottom w:val="0"/>
          <w:divBdr>
            <w:top w:val="none" w:sz="0" w:space="0" w:color="auto"/>
            <w:left w:val="none" w:sz="0" w:space="0" w:color="auto"/>
            <w:bottom w:val="none" w:sz="0" w:space="0" w:color="auto"/>
            <w:right w:val="none" w:sz="0" w:space="0" w:color="auto"/>
          </w:divBdr>
          <w:divsChild>
            <w:div w:id="15121417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2020-05-06T11:46:00Z</dcterms:created>
  <dcterms:modified xsi:type="dcterms:W3CDTF">2020-05-07T07:25:00Z</dcterms:modified>
</cp:coreProperties>
</file>