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A5505" w14:textId="77777777" w:rsidR="009D5B09" w:rsidRPr="00445CF6" w:rsidRDefault="00A01050" w:rsidP="009D5B09">
      <w:pPr>
        <w:pStyle w:val="NormalWeb"/>
        <w:spacing w:before="0" w:beforeAutospacing="0" w:after="0" w:afterAutospacing="0"/>
        <w:rPr>
          <w:rFonts w:ascii="Arial" w:hAnsi="Arial"/>
          <w:b/>
          <w:color w:val="000000"/>
          <w:sz w:val="28"/>
          <w:szCs w:val="28"/>
          <w:bdr w:val="none" w:sz="0" w:space="0" w:color="auto" w:frame="1"/>
        </w:rPr>
      </w:pPr>
      <w:r w:rsidRPr="00445CF6">
        <w:rPr>
          <w:rFonts w:ascii="Arial" w:hAnsi="Arial"/>
          <w:b/>
          <w:color w:val="000000"/>
          <w:sz w:val="28"/>
          <w:szCs w:val="28"/>
          <w:bdr w:val="none" w:sz="0" w:space="0" w:color="auto" w:frame="1"/>
        </w:rPr>
        <w:t xml:space="preserve">MATRIC NUMBER: </w:t>
      </w:r>
      <w:r w:rsidR="009D5B09" w:rsidRPr="00445CF6">
        <w:rPr>
          <w:rFonts w:ascii="Arial" w:hAnsi="Arial"/>
          <w:b/>
          <w:color w:val="000000"/>
          <w:sz w:val="28"/>
          <w:szCs w:val="28"/>
          <w:bdr w:val="none" w:sz="0" w:space="0" w:color="auto" w:frame="1"/>
        </w:rPr>
        <w:t>16/MHS06/021</w:t>
      </w:r>
    </w:p>
    <w:p w14:paraId="2B8C53FE" w14:textId="77777777" w:rsidR="009D5B09" w:rsidRPr="00445CF6" w:rsidRDefault="00A01050" w:rsidP="009D5B09">
      <w:pPr>
        <w:pStyle w:val="NormalWeb"/>
        <w:spacing w:before="0" w:beforeAutospacing="0" w:after="0" w:afterAutospacing="0"/>
        <w:rPr>
          <w:rFonts w:ascii="Arial" w:hAnsi="Arial"/>
          <w:b/>
          <w:color w:val="000000"/>
          <w:sz w:val="28"/>
          <w:szCs w:val="28"/>
          <w:bdr w:val="none" w:sz="0" w:space="0" w:color="auto" w:frame="1"/>
        </w:rPr>
      </w:pPr>
      <w:r w:rsidRPr="00445CF6">
        <w:rPr>
          <w:rFonts w:ascii="Arial" w:hAnsi="Arial"/>
          <w:b/>
          <w:color w:val="000000"/>
          <w:sz w:val="28"/>
          <w:szCs w:val="28"/>
          <w:bdr w:val="none" w:sz="0" w:space="0" w:color="auto" w:frame="1"/>
        </w:rPr>
        <w:t xml:space="preserve">COURSE TITLE: Biomedical Engineering </w:t>
      </w:r>
    </w:p>
    <w:p w14:paraId="417F136F" w14:textId="77777777" w:rsidR="00A01050" w:rsidRPr="00445CF6" w:rsidRDefault="00A01050" w:rsidP="009D5B09">
      <w:pPr>
        <w:pStyle w:val="NormalWeb"/>
        <w:spacing w:before="0" w:beforeAutospacing="0" w:after="0" w:afterAutospacing="0"/>
        <w:rPr>
          <w:rFonts w:ascii="Arial" w:hAnsi="Arial"/>
          <w:b/>
          <w:color w:val="000000"/>
          <w:sz w:val="28"/>
          <w:szCs w:val="28"/>
          <w:bdr w:val="none" w:sz="0" w:space="0" w:color="auto" w:frame="1"/>
        </w:rPr>
      </w:pPr>
      <w:r w:rsidRPr="00445CF6">
        <w:rPr>
          <w:rFonts w:ascii="Arial" w:hAnsi="Arial"/>
          <w:b/>
          <w:color w:val="000000"/>
          <w:sz w:val="28"/>
          <w:szCs w:val="28"/>
          <w:bdr w:val="none" w:sz="0" w:space="0" w:color="auto" w:frame="1"/>
        </w:rPr>
        <w:t>COURSE CODE: MLS412</w:t>
      </w:r>
    </w:p>
    <w:p w14:paraId="43197333" w14:textId="77777777" w:rsidR="009D5B09" w:rsidRPr="00445CF6" w:rsidRDefault="00A01050" w:rsidP="009D5B09">
      <w:pPr>
        <w:pStyle w:val="NormalWeb"/>
        <w:spacing w:before="0" w:beforeAutospacing="0" w:after="0" w:afterAutospacing="0"/>
        <w:rPr>
          <w:rFonts w:ascii="Arial" w:hAnsi="Arial"/>
          <w:color w:val="000000"/>
          <w:sz w:val="28"/>
          <w:szCs w:val="28"/>
          <w:bdr w:val="none" w:sz="0" w:space="0" w:color="auto" w:frame="1"/>
        </w:rPr>
      </w:pPr>
      <w:r w:rsidRPr="00445CF6">
        <w:rPr>
          <w:rFonts w:ascii="Arial" w:hAnsi="Arial"/>
          <w:color w:val="000000"/>
          <w:sz w:val="28"/>
          <w:szCs w:val="28"/>
          <w:bdr w:val="none" w:sz="0" w:space="0" w:color="auto" w:frame="1"/>
        </w:rPr>
        <w:t>QUESTION</w:t>
      </w:r>
    </w:p>
    <w:p w14:paraId="42653841" w14:textId="77777777" w:rsidR="00BE3662" w:rsidRPr="00445CF6" w:rsidRDefault="00BE3662" w:rsidP="00BE3662">
      <w:pPr>
        <w:pStyle w:val="NormalWeb"/>
        <w:numPr>
          <w:ilvl w:val="0"/>
          <w:numId w:val="1"/>
        </w:numPr>
        <w:spacing w:before="0" w:beforeAutospacing="0" w:after="0" w:afterAutospacing="0"/>
        <w:rPr>
          <w:rFonts w:ascii="Arial" w:hAnsi="Arial"/>
          <w:color w:val="000000"/>
          <w:sz w:val="28"/>
          <w:szCs w:val="28"/>
          <w:bdr w:val="none" w:sz="0" w:space="0" w:color="auto" w:frame="1"/>
        </w:rPr>
      </w:pPr>
      <w:r w:rsidRPr="00445CF6">
        <w:rPr>
          <w:rFonts w:ascii="Arial" w:hAnsi="Arial"/>
          <w:color w:val="000000"/>
          <w:sz w:val="28"/>
          <w:szCs w:val="28"/>
          <w:bdr w:val="none" w:sz="0" w:space="0" w:color="auto" w:frame="1"/>
        </w:rPr>
        <w:t>Discuss the physics of the light microscope diagrams and illustrations needed.</w:t>
      </w:r>
    </w:p>
    <w:p w14:paraId="402BEF74" w14:textId="77777777" w:rsidR="00BE3662" w:rsidRPr="00445CF6" w:rsidRDefault="00A24F3F" w:rsidP="00BE3662">
      <w:pPr>
        <w:pStyle w:val="NormalWeb"/>
        <w:numPr>
          <w:ilvl w:val="0"/>
          <w:numId w:val="1"/>
        </w:numPr>
        <w:spacing w:before="0" w:beforeAutospacing="0" w:after="0" w:afterAutospacing="0"/>
        <w:rPr>
          <w:rFonts w:ascii="Arial" w:hAnsi="Arial"/>
          <w:color w:val="000000"/>
          <w:sz w:val="28"/>
          <w:szCs w:val="28"/>
          <w:bdr w:val="none" w:sz="0" w:space="0" w:color="auto" w:frame="1"/>
        </w:rPr>
      </w:pPr>
      <w:r>
        <w:rPr>
          <w:rFonts w:ascii="Arial" w:hAnsi="Arial"/>
          <w:color w:val="000000"/>
          <w:sz w:val="28"/>
          <w:szCs w:val="28"/>
          <w:bdr w:val="none" w:sz="0" w:space="0" w:color="auto" w:frame="1"/>
        </w:rPr>
        <w:t xml:space="preserve">Write notes on the </w:t>
      </w:r>
      <w:r w:rsidR="00BE3662" w:rsidRPr="00445CF6">
        <w:rPr>
          <w:rFonts w:ascii="Arial" w:hAnsi="Arial"/>
          <w:color w:val="000000"/>
          <w:sz w:val="28"/>
          <w:szCs w:val="28"/>
          <w:bdr w:val="none" w:sz="0" w:space="0" w:color="auto" w:frame="1"/>
        </w:rPr>
        <w:t xml:space="preserve">biomedical equipment. Add notes on principle, brand, care and maintenance and cost of </w:t>
      </w:r>
    </w:p>
    <w:p w14:paraId="708E06CF" w14:textId="77777777" w:rsidR="00BE3662" w:rsidRPr="00445CF6" w:rsidRDefault="00BE3662" w:rsidP="00BE3662">
      <w:pPr>
        <w:pStyle w:val="NormalWeb"/>
        <w:numPr>
          <w:ilvl w:val="0"/>
          <w:numId w:val="2"/>
        </w:numPr>
        <w:spacing w:before="0" w:beforeAutospacing="0" w:after="0" w:afterAutospacing="0"/>
        <w:rPr>
          <w:rFonts w:ascii="Arial" w:hAnsi="Arial"/>
          <w:color w:val="000000"/>
          <w:sz w:val="28"/>
          <w:szCs w:val="28"/>
          <w:bdr w:val="none" w:sz="0" w:space="0" w:color="auto" w:frame="1"/>
        </w:rPr>
      </w:pPr>
      <w:r w:rsidRPr="00445CF6">
        <w:rPr>
          <w:rFonts w:ascii="Arial" w:hAnsi="Arial"/>
          <w:color w:val="000000"/>
          <w:sz w:val="28"/>
          <w:szCs w:val="28"/>
          <w:bdr w:val="none" w:sz="0" w:space="0" w:color="auto" w:frame="1"/>
        </w:rPr>
        <w:t xml:space="preserve">Centrifuge </w:t>
      </w:r>
    </w:p>
    <w:p w14:paraId="13A832F4" w14:textId="77777777" w:rsidR="00BE3662" w:rsidRPr="00445CF6" w:rsidRDefault="00BE3662" w:rsidP="00BE3662">
      <w:pPr>
        <w:pStyle w:val="NormalWeb"/>
        <w:numPr>
          <w:ilvl w:val="0"/>
          <w:numId w:val="2"/>
        </w:numPr>
        <w:spacing w:before="0" w:beforeAutospacing="0" w:after="0" w:afterAutospacing="0"/>
        <w:rPr>
          <w:rFonts w:ascii="Arial" w:hAnsi="Arial"/>
          <w:color w:val="000000"/>
          <w:sz w:val="28"/>
          <w:szCs w:val="28"/>
          <w:bdr w:val="none" w:sz="0" w:space="0" w:color="auto" w:frame="1"/>
        </w:rPr>
      </w:pPr>
      <w:r w:rsidRPr="00445CF6">
        <w:rPr>
          <w:rFonts w:ascii="Arial" w:hAnsi="Arial"/>
          <w:color w:val="000000"/>
          <w:sz w:val="28"/>
          <w:szCs w:val="28"/>
          <w:bdr w:val="none" w:sz="0" w:space="0" w:color="auto" w:frame="1"/>
        </w:rPr>
        <w:t xml:space="preserve">Automatic Tissue Processor </w:t>
      </w:r>
    </w:p>
    <w:p w14:paraId="36B788F1" w14:textId="77777777" w:rsidR="00BE3662" w:rsidRPr="00445CF6" w:rsidRDefault="00BE3662" w:rsidP="00BE3662">
      <w:pPr>
        <w:pStyle w:val="NormalWeb"/>
        <w:numPr>
          <w:ilvl w:val="0"/>
          <w:numId w:val="2"/>
        </w:numPr>
        <w:spacing w:before="0" w:beforeAutospacing="0" w:after="0" w:afterAutospacing="0"/>
        <w:rPr>
          <w:rFonts w:ascii="Arial" w:hAnsi="Arial"/>
          <w:color w:val="000000"/>
          <w:sz w:val="28"/>
          <w:szCs w:val="28"/>
          <w:bdr w:val="none" w:sz="0" w:space="0" w:color="auto" w:frame="1"/>
        </w:rPr>
      </w:pPr>
      <w:r w:rsidRPr="00445CF6">
        <w:rPr>
          <w:rFonts w:ascii="Arial" w:hAnsi="Arial"/>
          <w:color w:val="000000"/>
          <w:sz w:val="28"/>
          <w:szCs w:val="28"/>
          <w:bdr w:val="none" w:sz="0" w:space="0" w:color="auto" w:frame="1"/>
        </w:rPr>
        <w:t>Microtome</w:t>
      </w:r>
    </w:p>
    <w:p w14:paraId="3A0D5846" w14:textId="77777777" w:rsidR="009D5B09" w:rsidRPr="00445CF6" w:rsidRDefault="009D5B09" w:rsidP="009D5B09">
      <w:pPr>
        <w:pStyle w:val="NormalWeb"/>
        <w:spacing w:before="0" w:beforeAutospacing="0" w:after="0" w:afterAutospacing="0"/>
        <w:rPr>
          <w:rFonts w:ascii="Arial" w:hAnsi="Arial"/>
          <w:color w:val="000000"/>
          <w:sz w:val="28"/>
          <w:szCs w:val="28"/>
          <w:bdr w:val="none" w:sz="0" w:space="0" w:color="auto" w:frame="1"/>
        </w:rPr>
      </w:pPr>
    </w:p>
    <w:p w14:paraId="2D003D4A" w14:textId="77777777" w:rsidR="009879FD" w:rsidRPr="00445CF6" w:rsidRDefault="00445CF6" w:rsidP="00215650">
      <w:pPr>
        <w:pStyle w:val="NormalWeb"/>
        <w:spacing w:before="0" w:beforeAutospacing="0" w:after="0" w:afterAutospacing="0"/>
        <w:rPr>
          <w:rFonts w:ascii="Arial" w:hAnsi="Arial"/>
          <w:b/>
          <w:color w:val="000000"/>
          <w:sz w:val="28"/>
          <w:szCs w:val="28"/>
          <w:u w:val="single"/>
          <w:bdr w:val="none" w:sz="0" w:space="0" w:color="auto" w:frame="1"/>
        </w:rPr>
      </w:pPr>
      <w:r>
        <w:rPr>
          <w:rFonts w:ascii="Arial" w:hAnsi="Arial"/>
          <w:color w:val="000000"/>
          <w:sz w:val="28"/>
          <w:szCs w:val="28"/>
          <w:bdr w:val="none" w:sz="0" w:space="0" w:color="auto" w:frame="1"/>
        </w:rPr>
        <w:t xml:space="preserve">                                  </w:t>
      </w:r>
      <w:r w:rsidR="009879FD" w:rsidRPr="00445CF6">
        <w:rPr>
          <w:rFonts w:ascii="Arial" w:hAnsi="Arial"/>
          <w:b/>
          <w:color w:val="000000"/>
          <w:sz w:val="28"/>
          <w:szCs w:val="28"/>
          <w:u w:val="single"/>
          <w:bdr w:val="none" w:sz="0" w:space="0" w:color="auto" w:frame="1"/>
        </w:rPr>
        <w:t>NO.1 ANSWER</w:t>
      </w:r>
    </w:p>
    <w:p w14:paraId="7D3BFAC6" w14:textId="77777777" w:rsidR="009879FD" w:rsidRPr="00445CF6" w:rsidRDefault="009879FD" w:rsidP="00215650">
      <w:pPr>
        <w:pStyle w:val="NormalWeb"/>
        <w:spacing w:before="0" w:beforeAutospacing="0" w:after="0" w:afterAutospacing="0"/>
        <w:rPr>
          <w:rFonts w:ascii="Arial" w:hAnsi="Arial"/>
          <w:color w:val="000000"/>
          <w:sz w:val="28"/>
          <w:szCs w:val="28"/>
          <w:bdr w:val="none" w:sz="0" w:space="0" w:color="auto" w:frame="1"/>
        </w:rPr>
      </w:pPr>
      <w:r w:rsidRPr="00445CF6">
        <w:rPr>
          <w:rFonts w:ascii="Arial" w:hAnsi="Arial"/>
          <w:color w:val="000000"/>
          <w:sz w:val="28"/>
          <w:szCs w:val="28"/>
          <w:bdr w:val="none" w:sz="0" w:space="0" w:color="auto" w:frame="1"/>
        </w:rPr>
        <w:t xml:space="preserve">                </w:t>
      </w:r>
    </w:p>
    <w:p w14:paraId="0110754B" w14:textId="77777777" w:rsidR="009D5B09" w:rsidRPr="00445CF6" w:rsidRDefault="009879FD" w:rsidP="00215650">
      <w:pPr>
        <w:pStyle w:val="NormalWeb"/>
        <w:spacing w:before="0" w:beforeAutospacing="0" w:after="0" w:afterAutospacing="0"/>
        <w:rPr>
          <w:rFonts w:ascii="Arial" w:hAnsi="Arial"/>
          <w:color w:val="000000"/>
          <w:sz w:val="28"/>
          <w:szCs w:val="28"/>
        </w:rPr>
      </w:pPr>
      <w:r w:rsidRPr="00445CF6">
        <w:rPr>
          <w:rFonts w:ascii="Arial" w:hAnsi="Arial"/>
          <w:color w:val="000000"/>
          <w:sz w:val="28"/>
          <w:szCs w:val="28"/>
          <w:bdr w:val="none" w:sz="0" w:space="0" w:color="auto" w:frame="1"/>
        </w:rPr>
        <w:t xml:space="preserve">             </w:t>
      </w:r>
      <w:r w:rsidR="009D5B09" w:rsidRPr="00445CF6">
        <w:rPr>
          <w:rFonts w:ascii="Arial" w:hAnsi="Arial"/>
          <w:color w:val="000000"/>
          <w:sz w:val="28"/>
          <w:szCs w:val="28"/>
          <w:bdr w:val="none" w:sz="0" w:space="0" w:color="auto" w:frame="1"/>
        </w:rPr>
        <w:t>FIRSTLY, li</w:t>
      </w:r>
      <w:r w:rsidR="009D5B09" w:rsidRPr="00445CF6">
        <w:rPr>
          <w:rFonts w:ascii="Arial" w:hAnsi="Arial"/>
          <w:color w:val="000000"/>
          <w:sz w:val="28"/>
          <w:szCs w:val="28"/>
          <w:bdr w:val="none" w:sz="0" w:space="0" w:color="auto" w:frame="1"/>
        </w:rPr>
        <w:t xml:space="preserve">ght microscopes visualize an image by using a glass lens and magnification is determined by, the lens’s ability to bend light and focus it on the specimen, which forms an image. </w:t>
      </w:r>
    </w:p>
    <w:p w14:paraId="6F707F5B" w14:textId="77777777" w:rsidR="009D5B09" w:rsidRPr="00445CF6" w:rsidRDefault="00215650">
      <w:pPr>
        <w:rPr>
          <w:rFonts w:ascii="Arial" w:hAnsi="Arial"/>
          <w:sz w:val="28"/>
          <w:szCs w:val="28"/>
        </w:rPr>
      </w:pPr>
      <w:r w:rsidRPr="00445CF6">
        <w:rPr>
          <w:rFonts w:ascii="Arial" w:hAnsi="Arial"/>
          <w:sz w:val="28"/>
          <w:szCs w:val="28"/>
        </w:rPr>
        <w:t xml:space="preserve">The simple light microscope </w:t>
      </w:r>
      <w:r w:rsidR="00645474" w:rsidRPr="00445CF6">
        <w:rPr>
          <w:rFonts w:ascii="Arial" w:hAnsi="Arial"/>
          <w:sz w:val="28"/>
          <w:szCs w:val="28"/>
        </w:rPr>
        <w:t xml:space="preserve">diagram consists of various parts which includes; </w:t>
      </w:r>
    </w:p>
    <w:p w14:paraId="49D2C058" w14:textId="77777777" w:rsidR="00BE3662" w:rsidRPr="00445CF6" w:rsidRDefault="00645474">
      <w:pPr>
        <w:rPr>
          <w:rFonts w:ascii="Arial" w:eastAsia="Times New Roman" w:hAnsi="Arial" w:cs="Times New Roman"/>
          <w:sz w:val="28"/>
          <w:szCs w:val="28"/>
          <w:lang w:eastAsia="en-GB"/>
        </w:rPr>
      </w:pPr>
      <w:r w:rsidRPr="00445CF6">
        <w:rPr>
          <w:rFonts w:ascii="Arial" w:eastAsia="Times New Roman" w:hAnsi="Arial" w:cs="Times New Roman"/>
          <w:bCs/>
          <w:color w:val="3A3A3A"/>
          <w:sz w:val="28"/>
          <w:szCs w:val="28"/>
          <w:bdr w:val="none" w:sz="0" w:space="0" w:color="auto" w:frame="1"/>
          <w:lang w:eastAsia="en-GB"/>
        </w:rPr>
        <w:t>Eyepiece, lens tube, objective revolver, objective lens, stage</w:t>
      </w:r>
      <w:r w:rsidR="00C3115C" w:rsidRPr="00445CF6">
        <w:rPr>
          <w:rFonts w:ascii="Arial" w:eastAsia="Times New Roman" w:hAnsi="Arial" w:cs="Times New Roman"/>
          <w:bCs/>
          <w:color w:val="3A3A3A"/>
          <w:sz w:val="28"/>
          <w:szCs w:val="28"/>
          <w:bdr w:val="none" w:sz="0" w:space="0" w:color="auto" w:frame="1"/>
          <w:lang w:eastAsia="en-GB"/>
        </w:rPr>
        <w:t>,</w:t>
      </w:r>
      <w:r w:rsidRPr="00445CF6">
        <w:rPr>
          <w:rFonts w:ascii="Arial" w:eastAsia="Times New Roman" w:hAnsi="Arial" w:cs="Times New Roman"/>
          <w:bCs/>
          <w:color w:val="3A3A3A"/>
          <w:sz w:val="28"/>
          <w:szCs w:val="28"/>
          <w:bdr w:val="none" w:sz="0" w:space="0" w:color="auto" w:frame="1"/>
          <w:lang w:eastAsia="en-GB"/>
        </w:rPr>
        <w:t xml:space="preserve"> condenser, fine focus, coarse focus, luminous-field diaphragm, light source, base</w:t>
      </w:r>
      <w:r w:rsidRPr="00645474">
        <w:rPr>
          <w:rFonts w:ascii="Arial" w:eastAsia="Times New Roman" w:hAnsi="Arial" w:cs="Times New Roman"/>
          <w:color w:val="3A3A3A"/>
          <w:sz w:val="28"/>
          <w:szCs w:val="28"/>
          <w:shd w:val="clear" w:color="auto" w:fill="FFFFFF"/>
          <w:lang w:eastAsia="en-GB"/>
        </w:rPr>
        <w:t>.</w:t>
      </w:r>
    </w:p>
    <w:p w14:paraId="3529BFC5" w14:textId="77777777" w:rsidR="005E4D2C" w:rsidRPr="00445CF6" w:rsidRDefault="00BE3662">
      <w:pPr>
        <w:rPr>
          <w:rFonts w:ascii="Arial" w:hAnsi="Arial"/>
          <w:sz w:val="28"/>
          <w:szCs w:val="28"/>
        </w:rPr>
      </w:pPr>
      <w:r w:rsidRPr="00445CF6">
        <w:rPr>
          <w:rFonts w:ascii="Arial" w:hAnsi="Arial"/>
          <w:sz w:val="28"/>
          <w:szCs w:val="28"/>
        </w:rPr>
        <w:t xml:space="preserve">                      </w:t>
      </w:r>
    </w:p>
    <w:p w14:paraId="1DAEAD34" w14:textId="77777777" w:rsidR="00645474" w:rsidRPr="00445CF6" w:rsidRDefault="005E4D2C">
      <w:pPr>
        <w:rPr>
          <w:rFonts w:ascii="Arial" w:eastAsia="Times New Roman" w:hAnsi="Arial" w:cs="Times New Roman"/>
          <w:b/>
          <w:sz w:val="28"/>
          <w:szCs w:val="28"/>
          <w:u w:val="single"/>
          <w:lang w:eastAsia="en-GB"/>
        </w:rPr>
      </w:pPr>
      <w:r w:rsidRPr="00445CF6">
        <w:rPr>
          <w:rFonts w:ascii="Arial" w:hAnsi="Arial"/>
          <w:sz w:val="28"/>
          <w:szCs w:val="28"/>
        </w:rPr>
        <w:t xml:space="preserve">                          </w:t>
      </w:r>
      <w:r w:rsidR="00645474" w:rsidRPr="00445CF6">
        <w:rPr>
          <w:rFonts w:ascii="Arial" w:hAnsi="Arial"/>
          <w:b/>
          <w:sz w:val="28"/>
          <w:szCs w:val="28"/>
          <w:u w:val="single"/>
        </w:rPr>
        <w:t xml:space="preserve">The Physics </w:t>
      </w:r>
      <w:r w:rsidR="00265077">
        <w:rPr>
          <w:rFonts w:ascii="Arial" w:hAnsi="Arial"/>
          <w:b/>
          <w:sz w:val="28"/>
          <w:szCs w:val="28"/>
          <w:u w:val="single"/>
        </w:rPr>
        <w:t xml:space="preserve">and illustration </w:t>
      </w:r>
      <w:r w:rsidR="00645474" w:rsidRPr="00445CF6">
        <w:rPr>
          <w:rFonts w:ascii="Arial" w:hAnsi="Arial"/>
          <w:b/>
          <w:sz w:val="28"/>
          <w:szCs w:val="28"/>
          <w:u w:val="single"/>
        </w:rPr>
        <w:t>of the Eyepiece:</w:t>
      </w:r>
    </w:p>
    <w:p w14:paraId="5137660D" w14:textId="77777777" w:rsidR="00E27EC4" w:rsidRPr="00E27EC4" w:rsidRDefault="00E27EC4" w:rsidP="00E27EC4">
      <w:pPr>
        <w:rPr>
          <w:rFonts w:ascii="Arial" w:eastAsia="Times New Roman" w:hAnsi="Arial" w:cs="Times New Roman"/>
          <w:sz w:val="28"/>
          <w:szCs w:val="28"/>
          <w:lang w:eastAsia="en-GB"/>
        </w:rPr>
      </w:pPr>
      <w:r w:rsidRPr="00E27EC4">
        <w:rPr>
          <w:rFonts w:ascii="Arial" w:eastAsia="Times New Roman" w:hAnsi="Arial" w:cs="Times New Roman"/>
          <w:color w:val="3A3A3A"/>
          <w:sz w:val="28"/>
          <w:szCs w:val="28"/>
          <w:shd w:val="clear" w:color="auto" w:fill="FFFFFF"/>
          <w:lang w:eastAsia="en-GB"/>
        </w:rPr>
        <w:t>An eyepiece is that part of an optical system, which is directed to the viewer. It is a construction of at least one or more lenses. The function of the eyepiece in a microscope is to convert the real- enlarged-intermediate-image from the objective into an enlarged-virtual-image.</w:t>
      </w:r>
      <w:r w:rsidRPr="00445CF6">
        <w:rPr>
          <w:rFonts w:ascii="Arial" w:eastAsia="Times New Roman" w:hAnsi="Arial" w:cs="Times New Roman"/>
          <w:color w:val="3A3A3A"/>
          <w:sz w:val="28"/>
          <w:szCs w:val="28"/>
          <w:shd w:val="clear" w:color="auto" w:fill="FFFFFF"/>
          <w:lang w:eastAsia="en-GB"/>
        </w:rPr>
        <w:t> </w:t>
      </w:r>
    </w:p>
    <w:p w14:paraId="5552E979" w14:textId="77777777" w:rsidR="00265077" w:rsidRDefault="00E27EC4" w:rsidP="00032A57">
      <w:pPr>
        <w:spacing w:after="360"/>
        <w:rPr>
          <w:rFonts w:ascii="Arial" w:hAnsi="Arial" w:cs="Times New Roman"/>
          <w:color w:val="3A3A3A"/>
          <w:sz w:val="28"/>
          <w:szCs w:val="28"/>
          <w:lang w:eastAsia="en-GB"/>
        </w:rPr>
      </w:pPr>
      <w:r w:rsidRPr="00E27EC4">
        <w:rPr>
          <w:rFonts w:ascii="Arial" w:hAnsi="Arial" w:cs="Times New Roman"/>
          <w:color w:val="3A3A3A"/>
          <w:sz w:val="28"/>
          <w:szCs w:val="28"/>
          <w:lang w:eastAsia="en-GB"/>
        </w:rPr>
        <w:t xml:space="preserve">The size of the </w:t>
      </w:r>
      <w:proofErr w:type="spellStart"/>
      <w:r w:rsidRPr="00E27EC4">
        <w:rPr>
          <w:rFonts w:ascii="Arial" w:hAnsi="Arial" w:cs="Times New Roman"/>
          <w:color w:val="3A3A3A"/>
          <w:sz w:val="28"/>
          <w:szCs w:val="28"/>
          <w:lang w:eastAsia="en-GB"/>
        </w:rPr>
        <w:t>outpassing</w:t>
      </w:r>
      <w:proofErr w:type="spellEnd"/>
      <w:r w:rsidRPr="00E27EC4">
        <w:rPr>
          <w:rFonts w:ascii="Arial" w:hAnsi="Arial" w:cs="Times New Roman"/>
          <w:color w:val="3A3A3A"/>
          <w:sz w:val="28"/>
          <w:szCs w:val="28"/>
          <w:lang w:eastAsia="en-GB"/>
        </w:rPr>
        <w:t xml:space="preserve"> cone of light is adjusted to the size of the human eye. In an ideal case, the exit pupil is not larger, so that the complete pencil of rays can enter the eye.</w:t>
      </w:r>
    </w:p>
    <w:p w14:paraId="68D39E3F" w14:textId="77777777" w:rsidR="004A1183" w:rsidRPr="004A1183" w:rsidRDefault="00265077" w:rsidP="00032A57">
      <w:pPr>
        <w:spacing w:after="360"/>
        <w:rPr>
          <w:rFonts w:ascii="Arial" w:hAnsi="Arial" w:cs="Times New Roman"/>
          <w:color w:val="3A3A3A"/>
          <w:sz w:val="28"/>
          <w:szCs w:val="28"/>
          <w:lang w:eastAsia="en-GB"/>
        </w:rPr>
      </w:pPr>
      <w:r>
        <w:rPr>
          <w:rFonts w:ascii="Arial" w:hAnsi="Arial" w:cs="Times New Roman"/>
          <w:color w:val="3A3A3A"/>
          <w:sz w:val="28"/>
          <w:szCs w:val="28"/>
          <w:lang w:eastAsia="en-GB"/>
        </w:rPr>
        <w:t xml:space="preserve">           </w:t>
      </w:r>
      <w:r w:rsidR="009879FD" w:rsidRPr="00445CF6">
        <w:rPr>
          <w:rFonts w:ascii="Arial" w:hAnsi="Arial" w:cs="Times New Roman"/>
          <w:color w:val="3A3A3A"/>
          <w:sz w:val="28"/>
          <w:szCs w:val="28"/>
          <w:lang w:eastAsia="en-GB"/>
        </w:rPr>
        <w:t xml:space="preserve"> It </w:t>
      </w:r>
      <w:r w:rsidR="00E27EC4" w:rsidRPr="00445CF6">
        <w:rPr>
          <w:rFonts w:ascii="Arial" w:hAnsi="Arial"/>
          <w:color w:val="2E2E2E"/>
          <w:sz w:val="28"/>
          <w:szCs w:val="28"/>
        </w:rPr>
        <w:t>is essentially a combination of lenses used as a</w:t>
      </w:r>
      <w:r w:rsidR="00E27EC4" w:rsidRPr="00445CF6">
        <w:rPr>
          <w:rStyle w:val="apple-converted-space"/>
          <w:rFonts w:ascii="Arial" w:hAnsi="Arial"/>
          <w:color w:val="2E2E2E"/>
          <w:sz w:val="28"/>
          <w:szCs w:val="28"/>
        </w:rPr>
        <w:t> </w:t>
      </w:r>
      <w:r w:rsidR="00E27EC4" w:rsidRPr="00445CF6">
        <w:rPr>
          <w:rStyle w:val="Emphasis"/>
          <w:rFonts w:ascii="Arial" w:hAnsi="Arial"/>
          <w:color w:val="2E2E2E"/>
          <w:sz w:val="28"/>
          <w:szCs w:val="28"/>
        </w:rPr>
        <w:t>magnifier</w:t>
      </w:r>
      <w:r w:rsidR="00E27EC4" w:rsidRPr="00445CF6">
        <w:rPr>
          <w:rFonts w:ascii="Arial" w:hAnsi="Arial"/>
          <w:color w:val="2E2E2E"/>
          <w:sz w:val="28"/>
          <w:szCs w:val="28"/>
        </w:rPr>
        <w:t>, the latter being a positive lens of short focal length that forms a magnified virtual image of the object placed at a distance from the lens less than its focal length. The eyepiece is commonly made of two lenses or lens combinations, of which the one closer to the eye is termed the</w:t>
      </w:r>
      <w:r w:rsidR="00E27EC4" w:rsidRPr="00445CF6">
        <w:rPr>
          <w:rStyle w:val="apple-converted-space"/>
          <w:rFonts w:ascii="Arial" w:hAnsi="Arial"/>
          <w:color w:val="2E2E2E"/>
          <w:sz w:val="28"/>
          <w:szCs w:val="28"/>
        </w:rPr>
        <w:t> </w:t>
      </w:r>
      <w:r w:rsidR="00E27EC4" w:rsidRPr="00445CF6">
        <w:rPr>
          <w:rStyle w:val="Emphasis"/>
          <w:rFonts w:ascii="Arial" w:hAnsi="Arial"/>
          <w:color w:val="2E2E2E"/>
          <w:sz w:val="28"/>
          <w:szCs w:val="28"/>
        </w:rPr>
        <w:t>eye lens</w:t>
      </w:r>
      <w:r w:rsidR="00E27EC4" w:rsidRPr="00445CF6">
        <w:rPr>
          <w:rFonts w:ascii="Arial" w:hAnsi="Arial"/>
          <w:color w:val="2E2E2E"/>
          <w:sz w:val="28"/>
          <w:szCs w:val="28"/>
        </w:rPr>
        <w:t>, while the other, closer to the primary image formed by the objective, is termed the</w:t>
      </w:r>
      <w:r w:rsidR="00E27EC4" w:rsidRPr="00445CF6">
        <w:rPr>
          <w:rStyle w:val="apple-converted-space"/>
          <w:rFonts w:ascii="Arial" w:hAnsi="Arial"/>
          <w:color w:val="2E2E2E"/>
          <w:sz w:val="28"/>
          <w:szCs w:val="28"/>
        </w:rPr>
        <w:t> </w:t>
      </w:r>
      <w:r w:rsidR="00E27EC4" w:rsidRPr="00445CF6">
        <w:rPr>
          <w:rStyle w:val="Emphasis"/>
          <w:rFonts w:ascii="Arial" w:hAnsi="Arial"/>
          <w:color w:val="2E2E2E"/>
          <w:sz w:val="28"/>
          <w:szCs w:val="28"/>
        </w:rPr>
        <w:t>field lens</w:t>
      </w:r>
      <w:r w:rsidR="00E27EC4" w:rsidRPr="00445CF6">
        <w:rPr>
          <w:rFonts w:ascii="Arial" w:hAnsi="Arial"/>
          <w:color w:val="2E2E2E"/>
          <w:sz w:val="28"/>
          <w:szCs w:val="28"/>
        </w:rPr>
        <w:t xml:space="preserve">. </w:t>
      </w:r>
    </w:p>
    <w:p w14:paraId="196AC82E" w14:textId="77777777" w:rsidR="00645474" w:rsidRPr="00445CF6" w:rsidRDefault="004A1183" w:rsidP="00581BD8">
      <w:pPr>
        <w:spacing w:after="360"/>
        <w:rPr>
          <w:rFonts w:ascii="Arial" w:hAnsi="Arial"/>
          <w:color w:val="3A3A3A"/>
          <w:sz w:val="28"/>
          <w:szCs w:val="28"/>
        </w:rPr>
      </w:pPr>
      <w:r w:rsidRPr="00445CF6">
        <w:rPr>
          <w:rFonts w:ascii="Arial" w:hAnsi="Arial"/>
          <w:color w:val="3A3A3A"/>
          <w:sz w:val="28"/>
          <w:szCs w:val="28"/>
        </w:rPr>
        <w:t xml:space="preserve"> </w:t>
      </w:r>
      <w:r w:rsidR="00032A57" w:rsidRPr="00445CF6">
        <w:rPr>
          <w:rFonts w:ascii="Arial" w:hAnsi="Arial"/>
          <w:color w:val="3A3A3A"/>
          <w:sz w:val="28"/>
          <w:szCs w:val="28"/>
        </w:rPr>
        <w:t xml:space="preserve">         </w:t>
      </w:r>
      <w:r w:rsidR="00581BD8" w:rsidRPr="00445CF6">
        <w:rPr>
          <w:rFonts w:ascii="Arial" w:hAnsi="Arial"/>
          <w:sz w:val="28"/>
          <w:szCs w:val="28"/>
        </w:rPr>
        <w:t xml:space="preserve"> </w:t>
      </w:r>
      <w:r w:rsidR="00704F8C" w:rsidRPr="00445CF6">
        <w:rPr>
          <w:rFonts w:ascii="Arial" w:hAnsi="Arial"/>
          <w:b/>
          <w:sz w:val="28"/>
          <w:szCs w:val="28"/>
          <w:u w:val="single"/>
        </w:rPr>
        <w:t xml:space="preserve">The Physics </w:t>
      </w:r>
      <w:r w:rsidR="00581BD8" w:rsidRPr="00445CF6">
        <w:rPr>
          <w:rFonts w:ascii="Arial" w:hAnsi="Arial"/>
          <w:b/>
          <w:sz w:val="28"/>
          <w:szCs w:val="28"/>
          <w:u w:val="single"/>
        </w:rPr>
        <w:t xml:space="preserve">and Illustration </w:t>
      </w:r>
      <w:r w:rsidR="00704F8C" w:rsidRPr="00445CF6">
        <w:rPr>
          <w:rFonts w:ascii="Arial" w:hAnsi="Arial"/>
          <w:b/>
          <w:sz w:val="28"/>
          <w:szCs w:val="28"/>
          <w:u w:val="single"/>
        </w:rPr>
        <w:t xml:space="preserve">of an Objective lens </w:t>
      </w:r>
    </w:p>
    <w:p w14:paraId="308E58C4" w14:textId="77777777" w:rsidR="00581BD8" w:rsidRPr="00445CF6" w:rsidRDefault="00581BD8" w:rsidP="00581BD8">
      <w:pPr>
        <w:rPr>
          <w:rFonts w:ascii="Arial" w:eastAsia="Times New Roman" w:hAnsi="Arial" w:cs="Times New Roman"/>
          <w:sz w:val="28"/>
          <w:szCs w:val="28"/>
          <w:lang w:eastAsia="en-GB"/>
        </w:rPr>
      </w:pPr>
      <w:r w:rsidRPr="00445CF6">
        <w:rPr>
          <w:rFonts w:ascii="Arial" w:eastAsia="Times New Roman" w:hAnsi="Arial" w:cs="Times New Roman"/>
          <w:color w:val="202122"/>
          <w:sz w:val="28"/>
          <w:szCs w:val="28"/>
          <w:shd w:val="clear" w:color="auto" w:fill="FFFFFF"/>
          <w:lang w:eastAsia="en-GB"/>
        </w:rPr>
        <w:lastRenderedPageBreak/>
        <w:t xml:space="preserve">    </w:t>
      </w:r>
      <w:r w:rsidRPr="00445CF6">
        <w:rPr>
          <w:rFonts w:ascii="Arial" w:eastAsia="Times New Roman" w:hAnsi="Arial" w:cs="Times New Roman"/>
          <w:color w:val="3A3A3A"/>
          <w:sz w:val="28"/>
          <w:szCs w:val="28"/>
          <w:shd w:val="clear" w:color="auto" w:fill="FFFFFF"/>
          <w:lang w:eastAsia="en-GB"/>
        </w:rPr>
        <w:t xml:space="preserve">An objective (lens) is that part of an optical system, which is directed to the object. It´s task is to collect the </w:t>
      </w:r>
      <w:proofErr w:type="spellStart"/>
      <w:r w:rsidRPr="00445CF6">
        <w:rPr>
          <w:rFonts w:ascii="Arial" w:eastAsia="Times New Roman" w:hAnsi="Arial" w:cs="Times New Roman"/>
          <w:color w:val="3A3A3A"/>
          <w:sz w:val="28"/>
          <w:szCs w:val="28"/>
          <w:shd w:val="clear" w:color="auto" w:fill="FFFFFF"/>
          <w:lang w:eastAsia="en-GB"/>
        </w:rPr>
        <w:t>ligh</w:t>
      </w:r>
      <w:proofErr w:type="spellEnd"/>
      <w:r w:rsidRPr="00445CF6">
        <w:rPr>
          <w:rFonts w:ascii="Arial" w:eastAsia="Times New Roman" w:hAnsi="Arial" w:cs="Times New Roman"/>
          <w:color w:val="3A3A3A"/>
          <w:sz w:val="28"/>
          <w:szCs w:val="28"/>
          <w:shd w:val="clear" w:color="auto" w:fill="FFFFFF"/>
          <w:lang w:eastAsia="en-GB"/>
        </w:rPr>
        <w:t xml:space="preserve"> rays, that are reflected from the observed item. The objective generates a real-optical image.</w:t>
      </w:r>
    </w:p>
    <w:p w14:paraId="5FF018B0" w14:textId="77777777" w:rsidR="00581BD8" w:rsidRPr="00445CF6" w:rsidRDefault="00581BD8" w:rsidP="00704F8C">
      <w:pPr>
        <w:rPr>
          <w:rFonts w:ascii="Arial" w:eastAsia="Times New Roman" w:hAnsi="Arial" w:cs="Times New Roman"/>
          <w:color w:val="202122"/>
          <w:sz w:val="28"/>
          <w:szCs w:val="28"/>
          <w:shd w:val="clear" w:color="auto" w:fill="FFFFFF"/>
          <w:lang w:eastAsia="en-GB"/>
        </w:rPr>
      </w:pPr>
      <w:r w:rsidRPr="00445CF6">
        <w:rPr>
          <w:rFonts w:ascii="Arial" w:eastAsia="Times New Roman" w:hAnsi="Arial" w:cs="Times New Roman"/>
          <w:color w:val="202122"/>
          <w:sz w:val="28"/>
          <w:szCs w:val="28"/>
          <w:shd w:val="clear" w:color="auto" w:fill="FFFFFF"/>
          <w:lang w:eastAsia="en-GB"/>
        </w:rPr>
        <w:t xml:space="preserve">            </w:t>
      </w:r>
    </w:p>
    <w:p w14:paraId="18F00EB4" w14:textId="77777777" w:rsidR="00032A57" w:rsidRPr="00445CF6" w:rsidRDefault="00581BD8" w:rsidP="00704F8C">
      <w:pPr>
        <w:rPr>
          <w:rFonts w:ascii="Arial" w:eastAsia="Times New Roman" w:hAnsi="Arial" w:cs="Times New Roman"/>
          <w:color w:val="202122"/>
          <w:sz w:val="28"/>
          <w:szCs w:val="28"/>
          <w:shd w:val="clear" w:color="auto" w:fill="FFFFFF"/>
          <w:lang w:eastAsia="en-GB"/>
        </w:rPr>
      </w:pPr>
      <w:r w:rsidRPr="00445CF6">
        <w:rPr>
          <w:rFonts w:ascii="Arial" w:eastAsia="Times New Roman" w:hAnsi="Arial" w:cs="Times New Roman"/>
          <w:color w:val="202122"/>
          <w:sz w:val="28"/>
          <w:szCs w:val="28"/>
          <w:shd w:val="clear" w:color="auto" w:fill="FFFFFF"/>
          <w:lang w:eastAsia="en-GB"/>
        </w:rPr>
        <w:t xml:space="preserve">              </w:t>
      </w:r>
      <w:r w:rsidR="00704F8C" w:rsidRPr="00704F8C">
        <w:rPr>
          <w:rFonts w:ascii="Arial" w:eastAsia="Times New Roman" w:hAnsi="Arial" w:cs="Times New Roman"/>
          <w:color w:val="202122"/>
          <w:sz w:val="28"/>
          <w:szCs w:val="28"/>
          <w:shd w:val="clear" w:color="auto" w:fill="FFFFFF"/>
          <w:lang w:eastAsia="en-GB"/>
        </w:rPr>
        <w:t>At the lower end of a typical compound optical microscope, there are one or more</w:t>
      </w:r>
      <w:r w:rsidR="00704F8C" w:rsidRPr="00445CF6">
        <w:rPr>
          <w:rFonts w:ascii="Arial" w:eastAsia="Times New Roman" w:hAnsi="Arial" w:cs="Times New Roman"/>
          <w:color w:val="202122"/>
          <w:sz w:val="28"/>
          <w:szCs w:val="28"/>
          <w:shd w:val="clear" w:color="auto" w:fill="FFFFFF"/>
          <w:lang w:eastAsia="en-GB"/>
        </w:rPr>
        <w:t> </w:t>
      </w:r>
      <w:hyperlink r:id="rId5" w:tooltip="Objective lens" w:history="1">
        <w:r w:rsidR="00704F8C" w:rsidRPr="00445CF6">
          <w:rPr>
            <w:rFonts w:ascii="Arial" w:eastAsia="Times New Roman" w:hAnsi="Arial" w:cs="Times New Roman"/>
            <w:color w:val="0B0080"/>
            <w:sz w:val="28"/>
            <w:szCs w:val="28"/>
            <w:lang w:eastAsia="en-GB"/>
          </w:rPr>
          <w:t>objective lenses</w:t>
        </w:r>
      </w:hyperlink>
      <w:r w:rsidR="00704F8C" w:rsidRPr="00445CF6">
        <w:rPr>
          <w:rFonts w:ascii="Arial" w:eastAsia="Times New Roman" w:hAnsi="Arial" w:cs="Times New Roman"/>
          <w:color w:val="202122"/>
          <w:sz w:val="28"/>
          <w:szCs w:val="28"/>
          <w:shd w:val="clear" w:color="auto" w:fill="FFFFFF"/>
          <w:lang w:eastAsia="en-GB"/>
        </w:rPr>
        <w:t> </w:t>
      </w:r>
      <w:r w:rsidR="00704F8C" w:rsidRPr="00704F8C">
        <w:rPr>
          <w:rFonts w:ascii="Arial" w:eastAsia="Times New Roman" w:hAnsi="Arial" w:cs="Times New Roman"/>
          <w:color w:val="202122"/>
          <w:sz w:val="28"/>
          <w:szCs w:val="28"/>
          <w:shd w:val="clear" w:color="auto" w:fill="FFFFFF"/>
          <w:lang w:eastAsia="en-GB"/>
        </w:rPr>
        <w:t xml:space="preserve">that collect light from the sample. The objective is usually in a cylinder housing containing a glass single or multi-element compound lens. </w:t>
      </w:r>
      <w:proofErr w:type="gramStart"/>
      <w:r w:rsidR="00704F8C" w:rsidRPr="00704F8C">
        <w:rPr>
          <w:rFonts w:ascii="Arial" w:eastAsia="Times New Roman" w:hAnsi="Arial" w:cs="Times New Roman"/>
          <w:color w:val="202122"/>
          <w:sz w:val="28"/>
          <w:szCs w:val="28"/>
          <w:shd w:val="clear" w:color="auto" w:fill="FFFFFF"/>
          <w:lang w:eastAsia="en-GB"/>
        </w:rPr>
        <w:t>Typically</w:t>
      </w:r>
      <w:proofErr w:type="gramEnd"/>
      <w:r w:rsidR="00704F8C" w:rsidRPr="00704F8C">
        <w:rPr>
          <w:rFonts w:ascii="Arial" w:eastAsia="Times New Roman" w:hAnsi="Arial" w:cs="Times New Roman"/>
          <w:color w:val="202122"/>
          <w:sz w:val="28"/>
          <w:szCs w:val="28"/>
          <w:shd w:val="clear" w:color="auto" w:fill="FFFFFF"/>
          <w:lang w:eastAsia="en-GB"/>
        </w:rPr>
        <w:t xml:space="preserve"> there will be around three objective lenses screwed into a circular nose piece which may be rotated to select the required objective lens. These arrangements are designed to be</w:t>
      </w:r>
      <w:r w:rsidR="00704F8C" w:rsidRPr="00445CF6">
        <w:rPr>
          <w:rFonts w:ascii="Arial" w:eastAsia="Times New Roman" w:hAnsi="Arial" w:cs="Times New Roman"/>
          <w:color w:val="202122"/>
          <w:sz w:val="28"/>
          <w:szCs w:val="28"/>
          <w:shd w:val="clear" w:color="auto" w:fill="FFFFFF"/>
          <w:lang w:eastAsia="en-GB"/>
        </w:rPr>
        <w:t> </w:t>
      </w:r>
      <w:hyperlink r:id="rId6" w:tooltip="Parfocal lens" w:history="1">
        <w:proofErr w:type="spellStart"/>
        <w:r w:rsidR="00704F8C" w:rsidRPr="00445CF6">
          <w:rPr>
            <w:rFonts w:ascii="Arial" w:eastAsia="Times New Roman" w:hAnsi="Arial" w:cs="Times New Roman"/>
            <w:color w:val="0B0080"/>
            <w:sz w:val="28"/>
            <w:szCs w:val="28"/>
            <w:lang w:eastAsia="en-GB"/>
          </w:rPr>
          <w:t>parfoca</w:t>
        </w:r>
        <w:r w:rsidR="00704F8C" w:rsidRPr="00445CF6">
          <w:rPr>
            <w:rFonts w:ascii="Arial" w:eastAsia="Times New Roman" w:hAnsi="Arial" w:cs="Times New Roman"/>
            <w:color w:val="0B0080"/>
            <w:sz w:val="28"/>
            <w:szCs w:val="28"/>
            <w:u w:val="single"/>
            <w:lang w:eastAsia="en-GB"/>
          </w:rPr>
          <w:t>l</w:t>
        </w:r>
        <w:proofErr w:type="spellEnd"/>
      </w:hyperlink>
      <w:r w:rsidR="00704F8C" w:rsidRPr="00704F8C">
        <w:rPr>
          <w:rFonts w:ascii="Arial" w:eastAsia="Times New Roman" w:hAnsi="Arial" w:cs="Times New Roman"/>
          <w:color w:val="202122"/>
          <w:sz w:val="28"/>
          <w:szCs w:val="28"/>
          <w:shd w:val="clear" w:color="auto" w:fill="FFFFFF"/>
          <w:lang w:eastAsia="en-GB"/>
        </w:rPr>
        <w:t>, which means that when one changes from one lens to another on a microscope, the sample stays in</w:t>
      </w:r>
      <w:r w:rsidR="00704F8C" w:rsidRPr="00445CF6">
        <w:rPr>
          <w:rFonts w:ascii="Arial" w:eastAsia="Times New Roman" w:hAnsi="Arial" w:cs="Times New Roman"/>
          <w:color w:val="202122"/>
          <w:sz w:val="28"/>
          <w:szCs w:val="28"/>
          <w:shd w:val="clear" w:color="auto" w:fill="FFFFFF"/>
          <w:lang w:eastAsia="en-GB"/>
        </w:rPr>
        <w:t> </w:t>
      </w:r>
      <w:hyperlink r:id="rId7" w:tooltip="Focus (optics)" w:history="1">
        <w:r w:rsidRPr="00445CF6">
          <w:rPr>
            <w:rFonts w:ascii="Arial" w:eastAsia="Times New Roman" w:hAnsi="Arial" w:cs="Times New Roman"/>
            <w:color w:val="0B0080"/>
            <w:sz w:val="28"/>
            <w:szCs w:val="28"/>
            <w:lang w:eastAsia="en-GB"/>
          </w:rPr>
          <w:t>focus</w:t>
        </w:r>
      </w:hyperlink>
      <w:r w:rsidR="00704F8C" w:rsidRPr="00704F8C">
        <w:rPr>
          <w:rFonts w:ascii="Arial" w:eastAsia="Times New Roman" w:hAnsi="Arial" w:cs="Times New Roman"/>
          <w:color w:val="202122"/>
          <w:sz w:val="28"/>
          <w:szCs w:val="28"/>
          <w:shd w:val="clear" w:color="auto" w:fill="FFFFFF"/>
          <w:lang w:eastAsia="en-GB"/>
        </w:rPr>
        <w:t>. Microscope objectives are characterized by two parameters, namely,</w:t>
      </w:r>
      <w:r w:rsidR="00704F8C" w:rsidRPr="00445CF6">
        <w:rPr>
          <w:rFonts w:ascii="Arial" w:eastAsia="Times New Roman" w:hAnsi="Arial" w:cs="Times New Roman"/>
          <w:color w:val="202122"/>
          <w:sz w:val="28"/>
          <w:szCs w:val="28"/>
          <w:shd w:val="clear" w:color="auto" w:fill="FFFFFF"/>
          <w:lang w:eastAsia="en-GB"/>
        </w:rPr>
        <w:t> </w:t>
      </w:r>
      <w:hyperlink r:id="rId8" w:tooltip="Magnification" w:history="1">
        <w:r w:rsidR="00704F8C" w:rsidRPr="00445CF6">
          <w:rPr>
            <w:rFonts w:ascii="Arial" w:eastAsia="Times New Roman" w:hAnsi="Arial" w:cs="Times New Roman"/>
            <w:color w:val="0B0080"/>
            <w:sz w:val="28"/>
            <w:szCs w:val="28"/>
            <w:lang w:eastAsia="en-GB"/>
          </w:rPr>
          <w:t>magnification</w:t>
        </w:r>
      </w:hyperlink>
      <w:r w:rsidR="00704F8C" w:rsidRPr="00445CF6">
        <w:rPr>
          <w:rFonts w:ascii="Arial" w:eastAsia="Times New Roman" w:hAnsi="Arial" w:cs="Times New Roman"/>
          <w:color w:val="202122"/>
          <w:sz w:val="28"/>
          <w:szCs w:val="28"/>
          <w:shd w:val="clear" w:color="auto" w:fill="FFFFFF"/>
          <w:lang w:eastAsia="en-GB"/>
        </w:rPr>
        <w:t> </w:t>
      </w:r>
      <w:r w:rsidR="00704F8C" w:rsidRPr="00704F8C">
        <w:rPr>
          <w:rFonts w:ascii="Arial" w:eastAsia="Times New Roman" w:hAnsi="Arial" w:cs="Times New Roman"/>
          <w:color w:val="202122"/>
          <w:sz w:val="28"/>
          <w:szCs w:val="28"/>
          <w:shd w:val="clear" w:color="auto" w:fill="FFFFFF"/>
          <w:lang w:eastAsia="en-GB"/>
        </w:rPr>
        <w:t>and</w:t>
      </w:r>
      <w:r w:rsidR="00704F8C" w:rsidRPr="00445CF6">
        <w:rPr>
          <w:rFonts w:ascii="Arial" w:eastAsia="Times New Roman" w:hAnsi="Arial" w:cs="Times New Roman"/>
          <w:color w:val="202122"/>
          <w:sz w:val="28"/>
          <w:szCs w:val="28"/>
          <w:shd w:val="clear" w:color="auto" w:fill="FFFFFF"/>
          <w:lang w:eastAsia="en-GB"/>
        </w:rPr>
        <w:t> </w:t>
      </w:r>
      <w:hyperlink r:id="rId9" w:tooltip="Numerical aperture" w:history="1">
        <w:r w:rsidR="00704F8C" w:rsidRPr="00445CF6">
          <w:rPr>
            <w:rFonts w:ascii="Arial" w:eastAsia="Times New Roman" w:hAnsi="Arial" w:cs="Times New Roman"/>
            <w:color w:val="0B0080"/>
            <w:sz w:val="28"/>
            <w:szCs w:val="28"/>
            <w:lang w:eastAsia="en-GB"/>
          </w:rPr>
          <w:t>numerical aperture</w:t>
        </w:r>
      </w:hyperlink>
      <w:r w:rsidR="00704F8C" w:rsidRPr="00704F8C">
        <w:rPr>
          <w:rFonts w:ascii="Arial" w:eastAsia="Times New Roman" w:hAnsi="Arial" w:cs="Times New Roman"/>
          <w:color w:val="202122"/>
          <w:sz w:val="28"/>
          <w:szCs w:val="28"/>
          <w:shd w:val="clear" w:color="auto" w:fill="FFFFFF"/>
          <w:lang w:eastAsia="en-GB"/>
        </w:rPr>
        <w:t>. The former typically ranges from 5× to 100× while the latter ranges from 0.14 to 0.7, corresponding to</w:t>
      </w:r>
      <w:r w:rsidR="00704F8C" w:rsidRPr="00445CF6">
        <w:rPr>
          <w:rFonts w:ascii="Arial" w:eastAsia="Times New Roman" w:hAnsi="Arial" w:cs="Times New Roman"/>
          <w:color w:val="202122"/>
          <w:sz w:val="28"/>
          <w:szCs w:val="28"/>
          <w:shd w:val="clear" w:color="auto" w:fill="FFFFFF"/>
          <w:lang w:eastAsia="en-GB"/>
        </w:rPr>
        <w:t> </w:t>
      </w:r>
      <w:hyperlink r:id="rId10" w:tooltip="Focal length" w:history="1">
        <w:r w:rsidR="00704F8C" w:rsidRPr="00445CF6">
          <w:rPr>
            <w:rFonts w:ascii="Arial" w:eastAsia="Times New Roman" w:hAnsi="Arial" w:cs="Times New Roman"/>
            <w:color w:val="0B0080"/>
            <w:sz w:val="28"/>
            <w:szCs w:val="28"/>
            <w:lang w:eastAsia="en-GB"/>
          </w:rPr>
          <w:t>focal lengths</w:t>
        </w:r>
      </w:hyperlink>
      <w:r w:rsidR="00704F8C" w:rsidRPr="00445CF6">
        <w:rPr>
          <w:rFonts w:ascii="Arial" w:eastAsia="Times New Roman" w:hAnsi="Arial" w:cs="Times New Roman"/>
          <w:color w:val="202122"/>
          <w:sz w:val="28"/>
          <w:szCs w:val="28"/>
          <w:u w:val="single"/>
          <w:shd w:val="clear" w:color="auto" w:fill="FFFFFF"/>
          <w:lang w:eastAsia="en-GB"/>
        </w:rPr>
        <w:t> </w:t>
      </w:r>
      <w:r w:rsidR="00704F8C" w:rsidRPr="00704F8C">
        <w:rPr>
          <w:rFonts w:ascii="Arial" w:eastAsia="Times New Roman" w:hAnsi="Arial" w:cs="Times New Roman"/>
          <w:color w:val="202122"/>
          <w:sz w:val="28"/>
          <w:szCs w:val="28"/>
          <w:shd w:val="clear" w:color="auto" w:fill="FFFFFF"/>
          <w:lang w:eastAsia="en-GB"/>
        </w:rPr>
        <w:t xml:space="preserve">of about 40 to 2 mm, respectively. </w:t>
      </w:r>
    </w:p>
    <w:p w14:paraId="4C70BF0B" w14:textId="77777777" w:rsidR="00032A57" w:rsidRPr="00704F8C" w:rsidRDefault="00032A57" w:rsidP="00704F8C">
      <w:pPr>
        <w:rPr>
          <w:rFonts w:ascii="Arial" w:eastAsia="Times New Roman" w:hAnsi="Arial" w:cs="Times New Roman"/>
          <w:b/>
          <w:sz w:val="28"/>
          <w:szCs w:val="28"/>
          <w:u w:val="single"/>
          <w:lang w:eastAsia="en-GB"/>
        </w:rPr>
      </w:pPr>
      <w:r w:rsidRPr="00445CF6">
        <w:rPr>
          <w:rFonts w:ascii="Arial" w:eastAsia="Times New Roman" w:hAnsi="Arial" w:cs="Times New Roman"/>
          <w:color w:val="202122"/>
          <w:sz w:val="28"/>
          <w:szCs w:val="28"/>
          <w:shd w:val="clear" w:color="auto" w:fill="FFFFFF"/>
          <w:lang w:eastAsia="en-GB"/>
        </w:rPr>
        <w:t xml:space="preserve">                </w:t>
      </w:r>
      <w:r w:rsidRPr="00445CF6">
        <w:rPr>
          <w:rFonts w:ascii="Arial" w:eastAsia="Times New Roman" w:hAnsi="Arial" w:cs="Times New Roman"/>
          <w:b/>
          <w:color w:val="202122"/>
          <w:sz w:val="28"/>
          <w:szCs w:val="28"/>
          <w:u w:val="single"/>
          <w:shd w:val="clear" w:color="auto" w:fill="FFFFFF"/>
          <w:lang w:eastAsia="en-GB"/>
        </w:rPr>
        <w:t>The physics of Objective revolver</w:t>
      </w:r>
    </w:p>
    <w:p w14:paraId="1C5DF6EB" w14:textId="77777777" w:rsidR="00782A14" w:rsidRPr="00445CF6" w:rsidRDefault="00051909" w:rsidP="00782A14">
      <w:pPr>
        <w:rPr>
          <w:rFonts w:ascii="Arial" w:eastAsia="Times New Roman" w:hAnsi="Arial" w:cs="Times New Roman"/>
          <w:sz w:val="28"/>
          <w:szCs w:val="28"/>
          <w:lang w:eastAsia="en-GB"/>
        </w:rPr>
      </w:pPr>
      <w:r w:rsidRPr="00445CF6">
        <w:rPr>
          <w:rFonts w:ascii="Arial" w:hAnsi="Arial"/>
          <w:sz w:val="28"/>
          <w:szCs w:val="28"/>
        </w:rPr>
        <w:t xml:space="preserve">   </w:t>
      </w:r>
      <w:r w:rsidR="00782A14" w:rsidRPr="00445CF6">
        <w:rPr>
          <w:rFonts w:ascii="Arial" w:eastAsia="Times New Roman" w:hAnsi="Arial" w:cs="Times New Roman"/>
          <w:color w:val="3A3A3A"/>
          <w:sz w:val="28"/>
          <w:szCs w:val="28"/>
          <w:shd w:val="clear" w:color="auto" w:fill="FFFFFF"/>
          <w:lang w:eastAsia="en-GB"/>
        </w:rPr>
        <w:t>Objective revolvers are used in microscopes with multiple objective lenses, that have different magnification factors.</w:t>
      </w:r>
    </w:p>
    <w:p w14:paraId="5BD65AC1" w14:textId="77777777" w:rsidR="00051909" w:rsidRPr="00051909" w:rsidRDefault="00051909" w:rsidP="00051909">
      <w:pPr>
        <w:rPr>
          <w:rFonts w:ascii="Arial" w:eastAsia="Times New Roman" w:hAnsi="Arial" w:cs="Times New Roman"/>
          <w:sz w:val="28"/>
          <w:szCs w:val="28"/>
          <w:lang w:eastAsia="en-GB"/>
        </w:rPr>
      </w:pPr>
      <w:r w:rsidRPr="00051909">
        <w:rPr>
          <w:rFonts w:ascii="Arial" w:eastAsia="Times New Roman" w:hAnsi="Arial" w:cs="Times New Roman"/>
          <w:color w:val="3A3A3A"/>
          <w:sz w:val="28"/>
          <w:szCs w:val="28"/>
          <w:shd w:val="clear" w:color="auto" w:fill="FFFFFF"/>
          <w:lang w:eastAsia="en-GB"/>
        </w:rPr>
        <w:t xml:space="preserve">By spinning the revolver, one can </w:t>
      </w:r>
      <w:proofErr w:type="gramStart"/>
      <w:r w:rsidRPr="00051909">
        <w:rPr>
          <w:rFonts w:ascii="Arial" w:eastAsia="Times New Roman" w:hAnsi="Arial" w:cs="Times New Roman"/>
          <w:color w:val="3A3A3A"/>
          <w:sz w:val="28"/>
          <w:szCs w:val="28"/>
          <w:shd w:val="clear" w:color="auto" w:fill="FFFFFF"/>
          <w:lang w:eastAsia="en-GB"/>
        </w:rPr>
        <w:t>chose</w:t>
      </w:r>
      <w:proofErr w:type="gramEnd"/>
      <w:r w:rsidRPr="00051909">
        <w:rPr>
          <w:rFonts w:ascii="Arial" w:eastAsia="Times New Roman" w:hAnsi="Arial" w:cs="Times New Roman"/>
          <w:color w:val="3A3A3A"/>
          <w:sz w:val="28"/>
          <w:szCs w:val="28"/>
          <w:shd w:val="clear" w:color="auto" w:fill="FFFFFF"/>
          <w:lang w:eastAsia="en-GB"/>
        </w:rPr>
        <w:t xml:space="preserve"> the lens with the desired enlargement level.</w:t>
      </w:r>
    </w:p>
    <w:p w14:paraId="49647F98" w14:textId="77777777" w:rsidR="00704F8C" w:rsidRPr="00445CF6" w:rsidRDefault="00704F8C">
      <w:pPr>
        <w:rPr>
          <w:rFonts w:ascii="Arial" w:hAnsi="Arial"/>
          <w:sz w:val="28"/>
          <w:szCs w:val="28"/>
        </w:rPr>
      </w:pPr>
    </w:p>
    <w:p w14:paraId="2F7FD01F" w14:textId="77777777" w:rsidR="00581BD8" w:rsidRPr="00445CF6" w:rsidRDefault="00051909">
      <w:pPr>
        <w:rPr>
          <w:rFonts w:ascii="Arial" w:hAnsi="Arial"/>
          <w:b/>
          <w:sz w:val="28"/>
          <w:szCs w:val="28"/>
          <w:u w:val="single"/>
        </w:rPr>
      </w:pPr>
      <w:r w:rsidRPr="00445CF6">
        <w:rPr>
          <w:rFonts w:ascii="Arial" w:hAnsi="Arial"/>
          <w:sz w:val="28"/>
          <w:szCs w:val="28"/>
        </w:rPr>
        <w:t xml:space="preserve">                   </w:t>
      </w:r>
      <w:r w:rsidRPr="00445CF6">
        <w:rPr>
          <w:rFonts w:ascii="Arial" w:hAnsi="Arial"/>
          <w:b/>
          <w:sz w:val="28"/>
          <w:szCs w:val="28"/>
          <w:u w:val="single"/>
        </w:rPr>
        <w:t xml:space="preserve">The physics </w:t>
      </w:r>
      <w:r w:rsidR="00C3115C" w:rsidRPr="00445CF6">
        <w:rPr>
          <w:rFonts w:ascii="Arial" w:hAnsi="Arial"/>
          <w:b/>
          <w:sz w:val="28"/>
          <w:szCs w:val="28"/>
          <w:u w:val="single"/>
        </w:rPr>
        <w:t xml:space="preserve">and Illustration </w:t>
      </w:r>
      <w:r w:rsidRPr="00445CF6">
        <w:rPr>
          <w:rFonts w:ascii="Arial" w:hAnsi="Arial"/>
          <w:b/>
          <w:sz w:val="28"/>
          <w:szCs w:val="28"/>
          <w:u w:val="single"/>
        </w:rPr>
        <w:t xml:space="preserve">of stage </w:t>
      </w:r>
    </w:p>
    <w:p w14:paraId="5560104C" w14:textId="77777777" w:rsidR="00051909" w:rsidRPr="00445CF6" w:rsidRDefault="00051909" w:rsidP="00051909">
      <w:pPr>
        <w:pStyle w:val="NormalWeb"/>
        <w:spacing w:before="120" w:beforeAutospacing="0" w:after="120" w:afterAutospacing="0"/>
        <w:rPr>
          <w:rFonts w:ascii="Arial" w:hAnsi="Arial"/>
          <w:color w:val="202122"/>
          <w:sz w:val="28"/>
          <w:szCs w:val="28"/>
        </w:rPr>
      </w:pPr>
      <w:r w:rsidRPr="00445CF6">
        <w:rPr>
          <w:rFonts w:ascii="Arial" w:hAnsi="Arial"/>
          <w:color w:val="202122"/>
          <w:sz w:val="28"/>
          <w:szCs w:val="28"/>
        </w:rPr>
        <w:t xml:space="preserve">     </w:t>
      </w:r>
      <w:r w:rsidRPr="00445CF6">
        <w:rPr>
          <w:rFonts w:ascii="Arial" w:hAnsi="Arial"/>
          <w:color w:val="202122"/>
          <w:sz w:val="28"/>
          <w:szCs w:val="28"/>
        </w:rPr>
        <w:t xml:space="preserve">The stage is a platform below the objective lens which supports the specimen being viewed. In the </w:t>
      </w:r>
      <w:proofErr w:type="spellStart"/>
      <w:r w:rsidRPr="00445CF6">
        <w:rPr>
          <w:rFonts w:ascii="Arial" w:hAnsi="Arial"/>
          <w:color w:val="202122"/>
          <w:sz w:val="28"/>
          <w:szCs w:val="28"/>
        </w:rPr>
        <w:t>center</w:t>
      </w:r>
      <w:proofErr w:type="spellEnd"/>
      <w:r w:rsidRPr="00445CF6">
        <w:rPr>
          <w:rFonts w:ascii="Arial" w:hAnsi="Arial"/>
          <w:color w:val="202122"/>
          <w:sz w:val="28"/>
          <w:szCs w:val="28"/>
        </w:rPr>
        <w:t xml:space="preserve"> of the stage is a hole through which light passes to illuminate the specimen. The stage usually has arms to hold</w:t>
      </w:r>
      <w:r w:rsidRPr="00445CF6">
        <w:rPr>
          <w:rStyle w:val="apple-converted-space"/>
          <w:rFonts w:ascii="Arial" w:hAnsi="Arial"/>
          <w:color w:val="202122"/>
          <w:sz w:val="28"/>
          <w:szCs w:val="28"/>
        </w:rPr>
        <w:t> </w:t>
      </w:r>
      <w:hyperlink r:id="rId11" w:tooltip="Microscope slide" w:history="1">
        <w:r w:rsidRPr="00445CF6">
          <w:rPr>
            <w:rStyle w:val="Hyperlink"/>
            <w:rFonts w:ascii="Arial" w:hAnsi="Arial"/>
            <w:color w:val="0B0080"/>
            <w:sz w:val="28"/>
            <w:szCs w:val="28"/>
          </w:rPr>
          <w:t>slides</w:t>
        </w:r>
      </w:hyperlink>
      <w:r w:rsidRPr="00445CF6">
        <w:rPr>
          <w:rStyle w:val="apple-converted-space"/>
          <w:rFonts w:ascii="Arial" w:hAnsi="Arial"/>
          <w:color w:val="202122"/>
          <w:sz w:val="28"/>
          <w:szCs w:val="28"/>
        </w:rPr>
        <w:t> </w:t>
      </w:r>
      <w:r w:rsidRPr="00445CF6">
        <w:rPr>
          <w:rFonts w:ascii="Arial" w:hAnsi="Arial"/>
          <w:color w:val="202122"/>
          <w:sz w:val="28"/>
          <w:szCs w:val="28"/>
        </w:rPr>
        <w:t>(rectangular glass plates with typical dimensions of 25×75 mm, on which the specimen is mounted).</w:t>
      </w:r>
    </w:p>
    <w:p w14:paraId="615E280C" w14:textId="77777777" w:rsidR="00051909" w:rsidRPr="00445CF6" w:rsidRDefault="00051909" w:rsidP="00265077">
      <w:pPr>
        <w:pStyle w:val="NormalWeb"/>
        <w:spacing w:before="120" w:beforeAutospacing="0" w:after="120" w:afterAutospacing="0"/>
        <w:rPr>
          <w:rFonts w:ascii="Arial" w:hAnsi="Arial"/>
          <w:color w:val="202122"/>
          <w:sz w:val="28"/>
          <w:szCs w:val="28"/>
        </w:rPr>
      </w:pPr>
      <w:r w:rsidRPr="00445CF6">
        <w:rPr>
          <w:rFonts w:ascii="Arial" w:hAnsi="Arial"/>
          <w:color w:val="202122"/>
          <w:sz w:val="28"/>
          <w:szCs w:val="28"/>
        </w:rPr>
        <w:t xml:space="preserve">At magnifications higher than 100× moving a slide by hand is not practical. A mechanical stage, typical of medium and higher priced microscopes, allows tiny movements of the slide via control knobs that </w:t>
      </w:r>
    </w:p>
    <w:p w14:paraId="74333889" w14:textId="77777777" w:rsidR="00051909" w:rsidRPr="00445CF6" w:rsidRDefault="00051909">
      <w:pPr>
        <w:rPr>
          <w:rFonts w:ascii="Arial" w:hAnsi="Arial"/>
          <w:b/>
          <w:sz w:val="28"/>
          <w:szCs w:val="28"/>
          <w:u w:val="single"/>
        </w:rPr>
      </w:pPr>
    </w:p>
    <w:p w14:paraId="6C0CDA5A" w14:textId="77777777" w:rsidR="00C3115C" w:rsidRPr="00445CF6" w:rsidRDefault="00C3115C">
      <w:pPr>
        <w:rPr>
          <w:rFonts w:ascii="Arial" w:hAnsi="Arial"/>
          <w:b/>
          <w:sz w:val="28"/>
          <w:szCs w:val="28"/>
          <w:u w:val="single"/>
        </w:rPr>
      </w:pPr>
      <w:r w:rsidRPr="00445CF6">
        <w:rPr>
          <w:rFonts w:ascii="Arial" w:hAnsi="Arial"/>
          <w:sz w:val="28"/>
          <w:szCs w:val="28"/>
        </w:rPr>
        <w:t xml:space="preserve">            </w:t>
      </w:r>
      <w:r w:rsidRPr="00445CF6">
        <w:rPr>
          <w:rFonts w:ascii="Arial" w:hAnsi="Arial"/>
          <w:b/>
          <w:sz w:val="28"/>
          <w:szCs w:val="28"/>
          <w:u w:val="single"/>
        </w:rPr>
        <w:t>The physics and illustration of the Condenser</w:t>
      </w:r>
    </w:p>
    <w:p w14:paraId="44218ED4" w14:textId="77777777" w:rsidR="00265077" w:rsidRDefault="00C3115C" w:rsidP="00265077">
      <w:pPr>
        <w:rPr>
          <w:rFonts w:ascii="Arial" w:eastAsia="Times New Roman" w:hAnsi="Arial" w:cs="Times New Roman"/>
          <w:color w:val="3A3A3A"/>
          <w:sz w:val="28"/>
          <w:szCs w:val="28"/>
          <w:shd w:val="clear" w:color="auto" w:fill="FFFFFF"/>
          <w:lang w:eastAsia="en-GB"/>
        </w:rPr>
      </w:pPr>
      <w:r w:rsidRPr="00C3115C">
        <w:rPr>
          <w:rFonts w:ascii="Arial" w:eastAsia="Times New Roman" w:hAnsi="Arial" w:cs="Times New Roman"/>
          <w:color w:val="3A3A3A"/>
          <w:sz w:val="28"/>
          <w:szCs w:val="28"/>
          <w:shd w:val="clear" w:color="auto" w:fill="FFFFFF"/>
          <w:lang w:eastAsia="en-GB"/>
        </w:rPr>
        <w:t>The condenser bundles the rays from the light source, so they are projec</w:t>
      </w:r>
      <w:r w:rsidRPr="00445CF6">
        <w:rPr>
          <w:rFonts w:ascii="Arial" w:eastAsia="Times New Roman" w:hAnsi="Arial" w:cs="Times New Roman"/>
          <w:color w:val="3A3A3A"/>
          <w:sz w:val="28"/>
          <w:szCs w:val="28"/>
          <w:shd w:val="clear" w:color="auto" w:fill="FFFFFF"/>
          <w:lang w:eastAsia="en-GB"/>
        </w:rPr>
        <w:t>ted equally on the object. Thus</w:t>
      </w:r>
      <w:r w:rsidRPr="00C3115C">
        <w:rPr>
          <w:rFonts w:ascii="Arial" w:eastAsia="Times New Roman" w:hAnsi="Arial" w:cs="Times New Roman"/>
          <w:color w:val="3A3A3A"/>
          <w:sz w:val="28"/>
          <w:szCs w:val="28"/>
          <w:shd w:val="clear" w:color="auto" w:fill="FFFFFF"/>
          <w:lang w:eastAsia="en-GB"/>
        </w:rPr>
        <w:t>, every part of the object is illuminated on the same brightness level.</w:t>
      </w:r>
    </w:p>
    <w:p w14:paraId="567136A7" w14:textId="77777777" w:rsidR="00C3115C" w:rsidRPr="00265077" w:rsidRDefault="00C3115C" w:rsidP="00265077">
      <w:pPr>
        <w:rPr>
          <w:rFonts w:ascii="Arial" w:eastAsia="Times New Roman" w:hAnsi="Arial" w:cs="Times New Roman"/>
          <w:sz w:val="28"/>
          <w:szCs w:val="28"/>
          <w:lang w:eastAsia="en-GB"/>
        </w:rPr>
      </w:pPr>
      <w:r w:rsidRPr="00445CF6">
        <w:rPr>
          <w:rFonts w:ascii="Arial" w:hAnsi="Arial"/>
          <w:sz w:val="28"/>
          <w:szCs w:val="28"/>
        </w:rPr>
        <w:t xml:space="preserve">   </w:t>
      </w:r>
      <w:r w:rsidRPr="00445CF6">
        <w:rPr>
          <w:rFonts w:ascii="Arial" w:hAnsi="Arial"/>
          <w:color w:val="3A3A3A"/>
          <w:sz w:val="28"/>
          <w:szCs w:val="28"/>
        </w:rPr>
        <w:t xml:space="preserve">Condensers normally consist of one or two lenses. These lenses fractionize the light and all the rays leave as parallel beams. An </w:t>
      </w:r>
      <w:proofErr w:type="spellStart"/>
      <w:r w:rsidRPr="00445CF6">
        <w:rPr>
          <w:rFonts w:ascii="Arial" w:hAnsi="Arial"/>
          <w:color w:val="3A3A3A"/>
          <w:sz w:val="28"/>
          <w:szCs w:val="28"/>
        </w:rPr>
        <w:t>aspherical</w:t>
      </w:r>
      <w:proofErr w:type="spellEnd"/>
      <w:r w:rsidRPr="00445CF6">
        <w:rPr>
          <w:rFonts w:ascii="Arial" w:hAnsi="Arial"/>
          <w:color w:val="3A3A3A"/>
          <w:sz w:val="28"/>
          <w:szCs w:val="28"/>
        </w:rPr>
        <w:t xml:space="preserve"> lens makes sure, that no aberrations occur. This guarantees a better image quality. Their production costs are higher than those of normal lenses. They can be another </w:t>
      </w:r>
      <w:proofErr w:type="gramStart"/>
      <w:r w:rsidRPr="00445CF6">
        <w:rPr>
          <w:rFonts w:ascii="Arial" w:hAnsi="Arial"/>
          <w:color w:val="3A3A3A"/>
          <w:sz w:val="28"/>
          <w:szCs w:val="28"/>
        </w:rPr>
        <w:t>criteria</w:t>
      </w:r>
      <w:proofErr w:type="gramEnd"/>
      <w:r w:rsidRPr="00445CF6">
        <w:rPr>
          <w:rFonts w:ascii="Arial" w:hAnsi="Arial"/>
          <w:color w:val="3A3A3A"/>
          <w:sz w:val="28"/>
          <w:szCs w:val="28"/>
        </w:rPr>
        <w:t xml:space="preserve"> that differentiates high-performance microscopes from cheap microscopes.</w:t>
      </w:r>
    </w:p>
    <w:p w14:paraId="504A8420" w14:textId="77777777" w:rsidR="00C3115C" w:rsidRPr="00445CF6" w:rsidRDefault="00C3115C" w:rsidP="00C3115C">
      <w:pPr>
        <w:pStyle w:val="NormalWeb"/>
        <w:spacing w:before="0" w:beforeAutospacing="0" w:after="360" w:afterAutospacing="0"/>
        <w:rPr>
          <w:rFonts w:ascii="Arial" w:hAnsi="Arial"/>
          <w:b/>
          <w:color w:val="3A3A3A"/>
          <w:sz w:val="28"/>
          <w:szCs w:val="28"/>
          <w:u w:val="single"/>
        </w:rPr>
      </w:pPr>
      <w:r w:rsidRPr="00445CF6">
        <w:rPr>
          <w:rFonts w:ascii="Arial" w:hAnsi="Arial"/>
          <w:color w:val="3A3A3A"/>
          <w:sz w:val="28"/>
          <w:szCs w:val="28"/>
        </w:rPr>
        <w:t xml:space="preserve">                </w:t>
      </w:r>
      <w:r w:rsidRPr="00445CF6">
        <w:rPr>
          <w:rFonts w:ascii="Arial" w:hAnsi="Arial"/>
          <w:b/>
          <w:color w:val="3A3A3A"/>
          <w:sz w:val="28"/>
          <w:szCs w:val="28"/>
          <w:u w:val="single"/>
        </w:rPr>
        <w:t xml:space="preserve"> The </w:t>
      </w:r>
      <w:r w:rsidR="005E4D2C" w:rsidRPr="00445CF6">
        <w:rPr>
          <w:rFonts w:ascii="Arial" w:hAnsi="Arial"/>
          <w:b/>
          <w:color w:val="3A3A3A"/>
          <w:sz w:val="28"/>
          <w:szCs w:val="28"/>
          <w:u w:val="single"/>
        </w:rPr>
        <w:t>physics and illustration of fine/coarse</w:t>
      </w:r>
      <w:r w:rsidRPr="00445CF6">
        <w:rPr>
          <w:rFonts w:ascii="Arial" w:hAnsi="Arial"/>
          <w:b/>
          <w:color w:val="3A3A3A"/>
          <w:sz w:val="28"/>
          <w:szCs w:val="28"/>
          <w:u w:val="single"/>
        </w:rPr>
        <w:t xml:space="preserve"> focus</w:t>
      </w:r>
    </w:p>
    <w:p w14:paraId="55BBA933" w14:textId="77777777" w:rsidR="00C3115C" w:rsidRPr="00C3115C" w:rsidRDefault="00C3115C" w:rsidP="00C3115C">
      <w:pPr>
        <w:rPr>
          <w:rFonts w:ascii="Arial" w:eastAsia="Times New Roman" w:hAnsi="Arial" w:cs="Times New Roman"/>
          <w:sz w:val="28"/>
          <w:szCs w:val="28"/>
          <w:lang w:eastAsia="en-GB"/>
        </w:rPr>
      </w:pPr>
      <w:r w:rsidRPr="00445CF6">
        <w:rPr>
          <w:rFonts w:ascii="Arial" w:eastAsia="Times New Roman" w:hAnsi="Arial" w:cs="Times New Roman"/>
          <w:color w:val="3A3A3A"/>
          <w:sz w:val="28"/>
          <w:szCs w:val="28"/>
          <w:shd w:val="clear" w:color="auto" w:fill="FFFFFF"/>
          <w:lang w:eastAsia="en-GB"/>
        </w:rPr>
        <w:t xml:space="preserve">          </w:t>
      </w:r>
      <w:r w:rsidRPr="00C3115C">
        <w:rPr>
          <w:rFonts w:ascii="Arial" w:eastAsia="Times New Roman" w:hAnsi="Arial" w:cs="Times New Roman"/>
          <w:color w:val="3A3A3A"/>
          <w:sz w:val="28"/>
          <w:szCs w:val="28"/>
          <w:shd w:val="clear" w:color="auto" w:fill="FFFFFF"/>
          <w:lang w:eastAsia="en-GB"/>
        </w:rPr>
        <w:t>With the fine focus one can regulate the distance between object and objective, to achieve the necessary sharpness. The fine focus moves the stage only minimally – like the name already says.</w:t>
      </w:r>
    </w:p>
    <w:p w14:paraId="1B56E0BF" w14:textId="77777777" w:rsidR="00C3115C" w:rsidRPr="00445CF6" w:rsidRDefault="005E4D2C" w:rsidP="00C3115C">
      <w:pPr>
        <w:spacing w:after="360"/>
        <w:rPr>
          <w:rFonts w:ascii="Arial" w:hAnsi="Arial" w:cs="Times New Roman"/>
          <w:color w:val="3A3A3A"/>
          <w:sz w:val="28"/>
          <w:szCs w:val="28"/>
          <w:lang w:eastAsia="en-GB"/>
        </w:rPr>
      </w:pPr>
      <w:r w:rsidRPr="00445CF6">
        <w:rPr>
          <w:rFonts w:ascii="Arial" w:hAnsi="Arial" w:cs="Times New Roman"/>
          <w:color w:val="3A3A3A"/>
          <w:sz w:val="28"/>
          <w:szCs w:val="28"/>
          <w:lang w:eastAsia="en-GB"/>
        </w:rPr>
        <w:t xml:space="preserve">           </w:t>
      </w:r>
      <w:r w:rsidR="00C3115C" w:rsidRPr="00C3115C">
        <w:rPr>
          <w:rFonts w:ascii="Arial" w:hAnsi="Arial" w:cs="Times New Roman"/>
          <w:color w:val="3A3A3A"/>
          <w:sz w:val="28"/>
          <w:szCs w:val="28"/>
          <w:lang w:eastAsia="en-GB"/>
        </w:rPr>
        <w:t>Like the fine focus, the coarse focus also moves the stage to regulate the difference between object and objective. His task is, to catch the right distance roughly and quickly. The optimal sharpness can be adjusted with the fine coarse afterwards.</w:t>
      </w:r>
    </w:p>
    <w:p w14:paraId="6EF8C358" w14:textId="77777777" w:rsidR="005E4D2C" w:rsidRPr="00445CF6" w:rsidRDefault="005E4D2C" w:rsidP="00C3115C">
      <w:pPr>
        <w:spacing w:after="360"/>
        <w:rPr>
          <w:rFonts w:ascii="Arial" w:hAnsi="Arial" w:cs="Times New Roman"/>
          <w:b/>
          <w:color w:val="3A3A3A"/>
          <w:sz w:val="28"/>
          <w:szCs w:val="28"/>
          <w:u w:val="single"/>
          <w:lang w:eastAsia="en-GB"/>
        </w:rPr>
      </w:pPr>
      <w:r w:rsidRPr="00445CF6">
        <w:rPr>
          <w:rFonts w:ascii="Arial" w:hAnsi="Arial" w:cs="Times New Roman"/>
          <w:color w:val="3A3A3A"/>
          <w:sz w:val="28"/>
          <w:szCs w:val="28"/>
          <w:lang w:eastAsia="en-GB"/>
        </w:rPr>
        <w:t xml:space="preserve">              </w:t>
      </w:r>
      <w:r w:rsidRPr="00445CF6">
        <w:rPr>
          <w:rFonts w:ascii="Arial" w:hAnsi="Arial" w:cs="Times New Roman"/>
          <w:b/>
          <w:color w:val="3A3A3A"/>
          <w:sz w:val="28"/>
          <w:szCs w:val="28"/>
          <w:u w:val="single"/>
          <w:lang w:eastAsia="en-GB"/>
        </w:rPr>
        <w:t>The physics and illustration of luminous- field diaphragm</w:t>
      </w:r>
    </w:p>
    <w:p w14:paraId="586AFD81" w14:textId="77777777" w:rsidR="00F20423" w:rsidRPr="00445CF6" w:rsidRDefault="00F20423" w:rsidP="00F20423">
      <w:pPr>
        <w:rPr>
          <w:rFonts w:ascii="Arial" w:eastAsia="Times New Roman" w:hAnsi="Arial" w:cs="Times New Roman"/>
          <w:color w:val="3A3A3A"/>
          <w:sz w:val="28"/>
          <w:szCs w:val="28"/>
          <w:shd w:val="clear" w:color="auto" w:fill="FFFFFF"/>
          <w:lang w:eastAsia="en-GB"/>
        </w:rPr>
      </w:pPr>
      <w:r w:rsidRPr="00445CF6">
        <w:rPr>
          <w:rFonts w:ascii="Arial" w:eastAsia="Times New Roman" w:hAnsi="Arial" w:cs="Times New Roman"/>
          <w:color w:val="3A3A3A"/>
          <w:sz w:val="28"/>
          <w:szCs w:val="28"/>
          <w:shd w:val="clear" w:color="auto" w:fill="FFFFFF"/>
          <w:lang w:eastAsia="en-GB"/>
        </w:rPr>
        <w:t xml:space="preserve">                </w:t>
      </w:r>
      <w:r w:rsidRPr="00F20423">
        <w:rPr>
          <w:rFonts w:ascii="Arial" w:eastAsia="Times New Roman" w:hAnsi="Arial" w:cs="Times New Roman"/>
          <w:color w:val="3A3A3A"/>
          <w:sz w:val="28"/>
          <w:szCs w:val="28"/>
          <w:shd w:val="clear" w:color="auto" w:fill="FFFFFF"/>
          <w:lang w:eastAsia="en-GB"/>
        </w:rPr>
        <w:t>The luminous-field diaphragm can adjust the diameter of the light ray from the light source. This can prevent the object from being outshined.</w:t>
      </w:r>
    </w:p>
    <w:p w14:paraId="1B8C257E" w14:textId="77777777" w:rsidR="00F20423" w:rsidRPr="00445CF6" w:rsidRDefault="00F20423" w:rsidP="00F20423">
      <w:pPr>
        <w:rPr>
          <w:rFonts w:ascii="Arial" w:eastAsia="Times New Roman" w:hAnsi="Arial" w:cs="Times New Roman"/>
          <w:color w:val="3A3A3A"/>
          <w:sz w:val="28"/>
          <w:szCs w:val="28"/>
          <w:shd w:val="clear" w:color="auto" w:fill="FFFFFF"/>
          <w:lang w:eastAsia="en-GB"/>
        </w:rPr>
      </w:pPr>
    </w:p>
    <w:p w14:paraId="6A870E44" w14:textId="77777777" w:rsidR="00F20423" w:rsidRPr="00445CF6" w:rsidRDefault="00445CF6" w:rsidP="00F20423">
      <w:pPr>
        <w:rPr>
          <w:rFonts w:ascii="Arial" w:eastAsia="Times New Roman" w:hAnsi="Arial" w:cs="Times New Roman"/>
          <w:b/>
          <w:color w:val="3A3A3A"/>
          <w:sz w:val="28"/>
          <w:szCs w:val="28"/>
          <w:u w:val="single"/>
          <w:shd w:val="clear" w:color="auto" w:fill="FFFFFF"/>
          <w:lang w:eastAsia="en-GB"/>
        </w:rPr>
      </w:pPr>
      <w:r w:rsidRPr="00445CF6">
        <w:rPr>
          <w:rFonts w:ascii="Arial" w:eastAsia="Times New Roman" w:hAnsi="Arial" w:cs="Times New Roman"/>
          <w:color w:val="3A3A3A"/>
          <w:sz w:val="28"/>
          <w:szCs w:val="28"/>
          <w:shd w:val="clear" w:color="auto" w:fill="FFFFFF"/>
          <w:lang w:eastAsia="en-GB"/>
        </w:rPr>
        <w:t xml:space="preserve">                </w:t>
      </w:r>
      <w:r w:rsidR="00F20423" w:rsidRPr="00445CF6">
        <w:rPr>
          <w:rFonts w:ascii="Arial" w:eastAsia="Times New Roman" w:hAnsi="Arial" w:cs="Times New Roman"/>
          <w:b/>
          <w:color w:val="3A3A3A"/>
          <w:sz w:val="28"/>
          <w:szCs w:val="28"/>
          <w:u w:val="single"/>
          <w:shd w:val="clear" w:color="auto" w:fill="FFFFFF"/>
          <w:lang w:eastAsia="en-GB"/>
        </w:rPr>
        <w:t xml:space="preserve"> </w:t>
      </w:r>
      <w:r w:rsidRPr="00445CF6">
        <w:rPr>
          <w:rFonts w:ascii="Arial" w:eastAsia="Times New Roman" w:hAnsi="Arial" w:cs="Times New Roman"/>
          <w:b/>
          <w:color w:val="3A3A3A"/>
          <w:sz w:val="28"/>
          <w:szCs w:val="28"/>
          <w:u w:val="single"/>
          <w:shd w:val="clear" w:color="auto" w:fill="FFFFFF"/>
          <w:lang w:eastAsia="en-GB"/>
        </w:rPr>
        <w:t xml:space="preserve"> </w:t>
      </w:r>
      <w:r w:rsidR="00F20423" w:rsidRPr="00445CF6">
        <w:rPr>
          <w:rFonts w:ascii="Arial" w:eastAsia="Times New Roman" w:hAnsi="Arial" w:cs="Times New Roman"/>
          <w:b/>
          <w:color w:val="3A3A3A"/>
          <w:sz w:val="28"/>
          <w:szCs w:val="28"/>
          <w:u w:val="single"/>
          <w:shd w:val="clear" w:color="auto" w:fill="FFFFFF"/>
          <w:lang w:eastAsia="en-GB"/>
        </w:rPr>
        <w:t xml:space="preserve">The physics and illustration of light source </w:t>
      </w:r>
    </w:p>
    <w:p w14:paraId="5A3B2915" w14:textId="77777777" w:rsidR="00445CF6" w:rsidRPr="00445CF6" w:rsidRDefault="00445CF6" w:rsidP="00445CF6">
      <w:pPr>
        <w:pStyle w:val="NormalWeb"/>
        <w:spacing w:before="120" w:beforeAutospacing="0" w:after="120" w:afterAutospacing="0"/>
        <w:rPr>
          <w:rFonts w:ascii="Arial" w:hAnsi="Arial"/>
          <w:color w:val="202122"/>
          <w:sz w:val="28"/>
          <w:szCs w:val="28"/>
        </w:rPr>
      </w:pPr>
      <w:r w:rsidRPr="00445CF6">
        <w:rPr>
          <w:rFonts w:ascii="Arial" w:eastAsia="Times New Roman" w:hAnsi="Arial"/>
          <w:color w:val="3A3A3A"/>
          <w:sz w:val="28"/>
          <w:szCs w:val="28"/>
          <w:shd w:val="clear" w:color="auto" w:fill="FFFFFF"/>
        </w:rPr>
        <w:t xml:space="preserve">  The early microscopes used concave mirrors to reflect light on the objects.</w:t>
      </w:r>
      <w:r w:rsidRPr="00445CF6">
        <w:rPr>
          <w:rFonts w:ascii="Arial" w:hAnsi="Arial"/>
          <w:color w:val="202122"/>
          <w:sz w:val="28"/>
          <w:szCs w:val="28"/>
        </w:rPr>
        <w:t xml:space="preserve"> Many sources of light can be used. At its simplest, daylight is directed via a </w:t>
      </w:r>
      <w:hyperlink r:id="rId12" w:tooltip="Mirror" w:history="1">
        <w:r w:rsidRPr="00445CF6">
          <w:rPr>
            <w:rFonts w:ascii="Arial" w:hAnsi="Arial"/>
            <w:color w:val="0B0080"/>
            <w:sz w:val="28"/>
            <w:szCs w:val="28"/>
            <w:u w:val="single"/>
          </w:rPr>
          <w:t>mirror</w:t>
        </w:r>
      </w:hyperlink>
      <w:r w:rsidRPr="00445CF6">
        <w:rPr>
          <w:rFonts w:ascii="Arial" w:hAnsi="Arial"/>
          <w:color w:val="202122"/>
          <w:sz w:val="28"/>
          <w:szCs w:val="28"/>
        </w:rPr>
        <w:t>. Most microscopes, however, have their own adjustable and controllable light source – often a </w:t>
      </w:r>
      <w:hyperlink r:id="rId13" w:tooltip="Halogen lamp" w:history="1">
        <w:r w:rsidRPr="00445CF6">
          <w:rPr>
            <w:rFonts w:ascii="Arial" w:hAnsi="Arial"/>
            <w:color w:val="0B0080"/>
            <w:sz w:val="28"/>
            <w:szCs w:val="28"/>
            <w:u w:val="single"/>
          </w:rPr>
          <w:t>halogen lamp</w:t>
        </w:r>
      </w:hyperlink>
      <w:r w:rsidRPr="00445CF6">
        <w:rPr>
          <w:rFonts w:ascii="Arial" w:hAnsi="Arial"/>
          <w:color w:val="202122"/>
          <w:sz w:val="28"/>
          <w:szCs w:val="28"/>
        </w:rPr>
        <w:t>, although illumination using </w:t>
      </w:r>
      <w:hyperlink r:id="rId14" w:tooltip="LED" w:history="1">
        <w:r w:rsidRPr="00445CF6">
          <w:rPr>
            <w:rFonts w:ascii="Arial" w:hAnsi="Arial"/>
            <w:color w:val="0B0080"/>
            <w:sz w:val="28"/>
            <w:szCs w:val="28"/>
            <w:u w:val="single"/>
          </w:rPr>
          <w:t>LEDs</w:t>
        </w:r>
      </w:hyperlink>
      <w:r w:rsidRPr="00445CF6">
        <w:rPr>
          <w:rFonts w:ascii="Arial" w:hAnsi="Arial"/>
          <w:color w:val="202122"/>
          <w:sz w:val="28"/>
          <w:szCs w:val="28"/>
        </w:rPr>
        <w:t> and </w:t>
      </w:r>
      <w:hyperlink r:id="rId15" w:tooltip="Laser" w:history="1">
        <w:r w:rsidRPr="00445CF6">
          <w:rPr>
            <w:rFonts w:ascii="Arial" w:hAnsi="Arial"/>
            <w:color w:val="0B0080"/>
            <w:sz w:val="28"/>
            <w:szCs w:val="28"/>
            <w:u w:val="single"/>
          </w:rPr>
          <w:t>lasers</w:t>
        </w:r>
      </w:hyperlink>
      <w:r w:rsidRPr="00445CF6">
        <w:rPr>
          <w:rFonts w:ascii="Arial" w:hAnsi="Arial"/>
          <w:color w:val="202122"/>
          <w:sz w:val="28"/>
          <w:szCs w:val="28"/>
        </w:rPr>
        <w:t> are becoming a more common provision. </w:t>
      </w:r>
      <w:hyperlink r:id="rId16" w:tooltip="Köhler illumination" w:history="1">
        <w:proofErr w:type="spellStart"/>
        <w:r w:rsidRPr="00445CF6">
          <w:rPr>
            <w:rFonts w:ascii="Arial" w:hAnsi="Arial"/>
            <w:color w:val="0B0080"/>
            <w:sz w:val="28"/>
            <w:szCs w:val="28"/>
            <w:u w:val="single"/>
          </w:rPr>
          <w:t>Köhler</w:t>
        </w:r>
        <w:proofErr w:type="spellEnd"/>
        <w:r w:rsidRPr="00445CF6">
          <w:rPr>
            <w:rFonts w:ascii="Arial" w:hAnsi="Arial"/>
            <w:color w:val="0B0080"/>
            <w:sz w:val="28"/>
            <w:szCs w:val="28"/>
            <w:u w:val="single"/>
          </w:rPr>
          <w:t xml:space="preserve"> illumination</w:t>
        </w:r>
      </w:hyperlink>
      <w:r w:rsidRPr="00445CF6">
        <w:rPr>
          <w:rFonts w:ascii="Arial" w:hAnsi="Arial"/>
          <w:color w:val="202122"/>
          <w:sz w:val="28"/>
          <w:szCs w:val="28"/>
        </w:rPr>
        <w:t> is often provided on more expensive instruments.</w:t>
      </w:r>
    </w:p>
    <w:p w14:paraId="2AA3F76D" w14:textId="77777777" w:rsidR="00445CF6" w:rsidRPr="00445CF6" w:rsidRDefault="00445CF6" w:rsidP="00445CF6">
      <w:pPr>
        <w:rPr>
          <w:rFonts w:ascii="Arial" w:eastAsia="Times New Roman" w:hAnsi="Arial" w:cs="Times New Roman"/>
          <w:sz w:val="28"/>
          <w:szCs w:val="28"/>
          <w:lang w:eastAsia="en-GB"/>
        </w:rPr>
      </w:pPr>
    </w:p>
    <w:p w14:paraId="6F57E08B" w14:textId="77777777" w:rsidR="00445CF6" w:rsidRPr="00445CF6" w:rsidRDefault="00445CF6" w:rsidP="00445CF6">
      <w:pPr>
        <w:rPr>
          <w:rFonts w:ascii="Arial" w:eastAsia="Times New Roman" w:hAnsi="Arial" w:cs="Times New Roman"/>
          <w:b/>
          <w:sz w:val="28"/>
          <w:szCs w:val="28"/>
          <w:u w:val="single"/>
          <w:lang w:eastAsia="en-GB"/>
        </w:rPr>
      </w:pPr>
      <w:r w:rsidRPr="00445CF6">
        <w:rPr>
          <w:rFonts w:ascii="Arial" w:eastAsia="Times New Roman" w:hAnsi="Arial" w:cs="Times New Roman"/>
          <w:b/>
          <w:sz w:val="28"/>
          <w:szCs w:val="28"/>
          <w:lang w:eastAsia="en-GB"/>
        </w:rPr>
        <w:t xml:space="preserve">                   </w:t>
      </w:r>
      <w:r w:rsidRPr="00445CF6">
        <w:rPr>
          <w:rFonts w:ascii="Arial" w:eastAsia="Times New Roman" w:hAnsi="Arial" w:cs="Times New Roman"/>
          <w:b/>
          <w:sz w:val="28"/>
          <w:szCs w:val="28"/>
          <w:u w:val="single"/>
          <w:lang w:eastAsia="en-GB"/>
        </w:rPr>
        <w:t xml:space="preserve">The physics and illustration of the base </w:t>
      </w:r>
    </w:p>
    <w:p w14:paraId="194E2D6F" w14:textId="77777777" w:rsidR="00445CF6" w:rsidRPr="00445CF6" w:rsidRDefault="00445CF6" w:rsidP="00445CF6">
      <w:pPr>
        <w:rPr>
          <w:rFonts w:ascii="Arial" w:eastAsia="Times New Roman" w:hAnsi="Arial" w:cs="Times New Roman"/>
          <w:b/>
          <w:sz w:val="28"/>
          <w:szCs w:val="28"/>
          <w:lang w:eastAsia="en-GB"/>
        </w:rPr>
      </w:pPr>
      <w:r w:rsidRPr="00445CF6">
        <w:rPr>
          <w:rFonts w:ascii="Arial" w:eastAsia="Times New Roman" w:hAnsi="Arial" w:cs="Times New Roman"/>
          <w:b/>
          <w:sz w:val="28"/>
          <w:szCs w:val="28"/>
          <w:lang w:eastAsia="en-GB"/>
        </w:rPr>
        <w:t xml:space="preserve">        </w:t>
      </w:r>
    </w:p>
    <w:p w14:paraId="6731B564" w14:textId="77777777" w:rsidR="00445CF6" w:rsidRPr="00445CF6" w:rsidRDefault="00445CF6" w:rsidP="00445CF6">
      <w:pPr>
        <w:spacing w:after="360"/>
        <w:rPr>
          <w:rFonts w:ascii="Arial" w:hAnsi="Arial" w:cs="Times New Roman"/>
          <w:color w:val="3A3A3A"/>
          <w:sz w:val="28"/>
          <w:szCs w:val="28"/>
          <w:lang w:eastAsia="en-GB"/>
        </w:rPr>
      </w:pPr>
      <w:r w:rsidRPr="00445CF6">
        <w:rPr>
          <w:rFonts w:ascii="Arial" w:hAnsi="Arial" w:cs="Times New Roman"/>
          <w:color w:val="3A3A3A"/>
          <w:sz w:val="28"/>
          <w:szCs w:val="28"/>
          <w:lang w:eastAsia="en-GB"/>
        </w:rPr>
        <w:t>The base guarantees the necessary stability to the microscope.</w:t>
      </w:r>
    </w:p>
    <w:p w14:paraId="7908B4C3" w14:textId="77777777" w:rsidR="00445CF6" w:rsidRPr="00445CF6" w:rsidRDefault="00445CF6" w:rsidP="00445CF6">
      <w:pPr>
        <w:rPr>
          <w:rFonts w:ascii="Arial" w:eastAsia="Times New Roman" w:hAnsi="Arial" w:cs="Times New Roman"/>
          <w:sz w:val="28"/>
          <w:szCs w:val="28"/>
          <w:lang w:eastAsia="en-GB"/>
        </w:rPr>
      </w:pPr>
    </w:p>
    <w:p w14:paraId="5E0B8B35" w14:textId="77777777" w:rsidR="00445CF6" w:rsidRPr="00445CF6" w:rsidRDefault="00445CF6" w:rsidP="00445CF6">
      <w:pPr>
        <w:rPr>
          <w:rFonts w:ascii="Arial" w:eastAsia="Times New Roman" w:hAnsi="Arial" w:cs="Times New Roman"/>
          <w:sz w:val="28"/>
          <w:szCs w:val="28"/>
          <w:lang w:eastAsia="en-GB"/>
        </w:rPr>
      </w:pPr>
    </w:p>
    <w:p w14:paraId="7BE85F85" w14:textId="77777777" w:rsidR="00445CF6" w:rsidRPr="00F20423" w:rsidRDefault="00445CF6" w:rsidP="00F20423">
      <w:pPr>
        <w:rPr>
          <w:rFonts w:ascii="Arial" w:eastAsia="Times New Roman" w:hAnsi="Arial" w:cs="Times New Roman"/>
          <w:sz w:val="28"/>
          <w:szCs w:val="28"/>
          <w:lang w:eastAsia="en-GB"/>
        </w:rPr>
      </w:pPr>
    </w:p>
    <w:p w14:paraId="1CA56768" w14:textId="77777777" w:rsidR="00C3115C" w:rsidRDefault="00445CF6" w:rsidP="00082039">
      <w:pPr>
        <w:spacing w:after="360"/>
        <w:rPr>
          <w:rFonts w:ascii="Arial" w:hAnsi="Arial" w:cs="Times New Roman"/>
          <w:b/>
          <w:color w:val="3A3A3A"/>
          <w:sz w:val="28"/>
          <w:szCs w:val="28"/>
          <w:u w:val="single"/>
          <w:lang w:eastAsia="en-GB"/>
        </w:rPr>
      </w:pPr>
      <w:r>
        <w:rPr>
          <w:rFonts w:ascii="Arial" w:hAnsi="Arial" w:cs="Times New Roman"/>
          <w:color w:val="3A3A3A"/>
          <w:sz w:val="28"/>
          <w:szCs w:val="28"/>
          <w:lang w:eastAsia="en-GB"/>
        </w:rPr>
        <w:t xml:space="preserve">                            </w:t>
      </w:r>
      <w:r w:rsidRPr="00445CF6">
        <w:rPr>
          <w:rFonts w:ascii="Arial" w:hAnsi="Arial" w:cs="Times New Roman"/>
          <w:b/>
          <w:color w:val="3A3A3A"/>
          <w:sz w:val="28"/>
          <w:szCs w:val="28"/>
          <w:u w:val="single"/>
          <w:lang w:eastAsia="en-GB"/>
        </w:rPr>
        <w:t>NO. 2 ANSWER</w:t>
      </w:r>
    </w:p>
    <w:p w14:paraId="107CBE73" w14:textId="77777777" w:rsidR="00082039" w:rsidRPr="00082039" w:rsidRDefault="00A24F3F" w:rsidP="00082039">
      <w:pPr>
        <w:rPr>
          <w:rFonts w:ascii="Arial" w:eastAsia="Times New Roman" w:hAnsi="Arial" w:cs="Times New Roman"/>
          <w:sz w:val="28"/>
          <w:szCs w:val="28"/>
          <w:lang w:eastAsia="en-GB"/>
        </w:rPr>
      </w:pPr>
      <w:r>
        <w:rPr>
          <w:rFonts w:ascii="Arial" w:eastAsia="Times New Roman" w:hAnsi="Arial" w:cs="Times New Roman"/>
          <w:color w:val="575757"/>
          <w:sz w:val="28"/>
          <w:szCs w:val="28"/>
          <w:shd w:val="clear" w:color="auto" w:fill="FFFFFF"/>
          <w:lang w:eastAsia="en-GB"/>
        </w:rPr>
        <w:t xml:space="preserve">              </w:t>
      </w:r>
      <w:r w:rsidR="00082039" w:rsidRPr="00A24F3F">
        <w:rPr>
          <w:rFonts w:ascii="Arial" w:eastAsia="Times New Roman" w:hAnsi="Arial" w:cs="Times New Roman"/>
          <w:color w:val="575757"/>
          <w:sz w:val="28"/>
          <w:szCs w:val="28"/>
          <w:shd w:val="clear" w:color="auto" w:fill="FFFFFF"/>
          <w:lang w:eastAsia="en-GB"/>
        </w:rPr>
        <w:t xml:space="preserve">Biomedical equipment </w:t>
      </w:r>
      <w:proofErr w:type="gramStart"/>
      <w:r w:rsidR="00082039" w:rsidRPr="00A24F3F">
        <w:rPr>
          <w:rFonts w:ascii="Arial" w:eastAsia="Times New Roman" w:hAnsi="Arial" w:cs="Times New Roman"/>
          <w:color w:val="575757"/>
          <w:sz w:val="28"/>
          <w:szCs w:val="28"/>
          <w:shd w:val="clear" w:color="auto" w:fill="FFFFFF"/>
          <w:lang w:eastAsia="en-GB"/>
        </w:rPr>
        <w:t>are</w:t>
      </w:r>
      <w:proofErr w:type="gramEnd"/>
      <w:r w:rsidR="00082039" w:rsidRPr="00A24F3F">
        <w:rPr>
          <w:rFonts w:ascii="Arial" w:eastAsia="Times New Roman" w:hAnsi="Arial" w:cs="Times New Roman"/>
          <w:color w:val="575757"/>
          <w:sz w:val="28"/>
          <w:szCs w:val="28"/>
          <w:shd w:val="clear" w:color="auto" w:fill="FFFFFF"/>
          <w:lang w:eastAsia="en-GB"/>
        </w:rPr>
        <w:t xml:space="preserve"> equipment used for </w:t>
      </w:r>
      <w:r w:rsidR="00082039" w:rsidRPr="00082039">
        <w:rPr>
          <w:rFonts w:ascii="Arial" w:eastAsia="Times New Roman" w:hAnsi="Arial" w:cs="Times New Roman"/>
          <w:color w:val="575757"/>
          <w:sz w:val="28"/>
          <w:szCs w:val="28"/>
          <w:shd w:val="clear" w:color="auto" w:fill="FFFFFF"/>
          <w:lang w:eastAsia="en-GB"/>
        </w:rPr>
        <w:t>system usage, maintenance responsibilities, and ways to obtain data on an extensive range of monitoring, diagnostic, therapeutic, and surgical instrumentation. Solutions to issues encountered while interacting with doctors, nurses, and other technicians who use biomedical instrumentation are often studied and realized by those in the profession.</w:t>
      </w:r>
      <w:r w:rsidR="00082039" w:rsidRPr="00A24F3F">
        <w:rPr>
          <w:rFonts w:ascii="Arial" w:eastAsia="Times New Roman" w:hAnsi="Arial" w:cs="Times New Roman"/>
          <w:color w:val="575757"/>
          <w:sz w:val="28"/>
          <w:szCs w:val="28"/>
          <w:shd w:val="clear" w:color="auto" w:fill="FFFFFF"/>
          <w:lang w:eastAsia="en-GB"/>
        </w:rPr>
        <w:t> </w:t>
      </w:r>
    </w:p>
    <w:p w14:paraId="1CA30810" w14:textId="77777777" w:rsidR="00082039" w:rsidRDefault="00082039" w:rsidP="003F54F3">
      <w:pPr>
        <w:rPr>
          <w:rFonts w:ascii="Arial" w:eastAsia="Times New Roman" w:hAnsi="Arial" w:cs="Times New Roman"/>
          <w:sz w:val="28"/>
          <w:szCs w:val="28"/>
          <w:lang w:eastAsia="en-GB"/>
        </w:rPr>
      </w:pPr>
      <w:r w:rsidRPr="00A24F3F">
        <w:rPr>
          <w:rFonts w:ascii="Arial" w:eastAsia="Times New Roman" w:hAnsi="Arial" w:cs="Times New Roman"/>
          <w:color w:val="575757"/>
          <w:sz w:val="28"/>
          <w:szCs w:val="28"/>
          <w:shd w:val="clear" w:color="auto" w:fill="FFFFFF"/>
          <w:lang w:eastAsia="en-GB"/>
        </w:rPr>
        <w:t xml:space="preserve">            </w:t>
      </w:r>
      <w:r w:rsidRPr="00082039">
        <w:rPr>
          <w:rFonts w:ascii="Arial" w:eastAsia="Times New Roman" w:hAnsi="Arial" w:cs="Times New Roman"/>
          <w:color w:val="575757"/>
          <w:sz w:val="28"/>
          <w:szCs w:val="28"/>
          <w:shd w:val="clear" w:color="auto" w:fill="FFFFFF"/>
          <w:lang w:eastAsia="en-GB"/>
        </w:rPr>
        <w:t>A biomedical equipment technologist must study electronics, electronics management, medical physiology, and computer applications. After graduating, he or she may opt to specialize in particular types of equipment used, generally in nuclear medicine, surgery, radiology, clinical laboratory, dialysis, or</w:t>
      </w:r>
      <w:r w:rsidRPr="00A24F3F">
        <w:rPr>
          <w:rFonts w:ascii="Arial" w:eastAsia="Times New Roman" w:hAnsi="Arial" w:cs="Times New Roman"/>
          <w:color w:val="575757"/>
          <w:sz w:val="28"/>
          <w:szCs w:val="28"/>
          <w:shd w:val="clear" w:color="auto" w:fill="FFFFFF"/>
          <w:lang w:eastAsia="en-GB"/>
        </w:rPr>
        <w:t> </w:t>
      </w:r>
      <w:hyperlink r:id="rId17" w:history="1">
        <w:r w:rsidRPr="00A24F3F">
          <w:rPr>
            <w:rFonts w:ascii="Arial" w:eastAsia="Times New Roman" w:hAnsi="Arial" w:cs="Times New Roman"/>
            <w:color w:val="00529B"/>
            <w:sz w:val="28"/>
            <w:szCs w:val="28"/>
            <w:u w:val="single"/>
            <w:lang w:eastAsia="en-GB"/>
          </w:rPr>
          <w:t>intensive care</w:t>
        </w:r>
      </w:hyperlink>
      <w:r w:rsidRPr="00082039">
        <w:rPr>
          <w:rFonts w:ascii="Arial" w:eastAsia="Times New Roman" w:hAnsi="Arial" w:cs="Times New Roman"/>
          <w:color w:val="575757"/>
          <w:sz w:val="28"/>
          <w:szCs w:val="28"/>
          <w:shd w:val="clear" w:color="auto" w:fill="FFFFFF"/>
          <w:lang w:eastAsia="en-GB"/>
        </w:rPr>
        <w:t>.</w:t>
      </w:r>
    </w:p>
    <w:p w14:paraId="35790FD3" w14:textId="77777777" w:rsidR="003F54F3" w:rsidRDefault="003F54F3" w:rsidP="003F54F3">
      <w:pPr>
        <w:rPr>
          <w:rFonts w:ascii="Arial" w:eastAsia="Times New Roman" w:hAnsi="Arial" w:cs="Times New Roman"/>
          <w:sz w:val="28"/>
          <w:szCs w:val="28"/>
          <w:lang w:eastAsia="en-GB"/>
        </w:rPr>
      </w:pPr>
      <w:r>
        <w:rPr>
          <w:rFonts w:ascii="Arial" w:eastAsia="Times New Roman" w:hAnsi="Arial" w:cs="Times New Roman"/>
          <w:sz w:val="28"/>
          <w:szCs w:val="28"/>
          <w:lang w:eastAsia="en-GB"/>
        </w:rPr>
        <w:t xml:space="preserve">Some biomedical equipment includes: </w:t>
      </w:r>
    </w:p>
    <w:p w14:paraId="0060EC78" w14:textId="77777777" w:rsidR="003F54F3" w:rsidRDefault="003F54F3" w:rsidP="003F54F3">
      <w:pPr>
        <w:pStyle w:val="ListParagraph"/>
        <w:numPr>
          <w:ilvl w:val="0"/>
          <w:numId w:val="4"/>
        </w:numPr>
        <w:rPr>
          <w:rFonts w:ascii="Arial" w:eastAsia="Times New Roman" w:hAnsi="Arial" w:cs="Times New Roman"/>
          <w:sz w:val="28"/>
          <w:szCs w:val="28"/>
          <w:lang w:eastAsia="en-GB"/>
        </w:rPr>
      </w:pPr>
      <w:proofErr w:type="spellStart"/>
      <w:r>
        <w:rPr>
          <w:rFonts w:ascii="Arial" w:eastAsia="Times New Roman" w:hAnsi="Arial" w:cs="Times New Roman"/>
          <w:sz w:val="28"/>
          <w:szCs w:val="28"/>
          <w:lang w:eastAsia="en-GB"/>
        </w:rPr>
        <w:t>Anesthesia</w:t>
      </w:r>
      <w:proofErr w:type="spellEnd"/>
      <w:r>
        <w:rPr>
          <w:rFonts w:ascii="Arial" w:eastAsia="Times New Roman" w:hAnsi="Arial" w:cs="Times New Roman"/>
          <w:sz w:val="28"/>
          <w:szCs w:val="28"/>
          <w:lang w:eastAsia="en-GB"/>
        </w:rPr>
        <w:t xml:space="preserve"> </w:t>
      </w:r>
    </w:p>
    <w:p w14:paraId="215C70C4" w14:textId="77777777" w:rsidR="003F54F3" w:rsidRDefault="003F54F3" w:rsidP="003F54F3">
      <w:pPr>
        <w:pStyle w:val="ListParagraph"/>
        <w:numPr>
          <w:ilvl w:val="0"/>
          <w:numId w:val="4"/>
        </w:numPr>
        <w:rPr>
          <w:rFonts w:ascii="Arial" w:eastAsia="Times New Roman" w:hAnsi="Arial" w:cs="Times New Roman"/>
          <w:sz w:val="28"/>
          <w:szCs w:val="28"/>
          <w:lang w:eastAsia="en-GB"/>
        </w:rPr>
      </w:pPr>
      <w:r>
        <w:rPr>
          <w:rFonts w:ascii="Arial" w:eastAsia="Times New Roman" w:hAnsi="Arial" w:cs="Times New Roman"/>
          <w:sz w:val="28"/>
          <w:szCs w:val="28"/>
          <w:lang w:eastAsia="en-GB"/>
        </w:rPr>
        <w:t>Aspiration pump</w:t>
      </w:r>
    </w:p>
    <w:p w14:paraId="725ED961" w14:textId="77777777" w:rsidR="003F54F3" w:rsidRDefault="003F54F3" w:rsidP="003F54F3">
      <w:pPr>
        <w:pStyle w:val="ListParagraph"/>
        <w:numPr>
          <w:ilvl w:val="0"/>
          <w:numId w:val="4"/>
        </w:numPr>
        <w:rPr>
          <w:rFonts w:ascii="Arial" w:eastAsia="Times New Roman" w:hAnsi="Arial" w:cs="Times New Roman"/>
          <w:sz w:val="28"/>
          <w:szCs w:val="28"/>
          <w:lang w:eastAsia="en-GB"/>
        </w:rPr>
      </w:pPr>
      <w:r>
        <w:rPr>
          <w:rFonts w:ascii="Arial" w:eastAsia="Times New Roman" w:hAnsi="Arial" w:cs="Times New Roman"/>
          <w:sz w:val="28"/>
          <w:szCs w:val="28"/>
          <w:lang w:eastAsia="en-GB"/>
        </w:rPr>
        <w:t xml:space="preserve">Centrifuge </w:t>
      </w:r>
    </w:p>
    <w:p w14:paraId="3BC66615" w14:textId="77777777" w:rsidR="003F54F3" w:rsidRDefault="003F54F3" w:rsidP="003F54F3">
      <w:pPr>
        <w:pStyle w:val="ListParagraph"/>
        <w:numPr>
          <w:ilvl w:val="0"/>
          <w:numId w:val="4"/>
        </w:numPr>
        <w:rPr>
          <w:rFonts w:ascii="Arial" w:eastAsia="Times New Roman" w:hAnsi="Arial" w:cs="Times New Roman"/>
          <w:sz w:val="28"/>
          <w:szCs w:val="28"/>
          <w:lang w:eastAsia="en-GB"/>
        </w:rPr>
      </w:pPr>
      <w:r>
        <w:rPr>
          <w:rFonts w:ascii="Arial" w:eastAsia="Times New Roman" w:hAnsi="Arial" w:cs="Times New Roman"/>
          <w:sz w:val="28"/>
          <w:szCs w:val="28"/>
          <w:lang w:eastAsia="en-GB"/>
        </w:rPr>
        <w:t xml:space="preserve">Coagulation analyser </w:t>
      </w:r>
    </w:p>
    <w:p w14:paraId="4547199B" w14:textId="77777777" w:rsidR="003F54F3" w:rsidRDefault="003F54F3" w:rsidP="003F54F3">
      <w:pPr>
        <w:pStyle w:val="ListParagraph"/>
        <w:numPr>
          <w:ilvl w:val="0"/>
          <w:numId w:val="4"/>
        </w:numPr>
        <w:rPr>
          <w:rFonts w:ascii="Arial" w:eastAsia="Times New Roman" w:hAnsi="Arial" w:cs="Times New Roman"/>
          <w:sz w:val="28"/>
          <w:szCs w:val="28"/>
          <w:lang w:eastAsia="en-GB"/>
        </w:rPr>
      </w:pPr>
      <w:r>
        <w:rPr>
          <w:rFonts w:ascii="Arial" w:eastAsia="Times New Roman" w:hAnsi="Arial" w:cs="Times New Roman"/>
          <w:sz w:val="28"/>
          <w:szCs w:val="28"/>
          <w:lang w:eastAsia="en-GB"/>
        </w:rPr>
        <w:t xml:space="preserve">Sterilizer </w:t>
      </w:r>
    </w:p>
    <w:p w14:paraId="53AE3150" w14:textId="77777777" w:rsidR="00B76D6A" w:rsidRDefault="00B76D6A" w:rsidP="003F54F3">
      <w:pPr>
        <w:pStyle w:val="ListParagraph"/>
        <w:numPr>
          <w:ilvl w:val="0"/>
          <w:numId w:val="4"/>
        </w:numPr>
        <w:rPr>
          <w:rFonts w:ascii="Arial" w:eastAsia="Times New Roman" w:hAnsi="Arial" w:cs="Times New Roman"/>
          <w:sz w:val="28"/>
          <w:szCs w:val="28"/>
          <w:lang w:eastAsia="en-GB"/>
        </w:rPr>
      </w:pPr>
      <w:r>
        <w:rPr>
          <w:rFonts w:ascii="Arial" w:eastAsia="Times New Roman" w:hAnsi="Arial" w:cs="Times New Roman"/>
          <w:sz w:val="28"/>
          <w:szCs w:val="28"/>
          <w:lang w:eastAsia="en-GB"/>
        </w:rPr>
        <w:t xml:space="preserve">Computer equipment </w:t>
      </w:r>
    </w:p>
    <w:p w14:paraId="5CA6BA61" w14:textId="77777777" w:rsidR="00B76D6A" w:rsidRDefault="00B76D6A" w:rsidP="003F54F3">
      <w:pPr>
        <w:pStyle w:val="ListParagraph"/>
        <w:numPr>
          <w:ilvl w:val="0"/>
          <w:numId w:val="4"/>
        </w:numPr>
        <w:rPr>
          <w:rFonts w:ascii="Arial" w:eastAsia="Times New Roman" w:hAnsi="Arial" w:cs="Times New Roman"/>
          <w:sz w:val="28"/>
          <w:szCs w:val="28"/>
          <w:lang w:eastAsia="en-GB"/>
        </w:rPr>
      </w:pPr>
      <w:r>
        <w:rPr>
          <w:rFonts w:ascii="Arial" w:eastAsia="Times New Roman" w:hAnsi="Arial" w:cs="Times New Roman"/>
          <w:sz w:val="28"/>
          <w:szCs w:val="28"/>
          <w:lang w:eastAsia="en-GB"/>
        </w:rPr>
        <w:t xml:space="preserve">Endoscopy system </w:t>
      </w:r>
    </w:p>
    <w:p w14:paraId="0348FFCC" w14:textId="77777777" w:rsidR="00B76D6A" w:rsidRDefault="00B76D6A" w:rsidP="003F54F3">
      <w:pPr>
        <w:pStyle w:val="ListParagraph"/>
        <w:numPr>
          <w:ilvl w:val="0"/>
          <w:numId w:val="4"/>
        </w:numPr>
        <w:rPr>
          <w:rFonts w:ascii="Arial" w:eastAsia="Times New Roman" w:hAnsi="Arial" w:cs="Times New Roman"/>
          <w:sz w:val="28"/>
          <w:szCs w:val="28"/>
          <w:lang w:eastAsia="en-GB"/>
        </w:rPr>
      </w:pPr>
      <w:r>
        <w:rPr>
          <w:rFonts w:ascii="Arial" w:eastAsia="Times New Roman" w:hAnsi="Arial" w:cs="Times New Roman"/>
          <w:sz w:val="28"/>
          <w:szCs w:val="28"/>
          <w:lang w:eastAsia="en-GB"/>
        </w:rPr>
        <w:t xml:space="preserve">Incubator </w:t>
      </w:r>
    </w:p>
    <w:p w14:paraId="2289DF72" w14:textId="77777777" w:rsidR="00B76D6A" w:rsidRDefault="00B76D6A" w:rsidP="003F54F3">
      <w:pPr>
        <w:pStyle w:val="ListParagraph"/>
        <w:numPr>
          <w:ilvl w:val="0"/>
          <w:numId w:val="4"/>
        </w:numPr>
        <w:rPr>
          <w:rFonts w:ascii="Arial" w:eastAsia="Times New Roman" w:hAnsi="Arial" w:cs="Times New Roman"/>
          <w:sz w:val="28"/>
          <w:szCs w:val="28"/>
          <w:lang w:eastAsia="en-GB"/>
        </w:rPr>
      </w:pPr>
      <w:r>
        <w:rPr>
          <w:rFonts w:ascii="Arial" w:eastAsia="Times New Roman" w:hAnsi="Arial" w:cs="Times New Roman"/>
          <w:sz w:val="28"/>
          <w:szCs w:val="28"/>
          <w:lang w:eastAsia="en-GB"/>
        </w:rPr>
        <w:t>Lab microscope</w:t>
      </w:r>
    </w:p>
    <w:p w14:paraId="1E4DE3F2" w14:textId="77777777" w:rsidR="00B76D6A" w:rsidRDefault="00B76D6A" w:rsidP="00163EA9">
      <w:pPr>
        <w:pStyle w:val="ListParagraph"/>
        <w:numPr>
          <w:ilvl w:val="0"/>
          <w:numId w:val="4"/>
        </w:numPr>
        <w:rPr>
          <w:rFonts w:ascii="Arial" w:eastAsia="Times New Roman" w:hAnsi="Arial" w:cs="Times New Roman"/>
          <w:sz w:val="28"/>
          <w:szCs w:val="28"/>
          <w:lang w:eastAsia="en-GB"/>
        </w:rPr>
      </w:pPr>
      <w:r>
        <w:rPr>
          <w:rFonts w:ascii="Arial" w:eastAsia="Times New Roman" w:hAnsi="Arial" w:cs="Times New Roman"/>
          <w:sz w:val="28"/>
          <w:szCs w:val="28"/>
          <w:lang w:eastAsia="en-GB"/>
        </w:rPr>
        <w:t xml:space="preserve">Lab refrigerator, </w:t>
      </w:r>
      <w:proofErr w:type="spellStart"/>
      <w:r>
        <w:rPr>
          <w:rFonts w:ascii="Arial" w:eastAsia="Times New Roman" w:hAnsi="Arial" w:cs="Times New Roman"/>
          <w:sz w:val="28"/>
          <w:szCs w:val="28"/>
          <w:lang w:eastAsia="en-GB"/>
        </w:rPr>
        <w:t>etc</w:t>
      </w:r>
      <w:proofErr w:type="spellEnd"/>
      <w:r>
        <w:rPr>
          <w:rFonts w:ascii="Arial" w:eastAsia="Times New Roman" w:hAnsi="Arial" w:cs="Times New Roman"/>
          <w:sz w:val="28"/>
          <w:szCs w:val="28"/>
          <w:lang w:eastAsia="en-GB"/>
        </w:rPr>
        <w:t xml:space="preserve"> </w:t>
      </w:r>
    </w:p>
    <w:p w14:paraId="2D2E88FE" w14:textId="77777777" w:rsidR="00163EA9" w:rsidRDefault="00813350" w:rsidP="00163EA9">
      <w:pPr>
        <w:pStyle w:val="ListParagraph"/>
        <w:rPr>
          <w:rFonts w:ascii="Arial" w:eastAsia="Times New Roman" w:hAnsi="Arial" w:cs="Times New Roman"/>
          <w:b/>
          <w:sz w:val="28"/>
          <w:szCs w:val="28"/>
          <w:u w:val="single"/>
          <w:lang w:eastAsia="en-GB"/>
        </w:rPr>
      </w:pPr>
      <w:r w:rsidRPr="00163EA9">
        <w:rPr>
          <w:rFonts w:ascii="Arial" w:eastAsia="Times New Roman" w:hAnsi="Arial" w:cs="Times New Roman"/>
          <w:b/>
          <w:sz w:val="28"/>
          <w:szCs w:val="28"/>
          <w:u w:val="single"/>
          <w:lang w:eastAsia="en-GB"/>
        </w:rPr>
        <w:t xml:space="preserve">THE PRINCIPLE OF CENTRIFUGE </w:t>
      </w:r>
    </w:p>
    <w:p w14:paraId="6D4A3616" w14:textId="77777777" w:rsidR="00163EA9" w:rsidRDefault="00704012" w:rsidP="00163EA9">
      <w:pPr>
        <w:pStyle w:val="ListParagraph"/>
        <w:rPr>
          <w:rFonts w:ascii="Arial" w:eastAsia="Times New Roman" w:hAnsi="Arial" w:cs="Times New Roman"/>
          <w:sz w:val="28"/>
          <w:szCs w:val="28"/>
          <w:lang w:eastAsia="en-GB"/>
        </w:rPr>
      </w:pPr>
      <w:r>
        <w:rPr>
          <w:rFonts w:ascii="Arial" w:eastAsia="Times New Roman" w:hAnsi="Arial" w:cs="Times New Roman"/>
          <w:sz w:val="28"/>
          <w:szCs w:val="28"/>
          <w:lang w:eastAsia="en-GB"/>
        </w:rPr>
        <w:t>The centrifuge inv</w:t>
      </w:r>
      <w:r w:rsidR="002A40E8">
        <w:rPr>
          <w:rFonts w:ascii="Arial" w:eastAsia="Times New Roman" w:hAnsi="Arial" w:cs="Times New Roman"/>
          <w:sz w:val="28"/>
          <w:szCs w:val="28"/>
          <w:lang w:eastAsia="en-GB"/>
        </w:rPr>
        <w:t>olves principle of centrifugation where the acceleration at the centripetal force causes denser substances to separate out along the radial direction at the bottom.</w:t>
      </w:r>
    </w:p>
    <w:p w14:paraId="5309E493" w14:textId="77777777" w:rsidR="002A40E8" w:rsidRDefault="002A40E8" w:rsidP="00163EA9">
      <w:pPr>
        <w:pStyle w:val="ListParagraph"/>
        <w:rPr>
          <w:rFonts w:ascii="Arial" w:eastAsia="Times New Roman" w:hAnsi="Arial" w:cs="Times New Roman"/>
          <w:sz w:val="28"/>
          <w:szCs w:val="28"/>
          <w:lang w:eastAsia="en-GB"/>
        </w:rPr>
      </w:pPr>
      <w:r>
        <w:rPr>
          <w:rFonts w:ascii="Arial" w:eastAsia="Times New Roman" w:hAnsi="Arial" w:cs="Times New Roman"/>
          <w:sz w:val="28"/>
          <w:szCs w:val="28"/>
          <w:lang w:eastAsia="en-GB"/>
        </w:rPr>
        <w:t xml:space="preserve">In a solution, particles whose density is higher than that of the solvent sink and particles that are lighter than it </w:t>
      </w:r>
      <w:proofErr w:type="gramStart"/>
      <w:r>
        <w:rPr>
          <w:rFonts w:ascii="Arial" w:eastAsia="Times New Roman" w:hAnsi="Arial" w:cs="Times New Roman"/>
          <w:sz w:val="28"/>
          <w:szCs w:val="28"/>
          <w:lang w:eastAsia="en-GB"/>
        </w:rPr>
        <w:t>float</w:t>
      </w:r>
      <w:proofErr w:type="gramEnd"/>
      <w:r>
        <w:rPr>
          <w:rFonts w:ascii="Arial" w:eastAsia="Times New Roman" w:hAnsi="Arial" w:cs="Times New Roman"/>
          <w:sz w:val="28"/>
          <w:szCs w:val="28"/>
          <w:lang w:eastAsia="en-GB"/>
        </w:rPr>
        <w:t xml:space="preserve"> to the top.</w:t>
      </w:r>
    </w:p>
    <w:p w14:paraId="3D92BB89" w14:textId="77777777" w:rsidR="002A40E8" w:rsidRDefault="002A40E8" w:rsidP="00163EA9">
      <w:pPr>
        <w:pStyle w:val="ListParagraph"/>
        <w:rPr>
          <w:rFonts w:ascii="Arial" w:eastAsia="Times New Roman" w:hAnsi="Arial" w:cs="Times New Roman"/>
          <w:sz w:val="28"/>
          <w:szCs w:val="28"/>
          <w:lang w:eastAsia="en-GB"/>
        </w:rPr>
      </w:pPr>
      <w:r>
        <w:rPr>
          <w:rFonts w:ascii="Arial" w:eastAsia="Times New Roman" w:hAnsi="Arial" w:cs="Times New Roman"/>
          <w:sz w:val="28"/>
          <w:szCs w:val="28"/>
          <w:lang w:eastAsia="en-GB"/>
        </w:rPr>
        <w:t>The greater the difference in density, the faster they move.</w:t>
      </w:r>
    </w:p>
    <w:p w14:paraId="41315255" w14:textId="77777777" w:rsidR="002A40E8" w:rsidRDefault="002A40E8" w:rsidP="00163EA9">
      <w:pPr>
        <w:pStyle w:val="ListParagraph"/>
        <w:rPr>
          <w:rFonts w:ascii="Arial" w:eastAsia="Times New Roman" w:hAnsi="Arial" w:cs="Times New Roman"/>
          <w:sz w:val="28"/>
          <w:szCs w:val="28"/>
          <w:lang w:eastAsia="en-GB"/>
        </w:rPr>
      </w:pPr>
    </w:p>
    <w:p w14:paraId="1C305F5F" w14:textId="77777777" w:rsidR="002A40E8" w:rsidRPr="009265C1" w:rsidRDefault="00813350" w:rsidP="00163EA9">
      <w:pPr>
        <w:pStyle w:val="ListParagraph"/>
        <w:rPr>
          <w:rFonts w:ascii="Arial" w:eastAsia="Times New Roman" w:hAnsi="Arial" w:cs="Times New Roman"/>
          <w:b/>
          <w:sz w:val="32"/>
          <w:szCs w:val="28"/>
          <w:u w:val="single"/>
          <w:lang w:eastAsia="en-GB"/>
        </w:rPr>
      </w:pPr>
      <w:r w:rsidRPr="009265C1">
        <w:rPr>
          <w:rFonts w:ascii="Arial" w:eastAsia="Times New Roman" w:hAnsi="Arial" w:cs="Times New Roman"/>
          <w:b/>
          <w:sz w:val="32"/>
          <w:szCs w:val="28"/>
          <w:u w:val="single"/>
          <w:lang w:eastAsia="en-GB"/>
        </w:rPr>
        <w:t>THE BRAND: LABNET CENTRIFUGE</w:t>
      </w:r>
    </w:p>
    <w:p w14:paraId="06C786D9" w14:textId="77777777" w:rsidR="009265C1" w:rsidRPr="009265C1" w:rsidRDefault="009265C1" w:rsidP="009265C1">
      <w:pPr>
        <w:rPr>
          <w:rFonts w:ascii="Helvetica" w:hAnsi="Helvetica"/>
          <w:color w:val="555555"/>
          <w:sz w:val="28"/>
          <w:szCs w:val="26"/>
        </w:rPr>
      </w:pPr>
      <w:r w:rsidRPr="009265C1">
        <w:rPr>
          <w:rFonts w:ascii="Helvetica" w:hAnsi="Helvetica"/>
          <w:color w:val="555555"/>
          <w:sz w:val="28"/>
          <w:szCs w:val="26"/>
        </w:rPr>
        <w:t xml:space="preserve">          </w:t>
      </w:r>
    </w:p>
    <w:p w14:paraId="2F8CE350" w14:textId="77777777" w:rsidR="009265C1" w:rsidRPr="00813350" w:rsidRDefault="009265C1" w:rsidP="009265C1">
      <w:pPr>
        <w:rPr>
          <w:rFonts w:ascii="Arial" w:hAnsi="Arial" w:cs="Arial"/>
          <w:color w:val="555555"/>
          <w:sz w:val="28"/>
          <w:szCs w:val="28"/>
        </w:rPr>
      </w:pPr>
      <w:r w:rsidRPr="00813350">
        <w:rPr>
          <w:rFonts w:ascii="Arial" w:hAnsi="Arial" w:cs="Arial"/>
          <w:color w:val="555555"/>
          <w:sz w:val="28"/>
          <w:szCs w:val="28"/>
        </w:rPr>
        <w:t xml:space="preserve">              </w:t>
      </w:r>
      <w:proofErr w:type="spellStart"/>
      <w:r w:rsidRPr="00813350">
        <w:rPr>
          <w:rFonts w:ascii="Arial" w:eastAsia="Times New Roman" w:hAnsi="Arial" w:cs="Arial"/>
          <w:bCs/>
          <w:color w:val="222222"/>
          <w:sz w:val="28"/>
          <w:szCs w:val="28"/>
          <w:lang w:eastAsia="en-GB"/>
        </w:rPr>
        <w:t>Labnet</w:t>
      </w:r>
      <w:proofErr w:type="spellEnd"/>
      <w:r w:rsidRPr="00813350">
        <w:rPr>
          <w:rFonts w:ascii="Arial" w:eastAsia="Times New Roman" w:hAnsi="Arial" w:cs="Arial"/>
          <w:bCs/>
          <w:color w:val="222222"/>
          <w:sz w:val="28"/>
          <w:szCs w:val="28"/>
          <w:lang w:eastAsia="en-GB"/>
        </w:rPr>
        <w:t xml:space="preserve"> Centrifuges </w:t>
      </w:r>
      <w:r w:rsidRPr="00813350">
        <w:rPr>
          <w:rFonts w:ascii="Arial" w:eastAsia="Times New Roman" w:hAnsi="Arial" w:cs="Arial"/>
          <w:color w:val="222222"/>
          <w:sz w:val="28"/>
          <w:szCs w:val="28"/>
          <w:shd w:val="clear" w:color="auto" w:fill="FFFFFF"/>
          <w:lang w:eastAsia="en-GB"/>
        </w:rPr>
        <w:t>are an Ideal Solution for Most Labs. </w:t>
      </w:r>
    </w:p>
    <w:p w14:paraId="4AF93B8B" w14:textId="77777777" w:rsidR="00265077" w:rsidRDefault="009265C1" w:rsidP="00813350">
      <w:pPr>
        <w:pStyle w:val="NormalWeb"/>
        <w:spacing w:before="0" w:beforeAutospacing="0" w:after="330" w:afterAutospacing="0" w:line="384" w:lineRule="atLeast"/>
        <w:textAlignment w:val="baseline"/>
        <w:rPr>
          <w:rFonts w:ascii="Arial" w:hAnsi="Arial" w:cs="Arial"/>
          <w:color w:val="555555"/>
          <w:sz w:val="28"/>
          <w:szCs w:val="28"/>
        </w:rPr>
      </w:pPr>
      <w:r w:rsidRPr="00813350">
        <w:rPr>
          <w:rFonts w:ascii="Arial" w:hAnsi="Arial" w:cs="Arial"/>
          <w:color w:val="555555"/>
          <w:sz w:val="28"/>
          <w:szCs w:val="28"/>
        </w:rPr>
        <w:t xml:space="preserve"> </w:t>
      </w:r>
      <w:proofErr w:type="spellStart"/>
      <w:r w:rsidRPr="00813350">
        <w:rPr>
          <w:rFonts w:ascii="Arial" w:hAnsi="Arial" w:cs="Arial"/>
          <w:color w:val="555555"/>
          <w:sz w:val="28"/>
          <w:szCs w:val="28"/>
        </w:rPr>
        <w:t>Labnet</w:t>
      </w:r>
      <w:proofErr w:type="spellEnd"/>
      <w:r w:rsidRPr="00813350">
        <w:rPr>
          <w:rFonts w:ascii="Arial" w:hAnsi="Arial" w:cs="Arial"/>
          <w:color w:val="555555"/>
          <w:sz w:val="28"/>
          <w:szCs w:val="28"/>
        </w:rPr>
        <w:t xml:space="preserve"> International is a leading worldwide supplier in a number of core product areas: centrifugation, liquid handling, shakers and rockers, constant temperature equipm</w:t>
      </w:r>
      <w:r w:rsidRPr="00813350">
        <w:rPr>
          <w:rFonts w:ascii="Arial" w:hAnsi="Arial" w:cs="Arial"/>
          <w:color w:val="555555"/>
          <w:sz w:val="28"/>
          <w:szCs w:val="28"/>
        </w:rPr>
        <w:t xml:space="preserve">ent, and laboratory plastics. </w:t>
      </w:r>
    </w:p>
    <w:p w14:paraId="566E2846" w14:textId="77777777" w:rsidR="00813350" w:rsidRPr="00813350" w:rsidRDefault="00813350" w:rsidP="00813350">
      <w:pPr>
        <w:pStyle w:val="NormalWeb"/>
        <w:spacing w:before="0" w:beforeAutospacing="0" w:after="330" w:afterAutospacing="0" w:line="384" w:lineRule="atLeast"/>
        <w:textAlignment w:val="baseline"/>
        <w:rPr>
          <w:rFonts w:ascii="Arial" w:hAnsi="Arial" w:cs="Arial"/>
          <w:b/>
          <w:color w:val="555555"/>
          <w:sz w:val="28"/>
          <w:szCs w:val="28"/>
          <w:u w:val="single"/>
        </w:rPr>
      </w:pPr>
      <w:r w:rsidRPr="00813350">
        <w:rPr>
          <w:rFonts w:ascii="Arial" w:hAnsi="Arial" w:cs="Arial"/>
          <w:b/>
          <w:color w:val="555555"/>
          <w:sz w:val="28"/>
          <w:szCs w:val="28"/>
          <w:u w:val="single"/>
        </w:rPr>
        <w:t>CARE AND MAINTENANCE OF THE CENTRIFUGE</w:t>
      </w:r>
    </w:p>
    <w:p w14:paraId="5B0BEB08" w14:textId="77777777" w:rsidR="00813350" w:rsidRPr="00813350" w:rsidRDefault="00813350" w:rsidP="00813350">
      <w:pPr>
        <w:numPr>
          <w:ilvl w:val="0"/>
          <w:numId w:val="5"/>
        </w:numPr>
        <w:spacing w:line="360" w:lineRule="atLeast"/>
        <w:ind w:left="0"/>
        <w:textAlignment w:val="baseline"/>
        <w:rPr>
          <w:rFonts w:ascii="Arial" w:eastAsia="Times New Roman" w:hAnsi="Arial" w:cs="Arial"/>
          <w:color w:val="000000"/>
          <w:sz w:val="28"/>
          <w:szCs w:val="28"/>
          <w:lang w:eastAsia="en-GB"/>
        </w:rPr>
      </w:pPr>
      <w:r w:rsidRPr="00813350">
        <w:rPr>
          <w:rFonts w:ascii="Arial" w:eastAsia="Times New Roman" w:hAnsi="Arial" w:cs="Arial"/>
          <w:color w:val="000000"/>
          <w:sz w:val="28"/>
          <w:szCs w:val="28"/>
          <w:lang w:eastAsia="en-GB"/>
        </w:rPr>
        <w:t>Always place the centrifuge on a flat surface first.</w:t>
      </w:r>
    </w:p>
    <w:p w14:paraId="7344776E" w14:textId="77777777" w:rsidR="00813350" w:rsidRPr="00813350" w:rsidRDefault="00813350" w:rsidP="00813350">
      <w:pPr>
        <w:numPr>
          <w:ilvl w:val="0"/>
          <w:numId w:val="5"/>
        </w:numPr>
        <w:spacing w:line="360" w:lineRule="atLeast"/>
        <w:ind w:left="0"/>
        <w:textAlignment w:val="baseline"/>
        <w:rPr>
          <w:rFonts w:ascii="Arial" w:eastAsia="Times New Roman" w:hAnsi="Arial" w:cs="Arial"/>
          <w:color w:val="000000"/>
          <w:sz w:val="28"/>
          <w:szCs w:val="28"/>
          <w:lang w:eastAsia="en-GB"/>
        </w:rPr>
      </w:pPr>
      <w:r w:rsidRPr="00813350">
        <w:rPr>
          <w:rFonts w:ascii="Arial" w:eastAsia="Times New Roman" w:hAnsi="Arial" w:cs="Arial"/>
          <w:color w:val="000000"/>
          <w:sz w:val="28"/>
          <w:szCs w:val="28"/>
          <w:lang w:eastAsia="en-GB"/>
        </w:rPr>
        <w:t>Always unplug the power cord before cleaning.</w:t>
      </w:r>
    </w:p>
    <w:p w14:paraId="24A6BBE3" w14:textId="77777777" w:rsidR="00813350" w:rsidRPr="00813350" w:rsidRDefault="00813350" w:rsidP="00813350">
      <w:pPr>
        <w:numPr>
          <w:ilvl w:val="0"/>
          <w:numId w:val="5"/>
        </w:numPr>
        <w:spacing w:line="360" w:lineRule="atLeast"/>
        <w:ind w:left="0"/>
        <w:textAlignment w:val="baseline"/>
        <w:rPr>
          <w:rFonts w:ascii="Arial" w:eastAsia="Times New Roman" w:hAnsi="Arial" w:cs="Arial"/>
          <w:color w:val="000000"/>
          <w:sz w:val="28"/>
          <w:szCs w:val="28"/>
          <w:lang w:eastAsia="en-GB"/>
        </w:rPr>
      </w:pPr>
      <w:r w:rsidRPr="00813350">
        <w:rPr>
          <w:rFonts w:ascii="Arial" w:eastAsia="Times New Roman" w:hAnsi="Arial" w:cs="Arial"/>
          <w:color w:val="000000"/>
          <w:sz w:val="28"/>
          <w:szCs w:val="28"/>
          <w:lang w:eastAsia="en-GB"/>
        </w:rPr>
        <w:t>Emergency phone numbers and procedures should be posted and kept up to date.</w:t>
      </w:r>
    </w:p>
    <w:p w14:paraId="2B82AFEF" w14:textId="77777777" w:rsidR="00813350" w:rsidRPr="00813350" w:rsidRDefault="00813350" w:rsidP="00813350">
      <w:pPr>
        <w:numPr>
          <w:ilvl w:val="0"/>
          <w:numId w:val="5"/>
        </w:numPr>
        <w:spacing w:line="360" w:lineRule="atLeast"/>
        <w:ind w:left="0"/>
        <w:textAlignment w:val="baseline"/>
        <w:rPr>
          <w:rFonts w:ascii="Arial" w:eastAsia="Times New Roman" w:hAnsi="Arial" w:cs="Arial"/>
          <w:color w:val="000000"/>
          <w:sz w:val="28"/>
          <w:szCs w:val="28"/>
          <w:lang w:eastAsia="en-GB"/>
        </w:rPr>
      </w:pPr>
      <w:r w:rsidRPr="00813350">
        <w:rPr>
          <w:rFonts w:ascii="Arial" w:eastAsia="Times New Roman" w:hAnsi="Arial" w:cs="Arial"/>
          <w:color w:val="000000"/>
          <w:sz w:val="28"/>
          <w:szCs w:val="28"/>
          <w:lang w:eastAsia="en-GB"/>
        </w:rPr>
        <w:t>Wear disposable gloves.</w:t>
      </w:r>
    </w:p>
    <w:p w14:paraId="4FA42DB4" w14:textId="77777777" w:rsidR="00813350" w:rsidRPr="00813350" w:rsidRDefault="00813350" w:rsidP="00813350">
      <w:pPr>
        <w:numPr>
          <w:ilvl w:val="0"/>
          <w:numId w:val="5"/>
        </w:numPr>
        <w:spacing w:line="360" w:lineRule="atLeast"/>
        <w:ind w:left="0"/>
        <w:textAlignment w:val="baseline"/>
        <w:rPr>
          <w:rFonts w:ascii="Arial" w:eastAsia="Times New Roman" w:hAnsi="Arial" w:cs="Arial"/>
          <w:color w:val="000000"/>
          <w:sz w:val="28"/>
          <w:szCs w:val="28"/>
          <w:lang w:eastAsia="en-GB"/>
        </w:rPr>
      </w:pPr>
      <w:r w:rsidRPr="00813350">
        <w:rPr>
          <w:rFonts w:ascii="Arial" w:eastAsia="Times New Roman" w:hAnsi="Arial" w:cs="Arial"/>
          <w:color w:val="000000"/>
          <w:sz w:val="28"/>
          <w:szCs w:val="28"/>
          <w:lang w:eastAsia="en-GB"/>
        </w:rPr>
        <w:t>Follow your facility’s safety procedures when cleaning and disinfecting the centrifuge.</w:t>
      </w:r>
    </w:p>
    <w:p w14:paraId="687A2FF9" w14:textId="77777777" w:rsidR="00813350" w:rsidRPr="00813350" w:rsidRDefault="00813350" w:rsidP="00813350">
      <w:pPr>
        <w:numPr>
          <w:ilvl w:val="0"/>
          <w:numId w:val="5"/>
        </w:numPr>
        <w:spacing w:line="360" w:lineRule="atLeast"/>
        <w:ind w:left="0"/>
        <w:textAlignment w:val="baseline"/>
        <w:rPr>
          <w:rFonts w:ascii="Arial" w:eastAsia="Times New Roman" w:hAnsi="Arial" w:cs="Arial"/>
          <w:color w:val="000000"/>
          <w:sz w:val="28"/>
          <w:szCs w:val="28"/>
          <w:lang w:eastAsia="en-GB"/>
        </w:rPr>
      </w:pPr>
      <w:r w:rsidRPr="00813350">
        <w:rPr>
          <w:rFonts w:ascii="Arial" w:eastAsia="Times New Roman" w:hAnsi="Arial" w:cs="Arial"/>
          <w:color w:val="000000"/>
          <w:sz w:val="28"/>
          <w:szCs w:val="28"/>
          <w:lang w:eastAsia="en-GB"/>
        </w:rPr>
        <w:t>Before moving the centrifuge to a new location, the exterior and interior surfaces should be cleaned and disinfected.</w:t>
      </w:r>
    </w:p>
    <w:p w14:paraId="328F5EA4" w14:textId="77777777" w:rsidR="00813350" w:rsidRPr="00265077" w:rsidRDefault="00813350" w:rsidP="00813350">
      <w:pPr>
        <w:numPr>
          <w:ilvl w:val="0"/>
          <w:numId w:val="5"/>
        </w:numPr>
        <w:spacing w:line="360" w:lineRule="atLeast"/>
        <w:ind w:left="0"/>
        <w:textAlignment w:val="baseline"/>
        <w:rPr>
          <w:rFonts w:ascii="Arial" w:eastAsia="Times New Roman" w:hAnsi="Arial" w:cs="Arial"/>
          <w:color w:val="000000"/>
          <w:sz w:val="28"/>
          <w:szCs w:val="28"/>
          <w:lang w:eastAsia="en-GB"/>
        </w:rPr>
      </w:pPr>
      <w:r w:rsidRPr="00813350">
        <w:rPr>
          <w:rFonts w:ascii="Arial" w:eastAsia="Times New Roman" w:hAnsi="Arial" w:cs="Arial"/>
          <w:color w:val="000000"/>
          <w:sz w:val="28"/>
          <w:szCs w:val="28"/>
          <w:lang w:eastAsia="en-GB"/>
        </w:rPr>
        <w:t>Plug in centrifuge only when completely dry.</w:t>
      </w:r>
    </w:p>
    <w:p w14:paraId="412E84BB" w14:textId="77777777" w:rsidR="00813350" w:rsidRDefault="00813350" w:rsidP="00813350">
      <w:pPr>
        <w:spacing w:line="360" w:lineRule="atLeast"/>
        <w:textAlignment w:val="baseline"/>
        <w:rPr>
          <w:rFonts w:ascii="Arial" w:eastAsia="Times New Roman" w:hAnsi="Arial" w:cs="Arial"/>
          <w:b/>
          <w:color w:val="000000"/>
          <w:sz w:val="28"/>
          <w:szCs w:val="28"/>
          <w:u w:val="single"/>
          <w:lang w:eastAsia="en-GB"/>
        </w:rPr>
      </w:pPr>
      <w:r w:rsidRPr="00813350">
        <w:rPr>
          <w:rFonts w:ascii="Arial" w:eastAsia="Times New Roman" w:hAnsi="Arial" w:cs="Arial"/>
          <w:b/>
          <w:color w:val="000000"/>
          <w:sz w:val="28"/>
          <w:szCs w:val="28"/>
          <w:u w:val="single"/>
          <w:lang w:eastAsia="en-GB"/>
        </w:rPr>
        <w:t xml:space="preserve">THE PRINCIPLE OF AUTOMATIC TISSUE PROCESSOR </w:t>
      </w:r>
    </w:p>
    <w:p w14:paraId="30A6DAE4" w14:textId="77777777" w:rsidR="00813350" w:rsidRDefault="00813350" w:rsidP="00813350">
      <w:pPr>
        <w:rPr>
          <w:rFonts w:ascii="Arial" w:eastAsia="Times New Roman" w:hAnsi="Arial" w:cs="Arial"/>
          <w:color w:val="333333"/>
          <w:sz w:val="28"/>
          <w:szCs w:val="28"/>
          <w:shd w:val="clear" w:color="auto" w:fill="FFFFFF"/>
          <w:lang w:eastAsia="en-GB"/>
        </w:rPr>
      </w:pPr>
      <w:r>
        <w:rPr>
          <w:rFonts w:ascii="Times" w:eastAsia="Times New Roman" w:hAnsi="Times" w:cs="Times New Roman"/>
          <w:color w:val="333333"/>
          <w:sz w:val="29"/>
          <w:szCs w:val="29"/>
          <w:shd w:val="clear" w:color="auto" w:fill="FFFFFF"/>
          <w:lang w:eastAsia="en-GB"/>
        </w:rPr>
        <w:t xml:space="preserve">              </w:t>
      </w:r>
      <w:r w:rsidRPr="00813350">
        <w:rPr>
          <w:rFonts w:ascii="Arial" w:eastAsia="Times New Roman" w:hAnsi="Arial" w:cs="Arial"/>
          <w:color w:val="333333"/>
          <w:sz w:val="28"/>
          <w:szCs w:val="28"/>
          <w:shd w:val="clear" w:color="auto" w:fill="FFFFFF"/>
          <w:lang w:eastAsia="en-GB"/>
        </w:rPr>
        <w:t>The tissue basket oscillates up and down in each station at three-second intervals to ensure thorough and even mixing of the reagents and optimum tissue infiltration.</w:t>
      </w:r>
      <w:r w:rsidR="00265077">
        <w:rPr>
          <w:rFonts w:ascii="Arial" w:eastAsia="Times New Roman" w:hAnsi="Arial" w:cs="Arial"/>
          <w:color w:val="333333"/>
          <w:sz w:val="28"/>
          <w:szCs w:val="28"/>
          <w:lang w:eastAsia="en-GB"/>
        </w:rPr>
        <w:br/>
      </w:r>
      <w:r w:rsidRPr="00813350">
        <w:rPr>
          <w:rFonts w:ascii="Arial" w:eastAsia="Times New Roman" w:hAnsi="Arial" w:cs="Arial"/>
          <w:color w:val="333333"/>
          <w:sz w:val="28"/>
          <w:szCs w:val="28"/>
          <w:shd w:val="clear" w:color="auto" w:fill="FFFFFF"/>
          <w:lang w:eastAsia="en-GB"/>
        </w:rPr>
        <w:t>Infiltration time is separately programmable for each station. Up to nine programs may be run with immediate or delayed starting times.</w:t>
      </w:r>
      <w:r w:rsidR="00E071D8">
        <w:rPr>
          <w:rFonts w:ascii="Arial" w:eastAsia="Times New Roman" w:hAnsi="Arial" w:cs="Arial"/>
          <w:color w:val="333333"/>
          <w:sz w:val="28"/>
          <w:szCs w:val="28"/>
          <w:lang w:eastAsia="en-GB"/>
        </w:rPr>
        <w:br/>
      </w:r>
      <w:r w:rsidRPr="00813350">
        <w:rPr>
          <w:rFonts w:ascii="Arial" w:eastAsia="Times New Roman" w:hAnsi="Arial" w:cs="Arial"/>
          <w:color w:val="333333"/>
          <w:sz w:val="28"/>
          <w:szCs w:val="28"/>
          <w:shd w:val="clear" w:color="auto" w:fill="FFFFFF"/>
          <w:lang w:eastAsia="en-GB"/>
        </w:rPr>
        <w:t>When it’s time for tissue to be transferred to the next beaker or jar, the cover of the machine is raised up, and the lifting mechanism carefully removes the tissue basket and gently transfers it to the next beaker.</w:t>
      </w:r>
    </w:p>
    <w:p w14:paraId="0C283852" w14:textId="77777777" w:rsidR="00503518" w:rsidRPr="00503518" w:rsidRDefault="00503518" w:rsidP="00503518">
      <w:pPr>
        <w:rPr>
          <w:rFonts w:ascii="Arial" w:eastAsia="Times New Roman" w:hAnsi="Arial" w:cs="Arial"/>
          <w:sz w:val="28"/>
          <w:szCs w:val="28"/>
          <w:lang w:eastAsia="en-GB"/>
        </w:rPr>
      </w:pPr>
      <w:r w:rsidRPr="00503518">
        <w:rPr>
          <w:rFonts w:ascii="Arial" w:eastAsia="Times New Roman" w:hAnsi="Arial" w:cs="Arial"/>
          <w:color w:val="333333"/>
          <w:sz w:val="28"/>
          <w:szCs w:val="28"/>
          <w:shd w:val="clear" w:color="auto" w:fill="FFFFFF"/>
          <w:lang w:eastAsia="en-GB"/>
        </w:rPr>
        <w:t xml:space="preserve">     When the infiltration time for any particular station is exceeded, a warning message will display, indicating the station number and excess time. Controls are arranged by functionality with an LCD to indicate operational parameters. Reagent container lids have seals to minimize operator exposure to hazardous fumes.</w:t>
      </w:r>
      <w:r w:rsidRPr="00503518">
        <w:rPr>
          <w:rFonts w:ascii="Arial" w:eastAsia="Times New Roman" w:hAnsi="Arial" w:cs="Arial"/>
          <w:color w:val="333333"/>
          <w:sz w:val="28"/>
          <w:szCs w:val="28"/>
          <w:lang w:eastAsia="en-GB"/>
        </w:rPr>
        <w:br/>
      </w:r>
      <w:r w:rsidRPr="00503518">
        <w:rPr>
          <w:rFonts w:ascii="Arial" w:eastAsia="Times New Roman" w:hAnsi="Arial" w:cs="Arial"/>
          <w:color w:val="333333"/>
          <w:sz w:val="28"/>
          <w:szCs w:val="28"/>
          <w:shd w:val="clear" w:color="auto" w:fill="FFFFFF"/>
          <w:lang w:eastAsia="en-GB"/>
        </w:rPr>
        <w:t>Tissue basket immediately immerses in a station in the event of power loss to protect samples from drying out. When power is restored, program will resume.</w:t>
      </w:r>
    </w:p>
    <w:p w14:paraId="7E054CF2" w14:textId="77777777" w:rsidR="00503518" w:rsidRDefault="00503518" w:rsidP="00813350">
      <w:pPr>
        <w:rPr>
          <w:rFonts w:ascii="Arial" w:eastAsia="Times New Roman" w:hAnsi="Arial" w:cs="Arial"/>
          <w:sz w:val="28"/>
          <w:szCs w:val="28"/>
          <w:lang w:eastAsia="en-GB"/>
        </w:rPr>
      </w:pPr>
      <w:r>
        <w:rPr>
          <w:rFonts w:ascii="Arial" w:eastAsia="Times New Roman" w:hAnsi="Arial" w:cs="Arial"/>
          <w:sz w:val="28"/>
          <w:szCs w:val="28"/>
          <w:lang w:eastAsia="en-GB"/>
        </w:rPr>
        <w:t xml:space="preserve">              </w:t>
      </w:r>
    </w:p>
    <w:p w14:paraId="2C65D1BB" w14:textId="77777777" w:rsidR="00503518" w:rsidRPr="00F21E5A" w:rsidRDefault="00503518" w:rsidP="00F21E5A">
      <w:pPr>
        <w:rPr>
          <w:rFonts w:ascii="Times New Roman" w:eastAsia="Times New Roman" w:hAnsi="Times New Roman" w:cs="Times New Roman"/>
          <w:lang w:eastAsia="en-GB"/>
        </w:rPr>
      </w:pPr>
      <w:r>
        <w:rPr>
          <w:rFonts w:ascii="Arial" w:eastAsia="Times New Roman" w:hAnsi="Arial" w:cs="Arial"/>
          <w:sz w:val="28"/>
          <w:szCs w:val="28"/>
          <w:lang w:eastAsia="en-GB"/>
        </w:rPr>
        <w:t xml:space="preserve">           </w:t>
      </w:r>
      <w:r w:rsidRPr="00503518">
        <w:rPr>
          <w:rFonts w:ascii="Arial" w:eastAsia="Times New Roman" w:hAnsi="Arial" w:cs="Arial"/>
          <w:b/>
          <w:sz w:val="28"/>
          <w:szCs w:val="28"/>
          <w:u w:val="single"/>
          <w:lang w:eastAsia="en-GB"/>
        </w:rPr>
        <w:t>THE BRAND</w:t>
      </w:r>
      <w:r w:rsidRPr="00F21E5A">
        <w:rPr>
          <w:rFonts w:ascii="Arial" w:eastAsia="Times New Roman" w:hAnsi="Arial" w:cs="Arial"/>
          <w:b/>
          <w:sz w:val="28"/>
          <w:szCs w:val="28"/>
          <w:u w:val="single"/>
          <w:lang w:eastAsia="en-GB"/>
        </w:rPr>
        <w:t>:</w:t>
      </w:r>
      <w:r w:rsidR="00F21E5A" w:rsidRPr="00F21E5A">
        <w:rPr>
          <w:rFonts w:ascii="Arial" w:eastAsia="Times New Roman" w:hAnsi="Arial" w:cs="Arial"/>
          <w:b/>
          <w:sz w:val="28"/>
          <w:szCs w:val="28"/>
          <w:u w:val="single"/>
          <w:lang w:eastAsia="en-GB"/>
        </w:rPr>
        <w:t xml:space="preserve"> KEDEE AUTOMATIC TISSUE PROCESSOR</w:t>
      </w:r>
    </w:p>
    <w:p w14:paraId="592BC979" w14:textId="77777777" w:rsidR="00F21E5A" w:rsidRDefault="00F21E5A" w:rsidP="00503518">
      <w:pPr>
        <w:rPr>
          <w:rFonts w:ascii="Arial" w:eastAsia="Times New Roman" w:hAnsi="Arial" w:cs="Arial"/>
          <w:bCs/>
          <w:color w:val="000000"/>
          <w:sz w:val="28"/>
          <w:szCs w:val="28"/>
          <w:shd w:val="clear" w:color="auto" w:fill="D3D9D6"/>
          <w:lang w:eastAsia="en-GB"/>
        </w:rPr>
      </w:pPr>
    </w:p>
    <w:p w14:paraId="7FDD1F4A" w14:textId="77777777" w:rsidR="00503518" w:rsidRPr="00503518" w:rsidRDefault="00503518" w:rsidP="00503518">
      <w:pPr>
        <w:rPr>
          <w:rFonts w:ascii="Arial" w:eastAsia="Times New Roman" w:hAnsi="Arial" w:cs="Arial"/>
          <w:b/>
          <w:bCs/>
          <w:color w:val="000000"/>
          <w:sz w:val="28"/>
          <w:szCs w:val="28"/>
          <w:u w:val="single"/>
          <w:shd w:val="clear" w:color="auto" w:fill="D3D9D6"/>
          <w:lang w:eastAsia="en-GB"/>
        </w:rPr>
      </w:pPr>
      <w:r w:rsidRPr="00503518">
        <w:rPr>
          <w:rFonts w:ascii="Arial" w:hAnsi="Arial" w:cs="Arial"/>
          <w:color w:val="000000"/>
          <w:sz w:val="28"/>
          <w:szCs w:val="28"/>
          <w:lang w:eastAsia="en-GB"/>
        </w:rPr>
        <w:t>This processor is used to process animal and human tissues automatically. It is accurate and easy to use and maintain. It is an excellent choice for histology and pathology labs of hospitals and research institutions.</w:t>
      </w:r>
    </w:p>
    <w:p w14:paraId="61064F25" w14:textId="77777777" w:rsidR="00503518" w:rsidRDefault="00503518" w:rsidP="00503518">
      <w:pPr>
        <w:rPr>
          <w:rFonts w:ascii="Times New Roman" w:eastAsia="Times New Roman" w:hAnsi="Times New Roman" w:cs="Times New Roman"/>
          <w:lang w:eastAsia="en-GB"/>
        </w:rPr>
      </w:pPr>
    </w:p>
    <w:p w14:paraId="4A17229F" w14:textId="77777777" w:rsidR="00F21E5A" w:rsidRPr="00503518" w:rsidRDefault="00F21E5A" w:rsidP="00503518">
      <w:pPr>
        <w:rPr>
          <w:rFonts w:ascii="Arial" w:eastAsia="Times New Roman" w:hAnsi="Arial" w:cs="Arial"/>
          <w:b/>
          <w:sz w:val="28"/>
          <w:szCs w:val="28"/>
          <w:u w:val="single"/>
          <w:lang w:eastAsia="en-GB"/>
        </w:rPr>
      </w:pPr>
      <w:r w:rsidRPr="00F21E5A">
        <w:rPr>
          <w:rFonts w:ascii="Arial" w:eastAsia="Times New Roman" w:hAnsi="Arial" w:cs="Arial"/>
          <w:b/>
          <w:sz w:val="28"/>
          <w:szCs w:val="28"/>
          <w:u w:val="single"/>
          <w:lang w:eastAsia="en-GB"/>
        </w:rPr>
        <w:t>THE CARE AND MAINTENANCE OF AUTOMATIC TISSUE PROCESSOR</w:t>
      </w:r>
    </w:p>
    <w:p w14:paraId="749801FA" w14:textId="77777777" w:rsidR="00503518" w:rsidRDefault="00503518" w:rsidP="00813350">
      <w:pPr>
        <w:rPr>
          <w:rFonts w:ascii="Arial" w:eastAsia="Times New Roman" w:hAnsi="Arial" w:cs="Arial"/>
          <w:sz w:val="28"/>
          <w:szCs w:val="28"/>
          <w:lang w:eastAsia="en-GB"/>
        </w:rPr>
      </w:pPr>
    </w:p>
    <w:p w14:paraId="0690DA52" w14:textId="77777777" w:rsidR="00F21E5A" w:rsidRDefault="00EA5549" w:rsidP="00EA5549">
      <w:pPr>
        <w:pStyle w:val="ListParagraph"/>
        <w:numPr>
          <w:ilvl w:val="0"/>
          <w:numId w:val="7"/>
        </w:numPr>
        <w:rPr>
          <w:rFonts w:ascii="Arial" w:eastAsia="Times New Roman" w:hAnsi="Arial" w:cs="Arial"/>
          <w:sz w:val="28"/>
          <w:szCs w:val="28"/>
          <w:lang w:eastAsia="en-GB"/>
        </w:rPr>
      </w:pPr>
      <w:r>
        <w:rPr>
          <w:rFonts w:ascii="Arial" w:eastAsia="Times New Roman" w:hAnsi="Arial" w:cs="Arial"/>
          <w:sz w:val="28"/>
          <w:szCs w:val="28"/>
          <w:lang w:eastAsia="en-GB"/>
        </w:rPr>
        <w:t xml:space="preserve">Any spillage or overflow should be cleaned immediately </w:t>
      </w:r>
    </w:p>
    <w:p w14:paraId="7E14310F" w14:textId="77777777" w:rsidR="00EA5549" w:rsidRDefault="00EA5549" w:rsidP="00EA5549">
      <w:pPr>
        <w:pStyle w:val="ListParagraph"/>
        <w:numPr>
          <w:ilvl w:val="0"/>
          <w:numId w:val="7"/>
        </w:numPr>
        <w:rPr>
          <w:rFonts w:ascii="Arial" w:eastAsia="Times New Roman" w:hAnsi="Arial" w:cs="Arial"/>
          <w:sz w:val="28"/>
          <w:szCs w:val="28"/>
          <w:lang w:eastAsia="en-GB"/>
        </w:rPr>
      </w:pPr>
      <w:r>
        <w:rPr>
          <w:rFonts w:ascii="Arial" w:eastAsia="Times New Roman" w:hAnsi="Arial" w:cs="Arial"/>
          <w:sz w:val="28"/>
          <w:szCs w:val="28"/>
          <w:lang w:eastAsia="en-GB"/>
        </w:rPr>
        <w:t xml:space="preserve">Accumulation of wax </w:t>
      </w:r>
      <w:r w:rsidR="00CC71BC">
        <w:rPr>
          <w:rFonts w:ascii="Arial" w:eastAsia="Times New Roman" w:hAnsi="Arial" w:cs="Arial"/>
          <w:sz w:val="28"/>
          <w:szCs w:val="28"/>
          <w:lang w:eastAsia="en-GB"/>
        </w:rPr>
        <w:t xml:space="preserve">on any surface should be removed </w:t>
      </w:r>
    </w:p>
    <w:p w14:paraId="67AB1245" w14:textId="77777777" w:rsidR="00CC71BC" w:rsidRDefault="00265077" w:rsidP="00EA5549">
      <w:pPr>
        <w:pStyle w:val="ListParagraph"/>
        <w:numPr>
          <w:ilvl w:val="0"/>
          <w:numId w:val="7"/>
        </w:numPr>
        <w:rPr>
          <w:rFonts w:ascii="Arial" w:eastAsia="Times New Roman" w:hAnsi="Arial" w:cs="Arial"/>
          <w:sz w:val="28"/>
          <w:szCs w:val="28"/>
          <w:lang w:eastAsia="en-GB"/>
        </w:rPr>
      </w:pPr>
      <w:r>
        <w:rPr>
          <w:rFonts w:ascii="Arial" w:eastAsia="Times New Roman" w:hAnsi="Arial" w:cs="Arial"/>
          <w:sz w:val="28"/>
          <w:szCs w:val="28"/>
          <w:lang w:eastAsia="en-GB"/>
        </w:rPr>
        <w:t>The temp of the paraffin wax bath should be set to 30</w:t>
      </w:r>
      <w:r w:rsidR="0059067E">
        <w:rPr>
          <w:rFonts w:ascii="Arial" w:eastAsia="Times New Roman" w:hAnsi="Arial" w:cs="Arial"/>
          <w:sz w:val="28"/>
          <w:szCs w:val="28"/>
          <w:lang w:eastAsia="en-GB"/>
        </w:rPr>
        <w:t>degrees above melting point of wax.</w:t>
      </w:r>
    </w:p>
    <w:p w14:paraId="28E8CACB" w14:textId="77777777" w:rsidR="0059067E" w:rsidRPr="00EA5549" w:rsidRDefault="0059067E" w:rsidP="00EA5549">
      <w:pPr>
        <w:pStyle w:val="ListParagraph"/>
        <w:numPr>
          <w:ilvl w:val="0"/>
          <w:numId w:val="7"/>
        </w:numPr>
        <w:rPr>
          <w:rFonts w:ascii="Arial" w:eastAsia="Times New Roman" w:hAnsi="Arial" w:cs="Arial"/>
          <w:sz w:val="28"/>
          <w:szCs w:val="28"/>
          <w:lang w:eastAsia="en-GB"/>
        </w:rPr>
      </w:pPr>
      <w:r>
        <w:rPr>
          <w:rFonts w:ascii="Arial" w:eastAsia="Times New Roman" w:hAnsi="Arial" w:cs="Arial"/>
          <w:sz w:val="28"/>
          <w:szCs w:val="28"/>
          <w:lang w:eastAsia="en-GB"/>
        </w:rPr>
        <w:t>Timing should be checked when placing the cassettes in the processor.</w:t>
      </w:r>
    </w:p>
    <w:p w14:paraId="05B88C8A" w14:textId="77777777" w:rsidR="00813350" w:rsidRPr="00813350" w:rsidRDefault="00813350" w:rsidP="00813350">
      <w:pPr>
        <w:rPr>
          <w:rFonts w:ascii="Arial" w:eastAsia="Times New Roman" w:hAnsi="Arial" w:cs="Arial"/>
          <w:sz w:val="28"/>
          <w:szCs w:val="28"/>
          <w:lang w:eastAsia="en-GB"/>
        </w:rPr>
      </w:pPr>
    </w:p>
    <w:p w14:paraId="13F445DB" w14:textId="77777777" w:rsidR="00813350" w:rsidRPr="0059067E" w:rsidRDefault="0059067E" w:rsidP="00813350">
      <w:pPr>
        <w:rPr>
          <w:rFonts w:ascii="Arial" w:eastAsia="Times New Roman" w:hAnsi="Arial" w:cs="Arial"/>
          <w:b/>
          <w:sz w:val="28"/>
          <w:szCs w:val="28"/>
          <w:u w:val="single"/>
          <w:lang w:eastAsia="en-GB"/>
        </w:rPr>
      </w:pPr>
      <w:r w:rsidRPr="0059067E">
        <w:rPr>
          <w:rFonts w:ascii="Arial" w:eastAsia="Times New Roman" w:hAnsi="Arial" w:cs="Arial"/>
          <w:b/>
          <w:sz w:val="28"/>
          <w:szCs w:val="28"/>
          <w:u w:val="single"/>
          <w:lang w:eastAsia="en-GB"/>
        </w:rPr>
        <w:t xml:space="preserve">      THE PRINCIPLE OF MICROTOME</w:t>
      </w:r>
    </w:p>
    <w:p w14:paraId="1D288D1F" w14:textId="77777777" w:rsidR="003D0853" w:rsidRDefault="003D0853" w:rsidP="003D0853">
      <w:pPr>
        <w:rPr>
          <w:rFonts w:ascii="Arial" w:eastAsia="Times New Roman" w:hAnsi="Arial" w:cs="Arial"/>
          <w:color w:val="222222"/>
          <w:sz w:val="28"/>
          <w:szCs w:val="28"/>
          <w:shd w:val="clear" w:color="auto" w:fill="FFFFFF"/>
          <w:lang w:eastAsia="en-GB"/>
        </w:rPr>
      </w:pPr>
      <w:r w:rsidRPr="003D0853">
        <w:rPr>
          <w:rFonts w:ascii="Arial" w:eastAsia="Times New Roman" w:hAnsi="Arial" w:cs="Arial"/>
          <w:bCs/>
          <w:color w:val="222222"/>
          <w:sz w:val="28"/>
          <w:szCs w:val="28"/>
          <w:lang w:eastAsia="en-GB"/>
        </w:rPr>
        <w:t xml:space="preserve">        </w:t>
      </w:r>
      <w:r>
        <w:rPr>
          <w:rFonts w:ascii="Arial" w:eastAsia="Times New Roman" w:hAnsi="Arial" w:cs="Arial"/>
          <w:bCs/>
          <w:color w:val="222222"/>
          <w:sz w:val="28"/>
          <w:szCs w:val="28"/>
          <w:lang w:eastAsia="en-GB"/>
        </w:rPr>
        <w:t>M</w:t>
      </w:r>
      <w:r w:rsidRPr="003D0853">
        <w:rPr>
          <w:rFonts w:ascii="Arial" w:eastAsia="Times New Roman" w:hAnsi="Arial" w:cs="Arial"/>
          <w:bCs/>
          <w:color w:val="222222"/>
          <w:sz w:val="28"/>
          <w:szCs w:val="28"/>
          <w:lang w:eastAsia="en-GB"/>
        </w:rPr>
        <w:t>icrotome</w:t>
      </w:r>
      <w:r w:rsidRPr="003D0853">
        <w:rPr>
          <w:rFonts w:ascii="Arial" w:eastAsia="Times New Roman" w:hAnsi="Arial" w:cs="Arial"/>
          <w:color w:val="222222"/>
          <w:sz w:val="28"/>
          <w:szCs w:val="28"/>
          <w:shd w:val="clear" w:color="auto" w:fill="FFFFFF"/>
          <w:lang w:eastAsia="en-GB"/>
        </w:rPr>
        <w:t> is a sectioning instrument that allows the cutting of extremely thin slices</w:t>
      </w:r>
      <w:r>
        <w:rPr>
          <w:rFonts w:ascii="Arial" w:eastAsia="Times New Roman" w:hAnsi="Arial" w:cs="Arial"/>
          <w:color w:val="222222"/>
          <w:sz w:val="28"/>
          <w:szCs w:val="28"/>
          <w:shd w:val="clear" w:color="auto" w:fill="FFFFFF"/>
          <w:lang w:eastAsia="en-GB"/>
        </w:rPr>
        <w:t xml:space="preserve"> of a material known as section</w:t>
      </w:r>
      <w:r w:rsidRPr="003D0853">
        <w:rPr>
          <w:rFonts w:ascii="Arial" w:eastAsia="Times New Roman" w:hAnsi="Arial" w:cs="Arial"/>
          <w:color w:val="222222"/>
          <w:sz w:val="28"/>
          <w:szCs w:val="28"/>
          <w:shd w:val="clear" w:color="auto" w:fill="FFFFFF"/>
          <w:lang w:eastAsia="en-GB"/>
        </w:rPr>
        <w:t>.</w:t>
      </w:r>
      <w:r>
        <w:rPr>
          <w:rFonts w:ascii="Arial" w:eastAsia="Times New Roman" w:hAnsi="Arial" w:cs="Arial"/>
          <w:color w:val="222222"/>
          <w:sz w:val="28"/>
          <w:szCs w:val="28"/>
          <w:shd w:val="clear" w:color="auto" w:fill="FFFFFF"/>
          <w:lang w:eastAsia="en-GB"/>
        </w:rPr>
        <w:t xml:space="preserve"> Microtome are used in microscopy</w:t>
      </w:r>
      <w:r w:rsidRPr="003D0853">
        <w:rPr>
          <w:rFonts w:ascii="Arial" w:eastAsia="Times New Roman" w:hAnsi="Arial" w:cs="Arial"/>
          <w:color w:val="222222"/>
          <w:sz w:val="28"/>
          <w:szCs w:val="28"/>
          <w:shd w:val="clear" w:color="auto" w:fill="FFFFFF"/>
          <w:lang w:eastAsia="en-GB"/>
        </w:rPr>
        <w:t>, allowing for the preparation of sample for observation under transmitted light or electrons radiati</w:t>
      </w:r>
      <w:r>
        <w:rPr>
          <w:rFonts w:ascii="Arial" w:eastAsia="Times New Roman" w:hAnsi="Arial" w:cs="Arial"/>
          <w:color w:val="222222"/>
          <w:sz w:val="28"/>
          <w:szCs w:val="28"/>
          <w:shd w:val="clear" w:color="auto" w:fill="FFFFFF"/>
          <w:lang w:eastAsia="en-GB"/>
        </w:rPr>
        <w:t>on</w:t>
      </w:r>
      <w:r w:rsidRPr="003D0853">
        <w:rPr>
          <w:rFonts w:ascii="Arial" w:eastAsia="Times New Roman" w:hAnsi="Arial" w:cs="Arial"/>
          <w:color w:val="222222"/>
          <w:sz w:val="28"/>
          <w:szCs w:val="28"/>
          <w:shd w:val="clear" w:color="auto" w:fill="FFFFFF"/>
          <w:lang w:eastAsia="en-GB"/>
        </w:rPr>
        <w:t>.</w:t>
      </w:r>
    </w:p>
    <w:p w14:paraId="37BA9855" w14:textId="77777777" w:rsidR="003D0853" w:rsidRPr="003D0853" w:rsidRDefault="003D0853" w:rsidP="003D0853">
      <w:pPr>
        <w:rPr>
          <w:rFonts w:ascii="Arial" w:eastAsia="Times New Roman" w:hAnsi="Arial" w:cs="Arial"/>
          <w:b/>
          <w:color w:val="222222"/>
          <w:sz w:val="28"/>
          <w:szCs w:val="28"/>
          <w:u w:val="single"/>
          <w:shd w:val="clear" w:color="auto" w:fill="FFFFFF"/>
          <w:lang w:eastAsia="en-GB"/>
        </w:rPr>
      </w:pPr>
      <w:r w:rsidRPr="003D0853">
        <w:rPr>
          <w:rFonts w:ascii="Arial" w:eastAsia="Times New Roman" w:hAnsi="Arial" w:cs="Arial"/>
          <w:b/>
          <w:color w:val="222222"/>
          <w:sz w:val="28"/>
          <w:szCs w:val="28"/>
          <w:u w:val="single"/>
          <w:shd w:val="clear" w:color="auto" w:fill="FFFFFF"/>
          <w:lang w:eastAsia="en-GB"/>
        </w:rPr>
        <w:t>THE BRAND:</w:t>
      </w:r>
    </w:p>
    <w:p w14:paraId="0C72C5F4" w14:textId="77777777" w:rsidR="003D0853" w:rsidRPr="003D0853" w:rsidRDefault="003D0853" w:rsidP="003D0853">
      <w:pPr>
        <w:rPr>
          <w:rFonts w:ascii="Times New Roman" w:eastAsia="Times New Roman" w:hAnsi="Times New Roman" w:cs="Times New Roman"/>
          <w:sz w:val="28"/>
          <w:szCs w:val="28"/>
          <w:lang w:eastAsia="en-GB"/>
        </w:rPr>
      </w:pPr>
      <w:r>
        <w:rPr>
          <w:rFonts w:ascii="Arial" w:eastAsia="Times New Roman" w:hAnsi="Arial" w:cs="Arial"/>
          <w:color w:val="222222"/>
          <w:sz w:val="28"/>
          <w:szCs w:val="28"/>
          <w:shd w:val="clear" w:color="auto" w:fill="FFFFFF"/>
          <w:lang w:eastAsia="en-GB"/>
        </w:rPr>
        <w:t>T</w:t>
      </w:r>
      <w:r w:rsidRPr="003D0853">
        <w:rPr>
          <w:rFonts w:ascii="Arial" w:eastAsia="Times New Roman" w:hAnsi="Arial" w:cs="Arial"/>
          <w:color w:val="222222"/>
          <w:sz w:val="28"/>
          <w:szCs w:val="28"/>
          <w:shd w:val="clear" w:color="auto" w:fill="FFFFFF"/>
          <w:lang w:eastAsia="en-GB"/>
        </w:rPr>
        <w:t xml:space="preserve">he </w:t>
      </w:r>
      <w:proofErr w:type="spellStart"/>
      <w:r w:rsidRPr="003D0853">
        <w:rPr>
          <w:rFonts w:ascii="Arial" w:eastAsia="Times New Roman" w:hAnsi="Arial" w:cs="Arial"/>
          <w:color w:val="222222"/>
          <w:sz w:val="28"/>
          <w:szCs w:val="28"/>
          <w:shd w:val="clear" w:color="auto" w:fill="FFFFFF"/>
          <w:lang w:eastAsia="en-GB"/>
        </w:rPr>
        <w:t>pfm</w:t>
      </w:r>
      <w:proofErr w:type="spellEnd"/>
      <w:r w:rsidRPr="003D0853">
        <w:rPr>
          <w:rFonts w:ascii="Arial" w:eastAsia="Times New Roman" w:hAnsi="Arial" w:cs="Arial"/>
          <w:color w:val="222222"/>
          <w:sz w:val="28"/>
          <w:szCs w:val="28"/>
          <w:shd w:val="clear" w:color="auto" w:fill="FFFFFF"/>
          <w:lang w:eastAsia="en-GB"/>
        </w:rPr>
        <w:t xml:space="preserve"> Rotary 3006 EM is a modern, newly-designed fully electronic rotary </w:t>
      </w:r>
      <w:r w:rsidRPr="003D0853">
        <w:rPr>
          <w:rFonts w:ascii="Arial" w:eastAsia="Times New Roman" w:hAnsi="Arial" w:cs="Arial"/>
          <w:bCs/>
          <w:color w:val="222222"/>
          <w:sz w:val="28"/>
          <w:szCs w:val="28"/>
          <w:lang w:eastAsia="en-GB"/>
        </w:rPr>
        <w:t>microtome</w:t>
      </w:r>
      <w:r w:rsidRPr="003D0853">
        <w:rPr>
          <w:rFonts w:ascii="Arial" w:eastAsia="Times New Roman" w:hAnsi="Arial" w:cs="Arial"/>
          <w:color w:val="222222"/>
          <w:sz w:val="28"/>
          <w:szCs w:val="28"/>
          <w:shd w:val="clear" w:color="auto" w:fill="FFFFFF"/>
          <w:lang w:eastAsia="en-GB"/>
        </w:rPr>
        <w:t> for all applications in routine use, research and industry. Benefits Excellent section quality</w:t>
      </w:r>
      <w:r>
        <w:rPr>
          <w:rFonts w:ascii="Arial" w:eastAsia="Times New Roman" w:hAnsi="Arial" w:cs="Arial"/>
          <w:color w:val="222222"/>
          <w:sz w:val="28"/>
          <w:szCs w:val="28"/>
          <w:shd w:val="clear" w:color="auto" w:fill="FFFFFF"/>
          <w:lang w:eastAsia="en-GB"/>
        </w:rPr>
        <w:t>.</w:t>
      </w:r>
    </w:p>
    <w:p w14:paraId="2A20E9A6" w14:textId="77777777" w:rsidR="003D0853" w:rsidRPr="003D0853" w:rsidRDefault="003D0853" w:rsidP="003D0853">
      <w:pPr>
        <w:rPr>
          <w:rFonts w:ascii="Arial" w:eastAsia="Times New Roman" w:hAnsi="Arial" w:cs="Arial"/>
          <w:color w:val="222222"/>
          <w:sz w:val="28"/>
          <w:szCs w:val="28"/>
          <w:shd w:val="clear" w:color="auto" w:fill="FFFFFF"/>
          <w:lang w:eastAsia="en-GB"/>
        </w:rPr>
      </w:pPr>
    </w:p>
    <w:p w14:paraId="4BB04E22" w14:textId="77777777" w:rsidR="003D0853" w:rsidRPr="003D0853" w:rsidRDefault="002656BA" w:rsidP="003D0853">
      <w:pPr>
        <w:rPr>
          <w:rFonts w:ascii="Arial" w:eastAsia="Times New Roman" w:hAnsi="Arial" w:cs="Arial"/>
          <w:b/>
          <w:sz w:val="28"/>
          <w:szCs w:val="28"/>
          <w:u w:val="single"/>
          <w:lang w:eastAsia="en-GB"/>
        </w:rPr>
      </w:pPr>
      <w:r w:rsidRPr="002656BA">
        <w:rPr>
          <w:rFonts w:ascii="Arial" w:eastAsia="Times New Roman" w:hAnsi="Arial" w:cs="Arial"/>
          <w:b/>
          <w:sz w:val="28"/>
          <w:szCs w:val="28"/>
          <w:u w:val="single"/>
          <w:lang w:eastAsia="en-GB"/>
        </w:rPr>
        <w:t>THE CARE AND MAINTENANCE OF MICROTOME</w:t>
      </w:r>
    </w:p>
    <w:p w14:paraId="45B25D78" w14:textId="77777777" w:rsidR="007F5C46" w:rsidRPr="007F5C46" w:rsidRDefault="007F5C46" w:rsidP="007F5C46">
      <w:pPr>
        <w:rPr>
          <w:rFonts w:ascii="Times New Roman" w:eastAsia="Times New Roman" w:hAnsi="Times New Roman" w:cs="Times New Roman"/>
          <w:lang w:eastAsia="en-GB"/>
        </w:rPr>
      </w:pPr>
      <w:r>
        <w:rPr>
          <w:rFonts w:ascii="Arial" w:eastAsia="Times New Roman" w:hAnsi="Arial" w:cs="Arial"/>
          <w:sz w:val="28"/>
          <w:szCs w:val="28"/>
          <w:lang w:eastAsia="en-GB"/>
        </w:rPr>
        <w:t xml:space="preserve">   </w:t>
      </w:r>
      <w:r>
        <w:rPr>
          <w:rFonts w:ascii="Arial" w:eastAsia="Times New Roman" w:hAnsi="Arial" w:cs="Arial"/>
          <w:color w:val="222222"/>
          <w:shd w:val="clear" w:color="auto" w:fill="FFFFFF"/>
          <w:lang w:eastAsia="en-GB"/>
        </w:rPr>
        <w:t xml:space="preserve">The </w:t>
      </w:r>
      <w:r w:rsidRPr="007F5C46">
        <w:rPr>
          <w:rFonts w:ascii="Arial" w:eastAsia="Times New Roman" w:hAnsi="Arial" w:cs="Arial"/>
          <w:bCs/>
          <w:color w:val="222222"/>
          <w:lang w:eastAsia="en-GB"/>
        </w:rPr>
        <w:t>microtome</w:t>
      </w:r>
      <w:r w:rsidRPr="007F5C46">
        <w:rPr>
          <w:rFonts w:ascii="Arial" w:eastAsia="Times New Roman" w:hAnsi="Arial" w:cs="Arial"/>
          <w:color w:val="222222"/>
          <w:shd w:val="clear" w:color="auto" w:fill="FFFFFF"/>
          <w:lang w:eastAsia="en-GB"/>
        </w:rPr>
        <w:t> knife has been coated with an oil mixture to prevent rust an</w:t>
      </w:r>
      <w:r>
        <w:rPr>
          <w:rFonts w:ascii="Arial" w:eastAsia="Times New Roman" w:hAnsi="Arial" w:cs="Arial"/>
          <w:color w:val="222222"/>
          <w:shd w:val="clear" w:color="auto" w:fill="FFFFFF"/>
          <w:lang w:eastAsia="en-GB"/>
        </w:rPr>
        <w:t>d corrosion when not in use.</w:t>
      </w:r>
      <w:r w:rsidRPr="007F5C46">
        <w:rPr>
          <w:rFonts w:ascii="Arial" w:eastAsia="Times New Roman" w:hAnsi="Arial" w:cs="Arial"/>
          <w:color w:val="222222"/>
          <w:shd w:val="clear" w:color="auto" w:fill="FFFFFF"/>
          <w:lang w:eastAsia="en-GB"/>
        </w:rPr>
        <w:t xml:space="preserve"> Use a dry, lint-free, facial tissue to wipe your knife clean. DO NOT USE GAUZE or any other coarse material; it will destroy the edge of your knife.</w:t>
      </w:r>
    </w:p>
    <w:p w14:paraId="66B8ACBE" w14:textId="77777777" w:rsidR="00813350" w:rsidRPr="00813350" w:rsidRDefault="00813350" w:rsidP="00813350">
      <w:pPr>
        <w:pStyle w:val="NormalWeb"/>
        <w:spacing w:before="0" w:beforeAutospacing="0" w:after="330" w:afterAutospacing="0" w:line="384" w:lineRule="atLeast"/>
        <w:textAlignment w:val="baseline"/>
        <w:rPr>
          <w:rFonts w:ascii="Arial" w:hAnsi="Arial"/>
          <w:color w:val="555555"/>
          <w:sz w:val="28"/>
          <w:szCs w:val="26"/>
        </w:rPr>
      </w:pPr>
      <w:bookmarkStart w:id="0" w:name="_GoBack"/>
      <w:bookmarkEnd w:id="0"/>
    </w:p>
    <w:p w14:paraId="55C7E14B" w14:textId="77777777" w:rsidR="00C3115C" w:rsidRPr="009265C1" w:rsidRDefault="00C3115C" w:rsidP="00C3115C">
      <w:pPr>
        <w:pStyle w:val="NormalWeb"/>
        <w:spacing w:before="0" w:beforeAutospacing="0" w:after="360" w:afterAutospacing="0"/>
        <w:rPr>
          <w:rFonts w:ascii="Arial" w:hAnsi="Arial"/>
          <w:color w:val="3A3A3A"/>
          <w:sz w:val="32"/>
          <w:szCs w:val="28"/>
        </w:rPr>
      </w:pPr>
      <w:r w:rsidRPr="009265C1">
        <w:rPr>
          <w:rFonts w:ascii="Arial" w:hAnsi="Arial"/>
          <w:color w:val="3A3A3A"/>
          <w:sz w:val="32"/>
          <w:szCs w:val="28"/>
        </w:rPr>
        <w:t xml:space="preserve">     </w:t>
      </w:r>
    </w:p>
    <w:p w14:paraId="701AE624" w14:textId="77777777" w:rsidR="00C3115C" w:rsidRPr="00445CF6" w:rsidRDefault="00C3115C" w:rsidP="00C3115C">
      <w:pPr>
        <w:pStyle w:val="NormalWeb"/>
        <w:spacing w:before="0" w:beforeAutospacing="0" w:after="360" w:afterAutospacing="0"/>
        <w:rPr>
          <w:rFonts w:ascii="Arial" w:hAnsi="Arial"/>
          <w:color w:val="3A3A3A"/>
          <w:sz w:val="28"/>
          <w:szCs w:val="28"/>
        </w:rPr>
      </w:pPr>
      <w:r w:rsidRPr="00445CF6">
        <w:rPr>
          <w:rFonts w:ascii="Arial" w:hAnsi="Arial"/>
          <w:color w:val="3A3A3A"/>
          <w:sz w:val="28"/>
          <w:szCs w:val="28"/>
        </w:rPr>
        <w:t> </w:t>
      </w:r>
    </w:p>
    <w:p w14:paraId="52FBE27F" w14:textId="77777777" w:rsidR="00C3115C" w:rsidRPr="00445CF6" w:rsidRDefault="00C3115C">
      <w:pPr>
        <w:rPr>
          <w:rFonts w:ascii="Arial" w:hAnsi="Arial"/>
          <w:sz w:val="28"/>
          <w:szCs w:val="28"/>
        </w:rPr>
      </w:pPr>
    </w:p>
    <w:sectPr w:rsidR="00C3115C" w:rsidRPr="00445CF6" w:rsidSect="006B6C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1791A"/>
    <w:multiLevelType w:val="hybridMultilevel"/>
    <w:tmpl w:val="107A8ED8"/>
    <w:lvl w:ilvl="0" w:tplc="00A05D98">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nsid w:val="23756E79"/>
    <w:multiLevelType w:val="hybridMultilevel"/>
    <w:tmpl w:val="1BB8E59E"/>
    <w:lvl w:ilvl="0" w:tplc="63AA0B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A9135CA"/>
    <w:multiLevelType w:val="multilevel"/>
    <w:tmpl w:val="866E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270A7"/>
    <w:multiLevelType w:val="hybridMultilevel"/>
    <w:tmpl w:val="3886F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4114CE"/>
    <w:multiLevelType w:val="hybridMultilevel"/>
    <w:tmpl w:val="05FE2C78"/>
    <w:lvl w:ilvl="0" w:tplc="0ECABD20">
      <w:start w:val="1"/>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354DAD"/>
    <w:multiLevelType w:val="hybridMultilevel"/>
    <w:tmpl w:val="A1026C56"/>
    <w:lvl w:ilvl="0" w:tplc="3E522466">
      <w:start w:val="1"/>
      <w:numFmt w:val="decimal"/>
      <w:lvlText w:val="%1."/>
      <w:lvlJc w:val="left"/>
      <w:pPr>
        <w:ind w:left="1140" w:hanging="360"/>
      </w:pPr>
      <w:rPr>
        <w:rFonts w:hint="default"/>
        <w:u w:val="none"/>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nsid w:val="7C9820F3"/>
    <w:multiLevelType w:val="multilevel"/>
    <w:tmpl w:val="952E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09"/>
    <w:rsid w:val="00032A57"/>
    <w:rsid w:val="00051909"/>
    <w:rsid w:val="00082039"/>
    <w:rsid w:val="00163EA9"/>
    <w:rsid w:val="00215650"/>
    <w:rsid w:val="00265077"/>
    <w:rsid w:val="002656BA"/>
    <w:rsid w:val="002A40E8"/>
    <w:rsid w:val="003D0853"/>
    <w:rsid w:val="003D2723"/>
    <w:rsid w:val="003D4B70"/>
    <w:rsid w:val="003F54F3"/>
    <w:rsid w:val="00445CF6"/>
    <w:rsid w:val="004A1183"/>
    <w:rsid w:val="00503518"/>
    <w:rsid w:val="00581BD8"/>
    <w:rsid w:val="0059067E"/>
    <w:rsid w:val="005E4D2C"/>
    <w:rsid w:val="00645474"/>
    <w:rsid w:val="006B6C0C"/>
    <w:rsid w:val="00704012"/>
    <w:rsid w:val="00704F8C"/>
    <w:rsid w:val="00782A14"/>
    <w:rsid w:val="007F5C46"/>
    <w:rsid w:val="00813350"/>
    <w:rsid w:val="009265C1"/>
    <w:rsid w:val="009879FD"/>
    <w:rsid w:val="009D5B09"/>
    <w:rsid w:val="00A01050"/>
    <w:rsid w:val="00A24F3F"/>
    <w:rsid w:val="00B76D6A"/>
    <w:rsid w:val="00BE3662"/>
    <w:rsid w:val="00C3115C"/>
    <w:rsid w:val="00CC71BC"/>
    <w:rsid w:val="00DC0D8B"/>
    <w:rsid w:val="00E071D8"/>
    <w:rsid w:val="00E27EC4"/>
    <w:rsid w:val="00E91373"/>
    <w:rsid w:val="00EA5549"/>
    <w:rsid w:val="00F20423"/>
    <w:rsid w:val="00F21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731D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9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B09"/>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9D5B09"/>
  </w:style>
  <w:style w:type="character" w:styleId="Strong">
    <w:name w:val="Strong"/>
    <w:basedOn w:val="DefaultParagraphFont"/>
    <w:uiPriority w:val="22"/>
    <w:qFormat/>
    <w:rsid w:val="009D5B09"/>
    <w:rPr>
      <w:b/>
      <w:bCs/>
    </w:rPr>
  </w:style>
  <w:style w:type="character" w:styleId="Emphasis">
    <w:name w:val="Emphasis"/>
    <w:basedOn w:val="DefaultParagraphFont"/>
    <w:uiPriority w:val="20"/>
    <w:qFormat/>
    <w:rsid w:val="00645474"/>
    <w:rPr>
      <w:i/>
      <w:iCs/>
    </w:rPr>
  </w:style>
  <w:style w:type="character" w:customStyle="1" w:styleId="Heading1Char">
    <w:name w:val="Heading 1 Char"/>
    <w:basedOn w:val="DefaultParagraphFont"/>
    <w:link w:val="Heading1"/>
    <w:uiPriority w:val="9"/>
    <w:rsid w:val="009879F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879FD"/>
  </w:style>
  <w:style w:type="character" w:styleId="Hyperlink">
    <w:name w:val="Hyperlink"/>
    <w:basedOn w:val="DefaultParagraphFont"/>
    <w:uiPriority w:val="99"/>
    <w:semiHidden/>
    <w:unhideWhenUsed/>
    <w:rsid w:val="00704F8C"/>
    <w:rPr>
      <w:color w:val="0000FF"/>
      <w:u w:val="single"/>
    </w:rPr>
  </w:style>
  <w:style w:type="paragraph" w:styleId="ListParagraph">
    <w:name w:val="List Paragraph"/>
    <w:basedOn w:val="Normal"/>
    <w:uiPriority w:val="34"/>
    <w:qFormat/>
    <w:rsid w:val="003F5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9835">
      <w:bodyDiv w:val="1"/>
      <w:marLeft w:val="0"/>
      <w:marRight w:val="0"/>
      <w:marTop w:val="0"/>
      <w:marBottom w:val="0"/>
      <w:divBdr>
        <w:top w:val="none" w:sz="0" w:space="0" w:color="auto"/>
        <w:left w:val="none" w:sz="0" w:space="0" w:color="auto"/>
        <w:bottom w:val="none" w:sz="0" w:space="0" w:color="auto"/>
        <w:right w:val="none" w:sz="0" w:space="0" w:color="auto"/>
      </w:divBdr>
    </w:div>
    <w:div w:id="131558922">
      <w:bodyDiv w:val="1"/>
      <w:marLeft w:val="0"/>
      <w:marRight w:val="0"/>
      <w:marTop w:val="0"/>
      <w:marBottom w:val="0"/>
      <w:divBdr>
        <w:top w:val="none" w:sz="0" w:space="0" w:color="auto"/>
        <w:left w:val="none" w:sz="0" w:space="0" w:color="auto"/>
        <w:bottom w:val="none" w:sz="0" w:space="0" w:color="auto"/>
        <w:right w:val="none" w:sz="0" w:space="0" w:color="auto"/>
      </w:divBdr>
    </w:div>
    <w:div w:id="162942717">
      <w:bodyDiv w:val="1"/>
      <w:marLeft w:val="0"/>
      <w:marRight w:val="0"/>
      <w:marTop w:val="0"/>
      <w:marBottom w:val="0"/>
      <w:divBdr>
        <w:top w:val="none" w:sz="0" w:space="0" w:color="auto"/>
        <w:left w:val="none" w:sz="0" w:space="0" w:color="auto"/>
        <w:bottom w:val="none" w:sz="0" w:space="0" w:color="auto"/>
        <w:right w:val="none" w:sz="0" w:space="0" w:color="auto"/>
      </w:divBdr>
    </w:div>
    <w:div w:id="175006217">
      <w:bodyDiv w:val="1"/>
      <w:marLeft w:val="0"/>
      <w:marRight w:val="0"/>
      <w:marTop w:val="0"/>
      <w:marBottom w:val="0"/>
      <w:divBdr>
        <w:top w:val="none" w:sz="0" w:space="0" w:color="auto"/>
        <w:left w:val="none" w:sz="0" w:space="0" w:color="auto"/>
        <w:bottom w:val="none" w:sz="0" w:space="0" w:color="auto"/>
        <w:right w:val="none" w:sz="0" w:space="0" w:color="auto"/>
      </w:divBdr>
    </w:div>
    <w:div w:id="189606215">
      <w:bodyDiv w:val="1"/>
      <w:marLeft w:val="0"/>
      <w:marRight w:val="0"/>
      <w:marTop w:val="0"/>
      <w:marBottom w:val="0"/>
      <w:divBdr>
        <w:top w:val="none" w:sz="0" w:space="0" w:color="auto"/>
        <w:left w:val="none" w:sz="0" w:space="0" w:color="auto"/>
        <w:bottom w:val="none" w:sz="0" w:space="0" w:color="auto"/>
        <w:right w:val="none" w:sz="0" w:space="0" w:color="auto"/>
      </w:divBdr>
    </w:div>
    <w:div w:id="296568375">
      <w:bodyDiv w:val="1"/>
      <w:marLeft w:val="0"/>
      <w:marRight w:val="0"/>
      <w:marTop w:val="0"/>
      <w:marBottom w:val="0"/>
      <w:divBdr>
        <w:top w:val="none" w:sz="0" w:space="0" w:color="auto"/>
        <w:left w:val="none" w:sz="0" w:space="0" w:color="auto"/>
        <w:bottom w:val="none" w:sz="0" w:space="0" w:color="auto"/>
        <w:right w:val="none" w:sz="0" w:space="0" w:color="auto"/>
      </w:divBdr>
    </w:div>
    <w:div w:id="317807696">
      <w:bodyDiv w:val="1"/>
      <w:marLeft w:val="0"/>
      <w:marRight w:val="0"/>
      <w:marTop w:val="0"/>
      <w:marBottom w:val="0"/>
      <w:divBdr>
        <w:top w:val="none" w:sz="0" w:space="0" w:color="auto"/>
        <w:left w:val="none" w:sz="0" w:space="0" w:color="auto"/>
        <w:bottom w:val="none" w:sz="0" w:space="0" w:color="auto"/>
        <w:right w:val="none" w:sz="0" w:space="0" w:color="auto"/>
      </w:divBdr>
    </w:div>
    <w:div w:id="348341241">
      <w:bodyDiv w:val="1"/>
      <w:marLeft w:val="0"/>
      <w:marRight w:val="0"/>
      <w:marTop w:val="0"/>
      <w:marBottom w:val="0"/>
      <w:divBdr>
        <w:top w:val="none" w:sz="0" w:space="0" w:color="auto"/>
        <w:left w:val="none" w:sz="0" w:space="0" w:color="auto"/>
        <w:bottom w:val="none" w:sz="0" w:space="0" w:color="auto"/>
        <w:right w:val="none" w:sz="0" w:space="0" w:color="auto"/>
      </w:divBdr>
    </w:div>
    <w:div w:id="400058826">
      <w:bodyDiv w:val="1"/>
      <w:marLeft w:val="0"/>
      <w:marRight w:val="0"/>
      <w:marTop w:val="0"/>
      <w:marBottom w:val="0"/>
      <w:divBdr>
        <w:top w:val="none" w:sz="0" w:space="0" w:color="auto"/>
        <w:left w:val="none" w:sz="0" w:space="0" w:color="auto"/>
        <w:bottom w:val="none" w:sz="0" w:space="0" w:color="auto"/>
        <w:right w:val="none" w:sz="0" w:space="0" w:color="auto"/>
      </w:divBdr>
    </w:div>
    <w:div w:id="424615061">
      <w:bodyDiv w:val="1"/>
      <w:marLeft w:val="0"/>
      <w:marRight w:val="0"/>
      <w:marTop w:val="0"/>
      <w:marBottom w:val="0"/>
      <w:divBdr>
        <w:top w:val="none" w:sz="0" w:space="0" w:color="auto"/>
        <w:left w:val="none" w:sz="0" w:space="0" w:color="auto"/>
        <w:bottom w:val="none" w:sz="0" w:space="0" w:color="auto"/>
        <w:right w:val="none" w:sz="0" w:space="0" w:color="auto"/>
      </w:divBdr>
    </w:div>
    <w:div w:id="424770063">
      <w:bodyDiv w:val="1"/>
      <w:marLeft w:val="0"/>
      <w:marRight w:val="0"/>
      <w:marTop w:val="0"/>
      <w:marBottom w:val="0"/>
      <w:divBdr>
        <w:top w:val="none" w:sz="0" w:space="0" w:color="auto"/>
        <w:left w:val="none" w:sz="0" w:space="0" w:color="auto"/>
        <w:bottom w:val="none" w:sz="0" w:space="0" w:color="auto"/>
        <w:right w:val="none" w:sz="0" w:space="0" w:color="auto"/>
      </w:divBdr>
    </w:div>
    <w:div w:id="447429334">
      <w:bodyDiv w:val="1"/>
      <w:marLeft w:val="0"/>
      <w:marRight w:val="0"/>
      <w:marTop w:val="0"/>
      <w:marBottom w:val="0"/>
      <w:divBdr>
        <w:top w:val="none" w:sz="0" w:space="0" w:color="auto"/>
        <w:left w:val="none" w:sz="0" w:space="0" w:color="auto"/>
        <w:bottom w:val="none" w:sz="0" w:space="0" w:color="auto"/>
        <w:right w:val="none" w:sz="0" w:space="0" w:color="auto"/>
      </w:divBdr>
    </w:div>
    <w:div w:id="500702049">
      <w:bodyDiv w:val="1"/>
      <w:marLeft w:val="0"/>
      <w:marRight w:val="0"/>
      <w:marTop w:val="0"/>
      <w:marBottom w:val="0"/>
      <w:divBdr>
        <w:top w:val="none" w:sz="0" w:space="0" w:color="auto"/>
        <w:left w:val="none" w:sz="0" w:space="0" w:color="auto"/>
        <w:bottom w:val="none" w:sz="0" w:space="0" w:color="auto"/>
        <w:right w:val="none" w:sz="0" w:space="0" w:color="auto"/>
      </w:divBdr>
    </w:div>
    <w:div w:id="621574971">
      <w:bodyDiv w:val="1"/>
      <w:marLeft w:val="0"/>
      <w:marRight w:val="0"/>
      <w:marTop w:val="0"/>
      <w:marBottom w:val="0"/>
      <w:divBdr>
        <w:top w:val="none" w:sz="0" w:space="0" w:color="auto"/>
        <w:left w:val="none" w:sz="0" w:space="0" w:color="auto"/>
        <w:bottom w:val="none" w:sz="0" w:space="0" w:color="auto"/>
        <w:right w:val="none" w:sz="0" w:space="0" w:color="auto"/>
      </w:divBdr>
    </w:div>
    <w:div w:id="628588252">
      <w:bodyDiv w:val="1"/>
      <w:marLeft w:val="0"/>
      <w:marRight w:val="0"/>
      <w:marTop w:val="0"/>
      <w:marBottom w:val="0"/>
      <w:divBdr>
        <w:top w:val="none" w:sz="0" w:space="0" w:color="auto"/>
        <w:left w:val="none" w:sz="0" w:space="0" w:color="auto"/>
        <w:bottom w:val="none" w:sz="0" w:space="0" w:color="auto"/>
        <w:right w:val="none" w:sz="0" w:space="0" w:color="auto"/>
      </w:divBdr>
    </w:div>
    <w:div w:id="686905618">
      <w:bodyDiv w:val="1"/>
      <w:marLeft w:val="0"/>
      <w:marRight w:val="0"/>
      <w:marTop w:val="0"/>
      <w:marBottom w:val="0"/>
      <w:divBdr>
        <w:top w:val="none" w:sz="0" w:space="0" w:color="auto"/>
        <w:left w:val="none" w:sz="0" w:space="0" w:color="auto"/>
        <w:bottom w:val="none" w:sz="0" w:space="0" w:color="auto"/>
        <w:right w:val="none" w:sz="0" w:space="0" w:color="auto"/>
      </w:divBdr>
    </w:div>
    <w:div w:id="741372633">
      <w:bodyDiv w:val="1"/>
      <w:marLeft w:val="0"/>
      <w:marRight w:val="0"/>
      <w:marTop w:val="0"/>
      <w:marBottom w:val="0"/>
      <w:divBdr>
        <w:top w:val="none" w:sz="0" w:space="0" w:color="auto"/>
        <w:left w:val="none" w:sz="0" w:space="0" w:color="auto"/>
        <w:bottom w:val="none" w:sz="0" w:space="0" w:color="auto"/>
        <w:right w:val="none" w:sz="0" w:space="0" w:color="auto"/>
      </w:divBdr>
    </w:div>
    <w:div w:id="777914686">
      <w:bodyDiv w:val="1"/>
      <w:marLeft w:val="0"/>
      <w:marRight w:val="0"/>
      <w:marTop w:val="0"/>
      <w:marBottom w:val="0"/>
      <w:divBdr>
        <w:top w:val="none" w:sz="0" w:space="0" w:color="auto"/>
        <w:left w:val="none" w:sz="0" w:space="0" w:color="auto"/>
        <w:bottom w:val="none" w:sz="0" w:space="0" w:color="auto"/>
        <w:right w:val="none" w:sz="0" w:space="0" w:color="auto"/>
      </w:divBdr>
    </w:div>
    <w:div w:id="801383490">
      <w:bodyDiv w:val="1"/>
      <w:marLeft w:val="0"/>
      <w:marRight w:val="0"/>
      <w:marTop w:val="0"/>
      <w:marBottom w:val="0"/>
      <w:divBdr>
        <w:top w:val="none" w:sz="0" w:space="0" w:color="auto"/>
        <w:left w:val="none" w:sz="0" w:space="0" w:color="auto"/>
        <w:bottom w:val="none" w:sz="0" w:space="0" w:color="auto"/>
        <w:right w:val="none" w:sz="0" w:space="0" w:color="auto"/>
      </w:divBdr>
    </w:div>
    <w:div w:id="842206061">
      <w:bodyDiv w:val="1"/>
      <w:marLeft w:val="0"/>
      <w:marRight w:val="0"/>
      <w:marTop w:val="0"/>
      <w:marBottom w:val="0"/>
      <w:divBdr>
        <w:top w:val="none" w:sz="0" w:space="0" w:color="auto"/>
        <w:left w:val="none" w:sz="0" w:space="0" w:color="auto"/>
        <w:bottom w:val="none" w:sz="0" w:space="0" w:color="auto"/>
        <w:right w:val="none" w:sz="0" w:space="0" w:color="auto"/>
      </w:divBdr>
    </w:div>
    <w:div w:id="1024942231">
      <w:bodyDiv w:val="1"/>
      <w:marLeft w:val="0"/>
      <w:marRight w:val="0"/>
      <w:marTop w:val="0"/>
      <w:marBottom w:val="0"/>
      <w:divBdr>
        <w:top w:val="none" w:sz="0" w:space="0" w:color="auto"/>
        <w:left w:val="none" w:sz="0" w:space="0" w:color="auto"/>
        <w:bottom w:val="none" w:sz="0" w:space="0" w:color="auto"/>
        <w:right w:val="none" w:sz="0" w:space="0" w:color="auto"/>
      </w:divBdr>
    </w:div>
    <w:div w:id="1030449576">
      <w:bodyDiv w:val="1"/>
      <w:marLeft w:val="0"/>
      <w:marRight w:val="0"/>
      <w:marTop w:val="0"/>
      <w:marBottom w:val="0"/>
      <w:divBdr>
        <w:top w:val="none" w:sz="0" w:space="0" w:color="auto"/>
        <w:left w:val="none" w:sz="0" w:space="0" w:color="auto"/>
        <w:bottom w:val="none" w:sz="0" w:space="0" w:color="auto"/>
        <w:right w:val="none" w:sz="0" w:space="0" w:color="auto"/>
      </w:divBdr>
    </w:div>
    <w:div w:id="1067148495">
      <w:bodyDiv w:val="1"/>
      <w:marLeft w:val="0"/>
      <w:marRight w:val="0"/>
      <w:marTop w:val="0"/>
      <w:marBottom w:val="0"/>
      <w:divBdr>
        <w:top w:val="none" w:sz="0" w:space="0" w:color="auto"/>
        <w:left w:val="none" w:sz="0" w:space="0" w:color="auto"/>
        <w:bottom w:val="none" w:sz="0" w:space="0" w:color="auto"/>
        <w:right w:val="none" w:sz="0" w:space="0" w:color="auto"/>
      </w:divBdr>
    </w:div>
    <w:div w:id="1097405183">
      <w:bodyDiv w:val="1"/>
      <w:marLeft w:val="0"/>
      <w:marRight w:val="0"/>
      <w:marTop w:val="0"/>
      <w:marBottom w:val="0"/>
      <w:divBdr>
        <w:top w:val="none" w:sz="0" w:space="0" w:color="auto"/>
        <w:left w:val="none" w:sz="0" w:space="0" w:color="auto"/>
        <w:bottom w:val="none" w:sz="0" w:space="0" w:color="auto"/>
        <w:right w:val="none" w:sz="0" w:space="0" w:color="auto"/>
      </w:divBdr>
    </w:div>
    <w:div w:id="1157499941">
      <w:bodyDiv w:val="1"/>
      <w:marLeft w:val="0"/>
      <w:marRight w:val="0"/>
      <w:marTop w:val="0"/>
      <w:marBottom w:val="0"/>
      <w:divBdr>
        <w:top w:val="none" w:sz="0" w:space="0" w:color="auto"/>
        <w:left w:val="none" w:sz="0" w:space="0" w:color="auto"/>
        <w:bottom w:val="none" w:sz="0" w:space="0" w:color="auto"/>
        <w:right w:val="none" w:sz="0" w:space="0" w:color="auto"/>
      </w:divBdr>
    </w:div>
    <w:div w:id="1192307794">
      <w:bodyDiv w:val="1"/>
      <w:marLeft w:val="0"/>
      <w:marRight w:val="0"/>
      <w:marTop w:val="0"/>
      <w:marBottom w:val="0"/>
      <w:divBdr>
        <w:top w:val="none" w:sz="0" w:space="0" w:color="auto"/>
        <w:left w:val="none" w:sz="0" w:space="0" w:color="auto"/>
        <w:bottom w:val="none" w:sz="0" w:space="0" w:color="auto"/>
        <w:right w:val="none" w:sz="0" w:space="0" w:color="auto"/>
      </w:divBdr>
    </w:div>
    <w:div w:id="1206410307">
      <w:bodyDiv w:val="1"/>
      <w:marLeft w:val="0"/>
      <w:marRight w:val="0"/>
      <w:marTop w:val="0"/>
      <w:marBottom w:val="0"/>
      <w:divBdr>
        <w:top w:val="none" w:sz="0" w:space="0" w:color="auto"/>
        <w:left w:val="none" w:sz="0" w:space="0" w:color="auto"/>
        <w:bottom w:val="none" w:sz="0" w:space="0" w:color="auto"/>
        <w:right w:val="none" w:sz="0" w:space="0" w:color="auto"/>
      </w:divBdr>
    </w:div>
    <w:div w:id="1255626534">
      <w:bodyDiv w:val="1"/>
      <w:marLeft w:val="0"/>
      <w:marRight w:val="0"/>
      <w:marTop w:val="0"/>
      <w:marBottom w:val="0"/>
      <w:divBdr>
        <w:top w:val="none" w:sz="0" w:space="0" w:color="auto"/>
        <w:left w:val="none" w:sz="0" w:space="0" w:color="auto"/>
        <w:bottom w:val="none" w:sz="0" w:space="0" w:color="auto"/>
        <w:right w:val="none" w:sz="0" w:space="0" w:color="auto"/>
      </w:divBdr>
    </w:div>
    <w:div w:id="1268270157">
      <w:bodyDiv w:val="1"/>
      <w:marLeft w:val="0"/>
      <w:marRight w:val="0"/>
      <w:marTop w:val="0"/>
      <w:marBottom w:val="0"/>
      <w:divBdr>
        <w:top w:val="none" w:sz="0" w:space="0" w:color="auto"/>
        <w:left w:val="none" w:sz="0" w:space="0" w:color="auto"/>
        <w:bottom w:val="none" w:sz="0" w:space="0" w:color="auto"/>
        <w:right w:val="none" w:sz="0" w:space="0" w:color="auto"/>
      </w:divBdr>
    </w:div>
    <w:div w:id="1335838517">
      <w:bodyDiv w:val="1"/>
      <w:marLeft w:val="0"/>
      <w:marRight w:val="0"/>
      <w:marTop w:val="0"/>
      <w:marBottom w:val="0"/>
      <w:divBdr>
        <w:top w:val="none" w:sz="0" w:space="0" w:color="auto"/>
        <w:left w:val="none" w:sz="0" w:space="0" w:color="auto"/>
        <w:bottom w:val="none" w:sz="0" w:space="0" w:color="auto"/>
        <w:right w:val="none" w:sz="0" w:space="0" w:color="auto"/>
      </w:divBdr>
    </w:div>
    <w:div w:id="1409619996">
      <w:bodyDiv w:val="1"/>
      <w:marLeft w:val="0"/>
      <w:marRight w:val="0"/>
      <w:marTop w:val="0"/>
      <w:marBottom w:val="0"/>
      <w:divBdr>
        <w:top w:val="none" w:sz="0" w:space="0" w:color="auto"/>
        <w:left w:val="none" w:sz="0" w:space="0" w:color="auto"/>
        <w:bottom w:val="none" w:sz="0" w:space="0" w:color="auto"/>
        <w:right w:val="none" w:sz="0" w:space="0" w:color="auto"/>
      </w:divBdr>
    </w:div>
    <w:div w:id="1413163132">
      <w:bodyDiv w:val="1"/>
      <w:marLeft w:val="0"/>
      <w:marRight w:val="0"/>
      <w:marTop w:val="0"/>
      <w:marBottom w:val="0"/>
      <w:divBdr>
        <w:top w:val="none" w:sz="0" w:space="0" w:color="auto"/>
        <w:left w:val="none" w:sz="0" w:space="0" w:color="auto"/>
        <w:bottom w:val="none" w:sz="0" w:space="0" w:color="auto"/>
        <w:right w:val="none" w:sz="0" w:space="0" w:color="auto"/>
      </w:divBdr>
    </w:div>
    <w:div w:id="1526868291">
      <w:bodyDiv w:val="1"/>
      <w:marLeft w:val="0"/>
      <w:marRight w:val="0"/>
      <w:marTop w:val="0"/>
      <w:marBottom w:val="0"/>
      <w:divBdr>
        <w:top w:val="none" w:sz="0" w:space="0" w:color="auto"/>
        <w:left w:val="none" w:sz="0" w:space="0" w:color="auto"/>
        <w:bottom w:val="none" w:sz="0" w:space="0" w:color="auto"/>
        <w:right w:val="none" w:sz="0" w:space="0" w:color="auto"/>
      </w:divBdr>
    </w:div>
    <w:div w:id="1692605305">
      <w:bodyDiv w:val="1"/>
      <w:marLeft w:val="0"/>
      <w:marRight w:val="0"/>
      <w:marTop w:val="0"/>
      <w:marBottom w:val="0"/>
      <w:divBdr>
        <w:top w:val="none" w:sz="0" w:space="0" w:color="auto"/>
        <w:left w:val="none" w:sz="0" w:space="0" w:color="auto"/>
        <w:bottom w:val="none" w:sz="0" w:space="0" w:color="auto"/>
        <w:right w:val="none" w:sz="0" w:space="0" w:color="auto"/>
      </w:divBdr>
    </w:div>
    <w:div w:id="1722905431">
      <w:bodyDiv w:val="1"/>
      <w:marLeft w:val="0"/>
      <w:marRight w:val="0"/>
      <w:marTop w:val="0"/>
      <w:marBottom w:val="0"/>
      <w:divBdr>
        <w:top w:val="none" w:sz="0" w:space="0" w:color="auto"/>
        <w:left w:val="none" w:sz="0" w:space="0" w:color="auto"/>
        <w:bottom w:val="none" w:sz="0" w:space="0" w:color="auto"/>
        <w:right w:val="none" w:sz="0" w:space="0" w:color="auto"/>
      </w:divBdr>
    </w:div>
    <w:div w:id="1745183571">
      <w:bodyDiv w:val="1"/>
      <w:marLeft w:val="0"/>
      <w:marRight w:val="0"/>
      <w:marTop w:val="0"/>
      <w:marBottom w:val="0"/>
      <w:divBdr>
        <w:top w:val="none" w:sz="0" w:space="0" w:color="auto"/>
        <w:left w:val="none" w:sz="0" w:space="0" w:color="auto"/>
        <w:bottom w:val="none" w:sz="0" w:space="0" w:color="auto"/>
        <w:right w:val="none" w:sz="0" w:space="0" w:color="auto"/>
      </w:divBdr>
    </w:div>
    <w:div w:id="1767727148">
      <w:bodyDiv w:val="1"/>
      <w:marLeft w:val="0"/>
      <w:marRight w:val="0"/>
      <w:marTop w:val="0"/>
      <w:marBottom w:val="0"/>
      <w:divBdr>
        <w:top w:val="none" w:sz="0" w:space="0" w:color="auto"/>
        <w:left w:val="none" w:sz="0" w:space="0" w:color="auto"/>
        <w:bottom w:val="none" w:sz="0" w:space="0" w:color="auto"/>
        <w:right w:val="none" w:sz="0" w:space="0" w:color="auto"/>
      </w:divBdr>
    </w:div>
    <w:div w:id="1793555902">
      <w:bodyDiv w:val="1"/>
      <w:marLeft w:val="0"/>
      <w:marRight w:val="0"/>
      <w:marTop w:val="0"/>
      <w:marBottom w:val="0"/>
      <w:divBdr>
        <w:top w:val="none" w:sz="0" w:space="0" w:color="auto"/>
        <w:left w:val="none" w:sz="0" w:space="0" w:color="auto"/>
        <w:bottom w:val="none" w:sz="0" w:space="0" w:color="auto"/>
        <w:right w:val="none" w:sz="0" w:space="0" w:color="auto"/>
      </w:divBdr>
    </w:div>
    <w:div w:id="1868442567">
      <w:bodyDiv w:val="1"/>
      <w:marLeft w:val="0"/>
      <w:marRight w:val="0"/>
      <w:marTop w:val="0"/>
      <w:marBottom w:val="0"/>
      <w:divBdr>
        <w:top w:val="none" w:sz="0" w:space="0" w:color="auto"/>
        <w:left w:val="none" w:sz="0" w:space="0" w:color="auto"/>
        <w:bottom w:val="none" w:sz="0" w:space="0" w:color="auto"/>
        <w:right w:val="none" w:sz="0" w:space="0" w:color="auto"/>
      </w:divBdr>
    </w:div>
    <w:div w:id="1900092500">
      <w:bodyDiv w:val="1"/>
      <w:marLeft w:val="0"/>
      <w:marRight w:val="0"/>
      <w:marTop w:val="0"/>
      <w:marBottom w:val="0"/>
      <w:divBdr>
        <w:top w:val="none" w:sz="0" w:space="0" w:color="auto"/>
        <w:left w:val="none" w:sz="0" w:space="0" w:color="auto"/>
        <w:bottom w:val="none" w:sz="0" w:space="0" w:color="auto"/>
        <w:right w:val="none" w:sz="0" w:space="0" w:color="auto"/>
      </w:divBdr>
    </w:div>
    <w:div w:id="2095661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Microscope_slide" TargetMode="External"/><Relationship Id="rId12" Type="http://schemas.openxmlformats.org/officeDocument/2006/relationships/hyperlink" Target="https://en.wikipedia.org/wiki/Mirror" TargetMode="External"/><Relationship Id="rId13" Type="http://schemas.openxmlformats.org/officeDocument/2006/relationships/hyperlink" Target="https://en.wikipedia.org/wiki/Halogen_lamp" TargetMode="External"/><Relationship Id="rId14" Type="http://schemas.openxmlformats.org/officeDocument/2006/relationships/hyperlink" Target="https://en.wikipedia.org/wiki/LED" TargetMode="External"/><Relationship Id="rId15" Type="http://schemas.openxmlformats.org/officeDocument/2006/relationships/hyperlink" Target="https://en.wikipedia.org/wiki/Laser" TargetMode="External"/><Relationship Id="rId16" Type="http://schemas.openxmlformats.org/officeDocument/2006/relationships/hyperlink" Target="https://en.wikipedia.org/wiki/K%C3%B6hler_illumination" TargetMode="External"/><Relationship Id="rId17" Type="http://schemas.openxmlformats.org/officeDocument/2006/relationships/hyperlink" Target="https://www.encyclopedia.com/medicine/divisions-diagnostics-and-procedures/medicine/intensive-car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Objective_lens" TargetMode="External"/><Relationship Id="rId6" Type="http://schemas.openxmlformats.org/officeDocument/2006/relationships/hyperlink" Target="https://en.wikipedia.org/wiki/Parfocal_lens" TargetMode="External"/><Relationship Id="rId7" Type="http://schemas.openxmlformats.org/officeDocument/2006/relationships/hyperlink" Target="https://en.wikipedia.org/wiki/Focus_(optics)" TargetMode="External"/><Relationship Id="rId8" Type="http://schemas.openxmlformats.org/officeDocument/2006/relationships/hyperlink" Target="https://en.wikipedia.org/wiki/Magnification" TargetMode="External"/><Relationship Id="rId9" Type="http://schemas.openxmlformats.org/officeDocument/2006/relationships/hyperlink" Target="https://en.wikipedia.org/wiki/Numerical_aperture" TargetMode="External"/><Relationship Id="rId10" Type="http://schemas.openxmlformats.org/officeDocument/2006/relationships/hyperlink" Target="https://en.wikipedia.org/wiki/Focal_leng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6</Pages>
  <Words>1721</Words>
  <Characters>9811</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2020-05-07T11:38:00Z</cp:lastPrinted>
  <dcterms:created xsi:type="dcterms:W3CDTF">2020-05-07T11:38:00Z</dcterms:created>
  <dcterms:modified xsi:type="dcterms:W3CDTF">2020-05-07T19:45:00Z</dcterms:modified>
</cp:coreProperties>
</file>