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023" w:rsidRPr="0070032C" w:rsidRDefault="00A13500" w:rsidP="000A302F">
      <w:pPr>
        <w:spacing w:line="360" w:lineRule="auto"/>
        <w:rPr>
          <w:rFonts w:ascii="Times New Roman" w:hAnsi="Times New Roman" w:cs="Times New Roman"/>
          <w:b/>
          <w:bCs/>
          <w:sz w:val="24"/>
          <w:szCs w:val="24"/>
          <w:u w:val="single"/>
        </w:rPr>
      </w:pPr>
      <w:bookmarkStart w:id="0" w:name="_GoBack"/>
      <w:bookmarkEnd w:id="0"/>
      <w:r w:rsidRPr="0070032C">
        <w:rPr>
          <w:rFonts w:ascii="Times New Roman" w:hAnsi="Times New Roman" w:cs="Times New Roman"/>
          <w:b/>
          <w:bCs/>
          <w:sz w:val="24"/>
          <w:szCs w:val="24"/>
          <w:u w:val="single"/>
        </w:rPr>
        <w:t>Name: Sorbari Rebecca Kogam</w:t>
      </w:r>
    </w:p>
    <w:p w:rsidR="001A0A37" w:rsidRPr="0070032C" w:rsidRDefault="00A13500" w:rsidP="000A302F">
      <w:pPr>
        <w:spacing w:line="360" w:lineRule="auto"/>
        <w:rPr>
          <w:rFonts w:ascii="Times New Roman" w:hAnsi="Times New Roman" w:cs="Times New Roman"/>
          <w:b/>
          <w:bCs/>
          <w:sz w:val="24"/>
          <w:szCs w:val="24"/>
          <w:u w:val="single"/>
        </w:rPr>
      </w:pPr>
      <w:r w:rsidRPr="0070032C">
        <w:rPr>
          <w:rFonts w:ascii="Times New Roman" w:hAnsi="Times New Roman" w:cs="Times New Roman"/>
          <w:b/>
          <w:bCs/>
          <w:sz w:val="24"/>
          <w:szCs w:val="24"/>
          <w:u w:val="single"/>
        </w:rPr>
        <w:t>17/Law01/166</w:t>
      </w:r>
    </w:p>
    <w:p w:rsidR="007341C2" w:rsidRPr="0070032C" w:rsidRDefault="007341C2" w:rsidP="000A302F">
      <w:pPr>
        <w:spacing w:line="360" w:lineRule="auto"/>
        <w:rPr>
          <w:rFonts w:ascii="Times New Roman" w:hAnsi="Times New Roman" w:cs="Times New Roman"/>
          <w:b/>
          <w:bCs/>
          <w:sz w:val="24"/>
          <w:szCs w:val="24"/>
          <w:u w:val="single"/>
        </w:rPr>
      </w:pPr>
      <w:r w:rsidRPr="0070032C">
        <w:rPr>
          <w:rFonts w:ascii="Times New Roman" w:hAnsi="Times New Roman" w:cs="Times New Roman"/>
          <w:b/>
          <w:bCs/>
          <w:sz w:val="24"/>
          <w:szCs w:val="24"/>
          <w:u w:val="single"/>
        </w:rPr>
        <w:t>Answe</w:t>
      </w:r>
      <w:r w:rsidR="00CC0023" w:rsidRPr="0070032C">
        <w:rPr>
          <w:rFonts w:ascii="Times New Roman" w:hAnsi="Times New Roman" w:cs="Times New Roman"/>
          <w:b/>
          <w:bCs/>
          <w:sz w:val="24"/>
          <w:szCs w:val="24"/>
          <w:u w:val="single"/>
        </w:rPr>
        <w:t>r</w:t>
      </w:r>
      <w:r w:rsidRPr="0070032C">
        <w:rPr>
          <w:rFonts w:ascii="Times New Roman" w:hAnsi="Times New Roman" w:cs="Times New Roman"/>
          <w:b/>
          <w:bCs/>
          <w:sz w:val="24"/>
          <w:szCs w:val="24"/>
          <w:u w:val="single"/>
        </w:rPr>
        <w:t xml:space="preserve"> </w:t>
      </w:r>
    </w:p>
    <w:p w:rsidR="004E41AB" w:rsidRPr="0070032C" w:rsidRDefault="00515A9D" w:rsidP="000A302F">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All forms of Economic Tort are relevant </w:t>
      </w:r>
      <w:r w:rsidR="009514EA" w:rsidRPr="0070032C">
        <w:rPr>
          <w:rFonts w:ascii="Times New Roman" w:hAnsi="Times New Roman" w:cs="Times New Roman"/>
          <w:sz w:val="24"/>
          <w:szCs w:val="24"/>
        </w:rPr>
        <w:t xml:space="preserve">because they help to protect trades and businesses from </w:t>
      </w:r>
      <w:r w:rsidR="004E41AB" w:rsidRPr="0070032C">
        <w:rPr>
          <w:rFonts w:ascii="Times New Roman" w:hAnsi="Times New Roman" w:cs="Times New Roman"/>
          <w:sz w:val="24"/>
          <w:szCs w:val="24"/>
        </w:rPr>
        <w:t>unacceptable interferences.</w:t>
      </w:r>
      <w:r w:rsidR="001576ED" w:rsidRPr="0070032C">
        <w:rPr>
          <w:rFonts w:ascii="Times New Roman" w:hAnsi="Times New Roman" w:cs="Times New Roman"/>
          <w:sz w:val="24"/>
          <w:szCs w:val="24"/>
        </w:rPr>
        <w:t xml:space="preserve"> </w:t>
      </w:r>
      <w:r w:rsidR="004E41AB" w:rsidRPr="0070032C">
        <w:rPr>
          <w:rFonts w:ascii="Times New Roman" w:hAnsi="Times New Roman" w:cs="Times New Roman"/>
          <w:sz w:val="24"/>
          <w:szCs w:val="24"/>
        </w:rPr>
        <w:t xml:space="preserve">What is Economic Tort? Economic Tort can be defined as </w:t>
      </w:r>
      <w:r w:rsidR="00DE1CF8" w:rsidRPr="0070032C">
        <w:rPr>
          <w:rFonts w:ascii="Times New Roman" w:hAnsi="Times New Roman" w:cs="Times New Roman"/>
          <w:sz w:val="24"/>
          <w:szCs w:val="24"/>
        </w:rPr>
        <w:t>the protection for a persons business, or trade from acts which the law considers unacceptable</w:t>
      </w:r>
      <w:r w:rsidR="003A23DD" w:rsidRPr="0070032C">
        <w:rPr>
          <w:rFonts w:ascii="Times New Roman" w:hAnsi="Times New Roman" w:cs="Times New Roman"/>
          <w:sz w:val="24"/>
          <w:szCs w:val="24"/>
        </w:rPr>
        <w:t>.</w:t>
      </w:r>
    </w:p>
    <w:p w:rsidR="003A23DD" w:rsidRPr="0070032C" w:rsidRDefault="003A23DD" w:rsidP="001C6DF4">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Economic torts</w:t>
      </w:r>
      <w:r w:rsidR="00E70EEB" w:rsidRPr="0070032C">
        <w:rPr>
          <w:rFonts w:ascii="Times New Roman" w:hAnsi="Times New Roman" w:cs="Times New Roman"/>
          <w:sz w:val="24"/>
          <w:szCs w:val="24"/>
        </w:rPr>
        <w:t xml:space="preserve"> can also be said to be</w:t>
      </w:r>
      <w:r w:rsidR="00601C44" w:rsidRPr="0070032C">
        <w:rPr>
          <w:rFonts w:ascii="Times New Roman" w:hAnsi="Times New Roman" w:cs="Times New Roman"/>
          <w:sz w:val="24"/>
          <w:szCs w:val="24"/>
        </w:rPr>
        <w:t xml:space="preserve"> </w:t>
      </w:r>
      <w:r w:rsidRPr="0070032C">
        <w:rPr>
          <w:rFonts w:ascii="Times New Roman" w:hAnsi="Times New Roman" w:cs="Times New Roman"/>
          <w:sz w:val="24"/>
          <w:szCs w:val="24"/>
        </w:rPr>
        <w:t>torts that provide the common law rules on liability which arise out of business transactions such as interference with economic or business relationships and are likely to involve pure economic loss.</w:t>
      </w:r>
      <w:r w:rsidR="00601C44" w:rsidRPr="0070032C">
        <w:rPr>
          <w:rFonts w:ascii="Times New Roman" w:hAnsi="Times New Roman" w:cs="Times New Roman"/>
          <w:sz w:val="24"/>
          <w:szCs w:val="24"/>
        </w:rPr>
        <w:t xml:space="preserve"> They are also called business torts.</w:t>
      </w:r>
    </w:p>
    <w:p w:rsidR="00A87BD8" w:rsidRPr="0070032C" w:rsidRDefault="0098546C" w:rsidP="001C6DF4">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 xml:space="preserve">Economic torts are torts which inflict economic losses. They are tort which inflict financial losses or financial injury. </w:t>
      </w:r>
      <w:r w:rsidR="00A87BD8" w:rsidRPr="0070032C">
        <w:rPr>
          <w:rFonts w:ascii="Times New Roman" w:hAnsi="Times New Roman" w:cs="Times New Roman"/>
          <w:sz w:val="24"/>
          <w:szCs w:val="24"/>
        </w:rPr>
        <w:t>They occur mainly in the economic, commercial or business sector of life. These torts include;</w:t>
      </w:r>
    </w:p>
    <w:p w:rsidR="00A87BD8" w:rsidRPr="0070032C" w:rsidRDefault="00A87BD8" w:rsidP="000A302F">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Passing Off</w:t>
      </w:r>
    </w:p>
    <w:p w:rsidR="00A87BD8" w:rsidRPr="0070032C" w:rsidRDefault="00A87BD8" w:rsidP="000A302F">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Breach of Intellectual Property Rights: such as breach of copy right, patents, trademarks and etc</w:t>
      </w:r>
    </w:p>
    <w:p w:rsidR="00A87BD8" w:rsidRPr="0070032C" w:rsidRDefault="00A87BD8" w:rsidP="000A302F">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Injur</w:t>
      </w:r>
      <w:r w:rsidR="001319EA" w:rsidRPr="0070032C">
        <w:rPr>
          <w:rFonts w:ascii="Times New Roman" w:hAnsi="Times New Roman" w:cs="Times New Roman"/>
          <w:sz w:val="24"/>
          <w:szCs w:val="24"/>
        </w:rPr>
        <w:t>ious Falsehood/Malicious Falsehood</w:t>
      </w:r>
    </w:p>
    <w:p w:rsidR="001319EA" w:rsidRPr="0070032C" w:rsidRDefault="001319EA" w:rsidP="000A302F">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Interference with contracts</w:t>
      </w:r>
    </w:p>
    <w:p w:rsidR="002A0D6E" w:rsidRPr="0070032C" w:rsidRDefault="00B12A76" w:rsidP="000A302F">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Conspiracy to interfere </w:t>
      </w:r>
    </w:p>
    <w:p w:rsidR="000A302F" w:rsidRPr="0070032C" w:rsidRDefault="000A302F" w:rsidP="000A302F">
      <w:pPr>
        <w:spacing w:line="360" w:lineRule="auto"/>
        <w:rPr>
          <w:rFonts w:ascii="Times New Roman" w:hAnsi="Times New Roman" w:cs="Times New Roman"/>
          <w:sz w:val="24"/>
          <w:szCs w:val="24"/>
        </w:rPr>
      </w:pPr>
      <w:r w:rsidRPr="0070032C">
        <w:rPr>
          <w:rFonts w:ascii="Times New Roman" w:hAnsi="Times New Roman" w:cs="Times New Roman"/>
          <w:sz w:val="24"/>
          <w:szCs w:val="24"/>
        </w:rPr>
        <w:t>For the purpose of this assignment</w:t>
      </w:r>
      <w:r w:rsidR="003C1B53" w:rsidRPr="0070032C">
        <w:rPr>
          <w:rFonts w:ascii="Times New Roman" w:hAnsi="Times New Roman" w:cs="Times New Roman"/>
          <w:sz w:val="24"/>
          <w:szCs w:val="24"/>
        </w:rPr>
        <w:t>, my case study is “Passing Off”.</w:t>
      </w:r>
    </w:p>
    <w:p w:rsidR="00C070C2" w:rsidRPr="0070032C" w:rsidRDefault="00C7048D" w:rsidP="00667F16">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The Black’s Law Dictionary defines passing off as “the act or an instance falsely representing one’s own product as that of another in an attempt to deceive potential buyers.</w:t>
      </w:r>
    </w:p>
    <w:p w:rsidR="00D51248" w:rsidRPr="0070032C" w:rsidRDefault="003C1B53" w:rsidP="00667F16">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 xml:space="preserve">Passing off </w:t>
      </w:r>
      <w:r w:rsidR="000919CD" w:rsidRPr="0070032C">
        <w:rPr>
          <w:rFonts w:ascii="Times New Roman" w:hAnsi="Times New Roman" w:cs="Times New Roman"/>
          <w:sz w:val="24"/>
          <w:szCs w:val="24"/>
        </w:rPr>
        <w:t>is the selling of goods and carrying on of business in such a manner as to mislead the public into believing that the defendant’s product or business is that of the plaintiff.</w:t>
      </w:r>
      <w:r w:rsidR="00A55EFD" w:rsidRPr="0070032C">
        <w:rPr>
          <w:rFonts w:ascii="Times New Roman" w:hAnsi="Times New Roman" w:cs="Times New Roman"/>
          <w:sz w:val="24"/>
          <w:szCs w:val="24"/>
        </w:rPr>
        <w:t xml:space="preserve"> It is described as an unfair competition by misrepresentation or literally speaking "the cause of </w:t>
      </w:r>
    </w:p>
    <w:p w:rsidR="00D51248" w:rsidRPr="0070032C" w:rsidRDefault="00A55EFD" w:rsidP="000A302F">
      <w:pPr>
        <w:spacing w:line="360" w:lineRule="auto"/>
        <w:rPr>
          <w:rFonts w:ascii="Times New Roman" w:hAnsi="Times New Roman" w:cs="Times New Roman"/>
          <w:sz w:val="24"/>
          <w:szCs w:val="24"/>
        </w:rPr>
      </w:pPr>
      <w:r w:rsidRPr="0070032C">
        <w:rPr>
          <w:rFonts w:ascii="Times New Roman" w:hAnsi="Times New Roman" w:cs="Times New Roman"/>
          <w:sz w:val="24"/>
          <w:szCs w:val="24"/>
        </w:rPr>
        <w:t>confusion or deception.”</w:t>
      </w:r>
    </w:p>
    <w:p w:rsidR="00CD16A5" w:rsidRPr="0070032C" w:rsidRDefault="000919CD" w:rsidP="003C532C">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 xml:space="preserve">Passing off can </w:t>
      </w:r>
      <w:r w:rsidR="00A2637F" w:rsidRPr="0070032C">
        <w:rPr>
          <w:rFonts w:ascii="Times New Roman" w:hAnsi="Times New Roman" w:cs="Times New Roman"/>
          <w:sz w:val="24"/>
          <w:szCs w:val="24"/>
        </w:rPr>
        <w:t xml:space="preserve">also be defined as misleading the public into believing falsely, that the brand </w:t>
      </w:r>
    </w:p>
    <w:p w:rsidR="00CD16A5" w:rsidRPr="0070032C" w:rsidRDefault="00CD16A5" w:rsidP="000A302F">
      <w:pPr>
        <w:spacing w:line="360" w:lineRule="auto"/>
        <w:rPr>
          <w:rFonts w:ascii="Times New Roman" w:hAnsi="Times New Roman" w:cs="Times New Roman"/>
          <w:sz w:val="24"/>
          <w:szCs w:val="24"/>
        </w:rPr>
      </w:pPr>
    </w:p>
    <w:p w:rsidR="00CD16A5" w:rsidRPr="0070032C" w:rsidRDefault="00CD16A5" w:rsidP="007A215B">
      <w:pPr>
        <w:spacing w:line="360" w:lineRule="auto"/>
        <w:rPr>
          <w:rFonts w:ascii="Times New Roman" w:hAnsi="Times New Roman" w:cs="Times New Roman"/>
          <w:sz w:val="24"/>
          <w:szCs w:val="24"/>
        </w:rPr>
      </w:pPr>
      <w:r w:rsidRPr="0070032C">
        <w:rPr>
          <w:rFonts w:ascii="Times New Roman" w:hAnsi="Times New Roman" w:cs="Times New Roman"/>
          <w:sz w:val="24"/>
          <w:szCs w:val="24"/>
        </w:rPr>
        <w:t>——————</w:t>
      </w:r>
    </w:p>
    <w:p w:rsidR="00504CB2" w:rsidRPr="0070032C" w:rsidRDefault="00D24418" w:rsidP="000A302F">
      <w:pPr>
        <w:spacing w:line="360" w:lineRule="auto"/>
        <w:rPr>
          <w:rFonts w:ascii="Times New Roman" w:hAnsi="Times New Roman" w:cs="Times New Roman"/>
          <w:sz w:val="24"/>
          <w:szCs w:val="24"/>
        </w:rPr>
      </w:pPr>
      <w:r w:rsidRPr="0070032C">
        <w:rPr>
          <w:rFonts w:ascii="Times New Roman" w:hAnsi="Times New Roman" w:cs="Times New Roman"/>
          <w:sz w:val="24"/>
          <w:szCs w:val="24"/>
        </w:rPr>
        <w:t>1.</w:t>
      </w:r>
      <w:r w:rsidR="00CD16A5" w:rsidRPr="0070032C">
        <w:rPr>
          <w:rFonts w:ascii="Times New Roman" w:hAnsi="Times New Roman" w:cs="Times New Roman"/>
          <w:sz w:val="24"/>
          <w:szCs w:val="24"/>
        </w:rPr>
        <w:t xml:space="preserve"> G. </w:t>
      </w:r>
      <w:proofErr w:type="spellStart"/>
      <w:r w:rsidR="00CD16A5" w:rsidRPr="0070032C">
        <w:rPr>
          <w:rFonts w:ascii="Times New Roman" w:hAnsi="Times New Roman" w:cs="Times New Roman"/>
          <w:sz w:val="24"/>
          <w:szCs w:val="24"/>
        </w:rPr>
        <w:t>Kodilinye</w:t>
      </w:r>
      <w:proofErr w:type="spellEnd"/>
      <w:r w:rsidR="00CD16A5" w:rsidRPr="0070032C">
        <w:rPr>
          <w:rFonts w:ascii="Times New Roman" w:hAnsi="Times New Roman" w:cs="Times New Roman"/>
          <w:sz w:val="24"/>
          <w:szCs w:val="24"/>
        </w:rPr>
        <w:t xml:space="preserve"> and O. </w:t>
      </w:r>
      <w:proofErr w:type="spellStart"/>
      <w:r w:rsidR="00CD16A5" w:rsidRPr="0070032C">
        <w:rPr>
          <w:rFonts w:ascii="Times New Roman" w:hAnsi="Times New Roman" w:cs="Times New Roman"/>
          <w:sz w:val="24"/>
          <w:szCs w:val="24"/>
        </w:rPr>
        <w:t>Aluko</w:t>
      </w:r>
      <w:proofErr w:type="spellEnd"/>
      <w:r w:rsidR="00CD16A5" w:rsidRPr="0070032C">
        <w:rPr>
          <w:rFonts w:ascii="Times New Roman" w:hAnsi="Times New Roman" w:cs="Times New Roman"/>
          <w:sz w:val="24"/>
          <w:szCs w:val="24"/>
        </w:rPr>
        <w:t>, Nigerian Law of Torts (2</w:t>
      </w:r>
      <w:r w:rsidR="00CD16A5" w:rsidRPr="0070032C">
        <w:rPr>
          <w:rFonts w:ascii="Times New Roman" w:hAnsi="Times New Roman" w:cs="Times New Roman"/>
          <w:sz w:val="24"/>
          <w:szCs w:val="24"/>
          <w:vertAlign w:val="superscript"/>
        </w:rPr>
        <w:t xml:space="preserve">nd </w:t>
      </w:r>
      <w:proofErr w:type="spellStart"/>
      <w:r w:rsidR="00CD16A5" w:rsidRPr="0070032C">
        <w:rPr>
          <w:rFonts w:ascii="Times New Roman" w:hAnsi="Times New Roman" w:cs="Times New Roman"/>
          <w:sz w:val="24"/>
          <w:szCs w:val="24"/>
        </w:rPr>
        <w:t>edn</w:t>
      </w:r>
      <w:proofErr w:type="spellEnd"/>
      <w:r w:rsidR="00CD16A5" w:rsidRPr="0070032C">
        <w:rPr>
          <w:rFonts w:ascii="Times New Roman" w:hAnsi="Times New Roman" w:cs="Times New Roman"/>
          <w:sz w:val="24"/>
          <w:szCs w:val="24"/>
        </w:rPr>
        <w:t>, Spectrum Books Limited 1999)</w:t>
      </w:r>
    </w:p>
    <w:p w:rsidR="00CD16A5" w:rsidRPr="0070032C" w:rsidRDefault="00CD16A5" w:rsidP="000A302F">
      <w:pPr>
        <w:spacing w:line="360" w:lineRule="auto"/>
        <w:rPr>
          <w:rFonts w:ascii="Times New Roman" w:hAnsi="Times New Roman" w:cs="Times New Roman"/>
          <w:sz w:val="24"/>
          <w:szCs w:val="24"/>
        </w:rPr>
      </w:pPr>
    </w:p>
    <w:p w:rsidR="000919CD" w:rsidRPr="0070032C" w:rsidRDefault="00A2637F" w:rsidP="000A302F">
      <w:pPr>
        <w:spacing w:line="360" w:lineRule="auto"/>
        <w:rPr>
          <w:rFonts w:ascii="Times New Roman" w:hAnsi="Times New Roman" w:cs="Times New Roman"/>
          <w:sz w:val="24"/>
          <w:szCs w:val="24"/>
        </w:rPr>
      </w:pPr>
      <w:r w:rsidRPr="0070032C">
        <w:rPr>
          <w:rFonts w:ascii="Times New Roman" w:hAnsi="Times New Roman" w:cs="Times New Roman"/>
          <w:sz w:val="24"/>
          <w:szCs w:val="24"/>
        </w:rPr>
        <w:lastRenderedPageBreak/>
        <w:t>being projected was the same as a well known brand is a wrong.</w:t>
      </w:r>
    </w:p>
    <w:p w:rsidR="00207137" w:rsidRPr="0070032C" w:rsidRDefault="00207137" w:rsidP="000A302F">
      <w:pPr>
        <w:spacing w:line="360" w:lineRule="auto"/>
        <w:rPr>
          <w:rFonts w:ascii="Times New Roman" w:hAnsi="Times New Roman" w:cs="Times New Roman"/>
          <w:sz w:val="24"/>
          <w:szCs w:val="24"/>
        </w:rPr>
      </w:pPr>
      <w:r w:rsidRPr="0070032C">
        <w:rPr>
          <w:rFonts w:ascii="Times New Roman" w:hAnsi="Times New Roman" w:cs="Times New Roman"/>
          <w:sz w:val="24"/>
          <w:szCs w:val="24"/>
        </w:rPr>
        <w:t>Generally, an action for Passing off arises where the deception is made in the course of trade, which could lead to confusion amongst customers.</w:t>
      </w:r>
    </w:p>
    <w:p w:rsidR="00E71930" w:rsidRPr="0070032C" w:rsidRDefault="00936120" w:rsidP="000A302F">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The fundamental rule is that one man had no right to </w:t>
      </w:r>
      <w:r w:rsidR="00ED32A3" w:rsidRPr="0070032C">
        <w:rPr>
          <w:rFonts w:ascii="Times New Roman" w:hAnsi="Times New Roman" w:cs="Times New Roman"/>
          <w:sz w:val="24"/>
          <w:szCs w:val="24"/>
        </w:rPr>
        <w:t xml:space="preserve">put off his goods for sale as the goods of a rival trader. </w:t>
      </w:r>
      <w:r w:rsidR="0072543C" w:rsidRPr="0070032C">
        <w:rPr>
          <w:rFonts w:ascii="Times New Roman" w:hAnsi="Times New Roman" w:cs="Times New Roman"/>
          <w:sz w:val="24"/>
          <w:szCs w:val="24"/>
        </w:rPr>
        <w:t xml:space="preserve">As seen in the case of </w:t>
      </w:r>
      <w:r w:rsidR="0072543C" w:rsidRPr="0070032C">
        <w:rPr>
          <w:rFonts w:ascii="Times New Roman" w:hAnsi="Times New Roman" w:cs="Times New Roman"/>
          <w:b/>
          <w:bCs/>
          <w:i/>
          <w:iCs/>
          <w:sz w:val="24"/>
          <w:szCs w:val="24"/>
        </w:rPr>
        <w:t xml:space="preserve">N. R. </w:t>
      </w:r>
      <w:proofErr w:type="spellStart"/>
      <w:r w:rsidR="0072543C" w:rsidRPr="0070032C">
        <w:rPr>
          <w:rFonts w:ascii="Times New Roman" w:hAnsi="Times New Roman" w:cs="Times New Roman"/>
          <w:b/>
          <w:bCs/>
          <w:i/>
          <w:iCs/>
          <w:sz w:val="24"/>
          <w:szCs w:val="24"/>
        </w:rPr>
        <w:t>Dongre</w:t>
      </w:r>
      <w:proofErr w:type="spellEnd"/>
      <w:r w:rsidR="0072543C" w:rsidRPr="0070032C">
        <w:rPr>
          <w:rFonts w:ascii="Times New Roman" w:hAnsi="Times New Roman" w:cs="Times New Roman"/>
          <w:b/>
          <w:bCs/>
          <w:i/>
          <w:iCs/>
          <w:sz w:val="24"/>
          <w:szCs w:val="24"/>
        </w:rPr>
        <w:t xml:space="preserve"> Vs. Whirlpool Corporation</w:t>
      </w:r>
      <w:r w:rsidR="0072543C" w:rsidRPr="0070032C">
        <w:rPr>
          <w:rFonts w:ascii="Times New Roman" w:hAnsi="Times New Roman" w:cs="Times New Roman"/>
          <w:sz w:val="24"/>
          <w:szCs w:val="24"/>
        </w:rPr>
        <w:t xml:space="preserve"> where</w:t>
      </w:r>
      <w:r w:rsidR="003D3637" w:rsidRPr="0070032C">
        <w:rPr>
          <w:rFonts w:ascii="Times New Roman" w:hAnsi="Times New Roman" w:cs="Times New Roman"/>
          <w:sz w:val="24"/>
          <w:szCs w:val="24"/>
        </w:rPr>
        <w:t xml:space="preserve"> </w:t>
      </w:r>
      <w:r w:rsidR="0072543C" w:rsidRPr="0070032C">
        <w:rPr>
          <w:rFonts w:ascii="Times New Roman" w:hAnsi="Times New Roman" w:cs="Times New Roman"/>
          <w:sz w:val="24"/>
          <w:szCs w:val="24"/>
        </w:rPr>
        <w:t>it was held that “</w:t>
      </w:r>
      <w:r w:rsidR="003D3637" w:rsidRPr="0070032C">
        <w:rPr>
          <w:rFonts w:ascii="Times New Roman" w:hAnsi="Times New Roman" w:cs="Times New Roman"/>
          <w:sz w:val="24"/>
          <w:szCs w:val="24"/>
        </w:rPr>
        <w:t>a</w:t>
      </w:r>
      <w:r w:rsidR="0072543C" w:rsidRPr="0070032C">
        <w:rPr>
          <w:rFonts w:ascii="Times New Roman" w:hAnsi="Times New Roman" w:cs="Times New Roman"/>
          <w:sz w:val="24"/>
          <w:szCs w:val="24"/>
        </w:rPr>
        <w:t xml:space="preserve"> man may not sell his own goods under the pretense that they are the goods of another man.”</w:t>
      </w:r>
    </w:p>
    <w:p w:rsidR="004B1ACC" w:rsidRPr="0070032C" w:rsidRDefault="004B1ACC" w:rsidP="000A302F">
      <w:pPr>
        <w:spacing w:line="360" w:lineRule="auto"/>
        <w:rPr>
          <w:rFonts w:ascii="Times New Roman" w:hAnsi="Times New Roman" w:cs="Times New Roman"/>
          <w:sz w:val="24"/>
          <w:szCs w:val="24"/>
        </w:rPr>
      </w:pPr>
      <w:r w:rsidRPr="0070032C">
        <w:rPr>
          <w:rFonts w:ascii="Times New Roman" w:hAnsi="Times New Roman" w:cs="Times New Roman"/>
          <w:sz w:val="24"/>
          <w:szCs w:val="24"/>
        </w:rPr>
        <w:t>There are various forms of Passing Off which includes;</w:t>
      </w:r>
    </w:p>
    <w:p w:rsidR="00DD7C21" w:rsidRPr="0070032C" w:rsidRDefault="00DD7C21" w:rsidP="00DD7C21">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Marketing a product as that of the plaintiff, </w:t>
      </w:r>
    </w:p>
    <w:p w:rsidR="00DD7C21" w:rsidRPr="0070032C" w:rsidRDefault="00DD7C21" w:rsidP="00DD7C21">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Trading Under a name so closely resembling that of the plaintiff,</w:t>
      </w:r>
    </w:p>
    <w:p w:rsidR="005737E5" w:rsidRPr="0070032C" w:rsidRDefault="00DD7C21" w:rsidP="005737E5">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Marketing goods under a trade name already appropriated for goods of that kind by the plaintiff</w:t>
      </w:r>
      <w:r w:rsidR="005737E5" w:rsidRPr="0070032C">
        <w:rPr>
          <w:rFonts w:ascii="Times New Roman" w:hAnsi="Times New Roman" w:cs="Times New Roman"/>
          <w:sz w:val="24"/>
          <w:szCs w:val="24"/>
        </w:rPr>
        <w:t>,</w:t>
      </w:r>
    </w:p>
    <w:p w:rsidR="005737E5" w:rsidRPr="0070032C" w:rsidRDefault="005737E5" w:rsidP="005737E5">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Marketing goods with the trade mark of the plaintiff or any deceptive imitation of such mark and</w:t>
      </w:r>
    </w:p>
    <w:p w:rsidR="005737E5" w:rsidRPr="0070032C" w:rsidRDefault="005737E5" w:rsidP="005737E5">
      <w:pPr>
        <w:pStyle w:val="ListParagraph"/>
        <w:numPr>
          <w:ilvl w:val="0"/>
          <w:numId w:val="1"/>
        </w:numPr>
        <w:spacing w:line="360" w:lineRule="auto"/>
        <w:rPr>
          <w:rFonts w:ascii="Times New Roman" w:hAnsi="Times New Roman" w:cs="Times New Roman"/>
          <w:sz w:val="24"/>
          <w:szCs w:val="24"/>
        </w:rPr>
      </w:pPr>
      <w:r w:rsidRPr="0070032C">
        <w:rPr>
          <w:rFonts w:ascii="Times New Roman" w:hAnsi="Times New Roman" w:cs="Times New Roman"/>
          <w:sz w:val="24"/>
          <w:szCs w:val="24"/>
        </w:rPr>
        <w:t>Imitating the Get-up or appearance of the plaintiff’s goods.</w:t>
      </w:r>
    </w:p>
    <w:p w:rsidR="00D87705" w:rsidRPr="0070032C" w:rsidRDefault="00D87705" w:rsidP="00D87705">
      <w:pPr>
        <w:pStyle w:val="ListParagraph"/>
        <w:numPr>
          <w:ilvl w:val="0"/>
          <w:numId w:val="2"/>
        </w:numPr>
        <w:spacing w:line="360" w:lineRule="auto"/>
        <w:rPr>
          <w:rFonts w:ascii="Times New Roman" w:hAnsi="Times New Roman" w:cs="Times New Roman"/>
          <w:b/>
          <w:bCs/>
          <w:sz w:val="24"/>
          <w:szCs w:val="24"/>
          <w:u w:val="single"/>
        </w:rPr>
      </w:pPr>
      <w:r w:rsidRPr="0070032C">
        <w:rPr>
          <w:rFonts w:ascii="Times New Roman" w:hAnsi="Times New Roman" w:cs="Times New Roman"/>
          <w:b/>
          <w:bCs/>
          <w:sz w:val="24"/>
          <w:szCs w:val="24"/>
          <w:u w:val="single"/>
        </w:rPr>
        <w:t xml:space="preserve">Marketing a product as that of the plaintiff </w:t>
      </w:r>
    </w:p>
    <w:p w:rsidR="00B36C4B" w:rsidRPr="0070032C" w:rsidRDefault="00B36C4B" w:rsidP="00B36C4B">
      <w:pPr>
        <w:spacing w:line="360" w:lineRule="auto"/>
        <w:ind w:left="60"/>
        <w:rPr>
          <w:rFonts w:ascii="Times New Roman" w:hAnsi="Times New Roman" w:cs="Times New Roman"/>
          <w:sz w:val="24"/>
          <w:szCs w:val="24"/>
        </w:rPr>
      </w:pPr>
      <w:r w:rsidRPr="0070032C">
        <w:rPr>
          <w:rFonts w:ascii="Times New Roman" w:hAnsi="Times New Roman" w:cs="Times New Roman"/>
          <w:sz w:val="24"/>
          <w:szCs w:val="24"/>
        </w:rPr>
        <w:t xml:space="preserve">This is when the defendant </w:t>
      </w:r>
      <w:r w:rsidR="008B361B" w:rsidRPr="0070032C">
        <w:rPr>
          <w:rFonts w:ascii="Times New Roman" w:hAnsi="Times New Roman" w:cs="Times New Roman"/>
          <w:sz w:val="24"/>
          <w:szCs w:val="24"/>
        </w:rPr>
        <w:t xml:space="preserve">sells a merchandise with a direct statement that the goods are manufactured by the plaintiff, where in fact they are not. </w:t>
      </w:r>
      <w:r w:rsidR="00F3597B" w:rsidRPr="0070032C">
        <w:rPr>
          <w:rFonts w:ascii="Times New Roman" w:hAnsi="Times New Roman" w:cs="Times New Roman"/>
          <w:sz w:val="24"/>
          <w:szCs w:val="24"/>
        </w:rPr>
        <w:t>For instance where Rebecca</w:t>
      </w:r>
      <w:r w:rsidR="007945E2" w:rsidRPr="0070032C">
        <w:rPr>
          <w:rFonts w:ascii="Times New Roman" w:hAnsi="Times New Roman" w:cs="Times New Roman"/>
          <w:sz w:val="24"/>
          <w:szCs w:val="24"/>
        </w:rPr>
        <w:t xml:space="preserve">, a manufacturer of milk  will then advertise her product as Peak Milk or </w:t>
      </w:r>
      <w:proofErr w:type="spellStart"/>
      <w:r w:rsidR="007945E2" w:rsidRPr="0070032C">
        <w:rPr>
          <w:rFonts w:ascii="Times New Roman" w:hAnsi="Times New Roman" w:cs="Times New Roman"/>
          <w:sz w:val="24"/>
          <w:szCs w:val="24"/>
        </w:rPr>
        <w:t>Dano</w:t>
      </w:r>
      <w:proofErr w:type="spellEnd"/>
      <w:r w:rsidR="007945E2" w:rsidRPr="0070032C">
        <w:rPr>
          <w:rFonts w:ascii="Times New Roman" w:hAnsi="Times New Roman" w:cs="Times New Roman"/>
          <w:sz w:val="24"/>
          <w:szCs w:val="24"/>
        </w:rPr>
        <w:t xml:space="preserve"> Milk</w:t>
      </w:r>
      <w:r w:rsidR="00D90428" w:rsidRPr="0070032C">
        <w:rPr>
          <w:rFonts w:ascii="Times New Roman" w:hAnsi="Times New Roman" w:cs="Times New Roman"/>
          <w:sz w:val="24"/>
          <w:szCs w:val="24"/>
        </w:rPr>
        <w:t xml:space="preserve">, because it will be more profitable </w:t>
      </w:r>
      <w:r w:rsidR="00CB1785" w:rsidRPr="0070032C">
        <w:rPr>
          <w:rFonts w:ascii="Times New Roman" w:hAnsi="Times New Roman" w:cs="Times New Roman"/>
          <w:sz w:val="24"/>
          <w:szCs w:val="24"/>
        </w:rPr>
        <w:t>in terms of profit and reputation established by the rival businesses.</w:t>
      </w:r>
    </w:p>
    <w:p w:rsidR="0043726A" w:rsidRPr="0070032C" w:rsidRDefault="0043726A" w:rsidP="0043726A">
      <w:pPr>
        <w:pStyle w:val="ListParagraph"/>
        <w:numPr>
          <w:ilvl w:val="0"/>
          <w:numId w:val="2"/>
        </w:numPr>
        <w:spacing w:line="360" w:lineRule="auto"/>
        <w:rPr>
          <w:rFonts w:ascii="Times New Roman" w:hAnsi="Times New Roman" w:cs="Times New Roman"/>
          <w:b/>
          <w:bCs/>
          <w:sz w:val="24"/>
          <w:szCs w:val="24"/>
          <w:u w:val="single"/>
        </w:rPr>
      </w:pPr>
      <w:r w:rsidRPr="0070032C">
        <w:rPr>
          <w:rFonts w:ascii="Times New Roman" w:hAnsi="Times New Roman" w:cs="Times New Roman"/>
          <w:b/>
          <w:bCs/>
          <w:sz w:val="24"/>
          <w:szCs w:val="24"/>
          <w:u w:val="single"/>
        </w:rPr>
        <w:t xml:space="preserve">Trading under a name </w:t>
      </w:r>
      <w:r w:rsidR="0089265B" w:rsidRPr="0070032C">
        <w:rPr>
          <w:rFonts w:ascii="Times New Roman" w:hAnsi="Times New Roman" w:cs="Times New Roman"/>
          <w:b/>
          <w:bCs/>
          <w:sz w:val="24"/>
          <w:szCs w:val="24"/>
          <w:u w:val="single"/>
        </w:rPr>
        <w:t xml:space="preserve">so closely resembling that </w:t>
      </w:r>
      <w:r w:rsidR="00160FA4" w:rsidRPr="0070032C">
        <w:rPr>
          <w:rFonts w:ascii="Times New Roman" w:hAnsi="Times New Roman" w:cs="Times New Roman"/>
          <w:b/>
          <w:bCs/>
          <w:sz w:val="24"/>
          <w:szCs w:val="24"/>
          <w:u w:val="single"/>
        </w:rPr>
        <w:t>of the plaintiff</w:t>
      </w:r>
    </w:p>
    <w:p w:rsidR="007B5910" w:rsidRPr="0070032C" w:rsidRDefault="00AB6825" w:rsidP="00160FA4">
      <w:pPr>
        <w:spacing w:line="360" w:lineRule="auto"/>
        <w:rPr>
          <w:rFonts w:ascii="Times New Roman" w:hAnsi="Times New Roman" w:cs="Times New Roman"/>
          <w:sz w:val="24"/>
          <w:szCs w:val="24"/>
        </w:rPr>
      </w:pPr>
      <w:r w:rsidRPr="0070032C">
        <w:rPr>
          <w:rFonts w:ascii="Times New Roman" w:hAnsi="Times New Roman" w:cs="Times New Roman"/>
          <w:sz w:val="24"/>
          <w:szCs w:val="24"/>
        </w:rPr>
        <w:t>This is when</w:t>
      </w:r>
      <w:r w:rsidR="008C24B6" w:rsidRPr="0070032C">
        <w:rPr>
          <w:rFonts w:ascii="Times New Roman" w:hAnsi="Times New Roman" w:cs="Times New Roman"/>
          <w:sz w:val="24"/>
          <w:szCs w:val="24"/>
        </w:rPr>
        <w:t xml:space="preserve"> the defendant uses a name closely resembling that of the plaintiff </w:t>
      </w:r>
      <w:r w:rsidR="002151F5" w:rsidRPr="0070032C">
        <w:rPr>
          <w:rFonts w:ascii="Times New Roman" w:hAnsi="Times New Roman" w:cs="Times New Roman"/>
          <w:sz w:val="24"/>
          <w:szCs w:val="24"/>
        </w:rPr>
        <w:t xml:space="preserve">who already has an established business, </w:t>
      </w:r>
      <w:r w:rsidR="008C24B6" w:rsidRPr="0070032C">
        <w:rPr>
          <w:rFonts w:ascii="Times New Roman" w:hAnsi="Times New Roman" w:cs="Times New Roman"/>
          <w:sz w:val="24"/>
          <w:szCs w:val="24"/>
        </w:rPr>
        <w:t>in selling his products or merchandise. Sometimes the defendant</w:t>
      </w:r>
      <w:r w:rsidR="002151F5" w:rsidRPr="0070032C">
        <w:rPr>
          <w:rFonts w:ascii="Times New Roman" w:hAnsi="Times New Roman" w:cs="Times New Roman"/>
          <w:sz w:val="24"/>
          <w:szCs w:val="24"/>
        </w:rPr>
        <w:t>s</w:t>
      </w:r>
      <w:r w:rsidR="008C24B6" w:rsidRPr="0070032C">
        <w:rPr>
          <w:rFonts w:ascii="Times New Roman" w:hAnsi="Times New Roman" w:cs="Times New Roman"/>
          <w:sz w:val="24"/>
          <w:szCs w:val="24"/>
        </w:rPr>
        <w:t xml:space="preserve"> go a</w:t>
      </w:r>
      <w:r w:rsidR="00806175" w:rsidRPr="0070032C">
        <w:rPr>
          <w:rFonts w:ascii="Times New Roman" w:hAnsi="Times New Roman" w:cs="Times New Roman"/>
          <w:sz w:val="24"/>
          <w:szCs w:val="24"/>
        </w:rPr>
        <w:t>s</w:t>
      </w:r>
      <w:r w:rsidR="004C0628" w:rsidRPr="0070032C">
        <w:rPr>
          <w:rFonts w:ascii="Times New Roman" w:hAnsi="Times New Roman" w:cs="Times New Roman"/>
          <w:sz w:val="24"/>
          <w:szCs w:val="24"/>
        </w:rPr>
        <w:t xml:space="preserve"> far</w:t>
      </w:r>
      <w:r w:rsidR="008C24B6" w:rsidRPr="0070032C">
        <w:rPr>
          <w:rFonts w:ascii="Times New Roman" w:hAnsi="Times New Roman" w:cs="Times New Roman"/>
          <w:sz w:val="24"/>
          <w:szCs w:val="24"/>
        </w:rPr>
        <w:t xml:space="preserve"> as establishing same type of business </w:t>
      </w:r>
      <w:r w:rsidR="00BA7813" w:rsidRPr="0070032C">
        <w:rPr>
          <w:rFonts w:ascii="Times New Roman" w:hAnsi="Times New Roman" w:cs="Times New Roman"/>
          <w:sz w:val="24"/>
          <w:szCs w:val="24"/>
        </w:rPr>
        <w:t xml:space="preserve">in the same place as the plaintiffs causing confusion or </w:t>
      </w:r>
    </w:p>
    <w:p w:rsidR="007B5910" w:rsidRPr="0070032C" w:rsidRDefault="007B5910" w:rsidP="00160FA4">
      <w:pPr>
        <w:spacing w:line="360" w:lineRule="auto"/>
        <w:rPr>
          <w:rFonts w:ascii="Times New Roman" w:hAnsi="Times New Roman" w:cs="Times New Roman"/>
          <w:sz w:val="24"/>
          <w:szCs w:val="24"/>
        </w:rPr>
      </w:pPr>
    </w:p>
    <w:p w:rsidR="007B5910" w:rsidRPr="0070032C" w:rsidRDefault="007B5910" w:rsidP="007A215B">
      <w:pPr>
        <w:spacing w:line="360" w:lineRule="auto"/>
        <w:rPr>
          <w:rFonts w:ascii="Times New Roman" w:hAnsi="Times New Roman" w:cs="Times New Roman"/>
          <w:sz w:val="24"/>
          <w:szCs w:val="24"/>
        </w:rPr>
      </w:pPr>
      <w:r w:rsidRPr="0070032C">
        <w:rPr>
          <w:rFonts w:ascii="Times New Roman" w:hAnsi="Times New Roman" w:cs="Times New Roman"/>
          <w:sz w:val="24"/>
          <w:szCs w:val="24"/>
        </w:rPr>
        <w:t>__________________</w:t>
      </w:r>
    </w:p>
    <w:p w:rsidR="007B5910" w:rsidRPr="0070032C" w:rsidRDefault="007B5910" w:rsidP="007A215B">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2.. G. </w:t>
      </w:r>
      <w:proofErr w:type="spellStart"/>
      <w:r w:rsidRPr="0070032C">
        <w:rPr>
          <w:rFonts w:ascii="Times New Roman" w:hAnsi="Times New Roman" w:cs="Times New Roman"/>
          <w:sz w:val="24"/>
          <w:szCs w:val="24"/>
        </w:rPr>
        <w:t>Kodilinye</w:t>
      </w:r>
      <w:proofErr w:type="spellEnd"/>
      <w:r w:rsidRPr="0070032C">
        <w:rPr>
          <w:rFonts w:ascii="Times New Roman" w:hAnsi="Times New Roman" w:cs="Times New Roman"/>
          <w:sz w:val="24"/>
          <w:szCs w:val="24"/>
        </w:rPr>
        <w:t xml:space="preserve"> and O. </w:t>
      </w:r>
      <w:proofErr w:type="spellStart"/>
      <w:r w:rsidRPr="0070032C">
        <w:rPr>
          <w:rFonts w:ascii="Times New Roman" w:hAnsi="Times New Roman" w:cs="Times New Roman"/>
          <w:sz w:val="24"/>
          <w:szCs w:val="24"/>
        </w:rPr>
        <w:t>Aluko</w:t>
      </w:r>
      <w:proofErr w:type="spellEnd"/>
      <w:r w:rsidRPr="0070032C">
        <w:rPr>
          <w:rFonts w:ascii="Times New Roman" w:hAnsi="Times New Roman" w:cs="Times New Roman"/>
          <w:sz w:val="24"/>
          <w:szCs w:val="24"/>
        </w:rPr>
        <w:t>, Nigerian Law of Torts (2</w:t>
      </w:r>
      <w:r w:rsidRPr="0070032C">
        <w:rPr>
          <w:rFonts w:ascii="Times New Roman" w:hAnsi="Times New Roman" w:cs="Times New Roman"/>
          <w:sz w:val="24"/>
          <w:szCs w:val="24"/>
          <w:vertAlign w:val="superscript"/>
        </w:rPr>
        <w:t xml:space="preserve">nd </w:t>
      </w:r>
      <w:proofErr w:type="spellStart"/>
      <w:r w:rsidRPr="0070032C">
        <w:rPr>
          <w:rFonts w:ascii="Times New Roman" w:hAnsi="Times New Roman" w:cs="Times New Roman"/>
          <w:sz w:val="24"/>
          <w:szCs w:val="24"/>
        </w:rPr>
        <w:t>edn</w:t>
      </w:r>
      <w:proofErr w:type="spellEnd"/>
      <w:r w:rsidRPr="0070032C">
        <w:rPr>
          <w:rFonts w:ascii="Times New Roman" w:hAnsi="Times New Roman" w:cs="Times New Roman"/>
          <w:sz w:val="24"/>
          <w:szCs w:val="24"/>
        </w:rPr>
        <w:t>, Spectrum Books Limited 1999)</w:t>
      </w:r>
    </w:p>
    <w:p w:rsidR="007B5910" w:rsidRPr="0070032C" w:rsidRDefault="007B5910" w:rsidP="007A215B">
      <w:pPr>
        <w:spacing w:line="360" w:lineRule="auto"/>
        <w:rPr>
          <w:rFonts w:ascii="Times New Roman" w:hAnsi="Times New Roman" w:cs="Times New Roman"/>
          <w:sz w:val="24"/>
          <w:szCs w:val="24"/>
        </w:rPr>
      </w:pPr>
      <w:r w:rsidRPr="0070032C">
        <w:rPr>
          <w:rFonts w:ascii="Times New Roman" w:hAnsi="Times New Roman" w:cs="Times New Roman"/>
          <w:sz w:val="24"/>
          <w:szCs w:val="24"/>
        </w:rPr>
        <w:t>3.(1996) 5 SCC 714</w:t>
      </w:r>
    </w:p>
    <w:p w:rsidR="007B5910" w:rsidRPr="0070032C" w:rsidRDefault="007B5910" w:rsidP="00160FA4">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4.. </w:t>
      </w:r>
      <w:hyperlink r:id="rId5" w:history="1">
        <w:r w:rsidRPr="0070032C">
          <w:rPr>
            <w:rStyle w:val="Hyperlink"/>
            <w:rFonts w:ascii="Times New Roman" w:hAnsi="Times New Roman" w:cs="Times New Roman"/>
            <w:sz w:val="24"/>
            <w:szCs w:val="24"/>
          </w:rPr>
          <w:t>https://www.lawteacher.net/free-law-essays/business-law/tort-of-passing-off-project-assignment-law-essays.php</w:t>
        </w:r>
      </w:hyperlink>
      <w:r w:rsidRPr="0070032C">
        <w:rPr>
          <w:rFonts w:ascii="Times New Roman" w:hAnsi="Times New Roman" w:cs="Times New Roman"/>
          <w:sz w:val="24"/>
          <w:szCs w:val="24"/>
        </w:rPr>
        <w:t xml:space="preserve">  (Accessed </w:t>
      </w:r>
      <w:r w:rsidR="004E5DFF" w:rsidRPr="0070032C">
        <w:rPr>
          <w:rFonts w:ascii="Times New Roman" w:hAnsi="Times New Roman" w:cs="Times New Roman"/>
          <w:sz w:val="24"/>
          <w:szCs w:val="24"/>
        </w:rPr>
        <w:t>4</w:t>
      </w:r>
      <w:r w:rsidR="004E5DFF" w:rsidRPr="0070032C">
        <w:rPr>
          <w:rFonts w:ascii="Times New Roman" w:hAnsi="Times New Roman" w:cs="Times New Roman"/>
          <w:sz w:val="24"/>
          <w:szCs w:val="24"/>
          <w:vertAlign w:val="superscript"/>
        </w:rPr>
        <w:t>th</w:t>
      </w:r>
      <w:r w:rsidR="004E5DFF" w:rsidRPr="0070032C">
        <w:rPr>
          <w:rFonts w:ascii="Times New Roman" w:hAnsi="Times New Roman" w:cs="Times New Roman"/>
          <w:sz w:val="24"/>
          <w:szCs w:val="24"/>
        </w:rPr>
        <w:t xml:space="preserve"> May,</w:t>
      </w:r>
      <w:r w:rsidRPr="0070032C">
        <w:rPr>
          <w:rFonts w:ascii="Times New Roman" w:hAnsi="Times New Roman" w:cs="Times New Roman"/>
          <w:sz w:val="24"/>
          <w:szCs w:val="24"/>
        </w:rPr>
        <w:t>2020)</w:t>
      </w:r>
    </w:p>
    <w:p w:rsidR="00843269" w:rsidRPr="0070032C" w:rsidRDefault="00BA7813" w:rsidP="00160FA4">
      <w:pPr>
        <w:spacing w:line="360" w:lineRule="auto"/>
        <w:rPr>
          <w:rFonts w:ascii="Times New Roman" w:hAnsi="Times New Roman" w:cs="Times New Roman"/>
          <w:b/>
          <w:bCs/>
          <w:i/>
          <w:iCs/>
          <w:sz w:val="24"/>
          <w:szCs w:val="24"/>
        </w:rPr>
      </w:pPr>
      <w:r w:rsidRPr="0070032C">
        <w:rPr>
          <w:rFonts w:ascii="Times New Roman" w:hAnsi="Times New Roman" w:cs="Times New Roman"/>
          <w:sz w:val="24"/>
          <w:szCs w:val="24"/>
        </w:rPr>
        <w:t xml:space="preserve">deception. </w:t>
      </w:r>
      <w:r w:rsidR="002151F5" w:rsidRPr="0070032C">
        <w:rPr>
          <w:rFonts w:ascii="Times New Roman" w:hAnsi="Times New Roman" w:cs="Times New Roman"/>
          <w:sz w:val="24"/>
          <w:szCs w:val="24"/>
        </w:rPr>
        <w:t xml:space="preserve">This may however be further established in the case of </w:t>
      </w:r>
      <w:r w:rsidR="00C23EB1" w:rsidRPr="0070032C">
        <w:rPr>
          <w:rFonts w:ascii="Times New Roman" w:hAnsi="Times New Roman" w:cs="Times New Roman"/>
          <w:b/>
          <w:bCs/>
          <w:i/>
          <w:iCs/>
          <w:sz w:val="24"/>
          <w:szCs w:val="24"/>
        </w:rPr>
        <w:t xml:space="preserve">Niger Chemist Ltd v. Nigeria </w:t>
      </w:r>
    </w:p>
    <w:p w:rsidR="00D24418" w:rsidRPr="0070032C" w:rsidRDefault="00C23EB1" w:rsidP="007A215B">
      <w:pPr>
        <w:spacing w:line="360" w:lineRule="auto"/>
        <w:rPr>
          <w:rFonts w:ascii="Times New Roman" w:hAnsi="Times New Roman" w:cs="Times New Roman"/>
          <w:sz w:val="24"/>
          <w:szCs w:val="24"/>
        </w:rPr>
      </w:pPr>
      <w:r w:rsidRPr="0070032C">
        <w:rPr>
          <w:rFonts w:ascii="Times New Roman" w:hAnsi="Times New Roman" w:cs="Times New Roman"/>
          <w:b/>
          <w:bCs/>
          <w:i/>
          <w:iCs/>
          <w:sz w:val="24"/>
          <w:szCs w:val="24"/>
        </w:rPr>
        <w:lastRenderedPageBreak/>
        <w:t>Chemist</w:t>
      </w:r>
      <w:r w:rsidRPr="0070032C">
        <w:rPr>
          <w:rFonts w:ascii="Times New Roman" w:hAnsi="Times New Roman" w:cs="Times New Roman"/>
          <w:sz w:val="24"/>
          <w:szCs w:val="24"/>
        </w:rPr>
        <w:t xml:space="preserve">, where the lord plaintiff has carried on business as chemists and druggists for several </w:t>
      </w:r>
      <w:r w:rsidR="00D24418" w:rsidRPr="0070032C">
        <w:rPr>
          <w:rFonts w:ascii="Times New Roman" w:hAnsi="Times New Roman" w:cs="Times New Roman"/>
          <w:sz w:val="24"/>
          <w:szCs w:val="24"/>
        </w:rPr>
        <w:t xml:space="preserve"> </w:t>
      </w:r>
    </w:p>
    <w:p w:rsidR="00160FA4" w:rsidRPr="0070032C" w:rsidRDefault="00C23EB1" w:rsidP="00160FA4">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years, and had several branches in </w:t>
      </w:r>
      <w:proofErr w:type="spellStart"/>
      <w:r w:rsidR="00681F49" w:rsidRPr="0070032C">
        <w:rPr>
          <w:rFonts w:ascii="Times New Roman" w:hAnsi="Times New Roman" w:cs="Times New Roman"/>
          <w:sz w:val="24"/>
          <w:szCs w:val="24"/>
        </w:rPr>
        <w:t>Onitsha</w:t>
      </w:r>
      <w:proofErr w:type="spellEnd"/>
      <w:r w:rsidR="00681F49" w:rsidRPr="0070032C">
        <w:rPr>
          <w:rFonts w:ascii="Times New Roman" w:hAnsi="Times New Roman" w:cs="Times New Roman"/>
          <w:sz w:val="24"/>
          <w:szCs w:val="24"/>
        </w:rPr>
        <w:t xml:space="preserve"> and other towns. The defendant later founded a firm carrying on exactly the same type of business in </w:t>
      </w:r>
      <w:proofErr w:type="spellStart"/>
      <w:r w:rsidR="00681F49" w:rsidRPr="0070032C">
        <w:rPr>
          <w:rFonts w:ascii="Times New Roman" w:hAnsi="Times New Roman" w:cs="Times New Roman"/>
          <w:sz w:val="24"/>
          <w:szCs w:val="24"/>
        </w:rPr>
        <w:t>Onitsha</w:t>
      </w:r>
      <w:proofErr w:type="spellEnd"/>
      <w:r w:rsidR="00681F49" w:rsidRPr="0070032C">
        <w:rPr>
          <w:rFonts w:ascii="Times New Roman" w:hAnsi="Times New Roman" w:cs="Times New Roman"/>
          <w:sz w:val="24"/>
          <w:szCs w:val="24"/>
        </w:rPr>
        <w:t xml:space="preserve"> under the name “Nigeria Chemists.” The plaintiffs contended that the defendants’ use o</w:t>
      </w:r>
      <w:r w:rsidR="00C62139" w:rsidRPr="0070032C">
        <w:rPr>
          <w:rFonts w:ascii="Times New Roman" w:hAnsi="Times New Roman" w:cs="Times New Roman"/>
          <w:sz w:val="24"/>
          <w:szCs w:val="24"/>
        </w:rPr>
        <w:t xml:space="preserve">f a name similar to their own was actionable passing-off, and they sought an injunction against on restrain further use. </w:t>
      </w:r>
      <w:r w:rsidR="00902C86" w:rsidRPr="0070032C">
        <w:rPr>
          <w:rFonts w:ascii="Times New Roman" w:hAnsi="Times New Roman" w:cs="Times New Roman"/>
          <w:sz w:val="24"/>
          <w:szCs w:val="24"/>
        </w:rPr>
        <w:t>It was held that</w:t>
      </w:r>
      <w:r w:rsidR="00935AEA" w:rsidRPr="0070032C">
        <w:rPr>
          <w:rFonts w:ascii="Times New Roman" w:hAnsi="Times New Roman" w:cs="Times New Roman"/>
          <w:sz w:val="24"/>
          <w:szCs w:val="24"/>
        </w:rPr>
        <w:t xml:space="preserve"> holding that the use of name “Nigeria Chemists” was calculated to deceive persons who know of and intend to deal with Niger Chemist</w:t>
      </w:r>
      <w:r w:rsidR="004363F1" w:rsidRPr="0070032C">
        <w:rPr>
          <w:rFonts w:ascii="Times New Roman" w:hAnsi="Times New Roman" w:cs="Times New Roman"/>
          <w:sz w:val="24"/>
          <w:szCs w:val="24"/>
        </w:rPr>
        <w:t xml:space="preserve">s, therefore the </w:t>
      </w:r>
      <w:r w:rsidR="00902C86" w:rsidRPr="0070032C">
        <w:rPr>
          <w:rFonts w:ascii="Times New Roman" w:hAnsi="Times New Roman" w:cs="Times New Roman"/>
          <w:sz w:val="24"/>
          <w:szCs w:val="24"/>
        </w:rPr>
        <w:t xml:space="preserve"> injunction was granted</w:t>
      </w:r>
      <w:r w:rsidR="004363F1" w:rsidRPr="0070032C">
        <w:rPr>
          <w:rFonts w:ascii="Times New Roman" w:hAnsi="Times New Roman" w:cs="Times New Roman"/>
          <w:sz w:val="24"/>
          <w:szCs w:val="24"/>
        </w:rPr>
        <w:t>.</w:t>
      </w:r>
    </w:p>
    <w:p w:rsidR="004363F1" w:rsidRPr="0070032C" w:rsidRDefault="00133A46" w:rsidP="004363F1">
      <w:pPr>
        <w:pStyle w:val="ListParagraph"/>
        <w:numPr>
          <w:ilvl w:val="0"/>
          <w:numId w:val="2"/>
        </w:numPr>
        <w:spacing w:line="360" w:lineRule="auto"/>
        <w:rPr>
          <w:rFonts w:ascii="Times New Roman" w:hAnsi="Times New Roman" w:cs="Times New Roman"/>
          <w:b/>
          <w:bCs/>
          <w:sz w:val="24"/>
          <w:szCs w:val="24"/>
          <w:u w:val="single"/>
        </w:rPr>
      </w:pPr>
      <w:r w:rsidRPr="0070032C">
        <w:rPr>
          <w:rFonts w:ascii="Times New Roman" w:hAnsi="Times New Roman" w:cs="Times New Roman"/>
          <w:b/>
          <w:bCs/>
          <w:sz w:val="24"/>
          <w:szCs w:val="24"/>
          <w:u w:val="single"/>
        </w:rPr>
        <w:t>Marketing Goods under a trade name already appropriated for goods of that kind by the plaintiff.</w:t>
      </w:r>
    </w:p>
    <w:p w:rsidR="00133A46" w:rsidRPr="0070032C" w:rsidRDefault="00E65768" w:rsidP="00133A46">
      <w:pPr>
        <w:spacing w:line="360" w:lineRule="auto"/>
        <w:ind w:left="60"/>
        <w:rPr>
          <w:rFonts w:ascii="Times New Roman" w:hAnsi="Times New Roman" w:cs="Times New Roman"/>
          <w:sz w:val="24"/>
          <w:szCs w:val="24"/>
        </w:rPr>
      </w:pPr>
      <w:r w:rsidRPr="0070032C">
        <w:rPr>
          <w:rFonts w:ascii="Times New Roman" w:hAnsi="Times New Roman" w:cs="Times New Roman"/>
          <w:sz w:val="24"/>
          <w:szCs w:val="24"/>
        </w:rPr>
        <w:t xml:space="preserve">A trade name is one under which goods are sold or made by a certain person and which by established usage has become knows to the public </w:t>
      </w:r>
      <w:r w:rsidR="0034665C" w:rsidRPr="0070032C">
        <w:rPr>
          <w:rFonts w:ascii="Times New Roman" w:hAnsi="Times New Roman" w:cs="Times New Roman"/>
          <w:sz w:val="24"/>
          <w:szCs w:val="24"/>
        </w:rPr>
        <w:t xml:space="preserve">as indicating that those good are the goods of that person. </w:t>
      </w:r>
      <w:r w:rsidR="00B637E6" w:rsidRPr="0070032C">
        <w:rPr>
          <w:rFonts w:ascii="Times New Roman" w:hAnsi="Times New Roman" w:cs="Times New Roman"/>
          <w:sz w:val="24"/>
          <w:szCs w:val="24"/>
        </w:rPr>
        <w:t xml:space="preserve">For instance, </w:t>
      </w:r>
      <w:proofErr w:type="spellStart"/>
      <w:r w:rsidR="00A60006" w:rsidRPr="0070032C">
        <w:rPr>
          <w:rFonts w:ascii="Times New Roman" w:hAnsi="Times New Roman" w:cs="Times New Roman"/>
          <w:sz w:val="24"/>
          <w:szCs w:val="24"/>
        </w:rPr>
        <w:t>Nasco</w:t>
      </w:r>
      <w:proofErr w:type="spellEnd"/>
      <w:r w:rsidR="00A60006" w:rsidRPr="0070032C">
        <w:rPr>
          <w:rFonts w:ascii="Times New Roman" w:hAnsi="Times New Roman" w:cs="Times New Roman"/>
          <w:sz w:val="24"/>
          <w:szCs w:val="24"/>
        </w:rPr>
        <w:t xml:space="preserve"> </w:t>
      </w:r>
      <w:r w:rsidR="00B13AAB" w:rsidRPr="0070032C">
        <w:rPr>
          <w:rFonts w:ascii="Times New Roman" w:hAnsi="Times New Roman" w:cs="Times New Roman"/>
          <w:sz w:val="24"/>
          <w:szCs w:val="24"/>
        </w:rPr>
        <w:t xml:space="preserve">they produce a lot of food products eg. Biscuits, </w:t>
      </w:r>
      <w:r w:rsidR="00A60006" w:rsidRPr="0070032C">
        <w:rPr>
          <w:rFonts w:ascii="Times New Roman" w:hAnsi="Times New Roman" w:cs="Times New Roman"/>
          <w:sz w:val="24"/>
          <w:szCs w:val="24"/>
        </w:rPr>
        <w:t xml:space="preserve">cornflakes. </w:t>
      </w:r>
      <w:proofErr w:type="spellStart"/>
      <w:r w:rsidR="00A60006" w:rsidRPr="0070032C">
        <w:rPr>
          <w:rFonts w:ascii="Times New Roman" w:hAnsi="Times New Roman" w:cs="Times New Roman"/>
          <w:sz w:val="24"/>
          <w:szCs w:val="24"/>
        </w:rPr>
        <w:t>Nasco</w:t>
      </w:r>
      <w:proofErr w:type="spellEnd"/>
      <w:r w:rsidR="00A60006" w:rsidRPr="0070032C">
        <w:rPr>
          <w:rFonts w:ascii="Times New Roman" w:hAnsi="Times New Roman" w:cs="Times New Roman"/>
          <w:sz w:val="24"/>
          <w:szCs w:val="24"/>
        </w:rPr>
        <w:t xml:space="preserve"> is the trade </w:t>
      </w:r>
      <w:r w:rsidR="001C293E" w:rsidRPr="0070032C">
        <w:rPr>
          <w:rFonts w:ascii="Times New Roman" w:hAnsi="Times New Roman" w:cs="Times New Roman"/>
          <w:sz w:val="24"/>
          <w:szCs w:val="24"/>
        </w:rPr>
        <w:t xml:space="preserve">name for that particular brand which means no other brand can name their goods </w:t>
      </w:r>
      <w:r w:rsidR="00BA4A86" w:rsidRPr="0070032C">
        <w:rPr>
          <w:rFonts w:ascii="Times New Roman" w:hAnsi="Times New Roman" w:cs="Times New Roman"/>
          <w:sz w:val="24"/>
          <w:szCs w:val="24"/>
        </w:rPr>
        <w:t xml:space="preserve">using the name </w:t>
      </w:r>
      <w:proofErr w:type="spellStart"/>
      <w:r w:rsidR="00BA4A86" w:rsidRPr="0070032C">
        <w:rPr>
          <w:rFonts w:ascii="Times New Roman" w:hAnsi="Times New Roman" w:cs="Times New Roman"/>
          <w:sz w:val="24"/>
          <w:szCs w:val="24"/>
        </w:rPr>
        <w:t>Nasco</w:t>
      </w:r>
      <w:proofErr w:type="spellEnd"/>
      <w:r w:rsidR="00BA4A86" w:rsidRPr="0070032C">
        <w:rPr>
          <w:rFonts w:ascii="Times New Roman" w:hAnsi="Times New Roman" w:cs="Times New Roman"/>
          <w:sz w:val="24"/>
          <w:szCs w:val="24"/>
        </w:rPr>
        <w:t xml:space="preserve"> because it’s a trade name.</w:t>
      </w:r>
    </w:p>
    <w:p w:rsidR="00F8320A" w:rsidRPr="0070032C" w:rsidRDefault="00F8320A" w:rsidP="00133A46">
      <w:pPr>
        <w:spacing w:line="360" w:lineRule="auto"/>
        <w:ind w:left="60"/>
        <w:rPr>
          <w:rFonts w:ascii="Times New Roman" w:hAnsi="Times New Roman" w:cs="Times New Roman"/>
          <w:sz w:val="24"/>
          <w:szCs w:val="24"/>
        </w:rPr>
      </w:pPr>
      <w:r w:rsidRPr="0070032C">
        <w:rPr>
          <w:rFonts w:ascii="Times New Roman" w:hAnsi="Times New Roman" w:cs="Times New Roman"/>
          <w:sz w:val="24"/>
          <w:szCs w:val="24"/>
        </w:rPr>
        <w:t>This protection of trade applies not only to traders and manufacturers but also to any artist, writer or musician who gets to be known under a particular name</w:t>
      </w:r>
      <w:r w:rsidR="00857B39" w:rsidRPr="0070032C">
        <w:rPr>
          <w:rFonts w:ascii="Times New Roman" w:hAnsi="Times New Roman" w:cs="Times New Roman"/>
          <w:sz w:val="24"/>
          <w:szCs w:val="24"/>
        </w:rPr>
        <w:t xml:space="preserve"> which becomes inevitably part of his own stock-in-trade. </w:t>
      </w:r>
    </w:p>
    <w:p w:rsidR="00857B39" w:rsidRPr="0070032C" w:rsidRDefault="00857B39" w:rsidP="00857B39">
      <w:pPr>
        <w:pStyle w:val="ListParagraph"/>
        <w:numPr>
          <w:ilvl w:val="0"/>
          <w:numId w:val="2"/>
        </w:numPr>
        <w:spacing w:line="360" w:lineRule="auto"/>
        <w:rPr>
          <w:rFonts w:ascii="Times New Roman" w:hAnsi="Times New Roman" w:cs="Times New Roman"/>
          <w:b/>
          <w:bCs/>
          <w:sz w:val="24"/>
          <w:szCs w:val="24"/>
          <w:u w:val="single"/>
        </w:rPr>
      </w:pPr>
      <w:r w:rsidRPr="0070032C">
        <w:rPr>
          <w:rFonts w:ascii="Times New Roman" w:hAnsi="Times New Roman" w:cs="Times New Roman"/>
          <w:b/>
          <w:bCs/>
          <w:sz w:val="24"/>
          <w:szCs w:val="24"/>
          <w:u w:val="single"/>
        </w:rPr>
        <w:t>Marketing goods with trade mark of the plaintiff</w:t>
      </w:r>
      <w:r w:rsidR="00A829F1" w:rsidRPr="0070032C">
        <w:rPr>
          <w:rFonts w:ascii="Times New Roman" w:hAnsi="Times New Roman" w:cs="Times New Roman"/>
          <w:b/>
          <w:bCs/>
          <w:sz w:val="24"/>
          <w:szCs w:val="24"/>
          <w:u w:val="single"/>
        </w:rPr>
        <w:t xml:space="preserve"> or with any deceptive imitation of such marks</w:t>
      </w:r>
    </w:p>
    <w:p w:rsidR="004C0628" w:rsidRPr="0070032C" w:rsidRDefault="00A829F1" w:rsidP="00A829F1">
      <w:pPr>
        <w:spacing w:line="360" w:lineRule="auto"/>
        <w:ind w:left="60"/>
        <w:rPr>
          <w:rFonts w:ascii="Times New Roman" w:hAnsi="Times New Roman" w:cs="Times New Roman"/>
          <w:sz w:val="24"/>
          <w:szCs w:val="24"/>
        </w:rPr>
      </w:pPr>
      <w:r w:rsidRPr="0070032C">
        <w:rPr>
          <w:rFonts w:ascii="Times New Roman" w:hAnsi="Times New Roman" w:cs="Times New Roman"/>
          <w:sz w:val="24"/>
          <w:szCs w:val="24"/>
        </w:rPr>
        <w:t>A trade mark is any design</w:t>
      </w:r>
      <w:r w:rsidR="00403514" w:rsidRPr="0070032C">
        <w:rPr>
          <w:rFonts w:ascii="Times New Roman" w:hAnsi="Times New Roman" w:cs="Times New Roman"/>
          <w:sz w:val="24"/>
          <w:szCs w:val="24"/>
        </w:rPr>
        <w:t xml:space="preserve">, </w:t>
      </w:r>
      <w:r w:rsidRPr="0070032C">
        <w:rPr>
          <w:rFonts w:ascii="Times New Roman" w:hAnsi="Times New Roman" w:cs="Times New Roman"/>
          <w:sz w:val="24"/>
          <w:szCs w:val="24"/>
        </w:rPr>
        <w:t>picture</w:t>
      </w:r>
      <w:r w:rsidR="00403514" w:rsidRPr="0070032C">
        <w:rPr>
          <w:rFonts w:ascii="Times New Roman" w:hAnsi="Times New Roman" w:cs="Times New Roman"/>
          <w:sz w:val="24"/>
          <w:szCs w:val="24"/>
        </w:rPr>
        <w:t xml:space="preserve">, mark, </w:t>
      </w:r>
      <w:r w:rsidR="006A3B5A" w:rsidRPr="0070032C">
        <w:rPr>
          <w:rFonts w:ascii="Times New Roman" w:hAnsi="Times New Roman" w:cs="Times New Roman"/>
          <w:sz w:val="24"/>
          <w:szCs w:val="24"/>
        </w:rPr>
        <w:t xml:space="preserve">name or other arrangements affixed to goods which identifies those goods with the plaintiff manufacturer or seller. Trade mark receives protection </w:t>
      </w:r>
    </w:p>
    <w:p w:rsidR="00D60238" w:rsidRPr="0070032C" w:rsidRDefault="006A3B5A" w:rsidP="00A63DFD">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not only under the law or passing off but also,  if registered, under the Trade Mark Act 1965, under which most actions are brought. </w:t>
      </w:r>
    </w:p>
    <w:p w:rsidR="006A3B5A" w:rsidRPr="0070032C" w:rsidRDefault="006A3B5A" w:rsidP="006A3B5A">
      <w:pPr>
        <w:pStyle w:val="ListParagraph"/>
        <w:numPr>
          <w:ilvl w:val="0"/>
          <w:numId w:val="2"/>
        </w:numPr>
        <w:spacing w:line="360" w:lineRule="auto"/>
        <w:rPr>
          <w:rFonts w:ascii="Times New Roman" w:hAnsi="Times New Roman" w:cs="Times New Roman"/>
          <w:b/>
          <w:bCs/>
          <w:sz w:val="24"/>
          <w:szCs w:val="24"/>
          <w:u w:val="single"/>
        </w:rPr>
      </w:pPr>
      <w:r w:rsidRPr="0070032C">
        <w:rPr>
          <w:rFonts w:ascii="Times New Roman" w:hAnsi="Times New Roman" w:cs="Times New Roman"/>
          <w:b/>
          <w:bCs/>
          <w:sz w:val="24"/>
          <w:szCs w:val="24"/>
          <w:u w:val="single"/>
        </w:rPr>
        <w:t>Imitating the Get-up or appearance of the plaintiff’s goods.</w:t>
      </w:r>
    </w:p>
    <w:p w:rsidR="00D60238" w:rsidRPr="0070032C" w:rsidRDefault="00900CDD" w:rsidP="00D60238">
      <w:pPr>
        <w:spacing w:line="360" w:lineRule="auto"/>
        <w:ind w:left="60"/>
        <w:rPr>
          <w:rFonts w:ascii="Times New Roman" w:hAnsi="Times New Roman" w:cs="Times New Roman"/>
          <w:sz w:val="24"/>
          <w:szCs w:val="24"/>
        </w:rPr>
      </w:pPr>
      <w:r w:rsidRPr="0070032C">
        <w:rPr>
          <w:rFonts w:ascii="Times New Roman" w:hAnsi="Times New Roman" w:cs="Times New Roman"/>
          <w:sz w:val="24"/>
          <w:szCs w:val="24"/>
        </w:rPr>
        <w:t>Where there is anything in the appearance or get-up of the plaintiff’s goods which particularly</w:t>
      </w:r>
    </w:p>
    <w:p w:rsidR="00A63DFD" w:rsidRPr="0070032C" w:rsidRDefault="00A63DFD" w:rsidP="00D60238">
      <w:pPr>
        <w:spacing w:line="360" w:lineRule="auto"/>
        <w:rPr>
          <w:rFonts w:ascii="Times New Roman" w:hAnsi="Times New Roman" w:cs="Times New Roman"/>
          <w:sz w:val="24"/>
          <w:szCs w:val="24"/>
        </w:rPr>
      </w:pPr>
    </w:p>
    <w:p w:rsidR="00A63DFD" w:rsidRPr="0070032C" w:rsidRDefault="00A63DFD" w:rsidP="007A215B">
      <w:pPr>
        <w:spacing w:line="360" w:lineRule="auto"/>
        <w:ind w:left="60"/>
        <w:rPr>
          <w:rFonts w:ascii="Times New Roman" w:hAnsi="Times New Roman" w:cs="Times New Roman"/>
          <w:sz w:val="24"/>
          <w:szCs w:val="24"/>
        </w:rPr>
      </w:pPr>
      <w:r w:rsidRPr="0070032C">
        <w:rPr>
          <w:rFonts w:ascii="Times New Roman" w:hAnsi="Times New Roman" w:cs="Times New Roman"/>
          <w:sz w:val="24"/>
          <w:szCs w:val="24"/>
        </w:rPr>
        <w:t>_______________</w:t>
      </w:r>
    </w:p>
    <w:p w:rsidR="00A63DFD" w:rsidRPr="0070032C" w:rsidRDefault="00A63DFD" w:rsidP="007A215B">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6. G </w:t>
      </w:r>
      <w:proofErr w:type="spellStart"/>
      <w:r w:rsidRPr="0070032C">
        <w:rPr>
          <w:rFonts w:ascii="Times New Roman" w:hAnsi="Times New Roman" w:cs="Times New Roman"/>
          <w:sz w:val="24"/>
          <w:szCs w:val="24"/>
        </w:rPr>
        <w:t>Kodilinye</w:t>
      </w:r>
      <w:proofErr w:type="spellEnd"/>
      <w:r w:rsidRPr="0070032C">
        <w:rPr>
          <w:rFonts w:ascii="Times New Roman" w:hAnsi="Times New Roman" w:cs="Times New Roman"/>
          <w:sz w:val="24"/>
          <w:szCs w:val="24"/>
        </w:rPr>
        <w:t xml:space="preserve"> and O. </w:t>
      </w:r>
      <w:proofErr w:type="spellStart"/>
      <w:r w:rsidRPr="0070032C">
        <w:rPr>
          <w:rFonts w:ascii="Times New Roman" w:hAnsi="Times New Roman" w:cs="Times New Roman"/>
          <w:sz w:val="24"/>
          <w:szCs w:val="24"/>
        </w:rPr>
        <w:t>Aluko</w:t>
      </w:r>
      <w:proofErr w:type="spellEnd"/>
      <w:r w:rsidRPr="0070032C">
        <w:rPr>
          <w:rFonts w:ascii="Times New Roman" w:hAnsi="Times New Roman" w:cs="Times New Roman"/>
          <w:sz w:val="24"/>
          <w:szCs w:val="24"/>
        </w:rPr>
        <w:t>, Nigerian Law of Torts (2</w:t>
      </w:r>
      <w:r w:rsidRPr="0070032C">
        <w:rPr>
          <w:rFonts w:ascii="Times New Roman" w:hAnsi="Times New Roman" w:cs="Times New Roman"/>
          <w:sz w:val="24"/>
          <w:szCs w:val="24"/>
          <w:vertAlign w:val="superscript"/>
        </w:rPr>
        <w:t xml:space="preserve">nd </w:t>
      </w:r>
      <w:proofErr w:type="spellStart"/>
      <w:r w:rsidRPr="0070032C">
        <w:rPr>
          <w:rFonts w:ascii="Times New Roman" w:hAnsi="Times New Roman" w:cs="Times New Roman"/>
          <w:sz w:val="24"/>
          <w:szCs w:val="24"/>
        </w:rPr>
        <w:t>edn</w:t>
      </w:r>
      <w:proofErr w:type="spellEnd"/>
      <w:r w:rsidRPr="0070032C">
        <w:rPr>
          <w:rFonts w:ascii="Times New Roman" w:hAnsi="Times New Roman" w:cs="Times New Roman"/>
          <w:sz w:val="24"/>
          <w:szCs w:val="24"/>
        </w:rPr>
        <w:t>, Spectrum Books Limited 1999)</w:t>
      </w:r>
    </w:p>
    <w:p w:rsidR="00A63DFD" w:rsidRPr="0070032C" w:rsidRDefault="00A63DFD" w:rsidP="007A215B">
      <w:pPr>
        <w:spacing w:line="360" w:lineRule="auto"/>
        <w:rPr>
          <w:rFonts w:ascii="Times New Roman" w:hAnsi="Times New Roman" w:cs="Times New Roman"/>
          <w:sz w:val="24"/>
          <w:szCs w:val="24"/>
        </w:rPr>
      </w:pPr>
      <w:r w:rsidRPr="0070032C">
        <w:rPr>
          <w:rFonts w:ascii="Times New Roman" w:hAnsi="Times New Roman" w:cs="Times New Roman"/>
          <w:sz w:val="24"/>
          <w:szCs w:val="24"/>
        </w:rPr>
        <w:t>7. (1961) 4 NIPJD SC</w:t>
      </w:r>
    </w:p>
    <w:p w:rsidR="00A63DFD" w:rsidRPr="0070032C" w:rsidRDefault="00A63DFD" w:rsidP="00D60238">
      <w:pPr>
        <w:spacing w:line="360" w:lineRule="auto"/>
        <w:rPr>
          <w:rFonts w:ascii="Times New Roman" w:hAnsi="Times New Roman" w:cs="Times New Roman"/>
          <w:sz w:val="24"/>
          <w:szCs w:val="24"/>
        </w:rPr>
      </w:pPr>
      <w:r w:rsidRPr="0070032C">
        <w:rPr>
          <w:rFonts w:ascii="Times New Roman" w:hAnsi="Times New Roman" w:cs="Times New Roman"/>
          <w:sz w:val="24"/>
          <w:szCs w:val="24"/>
        </w:rPr>
        <w:t>8. Trade Mark Act, Cap T13, LFN 2004</w:t>
      </w:r>
    </w:p>
    <w:p w:rsidR="00A63DFD" w:rsidRPr="0070032C" w:rsidRDefault="00900CDD" w:rsidP="00D60238">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identifies those goods as the merchandise </w:t>
      </w:r>
      <w:r w:rsidR="00892A56" w:rsidRPr="0070032C">
        <w:rPr>
          <w:rFonts w:ascii="Times New Roman" w:hAnsi="Times New Roman" w:cs="Times New Roman"/>
          <w:sz w:val="24"/>
          <w:szCs w:val="24"/>
        </w:rPr>
        <w:t xml:space="preserve">of the plaintiff, the defendant will be liable for passing </w:t>
      </w:r>
    </w:p>
    <w:p w:rsidR="006A3B5A" w:rsidRPr="0070032C" w:rsidRDefault="00892A56" w:rsidP="00D60238">
      <w:pPr>
        <w:spacing w:line="360" w:lineRule="auto"/>
        <w:rPr>
          <w:rFonts w:ascii="Times New Roman" w:hAnsi="Times New Roman" w:cs="Times New Roman"/>
          <w:sz w:val="24"/>
          <w:szCs w:val="24"/>
        </w:rPr>
      </w:pPr>
      <w:r w:rsidRPr="0070032C">
        <w:rPr>
          <w:rFonts w:ascii="Times New Roman" w:hAnsi="Times New Roman" w:cs="Times New Roman"/>
          <w:sz w:val="24"/>
          <w:szCs w:val="24"/>
        </w:rPr>
        <w:lastRenderedPageBreak/>
        <w:t>off if, in marketing his goods, he imitates or copied such appearance or get-up</w:t>
      </w:r>
      <w:r w:rsidR="00880EAE" w:rsidRPr="0070032C">
        <w:rPr>
          <w:rFonts w:ascii="Times New Roman" w:hAnsi="Times New Roman" w:cs="Times New Roman"/>
          <w:sz w:val="24"/>
          <w:szCs w:val="24"/>
        </w:rPr>
        <w:t xml:space="preserve"> in a manner to likely confuse the public. </w:t>
      </w:r>
      <w:r w:rsidR="00A9580D" w:rsidRPr="0070032C">
        <w:rPr>
          <w:rFonts w:ascii="Times New Roman" w:hAnsi="Times New Roman" w:cs="Times New Roman"/>
          <w:sz w:val="24"/>
          <w:szCs w:val="24"/>
        </w:rPr>
        <w:t>For example in the case of</w:t>
      </w:r>
      <w:r w:rsidR="00A9580D" w:rsidRPr="0070032C">
        <w:rPr>
          <w:rFonts w:ascii="Times New Roman" w:hAnsi="Times New Roman" w:cs="Times New Roman"/>
          <w:b/>
          <w:bCs/>
          <w:i/>
          <w:iCs/>
          <w:sz w:val="24"/>
          <w:szCs w:val="24"/>
        </w:rPr>
        <w:t xml:space="preserve"> U.K. Tobacco Co. Ltd. v. Carreras Ltd.</w:t>
      </w:r>
      <w:r w:rsidR="00A9580D" w:rsidRPr="0070032C">
        <w:rPr>
          <w:rFonts w:ascii="Times New Roman" w:hAnsi="Times New Roman" w:cs="Times New Roman"/>
          <w:sz w:val="24"/>
          <w:szCs w:val="24"/>
        </w:rPr>
        <w:t xml:space="preserve"> Where the defendant marketed cigarettes called “Barristers” in packets ok which appeared a white man in a </w:t>
      </w:r>
      <w:r w:rsidR="00DF2AB5" w:rsidRPr="0070032C">
        <w:rPr>
          <w:rFonts w:ascii="Times New Roman" w:hAnsi="Times New Roman" w:cs="Times New Roman"/>
          <w:sz w:val="24"/>
          <w:szCs w:val="24"/>
        </w:rPr>
        <w:t>Barrister’s wig and gown. This was held to be an actionable imitation of the get-up of the plaintiff’s cigarettes called “</w:t>
      </w:r>
      <w:r w:rsidR="00F83018" w:rsidRPr="0070032C">
        <w:rPr>
          <w:rFonts w:ascii="Times New Roman" w:hAnsi="Times New Roman" w:cs="Times New Roman"/>
          <w:sz w:val="24"/>
          <w:szCs w:val="24"/>
        </w:rPr>
        <w:t xml:space="preserve">Bandmasters”, whose packet featured a white man in bandmaster’s uniform. </w:t>
      </w:r>
    </w:p>
    <w:p w:rsidR="00F03244" w:rsidRPr="0070032C" w:rsidRDefault="00F03244" w:rsidP="006A3B5A">
      <w:pPr>
        <w:spacing w:line="360" w:lineRule="auto"/>
        <w:ind w:left="60"/>
        <w:rPr>
          <w:rFonts w:ascii="Times New Roman" w:hAnsi="Times New Roman" w:cs="Times New Roman"/>
          <w:sz w:val="24"/>
          <w:szCs w:val="24"/>
        </w:rPr>
      </w:pPr>
      <w:r w:rsidRPr="0070032C">
        <w:rPr>
          <w:rFonts w:ascii="Times New Roman" w:hAnsi="Times New Roman" w:cs="Times New Roman"/>
          <w:sz w:val="24"/>
          <w:szCs w:val="24"/>
        </w:rPr>
        <w:t xml:space="preserve">However, an action </w:t>
      </w:r>
      <w:r w:rsidR="00332108" w:rsidRPr="0070032C">
        <w:rPr>
          <w:rFonts w:ascii="Times New Roman" w:hAnsi="Times New Roman" w:cs="Times New Roman"/>
          <w:sz w:val="24"/>
          <w:szCs w:val="24"/>
        </w:rPr>
        <w:t>will not succeed where the appearance complained of is necessary for better performance of the defendants goods or for greater efficiency in handling or processing them</w:t>
      </w:r>
      <w:r w:rsidR="00262323" w:rsidRPr="0070032C">
        <w:rPr>
          <w:rFonts w:ascii="Times New Roman" w:hAnsi="Times New Roman" w:cs="Times New Roman"/>
          <w:sz w:val="24"/>
          <w:szCs w:val="24"/>
        </w:rPr>
        <w:t xml:space="preserve">; that is where appearance is purely functional. </w:t>
      </w:r>
    </w:p>
    <w:p w:rsidR="00217ED5" w:rsidRPr="0070032C" w:rsidRDefault="00323FF9" w:rsidP="003C532C">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The</w:t>
      </w:r>
      <w:r w:rsidR="000F2ADD" w:rsidRPr="0070032C">
        <w:rPr>
          <w:rFonts w:ascii="Times New Roman" w:hAnsi="Times New Roman" w:cs="Times New Roman"/>
          <w:sz w:val="24"/>
          <w:szCs w:val="24"/>
        </w:rPr>
        <w:t xml:space="preserve"> state of Nigerian</w:t>
      </w:r>
      <w:r w:rsidR="00925E6C" w:rsidRPr="0070032C">
        <w:rPr>
          <w:rFonts w:ascii="Times New Roman" w:hAnsi="Times New Roman" w:cs="Times New Roman"/>
          <w:sz w:val="24"/>
          <w:szCs w:val="24"/>
        </w:rPr>
        <w:t xml:space="preserve"> Economy </w:t>
      </w:r>
      <w:r w:rsidR="00511DE0" w:rsidRPr="0070032C">
        <w:rPr>
          <w:rFonts w:ascii="Times New Roman" w:hAnsi="Times New Roman" w:cs="Times New Roman"/>
          <w:sz w:val="24"/>
          <w:szCs w:val="24"/>
        </w:rPr>
        <w:t xml:space="preserve">in </w:t>
      </w:r>
      <w:r w:rsidRPr="0070032C">
        <w:rPr>
          <w:rFonts w:ascii="Times New Roman" w:hAnsi="Times New Roman" w:cs="Times New Roman"/>
          <w:sz w:val="24"/>
          <w:szCs w:val="24"/>
        </w:rPr>
        <w:t>21</w:t>
      </w:r>
      <w:r w:rsidRPr="0070032C">
        <w:rPr>
          <w:rFonts w:ascii="Times New Roman" w:hAnsi="Times New Roman" w:cs="Times New Roman"/>
          <w:sz w:val="24"/>
          <w:szCs w:val="24"/>
          <w:vertAlign w:val="superscript"/>
        </w:rPr>
        <w:t>st</w:t>
      </w:r>
      <w:r w:rsidRPr="0070032C">
        <w:rPr>
          <w:rFonts w:ascii="Times New Roman" w:hAnsi="Times New Roman" w:cs="Times New Roman"/>
          <w:sz w:val="24"/>
          <w:szCs w:val="24"/>
        </w:rPr>
        <w:t xml:space="preserve"> century  </w:t>
      </w:r>
      <w:r w:rsidR="00112762" w:rsidRPr="0070032C">
        <w:rPr>
          <w:rFonts w:ascii="Times New Roman" w:hAnsi="Times New Roman" w:cs="Times New Roman"/>
          <w:sz w:val="24"/>
          <w:szCs w:val="24"/>
        </w:rPr>
        <w:t>is highly Privatized</w:t>
      </w:r>
      <w:r w:rsidR="00511DE0" w:rsidRPr="0070032C">
        <w:rPr>
          <w:rFonts w:ascii="Times New Roman" w:hAnsi="Times New Roman" w:cs="Times New Roman"/>
          <w:sz w:val="24"/>
          <w:szCs w:val="24"/>
        </w:rPr>
        <w:t xml:space="preserve"> and Commercial</w:t>
      </w:r>
      <w:r w:rsidR="00451ABF" w:rsidRPr="0070032C">
        <w:rPr>
          <w:rFonts w:ascii="Times New Roman" w:hAnsi="Times New Roman" w:cs="Times New Roman"/>
          <w:sz w:val="24"/>
          <w:szCs w:val="24"/>
        </w:rPr>
        <w:t>ized.</w:t>
      </w:r>
      <w:r w:rsidR="00F33E09" w:rsidRPr="0070032C">
        <w:rPr>
          <w:rFonts w:ascii="Times New Roman" w:hAnsi="Times New Roman" w:cs="Times New Roman"/>
          <w:sz w:val="24"/>
          <w:szCs w:val="24"/>
        </w:rPr>
        <w:t xml:space="preserve"> </w:t>
      </w:r>
      <w:r w:rsidR="00451ABF" w:rsidRPr="0070032C">
        <w:rPr>
          <w:rFonts w:ascii="Times New Roman" w:hAnsi="Times New Roman" w:cs="Times New Roman"/>
          <w:sz w:val="24"/>
          <w:szCs w:val="24"/>
        </w:rPr>
        <w:t xml:space="preserve">Most businesses </w:t>
      </w:r>
      <w:r w:rsidR="00A71EDE" w:rsidRPr="0070032C">
        <w:rPr>
          <w:rFonts w:ascii="Times New Roman" w:hAnsi="Times New Roman" w:cs="Times New Roman"/>
          <w:sz w:val="24"/>
          <w:szCs w:val="24"/>
        </w:rPr>
        <w:t xml:space="preserve">and companies in Nigeria today </w:t>
      </w:r>
      <w:r w:rsidR="00AD69A1" w:rsidRPr="0070032C">
        <w:rPr>
          <w:rFonts w:ascii="Times New Roman" w:hAnsi="Times New Roman" w:cs="Times New Roman"/>
          <w:sz w:val="24"/>
          <w:szCs w:val="24"/>
        </w:rPr>
        <w:t xml:space="preserve">are private business owned by private individuals or group or </w:t>
      </w:r>
      <w:r w:rsidR="006A69A9" w:rsidRPr="0070032C">
        <w:rPr>
          <w:rFonts w:ascii="Times New Roman" w:hAnsi="Times New Roman" w:cs="Times New Roman"/>
          <w:sz w:val="24"/>
          <w:szCs w:val="24"/>
        </w:rPr>
        <w:t>individuals. Due to this effect, these private business and companies are highly competitive</w:t>
      </w:r>
      <w:r w:rsidR="002A2794" w:rsidRPr="0070032C">
        <w:rPr>
          <w:rFonts w:ascii="Times New Roman" w:hAnsi="Times New Roman" w:cs="Times New Roman"/>
          <w:sz w:val="24"/>
          <w:szCs w:val="24"/>
        </w:rPr>
        <w:t>. The main aim or objective of private owne</w:t>
      </w:r>
      <w:r w:rsidR="00BA36EF" w:rsidRPr="0070032C">
        <w:rPr>
          <w:rFonts w:ascii="Times New Roman" w:hAnsi="Times New Roman" w:cs="Times New Roman"/>
          <w:sz w:val="24"/>
          <w:szCs w:val="24"/>
        </w:rPr>
        <w:t xml:space="preserve">d </w:t>
      </w:r>
      <w:r w:rsidR="002A2794" w:rsidRPr="0070032C">
        <w:rPr>
          <w:rFonts w:ascii="Times New Roman" w:hAnsi="Times New Roman" w:cs="Times New Roman"/>
          <w:sz w:val="24"/>
          <w:szCs w:val="24"/>
        </w:rPr>
        <w:t xml:space="preserve"> </w:t>
      </w:r>
      <w:r w:rsidR="00BA36EF" w:rsidRPr="0070032C">
        <w:rPr>
          <w:rFonts w:ascii="Times New Roman" w:hAnsi="Times New Roman" w:cs="Times New Roman"/>
          <w:sz w:val="24"/>
          <w:szCs w:val="24"/>
        </w:rPr>
        <w:t xml:space="preserve">businesses </w:t>
      </w:r>
      <w:r w:rsidR="002A2794" w:rsidRPr="0070032C">
        <w:rPr>
          <w:rFonts w:ascii="Times New Roman" w:hAnsi="Times New Roman" w:cs="Times New Roman"/>
          <w:sz w:val="24"/>
          <w:szCs w:val="24"/>
        </w:rPr>
        <w:t xml:space="preserve">is for profit maximization </w:t>
      </w:r>
      <w:r w:rsidR="00BA36EF" w:rsidRPr="0070032C">
        <w:rPr>
          <w:rFonts w:ascii="Times New Roman" w:hAnsi="Times New Roman" w:cs="Times New Roman"/>
          <w:sz w:val="24"/>
          <w:szCs w:val="24"/>
        </w:rPr>
        <w:t xml:space="preserve">and not for the interested of the public. </w:t>
      </w:r>
      <w:r w:rsidR="006C0117" w:rsidRPr="0070032C">
        <w:rPr>
          <w:rFonts w:ascii="Times New Roman" w:hAnsi="Times New Roman" w:cs="Times New Roman"/>
          <w:sz w:val="24"/>
          <w:szCs w:val="24"/>
        </w:rPr>
        <w:t>Therefore any business can go at any length to</w:t>
      </w:r>
      <w:r w:rsidR="00D12B86" w:rsidRPr="0070032C">
        <w:rPr>
          <w:rFonts w:ascii="Times New Roman" w:hAnsi="Times New Roman" w:cs="Times New Roman"/>
          <w:sz w:val="24"/>
          <w:szCs w:val="24"/>
        </w:rPr>
        <w:t xml:space="preserve"> </w:t>
      </w:r>
      <w:r w:rsidR="00971243" w:rsidRPr="0070032C">
        <w:rPr>
          <w:rFonts w:ascii="Times New Roman" w:hAnsi="Times New Roman" w:cs="Times New Roman"/>
          <w:sz w:val="24"/>
          <w:szCs w:val="24"/>
        </w:rPr>
        <w:t>make profit for their own business or trade even if it’s at the detriment of another persons years of  hard work and effort</w:t>
      </w:r>
      <w:r w:rsidR="00217ED5" w:rsidRPr="0070032C">
        <w:rPr>
          <w:rFonts w:ascii="Times New Roman" w:hAnsi="Times New Roman" w:cs="Times New Roman"/>
          <w:sz w:val="24"/>
          <w:szCs w:val="24"/>
        </w:rPr>
        <w:t>s.</w:t>
      </w:r>
    </w:p>
    <w:p w:rsidR="00971243" w:rsidRPr="0070032C" w:rsidRDefault="00217ED5" w:rsidP="003C4437">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 xml:space="preserve">Many businesses of today </w:t>
      </w:r>
      <w:r w:rsidR="0038138E" w:rsidRPr="0070032C">
        <w:rPr>
          <w:rFonts w:ascii="Times New Roman" w:hAnsi="Times New Roman" w:cs="Times New Roman"/>
          <w:sz w:val="24"/>
          <w:szCs w:val="24"/>
        </w:rPr>
        <w:t>due to the fact that they are privately owned</w:t>
      </w:r>
      <w:r w:rsidR="00073B19" w:rsidRPr="0070032C">
        <w:rPr>
          <w:rFonts w:ascii="Times New Roman" w:hAnsi="Times New Roman" w:cs="Times New Roman"/>
          <w:sz w:val="24"/>
          <w:szCs w:val="24"/>
        </w:rPr>
        <w:t xml:space="preserve"> it has given them enough space to </w:t>
      </w:r>
      <w:r w:rsidR="00206CA5" w:rsidRPr="0070032C">
        <w:rPr>
          <w:rFonts w:ascii="Times New Roman" w:hAnsi="Times New Roman" w:cs="Times New Roman"/>
          <w:sz w:val="24"/>
          <w:szCs w:val="24"/>
        </w:rPr>
        <w:t xml:space="preserve">engage in passing-off </w:t>
      </w:r>
      <w:r w:rsidR="00616BC8" w:rsidRPr="0070032C">
        <w:rPr>
          <w:rFonts w:ascii="Times New Roman" w:hAnsi="Times New Roman" w:cs="Times New Roman"/>
          <w:sz w:val="24"/>
          <w:szCs w:val="24"/>
        </w:rPr>
        <w:t xml:space="preserve">and most of them are getting away with that offense. Using myself as an example I have had a person experience </w:t>
      </w:r>
      <w:r w:rsidR="009C0A71" w:rsidRPr="0070032C">
        <w:rPr>
          <w:rFonts w:ascii="Times New Roman" w:hAnsi="Times New Roman" w:cs="Times New Roman"/>
          <w:sz w:val="24"/>
          <w:szCs w:val="24"/>
        </w:rPr>
        <w:t>“</w:t>
      </w:r>
      <w:r w:rsidR="00A917A1" w:rsidRPr="0070032C">
        <w:rPr>
          <w:rFonts w:ascii="Times New Roman" w:hAnsi="Times New Roman" w:cs="Times New Roman"/>
          <w:sz w:val="24"/>
          <w:szCs w:val="24"/>
        </w:rPr>
        <w:t xml:space="preserve">where </w:t>
      </w:r>
      <w:r w:rsidR="001B2E5A" w:rsidRPr="0070032C">
        <w:rPr>
          <w:rFonts w:ascii="Times New Roman" w:hAnsi="Times New Roman" w:cs="Times New Roman"/>
          <w:sz w:val="24"/>
          <w:szCs w:val="24"/>
        </w:rPr>
        <w:t xml:space="preserve">I wanted to get my soap, I usually use extract soap so </w:t>
      </w:r>
      <w:r w:rsidR="00434E86" w:rsidRPr="0070032C">
        <w:rPr>
          <w:rFonts w:ascii="Times New Roman" w:hAnsi="Times New Roman" w:cs="Times New Roman"/>
          <w:sz w:val="24"/>
          <w:szCs w:val="24"/>
        </w:rPr>
        <w:t xml:space="preserve">at some point I started reacting to this soap that I have been using for years then I went back to the store to complain and </w:t>
      </w:r>
      <w:r w:rsidR="002135DE" w:rsidRPr="0070032C">
        <w:rPr>
          <w:rFonts w:ascii="Times New Roman" w:hAnsi="Times New Roman" w:cs="Times New Roman"/>
          <w:sz w:val="24"/>
          <w:szCs w:val="24"/>
        </w:rPr>
        <w:t>t</w:t>
      </w:r>
      <w:r w:rsidR="00434E86" w:rsidRPr="0070032C">
        <w:rPr>
          <w:rFonts w:ascii="Times New Roman" w:hAnsi="Times New Roman" w:cs="Times New Roman"/>
          <w:sz w:val="24"/>
          <w:szCs w:val="24"/>
        </w:rPr>
        <w:t xml:space="preserve">he </w:t>
      </w:r>
      <w:r w:rsidR="002135DE" w:rsidRPr="0070032C">
        <w:rPr>
          <w:rFonts w:ascii="Times New Roman" w:hAnsi="Times New Roman" w:cs="Times New Roman"/>
          <w:sz w:val="24"/>
          <w:szCs w:val="24"/>
        </w:rPr>
        <w:t xml:space="preserve">store owner </w:t>
      </w:r>
      <w:r w:rsidR="00434E86" w:rsidRPr="0070032C">
        <w:rPr>
          <w:rFonts w:ascii="Times New Roman" w:hAnsi="Times New Roman" w:cs="Times New Roman"/>
          <w:sz w:val="24"/>
          <w:szCs w:val="24"/>
        </w:rPr>
        <w:t xml:space="preserve">outrightly told me that the soap maybe I </w:t>
      </w:r>
      <w:r w:rsidR="002135DE" w:rsidRPr="0070032C">
        <w:rPr>
          <w:rFonts w:ascii="Times New Roman" w:hAnsi="Times New Roman" w:cs="Times New Roman"/>
          <w:sz w:val="24"/>
          <w:szCs w:val="24"/>
        </w:rPr>
        <w:t xml:space="preserve">may have </w:t>
      </w:r>
      <w:r w:rsidR="00434E86" w:rsidRPr="0070032C">
        <w:rPr>
          <w:rFonts w:ascii="Times New Roman" w:hAnsi="Times New Roman" w:cs="Times New Roman"/>
          <w:sz w:val="24"/>
          <w:szCs w:val="24"/>
        </w:rPr>
        <w:t xml:space="preserve">bought </w:t>
      </w:r>
      <w:r w:rsidR="002135DE" w:rsidRPr="0070032C">
        <w:rPr>
          <w:rFonts w:ascii="Times New Roman" w:hAnsi="Times New Roman" w:cs="Times New Roman"/>
          <w:sz w:val="24"/>
          <w:szCs w:val="24"/>
        </w:rPr>
        <w:t xml:space="preserve">the other </w:t>
      </w:r>
      <w:r w:rsidR="00434E86" w:rsidRPr="0070032C">
        <w:rPr>
          <w:rFonts w:ascii="Times New Roman" w:hAnsi="Times New Roman" w:cs="Times New Roman"/>
          <w:sz w:val="24"/>
          <w:szCs w:val="24"/>
        </w:rPr>
        <w:t xml:space="preserve">type that there are two and he showed me a particular writing that would make me know </w:t>
      </w:r>
      <w:r w:rsidR="009C0A71" w:rsidRPr="0070032C">
        <w:rPr>
          <w:rFonts w:ascii="Times New Roman" w:hAnsi="Times New Roman" w:cs="Times New Roman"/>
          <w:sz w:val="24"/>
          <w:szCs w:val="24"/>
        </w:rPr>
        <w:t>the original product.”</w:t>
      </w:r>
      <w:r w:rsidR="000D7850" w:rsidRPr="0070032C">
        <w:rPr>
          <w:rFonts w:ascii="Times New Roman" w:hAnsi="Times New Roman" w:cs="Times New Roman"/>
          <w:sz w:val="24"/>
          <w:szCs w:val="24"/>
        </w:rPr>
        <w:t xml:space="preserve"> </w:t>
      </w:r>
      <w:r w:rsidR="004D2328" w:rsidRPr="0070032C">
        <w:rPr>
          <w:rFonts w:ascii="Times New Roman" w:hAnsi="Times New Roman" w:cs="Times New Roman"/>
          <w:sz w:val="24"/>
          <w:szCs w:val="24"/>
        </w:rPr>
        <w:t>Due to cause</w:t>
      </w:r>
      <w:r w:rsidR="00DA56D5" w:rsidRPr="0070032C">
        <w:rPr>
          <w:rFonts w:ascii="Times New Roman" w:hAnsi="Times New Roman" w:cs="Times New Roman"/>
          <w:sz w:val="24"/>
          <w:szCs w:val="24"/>
        </w:rPr>
        <w:t xml:space="preserve">s </w:t>
      </w:r>
      <w:r w:rsidR="000D7850" w:rsidRPr="0070032C">
        <w:rPr>
          <w:rFonts w:ascii="Times New Roman" w:hAnsi="Times New Roman" w:cs="Times New Roman"/>
          <w:sz w:val="24"/>
          <w:szCs w:val="24"/>
        </w:rPr>
        <w:t xml:space="preserve"> like this, businesses have </w:t>
      </w:r>
      <w:r w:rsidR="004D2328" w:rsidRPr="0070032C">
        <w:rPr>
          <w:rFonts w:ascii="Times New Roman" w:hAnsi="Times New Roman" w:cs="Times New Roman"/>
          <w:sz w:val="24"/>
          <w:szCs w:val="24"/>
        </w:rPr>
        <w:t>experienced financial loss and financial injury</w:t>
      </w:r>
      <w:r w:rsidR="00DA56D5" w:rsidRPr="0070032C">
        <w:rPr>
          <w:rFonts w:ascii="Times New Roman" w:hAnsi="Times New Roman" w:cs="Times New Roman"/>
          <w:sz w:val="24"/>
          <w:szCs w:val="24"/>
        </w:rPr>
        <w:t xml:space="preserve">, they have lost </w:t>
      </w:r>
      <w:r w:rsidR="002C26E3" w:rsidRPr="0070032C">
        <w:rPr>
          <w:rFonts w:ascii="Times New Roman" w:hAnsi="Times New Roman" w:cs="Times New Roman"/>
          <w:sz w:val="24"/>
          <w:szCs w:val="24"/>
        </w:rPr>
        <w:t>customers and etc.</w:t>
      </w:r>
    </w:p>
    <w:p w:rsidR="00A63DFD" w:rsidRPr="0070032C" w:rsidRDefault="003A3683" w:rsidP="003C4437">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 xml:space="preserve">The establishment of the law of passing off, </w:t>
      </w:r>
      <w:r w:rsidR="005676EF" w:rsidRPr="0070032C">
        <w:rPr>
          <w:rFonts w:ascii="Times New Roman" w:hAnsi="Times New Roman" w:cs="Times New Roman"/>
          <w:sz w:val="24"/>
          <w:szCs w:val="24"/>
        </w:rPr>
        <w:t xml:space="preserve">is to </w:t>
      </w:r>
      <w:r w:rsidR="007174DE" w:rsidRPr="0070032C">
        <w:rPr>
          <w:rFonts w:ascii="Times New Roman" w:hAnsi="Times New Roman" w:cs="Times New Roman"/>
          <w:sz w:val="24"/>
          <w:szCs w:val="24"/>
        </w:rPr>
        <w:t>prevents one trader from</w:t>
      </w:r>
      <w:r w:rsidR="00C26AAD" w:rsidRPr="0070032C">
        <w:rPr>
          <w:rFonts w:ascii="Times New Roman" w:hAnsi="Times New Roman" w:cs="Times New Roman"/>
          <w:sz w:val="24"/>
          <w:szCs w:val="24"/>
        </w:rPr>
        <w:t xml:space="preserve"> </w:t>
      </w:r>
      <w:r w:rsidR="007174DE" w:rsidRPr="0070032C">
        <w:rPr>
          <w:rFonts w:ascii="Times New Roman" w:hAnsi="Times New Roman" w:cs="Times New Roman"/>
          <w:sz w:val="24"/>
          <w:szCs w:val="24"/>
        </w:rPr>
        <w:t xml:space="preserve">misrepresenting goods </w:t>
      </w:r>
      <w:r w:rsidR="003C4437" w:rsidRPr="0070032C">
        <w:rPr>
          <w:rFonts w:ascii="Times New Roman" w:hAnsi="Times New Roman" w:cs="Times New Roman"/>
          <w:sz w:val="24"/>
          <w:szCs w:val="24"/>
        </w:rPr>
        <w:t xml:space="preserve">or services as being the </w:t>
      </w:r>
      <w:r w:rsidR="00C26AAD" w:rsidRPr="0070032C">
        <w:rPr>
          <w:rFonts w:ascii="Times New Roman" w:hAnsi="Times New Roman" w:cs="Times New Roman"/>
          <w:sz w:val="24"/>
          <w:szCs w:val="24"/>
        </w:rPr>
        <w:t xml:space="preserve">goods and services of another, and also </w:t>
      </w:r>
    </w:p>
    <w:p w:rsidR="00A63DFD" w:rsidRPr="0070032C" w:rsidRDefault="00A63DFD" w:rsidP="00323FF9">
      <w:pPr>
        <w:spacing w:line="360" w:lineRule="auto"/>
        <w:rPr>
          <w:rFonts w:ascii="Times New Roman" w:hAnsi="Times New Roman" w:cs="Times New Roman"/>
          <w:sz w:val="24"/>
          <w:szCs w:val="24"/>
        </w:rPr>
      </w:pPr>
    </w:p>
    <w:p w:rsidR="00A63DFD" w:rsidRPr="0070032C" w:rsidRDefault="00A63DFD" w:rsidP="007A215B">
      <w:pPr>
        <w:spacing w:line="360" w:lineRule="auto"/>
        <w:rPr>
          <w:rFonts w:ascii="Times New Roman" w:hAnsi="Times New Roman" w:cs="Times New Roman"/>
          <w:sz w:val="24"/>
          <w:szCs w:val="24"/>
        </w:rPr>
      </w:pPr>
      <w:r w:rsidRPr="0070032C">
        <w:rPr>
          <w:rFonts w:ascii="Times New Roman" w:hAnsi="Times New Roman" w:cs="Times New Roman"/>
          <w:sz w:val="24"/>
          <w:szCs w:val="24"/>
        </w:rPr>
        <w:t>____________________</w:t>
      </w:r>
    </w:p>
    <w:p w:rsidR="00A63DFD" w:rsidRPr="0070032C" w:rsidRDefault="00A63DFD" w:rsidP="007A215B">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9. G </w:t>
      </w:r>
      <w:proofErr w:type="spellStart"/>
      <w:r w:rsidRPr="0070032C">
        <w:rPr>
          <w:rFonts w:ascii="Times New Roman" w:hAnsi="Times New Roman" w:cs="Times New Roman"/>
          <w:sz w:val="24"/>
          <w:szCs w:val="24"/>
        </w:rPr>
        <w:t>Kodilinye</w:t>
      </w:r>
      <w:proofErr w:type="spellEnd"/>
      <w:r w:rsidRPr="0070032C">
        <w:rPr>
          <w:rFonts w:ascii="Times New Roman" w:hAnsi="Times New Roman" w:cs="Times New Roman"/>
          <w:sz w:val="24"/>
          <w:szCs w:val="24"/>
        </w:rPr>
        <w:t xml:space="preserve"> and O. </w:t>
      </w:r>
      <w:proofErr w:type="spellStart"/>
      <w:r w:rsidRPr="0070032C">
        <w:rPr>
          <w:rFonts w:ascii="Times New Roman" w:hAnsi="Times New Roman" w:cs="Times New Roman"/>
          <w:sz w:val="24"/>
          <w:szCs w:val="24"/>
        </w:rPr>
        <w:t>Aluko</w:t>
      </w:r>
      <w:proofErr w:type="spellEnd"/>
      <w:r w:rsidRPr="0070032C">
        <w:rPr>
          <w:rFonts w:ascii="Times New Roman" w:hAnsi="Times New Roman" w:cs="Times New Roman"/>
          <w:sz w:val="24"/>
          <w:szCs w:val="24"/>
        </w:rPr>
        <w:t>, Nigerian Law of Torts (2</w:t>
      </w:r>
      <w:r w:rsidRPr="0070032C">
        <w:rPr>
          <w:rFonts w:ascii="Times New Roman" w:hAnsi="Times New Roman" w:cs="Times New Roman"/>
          <w:sz w:val="24"/>
          <w:szCs w:val="24"/>
          <w:vertAlign w:val="superscript"/>
        </w:rPr>
        <w:t xml:space="preserve">nd </w:t>
      </w:r>
      <w:proofErr w:type="spellStart"/>
      <w:r w:rsidRPr="0070032C">
        <w:rPr>
          <w:rFonts w:ascii="Times New Roman" w:hAnsi="Times New Roman" w:cs="Times New Roman"/>
          <w:sz w:val="24"/>
          <w:szCs w:val="24"/>
        </w:rPr>
        <w:t>edn</w:t>
      </w:r>
      <w:proofErr w:type="spellEnd"/>
      <w:r w:rsidRPr="0070032C">
        <w:rPr>
          <w:rFonts w:ascii="Times New Roman" w:hAnsi="Times New Roman" w:cs="Times New Roman"/>
          <w:sz w:val="24"/>
          <w:szCs w:val="24"/>
        </w:rPr>
        <w:t>, Spectrum Books Limited 1999)</w:t>
      </w:r>
    </w:p>
    <w:p w:rsidR="00A63DFD" w:rsidRPr="0070032C" w:rsidRDefault="00A63DFD" w:rsidP="00323FF9">
      <w:pPr>
        <w:spacing w:line="360" w:lineRule="auto"/>
        <w:rPr>
          <w:rFonts w:ascii="Times New Roman" w:hAnsi="Times New Roman" w:cs="Times New Roman"/>
          <w:sz w:val="24"/>
          <w:szCs w:val="24"/>
        </w:rPr>
      </w:pPr>
      <w:r w:rsidRPr="0070032C">
        <w:rPr>
          <w:rFonts w:ascii="Times New Roman" w:hAnsi="Times New Roman" w:cs="Times New Roman"/>
          <w:sz w:val="24"/>
          <w:szCs w:val="24"/>
        </w:rPr>
        <w:t>10. (1931) 16 N.L.R 11</w:t>
      </w:r>
    </w:p>
    <w:p w:rsidR="002C26E3" w:rsidRPr="0070032C" w:rsidRDefault="007174DE" w:rsidP="00323FF9">
      <w:pPr>
        <w:spacing w:line="360" w:lineRule="auto"/>
        <w:rPr>
          <w:rFonts w:ascii="Times New Roman" w:hAnsi="Times New Roman" w:cs="Times New Roman"/>
          <w:sz w:val="24"/>
          <w:szCs w:val="24"/>
        </w:rPr>
      </w:pPr>
      <w:r w:rsidRPr="0070032C">
        <w:rPr>
          <w:rFonts w:ascii="Times New Roman" w:hAnsi="Times New Roman" w:cs="Times New Roman"/>
          <w:sz w:val="24"/>
          <w:szCs w:val="24"/>
        </w:rPr>
        <w:lastRenderedPageBreak/>
        <w:t>prevents a trader from holding out his or her goods or services as having some association or connection with another when this is not true.</w:t>
      </w:r>
    </w:p>
    <w:p w:rsidR="007174DE" w:rsidRPr="0070032C" w:rsidRDefault="00F345D4" w:rsidP="006C2FC3">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 xml:space="preserve">Another relevance is to enable businesses to continue to earn profit that is other trades or business will be restricted from </w:t>
      </w:r>
      <w:r w:rsidR="0019041D" w:rsidRPr="0070032C">
        <w:rPr>
          <w:rFonts w:ascii="Times New Roman" w:hAnsi="Times New Roman" w:cs="Times New Roman"/>
          <w:sz w:val="24"/>
          <w:szCs w:val="24"/>
        </w:rPr>
        <w:t>misrepresentation of their goods which will enable the original owner of the trade to enjoy maximum profit.</w:t>
      </w:r>
    </w:p>
    <w:p w:rsidR="005E43B8" w:rsidRPr="0070032C" w:rsidRDefault="001A7ADD" w:rsidP="006C2FC3">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 xml:space="preserve">Also, the law  aims to protect traders from this form of unfair </w:t>
      </w:r>
      <w:r w:rsidR="005E43B8" w:rsidRPr="0070032C">
        <w:rPr>
          <w:rFonts w:ascii="Times New Roman" w:hAnsi="Times New Roman" w:cs="Times New Roman"/>
          <w:sz w:val="24"/>
          <w:szCs w:val="24"/>
        </w:rPr>
        <w:t>competitions. It</w:t>
      </w:r>
      <w:r w:rsidR="005622C3" w:rsidRPr="0070032C">
        <w:rPr>
          <w:rFonts w:ascii="Times New Roman" w:hAnsi="Times New Roman" w:cs="Times New Roman"/>
          <w:sz w:val="24"/>
          <w:szCs w:val="24"/>
        </w:rPr>
        <w:t xml:space="preserve"> aims to protect the right of property that exists in goodwill</w:t>
      </w:r>
      <w:r w:rsidR="00F66F01" w:rsidRPr="0070032C">
        <w:rPr>
          <w:rFonts w:ascii="Times New Roman" w:hAnsi="Times New Roman" w:cs="Times New Roman"/>
          <w:sz w:val="24"/>
          <w:szCs w:val="24"/>
        </w:rPr>
        <w:t>. Goodwill in the sense that the part of business value over and above the value of identifiable business assets. So basically it is an intangible asset</w:t>
      </w:r>
      <w:r w:rsidR="00E6489A" w:rsidRPr="0070032C">
        <w:rPr>
          <w:rFonts w:ascii="Times New Roman" w:hAnsi="Times New Roman" w:cs="Times New Roman"/>
          <w:sz w:val="24"/>
          <w:szCs w:val="24"/>
        </w:rPr>
        <w:t>.</w:t>
      </w:r>
    </w:p>
    <w:p w:rsidR="00E4543E" w:rsidRPr="0070032C" w:rsidRDefault="00E4543E" w:rsidP="00D14904">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It enables a business to continue to earn a profit that is in excess of the normal or basic rate of profit earned by other businesses of similar type.</w:t>
      </w:r>
    </w:p>
    <w:p w:rsidR="00CF0B1A" w:rsidRPr="0070032C" w:rsidRDefault="00E6489A" w:rsidP="008A66EF">
      <w:pPr>
        <w:spacing w:line="360" w:lineRule="auto"/>
        <w:ind w:firstLine="720"/>
        <w:rPr>
          <w:rFonts w:ascii="Times New Roman" w:hAnsi="Times New Roman" w:cs="Times New Roman"/>
          <w:sz w:val="24"/>
          <w:szCs w:val="24"/>
        </w:rPr>
      </w:pPr>
      <w:r w:rsidRPr="0070032C">
        <w:rPr>
          <w:rFonts w:ascii="Times New Roman" w:hAnsi="Times New Roman" w:cs="Times New Roman"/>
          <w:sz w:val="24"/>
          <w:szCs w:val="24"/>
        </w:rPr>
        <w:t xml:space="preserve">However, there is  no law without a remedy. </w:t>
      </w:r>
      <w:r w:rsidR="00056564" w:rsidRPr="0070032C">
        <w:rPr>
          <w:rFonts w:ascii="Times New Roman" w:hAnsi="Times New Roman" w:cs="Times New Roman"/>
          <w:sz w:val="24"/>
          <w:szCs w:val="24"/>
        </w:rPr>
        <w:t xml:space="preserve"> Some traders or businesses have already suffered and are suffering from this form of tort </w:t>
      </w:r>
      <w:r w:rsidR="00D36166" w:rsidRPr="0070032C">
        <w:rPr>
          <w:rFonts w:ascii="Times New Roman" w:hAnsi="Times New Roman" w:cs="Times New Roman"/>
          <w:sz w:val="24"/>
          <w:szCs w:val="24"/>
        </w:rPr>
        <w:t>can bring an action</w:t>
      </w:r>
      <w:r w:rsidR="000E12B1" w:rsidRPr="0070032C">
        <w:rPr>
          <w:rFonts w:ascii="Times New Roman" w:hAnsi="Times New Roman" w:cs="Times New Roman"/>
          <w:sz w:val="24"/>
          <w:szCs w:val="24"/>
        </w:rPr>
        <w:t xml:space="preserve"> and if the action is successful </w:t>
      </w:r>
      <w:r w:rsidR="00D36166" w:rsidRPr="0070032C">
        <w:rPr>
          <w:rFonts w:ascii="Times New Roman" w:hAnsi="Times New Roman" w:cs="Times New Roman"/>
          <w:sz w:val="24"/>
          <w:szCs w:val="24"/>
        </w:rPr>
        <w:t xml:space="preserve"> they are entitled to certain remedies. They </w:t>
      </w:r>
      <w:r w:rsidR="00056564" w:rsidRPr="0070032C">
        <w:rPr>
          <w:rFonts w:ascii="Times New Roman" w:hAnsi="Times New Roman" w:cs="Times New Roman"/>
          <w:sz w:val="24"/>
          <w:szCs w:val="24"/>
        </w:rPr>
        <w:t xml:space="preserve"> </w:t>
      </w:r>
      <w:r w:rsidR="00E4543E" w:rsidRPr="0070032C">
        <w:rPr>
          <w:rFonts w:ascii="Times New Roman" w:hAnsi="Times New Roman" w:cs="Times New Roman"/>
          <w:sz w:val="24"/>
          <w:szCs w:val="24"/>
        </w:rPr>
        <w:t>include;</w:t>
      </w:r>
      <w:r w:rsidR="002C40BB" w:rsidRPr="0070032C">
        <w:rPr>
          <w:rFonts w:ascii="Times New Roman" w:hAnsi="Times New Roman" w:cs="Times New Roman"/>
          <w:sz w:val="24"/>
          <w:szCs w:val="24"/>
        </w:rPr>
        <w:t xml:space="preserve"> </w:t>
      </w:r>
      <w:r w:rsidR="00CF0B1A" w:rsidRPr="0070032C">
        <w:rPr>
          <w:rFonts w:ascii="Times New Roman" w:hAnsi="Times New Roman" w:cs="Times New Roman"/>
          <w:sz w:val="24"/>
          <w:szCs w:val="24"/>
        </w:rPr>
        <w:t>Injunction</w:t>
      </w:r>
      <w:r w:rsidR="002C40BB" w:rsidRPr="0070032C">
        <w:rPr>
          <w:rFonts w:ascii="Times New Roman" w:hAnsi="Times New Roman" w:cs="Times New Roman"/>
          <w:sz w:val="24"/>
          <w:szCs w:val="24"/>
        </w:rPr>
        <w:t>,</w:t>
      </w:r>
      <w:r w:rsidR="00CF0B1A" w:rsidRPr="0070032C">
        <w:rPr>
          <w:rFonts w:ascii="Times New Roman" w:hAnsi="Times New Roman" w:cs="Times New Roman"/>
          <w:sz w:val="24"/>
          <w:szCs w:val="24"/>
        </w:rPr>
        <w:t xml:space="preserve"> </w:t>
      </w:r>
      <w:r w:rsidR="00BB6290" w:rsidRPr="0070032C">
        <w:rPr>
          <w:rFonts w:ascii="Times New Roman" w:hAnsi="Times New Roman" w:cs="Times New Roman"/>
          <w:sz w:val="24"/>
          <w:szCs w:val="24"/>
        </w:rPr>
        <w:t>Damages</w:t>
      </w:r>
      <w:r w:rsidR="002C40BB" w:rsidRPr="0070032C">
        <w:rPr>
          <w:rFonts w:ascii="Times New Roman" w:hAnsi="Times New Roman" w:cs="Times New Roman"/>
          <w:sz w:val="24"/>
          <w:szCs w:val="24"/>
        </w:rPr>
        <w:t xml:space="preserve">, </w:t>
      </w:r>
      <w:r w:rsidR="00214AA2" w:rsidRPr="0070032C">
        <w:rPr>
          <w:rFonts w:ascii="Times New Roman" w:hAnsi="Times New Roman" w:cs="Times New Roman"/>
          <w:sz w:val="24"/>
          <w:szCs w:val="24"/>
        </w:rPr>
        <w:t>Delivery up for destruction of infringing goods</w:t>
      </w:r>
      <w:r w:rsidR="002C40BB" w:rsidRPr="0070032C">
        <w:rPr>
          <w:rFonts w:ascii="Times New Roman" w:hAnsi="Times New Roman" w:cs="Times New Roman"/>
          <w:sz w:val="24"/>
          <w:szCs w:val="24"/>
        </w:rPr>
        <w:t>.</w:t>
      </w:r>
    </w:p>
    <w:p w:rsidR="00BB6290" w:rsidRPr="0070032C" w:rsidRDefault="003269F3"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1). </w:t>
      </w:r>
      <w:r w:rsidR="00BB6290" w:rsidRPr="0070032C">
        <w:rPr>
          <w:rFonts w:ascii="Times New Roman" w:hAnsi="Times New Roman" w:cs="Times New Roman"/>
          <w:b/>
          <w:bCs/>
          <w:sz w:val="24"/>
          <w:szCs w:val="24"/>
          <w:u w:val="single"/>
        </w:rPr>
        <w:t>Injunction</w:t>
      </w:r>
      <w:r w:rsidR="00BB6290" w:rsidRPr="0070032C">
        <w:rPr>
          <w:rFonts w:ascii="Times New Roman" w:hAnsi="Times New Roman" w:cs="Times New Roman"/>
          <w:sz w:val="24"/>
          <w:szCs w:val="24"/>
        </w:rPr>
        <w:t xml:space="preserve">:- </w:t>
      </w:r>
      <w:r w:rsidR="00195A54" w:rsidRPr="0070032C">
        <w:rPr>
          <w:rFonts w:ascii="Times New Roman" w:hAnsi="Times New Roman" w:cs="Times New Roman"/>
          <w:sz w:val="24"/>
          <w:szCs w:val="24"/>
        </w:rPr>
        <w:t>A plaintiff can ask the court to restrain or prohibit the use of a mark subject matter of the passing off suit in court. Further, a perpetual injunction can be granted by the court when the suit has been concluded i.e. the defendant will never use the mark again.</w:t>
      </w:r>
      <w:r w:rsidRPr="0070032C">
        <w:rPr>
          <w:rFonts w:ascii="Times New Roman" w:hAnsi="Times New Roman" w:cs="Times New Roman"/>
          <w:sz w:val="24"/>
          <w:szCs w:val="24"/>
        </w:rPr>
        <w:t xml:space="preserve"> </w:t>
      </w:r>
      <w:r w:rsidR="0017156C" w:rsidRPr="0070032C">
        <w:rPr>
          <w:rFonts w:ascii="Times New Roman" w:hAnsi="Times New Roman" w:cs="Times New Roman"/>
          <w:sz w:val="24"/>
          <w:szCs w:val="24"/>
        </w:rPr>
        <w:t xml:space="preserve">In the case of </w:t>
      </w:r>
      <w:r w:rsidR="00EB6913" w:rsidRPr="0070032C">
        <w:rPr>
          <w:rFonts w:ascii="Times New Roman" w:hAnsi="Times New Roman" w:cs="Times New Roman"/>
          <w:b/>
          <w:bCs/>
          <w:i/>
          <w:iCs/>
          <w:sz w:val="24"/>
          <w:szCs w:val="24"/>
        </w:rPr>
        <w:t xml:space="preserve">Niger Chemist v. Nigeria Chemist </w:t>
      </w:r>
      <w:r w:rsidR="00EB6913" w:rsidRPr="0070032C">
        <w:rPr>
          <w:rFonts w:ascii="Times New Roman" w:hAnsi="Times New Roman" w:cs="Times New Roman"/>
          <w:sz w:val="24"/>
          <w:szCs w:val="24"/>
        </w:rPr>
        <w:t xml:space="preserve">, the court granted the injunction to prevent Nigeria Chemist from further </w:t>
      </w:r>
      <w:r w:rsidR="000564B1" w:rsidRPr="0070032C">
        <w:rPr>
          <w:rFonts w:ascii="Times New Roman" w:hAnsi="Times New Roman" w:cs="Times New Roman"/>
          <w:sz w:val="24"/>
          <w:szCs w:val="24"/>
        </w:rPr>
        <w:t>use of the name.</w:t>
      </w:r>
    </w:p>
    <w:p w:rsidR="000564B1" w:rsidRPr="0070032C" w:rsidRDefault="000564B1"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2). </w:t>
      </w:r>
      <w:r w:rsidR="00551522" w:rsidRPr="0070032C">
        <w:rPr>
          <w:rFonts w:ascii="Times New Roman" w:hAnsi="Times New Roman" w:cs="Times New Roman"/>
          <w:b/>
          <w:bCs/>
          <w:sz w:val="24"/>
          <w:szCs w:val="24"/>
          <w:u w:val="single"/>
        </w:rPr>
        <w:t>Damages</w:t>
      </w:r>
      <w:r w:rsidR="00551522" w:rsidRPr="0070032C">
        <w:rPr>
          <w:rFonts w:ascii="Times New Roman" w:hAnsi="Times New Roman" w:cs="Times New Roman"/>
          <w:sz w:val="24"/>
          <w:szCs w:val="24"/>
        </w:rPr>
        <w:t>: It has been established through decided cases that a successful litigant in a Passing off action is entitled to damages. Damages here could be general, special or punitive. These usually emanate from losses which are presumed to have been suffered by a Plaintiff in a Passing off action.</w:t>
      </w:r>
    </w:p>
    <w:p w:rsidR="00482E3E" w:rsidRPr="0070032C" w:rsidRDefault="002C40BB"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3).</w:t>
      </w:r>
      <w:r w:rsidR="007B3824" w:rsidRPr="0070032C">
        <w:rPr>
          <w:rFonts w:ascii="Times New Roman" w:hAnsi="Times New Roman" w:cs="Times New Roman"/>
          <w:sz w:val="24"/>
          <w:szCs w:val="24"/>
        </w:rPr>
        <w:t xml:space="preserve">  </w:t>
      </w:r>
      <w:r w:rsidR="00482E3E" w:rsidRPr="0070032C">
        <w:rPr>
          <w:rFonts w:ascii="Times New Roman" w:hAnsi="Times New Roman" w:cs="Times New Roman"/>
          <w:b/>
          <w:bCs/>
          <w:sz w:val="24"/>
          <w:szCs w:val="24"/>
          <w:u w:val="single"/>
        </w:rPr>
        <w:t>Delivery up for destruction of infringing goods:</w:t>
      </w:r>
      <w:r w:rsidR="00482E3E" w:rsidRPr="0070032C">
        <w:rPr>
          <w:rFonts w:ascii="Times New Roman" w:hAnsi="Times New Roman" w:cs="Times New Roman"/>
          <w:sz w:val="24"/>
          <w:szCs w:val="24"/>
        </w:rPr>
        <w:t xml:space="preserve">- A </w:t>
      </w:r>
      <w:r w:rsidR="007B3824" w:rsidRPr="0070032C">
        <w:rPr>
          <w:rFonts w:ascii="Times New Roman" w:hAnsi="Times New Roman" w:cs="Times New Roman"/>
          <w:sz w:val="24"/>
          <w:szCs w:val="24"/>
        </w:rPr>
        <w:t>plaintiff can also approach the court to grant him/her the delivery of the goods</w:t>
      </w:r>
      <w:r w:rsidR="00482E3E" w:rsidRPr="0070032C">
        <w:rPr>
          <w:rFonts w:ascii="Times New Roman" w:hAnsi="Times New Roman" w:cs="Times New Roman"/>
          <w:sz w:val="24"/>
          <w:szCs w:val="24"/>
        </w:rPr>
        <w:t>.</w:t>
      </w:r>
    </w:p>
    <w:p w:rsidR="00482E3E" w:rsidRPr="0070032C" w:rsidRDefault="00482E3E"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___________________</w:t>
      </w:r>
    </w:p>
    <w:p w:rsidR="00386FCA" w:rsidRPr="0070032C" w:rsidRDefault="004B7393"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(1961) 4 NIPJD SC</w:t>
      </w:r>
    </w:p>
    <w:p w:rsidR="00386FCA" w:rsidRPr="0070032C" w:rsidRDefault="00B671E8" w:rsidP="003269F3">
      <w:pPr>
        <w:spacing w:line="360" w:lineRule="auto"/>
        <w:rPr>
          <w:rFonts w:ascii="Times New Roman" w:hAnsi="Times New Roman" w:cs="Times New Roman"/>
          <w:sz w:val="24"/>
          <w:szCs w:val="24"/>
        </w:rPr>
      </w:pPr>
      <w:hyperlink r:id="rId6" w:history="1">
        <w:r w:rsidR="00386FCA" w:rsidRPr="0070032C">
          <w:rPr>
            <w:rStyle w:val="Hyperlink"/>
            <w:rFonts w:ascii="Times New Roman" w:hAnsi="Times New Roman" w:cs="Times New Roman"/>
            <w:sz w:val="24"/>
            <w:szCs w:val="24"/>
          </w:rPr>
          <w:t>https://www.mondaq.com/Nigeria/Intellectual-Property/704160/An-Appraisal-Of-Passing-Off-Actions-Under-Nigerian-Law</w:t>
        </w:r>
      </w:hyperlink>
      <w:r w:rsidR="00386FCA" w:rsidRPr="0070032C">
        <w:rPr>
          <w:rFonts w:ascii="Times New Roman" w:hAnsi="Times New Roman" w:cs="Times New Roman"/>
          <w:sz w:val="24"/>
          <w:szCs w:val="24"/>
        </w:rPr>
        <w:t xml:space="preserve"> (Accessed </w:t>
      </w:r>
      <w:r w:rsidR="004E5DFF" w:rsidRPr="0070032C">
        <w:rPr>
          <w:rFonts w:ascii="Times New Roman" w:hAnsi="Times New Roman" w:cs="Times New Roman"/>
          <w:sz w:val="24"/>
          <w:szCs w:val="24"/>
        </w:rPr>
        <w:t>4</w:t>
      </w:r>
      <w:r w:rsidR="004E5DFF" w:rsidRPr="0070032C">
        <w:rPr>
          <w:rFonts w:ascii="Times New Roman" w:hAnsi="Times New Roman" w:cs="Times New Roman"/>
          <w:sz w:val="24"/>
          <w:szCs w:val="24"/>
          <w:vertAlign w:val="superscript"/>
        </w:rPr>
        <w:t>th</w:t>
      </w:r>
      <w:r w:rsidR="004E5DFF" w:rsidRPr="0070032C">
        <w:rPr>
          <w:rFonts w:ascii="Times New Roman" w:hAnsi="Times New Roman" w:cs="Times New Roman"/>
          <w:sz w:val="24"/>
          <w:szCs w:val="24"/>
        </w:rPr>
        <w:t xml:space="preserve"> May,</w:t>
      </w:r>
      <w:r w:rsidR="00386FCA" w:rsidRPr="0070032C">
        <w:rPr>
          <w:rFonts w:ascii="Times New Roman" w:hAnsi="Times New Roman" w:cs="Times New Roman"/>
          <w:sz w:val="24"/>
          <w:szCs w:val="24"/>
        </w:rPr>
        <w:t xml:space="preserve"> 2020)</w:t>
      </w:r>
    </w:p>
    <w:p w:rsidR="0005442C" w:rsidRPr="0070032C" w:rsidRDefault="00B671E8" w:rsidP="003269F3">
      <w:pPr>
        <w:spacing w:line="360" w:lineRule="auto"/>
        <w:rPr>
          <w:rFonts w:ascii="Times New Roman" w:hAnsi="Times New Roman" w:cs="Times New Roman"/>
          <w:sz w:val="24"/>
          <w:szCs w:val="24"/>
        </w:rPr>
      </w:pPr>
      <w:hyperlink r:id="rId7" w:history="1">
        <w:r w:rsidR="007802C1" w:rsidRPr="0070032C">
          <w:rPr>
            <w:rStyle w:val="Hyperlink"/>
            <w:rFonts w:ascii="Times New Roman" w:hAnsi="Times New Roman" w:cs="Times New Roman"/>
            <w:sz w:val="24"/>
            <w:szCs w:val="24"/>
          </w:rPr>
          <w:t>https://www.academia.edu/7043109/Passing_Off_Tort_of_</w:t>
        </w:r>
      </w:hyperlink>
      <w:r w:rsidR="007802C1" w:rsidRPr="0070032C">
        <w:rPr>
          <w:rFonts w:ascii="Times New Roman" w:hAnsi="Times New Roman" w:cs="Times New Roman"/>
          <w:sz w:val="24"/>
          <w:szCs w:val="24"/>
        </w:rPr>
        <w:t xml:space="preserve">  (Accessed </w:t>
      </w:r>
      <w:r w:rsidR="004E5DFF" w:rsidRPr="0070032C">
        <w:rPr>
          <w:rFonts w:ascii="Times New Roman" w:hAnsi="Times New Roman" w:cs="Times New Roman"/>
          <w:sz w:val="24"/>
          <w:szCs w:val="24"/>
        </w:rPr>
        <w:t>5</w:t>
      </w:r>
      <w:r w:rsidR="004E5DFF" w:rsidRPr="0070032C">
        <w:rPr>
          <w:rFonts w:ascii="Times New Roman" w:hAnsi="Times New Roman" w:cs="Times New Roman"/>
          <w:sz w:val="24"/>
          <w:szCs w:val="24"/>
          <w:vertAlign w:val="superscript"/>
        </w:rPr>
        <w:t>th</w:t>
      </w:r>
      <w:r w:rsidR="004E5DFF" w:rsidRPr="0070032C">
        <w:rPr>
          <w:rFonts w:ascii="Times New Roman" w:hAnsi="Times New Roman" w:cs="Times New Roman"/>
          <w:sz w:val="24"/>
          <w:szCs w:val="24"/>
        </w:rPr>
        <w:t xml:space="preserve"> May,</w:t>
      </w:r>
      <w:r w:rsidR="007802C1" w:rsidRPr="0070032C">
        <w:rPr>
          <w:rFonts w:ascii="Times New Roman" w:hAnsi="Times New Roman" w:cs="Times New Roman"/>
          <w:sz w:val="24"/>
          <w:szCs w:val="24"/>
        </w:rPr>
        <w:t>2020</w:t>
      </w:r>
      <w:r w:rsidR="00DC278C">
        <w:rPr>
          <w:rFonts w:ascii="Times New Roman" w:hAnsi="Times New Roman" w:cs="Times New Roman"/>
          <w:sz w:val="24"/>
          <w:szCs w:val="24"/>
        </w:rPr>
        <w:t>)</w:t>
      </w:r>
    </w:p>
    <w:p w:rsidR="0005442C" w:rsidRPr="00095EF5" w:rsidRDefault="0005442C" w:rsidP="003269F3">
      <w:pPr>
        <w:spacing w:line="360" w:lineRule="auto"/>
        <w:rPr>
          <w:rFonts w:ascii="Times New Roman" w:hAnsi="Times New Roman" w:cs="Times New Roman"/>
          <w:b/>
          <w:bCs/>
          <w:sz w:val="24"/>
          <w:szCs w:val="24"/>
          <w:u w:val="single"/>
        </w:rPr>
      </w:pPr>
      <w:r w:rsidRPr="00095EF5">
        <w:rPr>
          <w:rFonts w:ascii="Times New Roman" w:hAnsi="Times New Roman" w:cs="Times New Roman"/>
          <w:b/>
          <w:bCs/>
          <w:sz w:val="24"/>
          <w:szCs w:val="24"/>
          <w:u w:val="single"/>
        </w:rPr>
        <w:lastRenderedPageBreak/>
        <w:t xml:space="preserve">Bibliography </w:t>
      </w:r>
    </w:p>
    <w:p w:rsidR="0005442C" w:rsidRPr="00095EF5" w:rsidRDefault="002C02E9" w:rsidP="003269F3">
      <w:pPr>
        <w:spacing w:line="360" w:lineRule="auto"/>
        <w:rPr>
          <w:rFonts w:ascii="Times New Roman" w:hAnsi="Times New Roman" w:cs="Times New Roman"/>
          <w:b/>
          <w:bCs/>
          <w:sz w:val="24"/>
          <w:szCs w:val="24"/>
          <w:u w:val="single"/>
        </w:rPr>
      </w:pPr>
      <w:r w:rsidRPr="00095EF5">
        <w:rPr>
          <w:rFonts w:ascii="Times New Roman" w:hAnsi="Times New Roman" w:cs="Times New Roman"/>
          <w:b/>
          <w:bCs/>
          <w:sz w:val="24"/>
          <w:szCs w:val="24"/>
          <w:u w:val="single"/>
        </w:rPr>
        <w:t>Books</w:t>
      </w:r>
    </w:p>
    <w:p w:rsidR="00665510" w:rsidRPr="0070032C" w:rsidRDefault="00665510" w:rsidP="007A215B">
      <w:pPr>
        <w:spacing w:line="360" w:lineRule="auto"/>
        <w:rPr>
          <w:rFonts w:ascii="Times New Roman" w:hAnsi="Times New Roman" w:cs="Times New Roman"/>
          <w:sz w:val="24"/>
          <w:szCs w:val="24"/>
        </w:rPr>
      </w:pPr>
      <w:proofErr w:type="spellStart"/>
      <w:r w:rsidRPr="0070032C">
        <w:rPr>
          <w:rFonts w:ascii="Times New Roman" w:hAnsi="Times New Roman" w:cs="Times New Roman"/>
          <w:sz w:val="24"/>
          <w:szCs w:val="24"/>
        </w:rPr>
        <w:t>Kodilinye</w:t>
      </w:r>
      <w:proofErr w:type="spellEnd"/>
      <w:r w:rsidRPr="0070032C">
        <w:rPr>
          <w:rFonts w:ascii="Times New Roman" w:hAnsi="Times New Roman" w:cs="Times New Roman"/>
          <w:sz w:val="24"/>
          <w:szCs w:val="24"/>
        </w:rPr>
        <w:t xml:space="preserve"> </w:t>
      </w:r>
      <w:r w:rsidR="00016134" w:rsidRPr="0070032C">
        <w:rPr>
          <w:rFonts w:ascii="Times New Roman" w:hAnsi="Times New Roman" w:cs="Times New Roman"/>
          <w:sz w:val="24"/>
          <w:szCs w:val="24"/>
        </w:rPr>
        <w:t xml:space="preserve">G. </w:t>
      </w:r>
      <w:r w:rsidRPr="0070032C">
        <w:rPr>
          <w:rFonts w:ascii="Times New Roman" w:hAnsi="Times New Roman" w:cs="Times New Roman"/>
          <w:sz w:val="24"/>
          <w:szCs w:val="24"/>
        </w:rPr>
        <w:t xml:space="preserve">and </w:t>
      </w:r>
      <w:proofErr w:type="spellStart"/>
      <w:r w:rsidRPr="0070032C">
        <w:rPr>
          <w:rFonts w:ascii="Times New Roman" w:hAnsi="Times New Roman" w:cs="Times New Roman"/>
          <w:sz w:val="24"/>
          <w:szCs w:val="24"/>
        </w:rPr>
        <w:t>Aluko</w:t>
      </w:r>
      <w:proofErr w:type="spellEnd"/>
      <w:r w:rsidR="00016134" w:rsidRPr="0070032C">
        <w:rPr>
          <w:rFonts w:ascii="Times New Roman" w:hAnsi="Times New Roman" w:cs="Times New Roman"/>
          <w:sz w:val="24"/>
          <w:szCs w:val="24"/>
        </w:rPr>
        <w:t xml:space="preserve"> O.</w:t>
      </w:r>
      <w:r w:rsidRPr="0070032C">
        <w:rPr>
          <w:rFonts w:ascii="Times New Roman" w:hAnsi="Times New Roman" w:cs="Times New Roman"/>
          <w:sz w:val="24"/>
          <w:szCs w:val="24"/>
        </w:rPr>
        <w:t>, Nigerian Law of Torts (2</w:t>
      </w:r>
      <w:r w:rsidRPr="0070032C">
        <w:rPr>
          <w:rFonts w:ascii="Times New Roman" w:hAnsi="Times New Roman" w:cs="Times New Roman"/>
          <w:sz w:val="24"/>
          <w:szCs w:val="24"/>
          <w:vertAlign w:val="superscript"/>
        </w:rPr>
        <w:t xml:space="preserve">nd </w:t>
      </w:r>
      <w:proofErr w:type="spellStart"/>
      <w:r w:rsidRPr="0070032C">
        <w:rPr>
          <w:rFonts w:ascii="Times New Roman" w:hAnsi="Times New Roman" w:cs="Times New Roman"/>
          <w:sz w:val="24"/>
          <w:szCs w:val="24"/>
        </w:rPr>
        <w:t>edn</w:t>
      </w:r>
      <w:proofErr w:type="spellEnd"/>
      <w:r w:rsidRPr="0070032C">
        <w:rPr>
          <w:rFonts w:ascii="Times New Roman" w:hAnsi="Times New Roman" w:cs="Times New Roman"/>
          <w:sz w:val="24"/>
          <w:szCs w:val="24"/>
        </w:rPr>
        <w:t>, Spectrum Books Limited 1999)</w:t>
      </w:r>
    </w:p>
    <w:p w:rsidR="002C02E9" w:rsidRPr="0070032C" w:rsidRDefault="00767330"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Black’s Law Dictionary (9</w:t>
      </w:r>
      <w:r w:rsidRPr="0070032C">
        <w:rPr>
          <w:rFonts w:ascii="Times New Roman" w:hAnsi="Times New Roman" w:cs="Times New Roman"/>
          <w:sz w:val="24"/>
          <w:szCs w:val="24"/>
          <w:vertAlign w:val="superscript"/>
        </w:rPr>
        <w:t>th</w:t>
      </w:r>
      <w:r w:rsidRPr="0070032C">
        <w:rPr>
          <w:rFonts w:ascii="Times New Roman" w:hAnsi="Times New Roman" w:cs="Times New Roman"/>
          <w:sz w:val="24"/>
          <w:szCs w:val="24"/>
        </w:rPr>
        <w:t xml:space="preserve"> end</w:t>
      </w:r>
      <w:r w:rsidR="003D58F3" w:rsidRPr="0070032C">
        <w:rPr>
          <w:rFonts w:ascii="Times New Roman" w:hAnsi="Times New Roman" w:cs="Times New Roman"/>
          <w:sz w:val="24"/>
          <w:szCs w:val="24"/>
        </w:rPr>
        <w:t>.)</w:t>
      </w:r>
    </w:p>
    <w:p w:rsidR="003D58F3" w:rsidRPr="0070032C" w:rsidRDefault="003D58F3" w:rsidP="003269F3">
      <w:pPr>
        <w:spacing w:line="360" w:lineRule="auto"/>
        <w:rPr>
          <w:rFonts w:ascii="Times New Roman" w:hAnsi="Times New Roman" w:cs="Times New Roman"/>
          <w:sz w:val="24"/>
          <w:szCs w:val="24"/>
        </w:rPr>
      </w:pPr>
    </w:p>
    <w:p w:rsidR="00FA40EA" w:rsidRPr="00095EF5" w:rsidRDefault="00FA40EA" w:rsidP="003269F3">
      <w:pPr>
        <w:spacing w:line="360" w:lineRule="auto"/>
        <w:rPr>
          <w:rFonts w:ascii="Times New Roman" w:hAnsi="Times New Roman" w:cs="Times New Roman"/>
          <w:b/>
          <w:bCs/>
          <w:sz w:val="24"/>
          <w:szCs w:val="24"/>
          <w:u w:val="single"/>
        </w:rPr>
      </w:pPr>
      <w:r w:rsidRPr="00095EF5">
        <w:rPr>
          <w:rFonts w:ascii="Times New Roman" w:hAnsi="Times New Roman" w:cs="Times New Roman"/>
          <w:b/>
          <w:bCs/>
          <w:sz w:val="24"/>
          <w:szCs w:val="24"/>
          <w:u w:val="single"/>
        </w:rPr>
        <w:t>Online Articles</w:t>
      </w:r>
    </w:p>
    <w:p w:rsidR="00FA40EA" w:rsidRPr="0070032C" w:rsidRDefault="001D46D3"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Law Student, ‘Tort of Passing Off Project Assignment for Law of Torts’ (Law Teacher 2 February 2018) </w:t>
      </w:r>
      <w:hyperlink r:id="rId8" w:history="1">
        <w:r w:rsidRPr="0070032C">
          <w:rPr>
            <w:rStyle w:val="Hyperlink"/>
            <w:rFonts w:ascii="Times New Roman" w:hAnsi="Times New Roman" w:cs="Times New Roman"/>
            <w:sz w:val="24"/>
            <w:szCs w:val="24"/>
          </w:rPr>
          <w:t>https://www.lawteacher.net/free-law-essays/business-law/tort-of-passing-off-project-assignment-law-essays.php</w:t>
        </w:r>
      </w:hyperlink>
      <w:r w:rsidRPr="0070032C">
        <w:rPr>
          <w:rFonts w:ascii="Times New Roman" w:hAnsi="Times New Roman" w:cs="Times New Roman"/>
          <w:sz w:val="24"/>
          <w:szCs w:val="24"/>
        </w:rPr>
        <w:t xml:space="preserve">  (Accessed 5</w:t>
      </w:r>
      <w:r w:rsidRPr="0070032C">
        <w:rPr>
          <w:rFonts w:ascii="Times New Roman" w:hAnsi="Times New Roman" w:cs="Times New Roman"/>
          <w:sz w:val="24"/>
          <w:szCs w:val="24"/>
          <w:vertAlign w:val="superscript"/>
        </w:rPr>
        <w:t>th</w:t>
      </w:r>
      <w:r w:rsidRPr="0070032C">
        <w:rPr>
          <w:rFonts w:ascii="Times New Roman" w:hAnsi="Times New Roman" w:cs="Times New Roman"/>
          <w:sz w:val="24"/>
          <w:szCs w:val="24"/>
        </w:rPr>
        <w:t xml:space="preserve"> May,2020)</w:t>
      </w:r>
    </w:p>
    <w:p w:rsidR="001D46D3" w:rsidRPr="0070032C" w:rsidRDefault="001D46D3" w:rsidP="003269F3">
      <w:pPr>
        <w:spacing w:line="360" w:lineRule="auto"/>
        <w:rPr>
          <w:rFonts w:ascii="Times New Roman" w:hAnsi="Times New Roman" w:cs="Times New Roman"/>
          <w:sz w:val="24"/>
          <w:szCs w:val="24"/>
        </w:rPr>
      </w:pPr>
    </w:p>
    <w:p w:rsidR="00D774A1" w:rsidRPr="0070032C" w:rsidRDefault="00D774A1"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T &amp; A Legal, ‘Nigeria; An Appraisal of Passing off Actions under Nigeria Law’ (Monday 5 June, 2018)</w:t>
      </w:r>
      <w:r w:rsidR="004F5388" w:rsidRPr="0070032C">
        <w:rPr>
          <w:rFonts w:ascii="Times New Roman" w:hAnsi="Times New Roman" w:cs="Times New Roman"/>
          <w:sz w:val="24"/>
          <w:szCs w:val="24"/>
        </w:rPr>
        <w:t xml:space="preserve"> </w:t>
      </w:r>
      <w:hyperlink r:id="rId9" w:history="1">
        <w:r w:rsidR="004F5388" w:rsidRPr="0070032C">
          <w:rPr>
            <w:rStyle w:val="Hyperlink"/>
            <w:rFonts w:ascii="Times New Roman" w:hAnsi="Times New Roman" w:cs="Times New Roman"/>
            <w:sz w:val="24"/>
            <w:szCs w:val="24"/>
          </w:rPr>
          <w:t>https://www.mondaq.com/Nigeria/Intellectual-Property/704160/An-Appraisal-Of-Passing-Off-Actions-Under-Nigerian-Law</w:t>
        </w:r>
      </w:hyperlink>
      <w:r w:rsidR="004F5388" w:rsidRPr="0070032C">
        <w:rPr>
          <w:rFonts w:ascii="Times New Roman" w:hAnsi="Times New Roman" w:cs="Times New Roman"/>
          <w:sz w:val="24"/>
          <w:szCs w:val="24"/>
        </w:rPr>
        <w:t xml:space="preserve"> (Accessed 5</w:t>
      </w:r>
      <w:r w:rsidR="004F5388" w:rsidRPr="0070032C">
        <w:rPr>
          <w:rFonts w:ascii="Times New Roman" w:hAnsi="Times New Roman" w:cs="Times New Roman"/>
          <w:sz w:val="24"/>
          <w:szCs w:val="24"/>
          <w:vertAlign w:val="superscript"/>
        </w:rPr>
        <w:t>th</w:t>
      </w:r>
      <w:r w:rsidR="004F5388" w:rsidRPr="0070032C">
        <w:rPr>
          <w:rFonts w:ascii="Times New Roman" w:hAnsi="Times New Roman" w:cs="Times New Roman"/>
          <w:sz w:val="24"/>
          <w:szCs w:val="24"/>
        </w:rPr>
        <w:t xml:space="preserve"> May 2020)</w:t>
      </w:r>
    </w:p>
    <w:p w:rsidR="00FA40EA" w:rsidRPr="0070032C" w:rsidRDefault="00FA40EA" w:rsidP="003269F3">
      <w:pPr>
        <w:spacing w:line="360" w:lineRule="auto"/>
        <w:rPr>
          <w:rFonts w:ascii="Times New Roman" w:hAnsi="Times New Roman" w:cs="Times New Roman"/>
          <w:sz w:val="24"/>
          <w:szCs w:val="24"/>
        </w:rPr>
      </w:pPr>
    </w:p>
    <w:p w:rsidR="004E5DFF" w:rsidRPr="0070032C" w:rsidRDefault="0059246C"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T</w:t>
      </w:r>
      <w:r w:rsidR="00D21739" w:rsidRPr="0070032C">
        <w:rPr>
          <w:rFonts w:ascii="Times New Roman" w:hAnsi="Times New Roman" w:cs="Times New Roman"/>
          <w:sz w:val="24"/>
          <w:szCs w:val="24"/>
        </w:rPr>
        <w:t xml:space="preserve">riumph P.A </w:t>
      </w:r>
      <w:r w:rsidR="00137F2D" w:rsidRPr="0070032C">
        <w:rPr>
          <w:rFonts w:ascii="Times New Roman" w:hAnsi="Times New Roman" w:cs="Times New Roman"/>
          <w:sz w:val="24"/>
          <w:szCs w:val="24"/>
        </w:rPr>
        <w:t xml:space="preserve">, </w:t>
      </w:r>
      <w:r w:rsidR="00266CB3" w:rsidRPr="0070032C">
        <w:rPr>
          <w:rFonts w:ascii="Times New Roman" w:hAnsi="Times New Roman" w:cs="Times New Roman"/>
          <w:sz w:val="24"/>
          <w:szCs w:val="24"/>
        </w:rPr>
        <w:t xml:space="preserve">The </w:t>
      </w:r>
      <w:r w:rsidRPr="0070032C">
        <w:rPr>
          <w:rFonts w:ascii="Times New Roman" w:hAnsi="Times New Roman" w:cs="Times New Roman"/>
          <w:sz w:val="24"/>
          <w:szCs w:val="24"/>
        </w:rPr>
        <w:t>tort of Passing Off: An Overvie</w:t>
      </w:r>
      <w:r w:rsidR="00F11BF2" w:rsidRPr="0070032C">
        <w:rPr>
          <w:rFonts w:ascii="Times New Roman" w:hAnsi="Times New Roman" w:cs="Times New Roman"/>
          <w:sz w:val="24"/>
          <w:szCs w:val="24"/>
        </w:rPr>
        <w:t>w</w:t>
      </w:r>
      <w:r w:rsidRPr="0070032C">
        <w:rPr>
          <w:rFonts w:ascii="Times New Roman" w:hAnsi="Times New Roman" w:cs="Times New Roman"/>
          <w:sz w:val="24"/>
          <w:szCs w:val="24"/>
        </w:rPr>
        <w:t xml:space="preserve"> </w:t>
      </w:r>
      <w:r w:rsidR="00C6247D" w:rsidRPr="0070032C">
        <w:rPr>
          <w:rFonts w:ascii="Times New Roman" w:hAnsi="Times New Roman" w:cs="Times New Roman"/>
          <w:sz w:val="24"/>
          <w:szCs w:val="24"/>
        </w:rPr>
        <w:t xml:space="preserve">  </w:t>
      </w:r>
      <w:hyperlink r:id="rId10" w:history="1">
        <w:r w:rsidR="00504CB2" w:rsidRPr="0070032C">
          <w:rPr>
            <w:rStyle w:val="Hyperlink"/>
            <w:rFonts w:ascii="Times New Roman" w:hAnsi="Times New Roman" w:cs="Times New Roman"/>
            <w:sz w:val="24"/>
            <w:szCs w:val="24"/>
          </w:rPr>
          <w:t>https://www.academia.edu/7043109/Passing_Off_Tort_of_</w:t>
        </w:r>
      </w:hyperlink>
    </w:p>
    <w:p w:rsidR="006F7FC2" w:rsidRPr="0070032C" w:rsidRDefault="006F7FC2" w:rsidP="003269F3">
      <w:pPr>
        <w:spacing w:line="360" w:lineRule="auto"/>
        <w:rPr>
          <w:rFonts w:ascii="Times New Roman" w:hAnsi="Times New Roman" w:cs="Times New Roman"/>
          <w:sz w:val="24"/>
          <w:szCs w:val="24"/>
        </w:rPr>
      </w:pPr>
    </w:p>
    <w:p w:rsidR="006F7FC2" w:rsidRPr="0070032C" w:rsidRDefault="0027148C" w:rsidP="003269F3">
      <w:pPr>
        <w:spacing w:line="360" w:lineRule="auto"/>
        <w:rPr>
          <w:rFonts w:ascii="Times New Roman" w:hAnsi="Times New Roman" w:cs="Times New Roman"/>
          <w:sz w:val="24"/>
          <w:szCs w:val="24"/>
        </w:rPr>
      </w:pPr>
      <w:r w:rsidRPr="0070032C">
        <w:rPr>
          <w:rFonts w:ascii="Times New Roman" w:hAnsi="Times New Roman" w:cs="Times New Roman"/>
          <w:sz w:val="24"/>
          <w:szCs w:val="24"/>
        </w:rPr>
        <w:t xml:space="preserve">Wikipedia: </w:t>
      </w:r>
      <w:r w:rsidR="006F7FC2" w:rsidRPr="0070032C">
        <w:rPr>
          <w:rFonts w:ascii="Times New Roman" w:hAnsi="Times New Roman" w:cs="Times New Roman"/>
          <w:sz w:val="24"/>
          <w:szCs w:val="24"/>
        </w:rPr>
        <w:t xml:space="preserve">What is passing off? </w:t>
      </w:r>
      <w:hyperlink r:id="rId11" w:history="1">
        <w:r w:rsidR="006F7FC2" w:rsidRPr="0070032C">
          <w:rPr>
            <w:rStyle w:val="Hyperlink"/>
            <w:rFonts w:ascii="Times New Roman" w:hAnsi="Times New Roman" w:cs="Times New Roman"/>
            <w:sz w:val="24"/>
            <w:szCs w:val="24"/>
          </w:rPr>
          <w:t>https://en.m.wikipedia.org/wiki/Passing_off</w:t>
        </w:r>
      </w:hyperlink>
      <w:r w:rsidR="006F7FC2" w:rsidRPr="0070032C">
        <w:rPr>
          <w:rFonts w:ascii="Times New Roman" w:hAnsi="Times New Roman" w:cs="Times New Roman"/>
          <w:sz w:val="24"/>
          <w:szCs w:val="24"/>
        </w:rPr>
        <w:t xml:space="preserve"> </w:t>
      </w:r>
    </w:p>
    <w:sectPr w:rsidR="006F7FC2" w:rsidRPr="0070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34847"/>
    <w:multiLevelType w:val="hybridMultilevel"/>
    <w:tmpl w:val="1A28B4A0"/>
    <w:lvl w:ilvl="0" w:tplc="FFFFFFF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B96196C"/>
    <w:multiLevelType w:val="hybridMultilevel"/>
    <w:tmpl w:val="07D03700"/>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30221"/>
    <w:multiLevelType w:val="hybridMultilevel"/>
    <w:tmpl w:val="BA7CB8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77C95"/>
    <w:multiLevelType w:val="hybridMultilevel"/>
    <w:tmpl w:val="44BEB1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56C76"/>
    <w:multiLevelType w:val="hybridMultilevel"/>
    <w:tmpl w:val="EFA081A8"/>
    <w:lvl w:ilvl="0" w:tplc="9AECE8A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00"/>
    <w:rsid w:val="00011A0C"/>
    <w:rsid w:val="00016134"/>
    <w:rsid w:val="0005442C"/>
    <w:rsid w:val="000564B1"/>
    <w:rsid w:val="00056564"/>
    <w:rsid w:val="00073B19"/>
    <w:rsid w:val="00077E56"/>
    <w:rsid w:val="000919CD"/>
    <w:rsid w:val="00095EF5"/>
    <w:rsid w:val="000A302F"/>
    <w:rsid w:val="000B1229"/>
    <w:rsid w:val="000D7850"/>
    <w:rsid w:val="000E12B1"/>
    <w:rsid w:val="000F2ADD"/>
    <w:rsid w:val="00112762"/>
    <w:rsid w:val="001319EA"/>
    <w:rsid w:val="00133A46"/>
    <w:rsid w:val="00137F2D"/>
    <w:rsid w:val="00154417"/>
    <w:rsid w:val="001576ED"/>
    <w:rsid w:val="00160FA4"/>
    <w:rsid w:val="0017156C"/>
    <w:rsid w:val="00182BE0"/>
    <w:rsid w:val="0019041D"/>
    <w:rsid w:val="00195115"/>
    <w:rsid w:val="00195A54"/>
    <w:rsid w:val="001A0A37"/>
    <w:rsid w:val="001A7ADD"/>
    <w:rsid w:val="001B2E5A"/>
    <w:rsid w:val="001C2543"/>
    <w:rsid w:val="001C293E"/>
    <w:rsid w:val="001C6DF4"/>
    <w:rsid w:val="001D46D3"/>
    <w:rsid w:val="00206CA5"/>
    <w:rsid w:val="00207137"/>
    <w:rsid w:val="00207F64"/>
    <w:rsid w:val="002135DE"/>
    <w:rsid w:val="00214AA2"/>
    <w:rsid w:val="002151F5"/>
    <w:rsid w:val="00217180"/>
    <w:rsid w:val="00217ED5"/>
    <w:rsid w:val="002311FC"/>
    <w:rsid w:val="00262323"/>
    <w:rsid w:val="00262D2C"/>
    <w:rsid w:val="00266CB3"/>
    <w:rsid w:val="00270744"/>
    <w:rsid w:val="002713AA"/>
    <w:rsid w:val="0027148C"/>
    <w:rsid w:val="00281208"/>
    <w:rsid w:val="00284797"/>
    <w:rsid w:val="002A0D6E"/>
    <w:rsid w:val="002A2794"/>
    <w:rsid w:val="002C02E9"/>
    <w:rsid w:val="002C26E3"/>
    <w:rsid w:val="002C40BB"/>
    <w:rsid w:val="002D7CF5"/>
    <w:rsid w:val="002F5902"/>
    <w:rsid w:val="003166EA"/>
    <w:rsid w:val="00322F04"/>
    <w:rsid w:val="00323FF9"/>
    <w:rsid w:val="003269F3"/>
    <w:rsid w:val="00332108"/>
    <w:rsid w:val="0034665C"/>
    <w:rsid w:val="00346D2E"/>
    <w:rsid w:val="0038138E"/>
    <w:rsid w:val="00386FCA"/>
    <w:rsid w:val="003A23DD"/>
    <w:rsid w:val="003A3683"/>
    <w:rsid w:val="003C1B53"/>
    <w:rsid w:val="003C2632"/>
    <w:rsid w:val="003C4437"/>
    <w:rsid w:val="003C532C"/>
    <w:rsid w:val="003D306D"/>
    <w:rsid w:val="003D3637"/>
    <w:rsid w:val="003D58F3"/>
    <w:rsid w:val="003F6391"/>
    <w:rsid w:val="00403514"/>
    <w:rsid w:val="00404591"/>
    <w:rsid w:val="0041236D"/>
    <w:rsid w:val="00415BA6"/>
    <w:rsid w:val="00420BFD"/>
    <w:rsid w:val="00434E86"/>
    <w:rsid w:val="004363F1"/>
    <w:rsid w:val="0043726A"/>
    <w:rsid w:val="00451ABF"/>
    <w:rsid w:val="00482E3E"/>
    <w:rsid w:val="0049511B"/>
    <w:rsid w:val="004A5627"/>
    <w:rsid w:val="004B1ACC"/>
    <w:rsid w:val="004B7393"/>
    <w:rsid w:val="004B7EB5"/>
    <w:rsid w:val="004C0628"/>
    <w:rsid w:val="004D2328"/>
    <w:rsid w:val="004D42F1"/>
    <w:rsid w:val="004E41AB"/>
    <w:rsid w:val="004E5DFF"/>
    <w:rsid w:val="004F3E79"/>
    <w:rsid w:val="004F5388"/>
    <w:rsid w:val="00504CB2"/>
    <w:rsid w:val="00511DE0"/>
    <w:rsid w:val="00515A9D"/>
    <w:rsid w:val="00551522"/>
    <w:rsid w:val="005622C3"/>
    <w:rsid w:val="00564C06"/>
    <w:rsid w:val="005676EF"/>
    <w:rsid w:val="005737E5"/>
    <w:rsid w:val="00577397"/>
    <w:rsid w:val="0058599F"/>
    <w:rsid w:val="0059246C"/>
    <w:rsid w:val="0059325F"/>
    <w:rsid w:val="005A03DE"/>
    <w:rsid w:val="005B393F"/>
    <w:rsid w:val="005C6A55"/>
    <w:rsid w:val="005E43B8"/>
    <w:rsid w:val="00601C44"/>
    <w:rsid w:val="006124DF"/>
    <w:rsid w:val="00616BC8"/>
    <w:rsid w:val="00617046"/>
    <w:rsid w:val="00665510"/>
    <w:rsid w:val="00667F16"/>
    <w:rsid w:val="0067702B"/>
    <w:rsid w:val="00681F49"/>
    <w:rsid w:val="0069534A"/>
    <w:rsid w:val="006A3B5A"/>
    <w:rsid w:val="006A69A9"/>
    <w:rsid w:val="006B3866"/>
    <w:rsid w:val="006C0117"/>
    <w:rsid w:val="006C2FC3"/>
    <w:rsid w:val="006F7FC2"/>
    <w:rsid w:val="0070032C"/>
    <w:rsid w:val="007174DE"/>
    <w:rsid w:val="0072543C"/>
    <w:rsid w:val="007341C2"/>
    <w:rsid w:val="007444A9"/>
    <w:rsid w:val="00767330"/>
    <w:rsid w:val="007802C1"/>
    <w:rsid w:val="007804ED"/>
    <w:rsid w:val="007945E2"/>
    <w:rsid w:val="007A4C91"/>
    <w:rsid w:val="007B3824"/>
    <w:rsid w:val="007B5910"/>
    <w:rsid w:val="007C01B4"/>
    <w:rsid w:val="007C24B4"/>
    <w:rsid w:val="00806175"/>
    <w:rsid w:val="00812E84"/>
    <w:rsid w:val="00843269"/>
    <w:rsid w:val="00857B39"/>
    <w:rsid w:val="00865538"/>
    <w:rsid w:val="00880EAE"/>
    <w:rsid w:val="00887C3F"/>
    <w:rsid w:val="00890DC2"/>
    <w:rsid w:val="0089265B"/>
    <w:rsid w:val="00892A56"/>
    <w:rsid w:val="008A66EF"/>
    <w:rsid w:val="008B361B"/>
    <w:rsid w:val="008C24B6"/>
    <w:rsid w:val="00900CDD"/>
    <w:rsid w:val="00902C86"/>
    <w:rsid w:val="00923A95"/>
    <w:rsid w:val="00925E6C"/>
    <w:rsid w:val="0093499F"/>
    <w:rsid w:val="00935AEA"/>
    <w:rsid w:val="00936120"/>
    <w:rsid w:val="009514EA"/>
    <w:rsid w:val="00971243"/>
    <w:rsid w:val="0098473C"/>
    <w:rsid w:val="0098546C"/>
    <w:rsid w:val="009C0A71"/>
    <w:rsid w:val="00A0237B"/>
    <w:rsid w:val="00A13500"/>
    <w:rsid w:val="00A21008"/>
    <w:rsid w:val="00A2637F"/>
    <w:rsid w:val="00A4741F"/>
    <w:rsid w:val="00A55EFD"/>
    <w:rsid w:val="00A60006"/>
    <w:rsid w:val="00A63DFD"/>
    <w:rsid w:val="00A71EDE"/>
    <w:rsid w:val="00A829F1"/>
    <w:rsid w:val="00A87BD8"/>
    <w:rsid w:val="00A917A1"/>
    <w:rsid w:val="00A9580D"/>
    <w:rsid w:val="00A9796F"/>
    <w:rsid w:val="00AB6825"/>
    <w:rsid w:val="00AD4892"/>
    <w:rsid w:val="00AD69A1"/>
    <w:rsid w:val="00B03250"/>
    <w:rsid w:val="00B12A76"/>
    <w:rsid w:val="00B13AAB"/>
    <w:rsid w:val="00B202E2"/>
    <w:rsid w:val="00B36C4B"/>
    <w:rsid w:val="00B43F22"/>
    <w:rsid w:val="00B45F54"/>
    <w:rsid w:val="00B47C34"/>
    <w:rsid w:val="00B637E6"/>
    <w:rsid w:val="00B671E8"/>
    <w:rsid w:val="00BA1248"/>
    <w:rsid w:val="00BA36EF"/>
    <w:rsid w:val="00BA4A86"/>
    <w:rsid w:val="00BA7813"/>
    <w:rsid w:val="00BB6290"/>
    <w:rsid w:val="00BC4BD3"/>
    <w:rsid w:val="00BE1E94"/>
    <w:rsid w:val="00BF07FA"/>
    <w:rsid w:val="00BF5E0B"/>
    <w:rsid w:val="00C05A0F"/>
    <w:rsid w:val="00C070C2"/>
    <w:rsid w:val="00C113CF"/>
    <w:rsid w:val="00C23EB1"/>
    <w:rsid w:val="00C26AAD"/>
    <w:rsid w:val="00C62139"/>
    <w:rsid w:val="00C6247D"/>
    <w:rsid w:val="00C66142"/>
    <w:rsid w:val="00C7048D"/>
    <w:rsid w:val="00C90ED5"/>
    <w:rsid w:val="00C91EEF"/>
    <w:rsid w:val="00CB1785"/>
    <w:rsid w:val="00CC0023"/>
    <w:rsid w:val="00CC1BAD"/>
    <w:rsid w:val="00CD14C1"/>
    <w:rsid w:val="00CD16A5"/>
    <w:rsid w:val="00CE699C"/>
    <w:rsid w:val="00CF0B1A"/>
    <w:rsid w:val="00D12B86"/>
    <w:rsid w:val="00D14904"/>
    <w:rsid w:val="00D16F79"/>
    <w:rsid w:val="00D21739"/>
    <w:rsid w:val="00D24418"/>
    <w:rsid w:val="00D36166"/>
    <w:rsid w:val="00D40461"/>
    <w:rsid w:val="00D45C97"/>
    <w:rsid w:val="00D51248"/>
    <w:rsid w:val="00D53D53"/>
    <w:rsid w:val="00D60238"/>
    <w:rsid w:val="00D774A1"/>
    <w:rsid w:val="00D87705"/>
    <w:rsid w:val="00D90428"/>
    <w:rsid w:val="00DA56D5"/>
    <w:rsid w:val="00DC278C"/>
    <w:rsid w:val="00DD7C21"/>
    <w:rsid w:val="00DE1CF8"/>
    <w:rsid w:val="00DF25C1"/>
    <w:rsid w:val="00DF2AB5"/>
    <w:rsid w:val="00E02B3E"/>
    <w:rsid w:val="00E400DD"/>
    <w:rsid w:val="00E4543E"/>
    <w:rsid w:val="00E5274B"/>
    <w:rsid w:val="00E61DDC"/>
    <w:rsid w:val="00E6489A"/>
    <w:rsid w:val="00E65768"/>
    <w:rsid w:val="00E70EEB"/>
    <w:rsid w:val="00E71930"/>
    <w:rsid w:val="00E73097"/>
    <w:rsid w:val="00E93FB9"/>
    <w:rsid w:val="00EB50A2"/>
    <w:rsid w:val="00EB6913"/>
    <w:rsid w:val="00ED32A3"/>
    <w:rsid w:val="00F03244"/>
    <w:rsid w:val="00F03469"/>
    <w:rsid w:val="00F11BF2"/>
    <w:rsid w:val="00F305C3"/>
    <w:rsid w:val="00F33E09"/>
    <w:rsid w:val="00F345D4"/>
    <w:rsid w:val="00F3597B"/>
    <w:rsid w:val="00F52C58"/>
    <w:rsid w:val="00F6321B"/>
    <w:rsid w:val="00F66F01"/>
    <w:rsid w:val="00F83018"/>
    <w:rsid w:val="00F8320A"/>
    <w:rsid w:val="00FA40EA"/>
    <w:rsid w:val="00FC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791F2A8-498D-E742-B42B-EEC698B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D8"/>
    <w:pPr>
      <w:ind w:left="720"/>
      <w:contextualSpacing/>
    </w:pPr>
  </w:style>
  <w:style w:type="character" w:styleId="Hyperlink">
    <w:name w:val="Hyperlink"/>
    <w:basedOn w:val="DefaultParagraphFont"/>
    <w:uiPriority w:val="99"/>
    <w:unhideWhenUsed/>
    <w:rsid w:val="00270744"/>
    <w:rPr>
      <w:color w:val="0563C1" w:themeColor="hyperlink"/>
      <w:u w:val="single"/>
    </w:rPr>
  </w:style>
  <w:style w:type="character" w:styleId="UnresolvedMention">
    <w:name w:val="Unresolved Mention"/>
    <w:basedOn w:val="DefaultParagraphFont"/>
    <w:uiPriority w:val="99"/>
    <w:semiHidden/>
    <w:unhideWhenUsed/>
    <w:rsid w:val="00270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business-law/tort-of-passing-off-project-assignment-law-essay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ademia.edu/7043109/Passing_Off_Tort_of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daq.com/Nigeria/Intellectual-Property/704160/An-Appraisal-Of-Passing-Off-Actions-Under-Nigerian-Law" TargetMode="External"/><Relationship Id="rId11" Type="http://schemas.openxmlformats.org/officeDocument/2006/relationships/hyperlink" Target="https://en.m.wikipedia.org/wiki/Passing_off" TargetMode="External"/><Relationship Id="rId5" Type="http://schemas.openxmlformats.org/officeDocument/2006/relationships/hyperlink" Target="https://www.lawteacher.net/free-law-essays/business-law/tort-of-passing-off-project-assignment-law-essays.php" TargetMode="External"/><Relationship Id="rId10" Type="http://schemas.openxmlformats.org/officeDocument/2006/relationships/hyperlink" Target="https://www.academia.edu/7043109/Passing_Off_Tort_of_" TargetMode="External"/><Relationship Id="rId4" Type="http://schemas.openxmlformats.org/officeDocument/2006/relationships/webSettings" Target="webSettings.xml"/><Relationship Id="rId9" Type="http://schemas.openxmlformats.org/officeDocument/2006/relationships/hyperlink" Target="https://www.mondaq.com/Nigeria/Intellectual-Property/704160/An-Appraisal-Of-Passing-Off-Actions-Under-Niger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sorbari kogam</dc:creator>
  <cp:keywords/>
  <dc:description/>
  <cp:lastModifiedBy>sorbari kogam</cp:lastModifiedBy>
  <cp:revision>2</cp:revision>
  <dcterms:created xsi:type="dcterms:W3CDTF">2020-05-08T08:59:00Z</dcterms:created>
  <dcterms:modified xsi:type="dcterms:W3CDTF">2020-05-08T08:59:00Z</dcterms:modified>
</cp:coreProperties>
</file>