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7C" w:rsidRDefault="00952D7C" w:rsidP="00795FF2">
      <w:pPr>
        <w:rPr>
          <w:sz w:val="32"/>
          <w:szCs w:val="32"/>
        </w:rPr>
      </w:pPr>
    </w:p>
    <w:p w:rsidR="00795FF2" w:rsidRDefault="00795FF2" w:rsidP="00795FF2">
      <w:pPr>
        <w:rPr>
          <w:sz w:val="32"/>
          <w:szCs w:val="32"/>
        </w:rPr>
      </w:pPr>
      <w:r>
        <w:rPr>
          <w:sz w:val="32"/>
          <w:szCs w:val="32"/>
        </w:rPr>
        <w:t>NAME: AGADA EMMANUELLA NKEM.</w:t>
      </w:r>
      <w:r w:rsidR="00C93EB0">
        <w:rPr>
          <w:sz w:val="32"/>
          <w:szCs w:val="32"/>
        </w:rPr>
        <w:t xml:space="preserve"> </w:t>
      </w:r>
    </w:p>
    <w:p w:rsidR="00795FF2" w:rsidRDefault="00795FF2" w:rsidP="00795FF2">
      <w:pPr>
        <w:rPr>
          <w:sz w:val="32"/>
          <w:szCs w:val="32"/>
        </w:rPr>
      </w:pPr>
      <w:r>
        <w:rPr>
          <w:sz w:val="32"/>
          <w:szCs w:val="32"/>
        </w:rPr>
        <w:t>MATRIC NO: 18/MHS06/007.</w:t>
      </w:r>
    </w:p>
    <w:p w:rsidR="00795FF2" w:rsidRDefault="00795FF2" w:rsidP="00795FF2">
      <w:pPr>
        <w:rPr>
          <w:sz w:val="32"/>
          <w:szCs w:val="32"/>
        </w:rPr>
      </w:pPr>
      <w:r>
        <w:rPr>
          <w:sz w:val="32"/>
          <w:szCs w:val="32"/>
        </w:rPr>
        <w:t>DEPARTMENT: MEDICAL LABORATORY SCIENCE.</w:t>
      </w:r>
    </w:p>
    <w:p w:rsidR="00795FF2" w:rsidRDefault="00795FF2" w:rsidP="00795FF2">
      <w:pPr>
        <w:rPr>
          <w:sz w:val="32"/>
          <w:szCs w:val="32"/>
        </w:rPr>
      </w:pPr>
      <w:r>
        <w:rPr>
          <w:sz w:val="32"/>
          <w:szCs w:val="32"/>
        </w:rPr>
        <w:t>COURSE CODE: MLS 202.</w:t>
      </w:r>
    </w:p>
    <w:p w:rsidR="00795FF2" w:rsidRDefault="00795FF2" w:rsidP="00795FF2">
      <w:pPr>
        <w:rPr>
          <w:sz w:val="32"/>
          <w:szCs w:val="32"/>
        </w:rPr>
      </w:pPr>
      <w:r>
        <w:rPr>
          <w:sz w:val="32"/>
          <w:szCs w:val="32"/>
        </w:rPr>
        <w:t>COURSE TITLE: INTRODUCTION TO MEDICAL LABORATORY SCIENCE II</w:t>
      </w:r>
    </w:p>
    <w:p w:rsidR="00032B23" w:rsidRDefault="00C06E4C">
      <w:pPr>
        <w:rPr>
          <w:sz w:val="32"/>
          <w:szCs w:val="32"/>
        </w:rPr>
      </w:pPr>
      <w:r>
        <w:rPr>
          <w:sz w:val="32"/>
          <w:szCs w:val="32"/>
        </w:rPr>
        <w:t>ASSIGNMENT ON INTRODUCTION TO HISTOPATHOLOGY</w:t>
      </w:r>
    </w:p>
    <w:p w:rsidR="00C06E4C" w:rsidRPr="009808EF" w:rsidRDefault="00CB1567" w:rsidP="00C06E4C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Answers</w:t>
      </w:r>
      <w:bookmarkStart w:id="0" w:name="_GoBack"/>
      <w:bookmarkEnd w:id="0"/>
    </w:p>
    <w:p w:rsidR="00C06E4C" w:rsidRPr="00952D7C" w:rsidRDefault="00F33887" w:rsidP="008808C4">
      <w:pPr>
        <w:pStyle w:val="ListParagraph"/>
        <w:numPr>
          <w:ilvl w:val="0"/>
          <w:numId w:val="1"/>
        </w:numPr>
        <w:ind w:left="757"/>
        <w:rPr>
          <w:b/>
          <w:sz w:val="28"/>
          <w:szCs w:val="28"/>
          <w:u w:val="single"/>
        </w:rPr>
      </w:pPr>
      <w:r w:rsidRPr="00952D7C">
        <w:rPr>
          <w:b/>
          <w:sz w:val="28"/>
          <w:szCs w:val="28"/>
          <w:u w:val="single"/>
        </w:rPr>
        <w:t>Purpose of Fixation</w:t>
      </w:r>
    </w:p>
    <w:p w:rsidR="008808C4" w:rsidRPr="00952D7C" w:rsidRDefault="00F33887" w:rsidP="008808C4">
      <w:pPr>
        <w:pStyle w:val="ListParagraph"/>
        <w:ind w:left="340"/>
        <w:rPr>
          <w:sz w:val="28"/>
          <w:szCs w:val="28"/>
        </w:rPr>
      </w:pPr>
      <w:r w:rsidRPr="00952D7C">
        <w:rPr>
          <w:sz w:val="28"/>
          <w:szCs w:val="28"/>
        </w:rPr>
        <w:t xml:space="preserve">     </w:t>
      </w:r>
      <w:r w:rsidR="008808C4" w:rsidRPr="00952D7C">
        <w:rPr>
          <w:sz w:val="28"/>
          <w:szCs w:val="28"/>
        </w:rPr>
        <w:t xml:space="preserve">  </w:t>
      </w:r>
      <w:r w:rsidRPr="00952D7C">
        <w:rPr>
          <w:sz w:val="28"/>
          <w:szCs w:val="28"/>
        </w:rPr>
        <w:t xml:space="preserve">Fixation is the basis of histological technique which involves </w:t>
      </w:r>
      <w:r w:rsidR="008808C4" w:rsidRPr="00952D7C">
        <w:rPr>
          <w:sz w:val="28"/>
          <w:szCs w:val="28"/>
        </w:rPr>
        <w:t>the application of chemical fixatives on a specimen to prevent post – mortem changes which may be putrefactive or autolytic in nature.</w:t>
      </w:r>
    </w:p>
    <w:p w:rsidR="008808C4" w:rsidRPr="00952D7C" w:rsidRDefault="008808C4" w:rsidP="008808C4">
      <w:pPr>
        <w:pStyle w:val="ListParagraph"/>
        <w:ind w:left="340"/>
        <w:rPr>
          <w:sz w:val="28"/>
          <w:szCs w:val="28"/>
        </w:rPr>
      </w:pPr>
      <w:r w:rsidRPr="00952D7C">
        <w:rPr>
          <w:sz w:val="28"/>
          <w:szCs w:val="28"/>
        </w:rPr>
        <w:t>Fixation has many p</w:t>
      </w:r>
      <w:r w:rsidR="009808EF">
        <w:rPr>
          <w:sz w:val="28"/>
          <w:szCs w:val="28"/>
        </w:rPr>
        <w:t>urposes in the laboratory, they</w:t>
      </w:r>
      <w:r w:rsidRPr="00952D7C">
        <w:rPr>
          <w:sz w:val="28"/>
          <w:szCs w:val="28"/>
        </w:rPr>
        <w:t xml:space="preserve"> include;</w:t>
      </w:r>
    </w:p>
    <w:p w:rsidR="008808C4" w:rsidRPr="00952D7C" w:rsidRDefault="008808C4" w:rsidP="008808C4">
      <w:pPr>
        <w:pStyle w:val="ListParagraph"/>
        <w:ind w:left="340"/>
        <w:rPr>
          <w:sz w:val="28"/>
          <w:szCs w:val="28"/>
        </w:rPr>
      </w:pPr>
      <w:r w:rsidRPr="00952D7C">
        <w:rPr>
          <w:sz w:val="28"/>
          <w:szCs w:val="28"/>
        </w:rPr>
        <w:t>1) It preserves the shape, structure, relationship and chemical constituents of tissues and cells.</w:t>
      </w:r>
    </w:p>
    <w:p w:rsidR="008808C4" w:rsidRPr="00952D7C" w:rsidRDefault="008808C4" w:rsidP="008808C4">
      <w:pPr>
        <w:pStyle w:val="ListParagraph"/>
        <w:ind w:left="340"/>
        <w:rPr>
          <w:sz w:val="28"/>
          <w:szCs w:val="28"/>
        </w:rPr>
      </w:pPr>
      <w:r w:rsidRPr="00952D7C">
        <w:rPr>
          <w:sz w:val="28"/>
          <w:szCs w:val="28"/>
        </w:rPr>
        <w:t xml:space="preserve">2) </w:t>
      </w:r>
      <w:r w:rsidR="00213F4E" w:rsidRPr="00952D7C">
        <w:rPr>
          <w:sz w:val="28"/>
          <w:szCs w:val="28"/>
        </w:rPr>
        <w:t>It keeps the tissue close to life as much as possible.</w:t>
      </w:r>
    </w:p>
    <w:p w:rsidR="00213F4E" w:rsidRPr="00952D7C" w:rsidRDefault="00213F4E" w:rsidP="008808C4">
      <w:pPr>
        <w:pStyle w:val="ListParagraph"/>
        <w:ind w:left="340"/>
        <w:rPr>
          <w:sz w:val="28"/>
          <w:szCs w:val="28"/>
        </w:rPr>
      </w:pPr>
      <w:r w:rsidRPr="00952D7C">
        <w:rPr>
          <w:sz w:val="28"/>
          <w:szCs w:val="28"/>
        </w:rPr>
        <w:t>3) The use of fixatives on protein elements of cells and tissues ensures that structural stabilisation is achieved.</w:t>
      </w:r>
    </w:p>
    <w:p w:rsidR="00870668" w:rsidRPr="00952D7C" w:rsidRDefault="00213F4E" w:rsidP="00870668">
      <w:pPr>
        <w:pStyle w:val="ListParagraph"/>
        <w:ind w:left="340"/>
        <w:rPr>
          <w:b/>
          <w:sz w:val="28"/>
          <w:szCs w:val="28"/>
        </w:rPr>
      </w:pPr>
      <w:r w:rsidRPr="00952D7C">
        <w:rPr>
          <w:sz w:val="28"/>
          <w:szCs w:val="28"/>
        </w:rPr>
        <w:t>4)</w:t>
      </w:r>
      <w:r w:rsidR="00870668" w:rsidRPr="00952D7C">
        <w:rPr>
          <w:sz w:val="28"/>
          <w:szCs w:val="28"/>
        </w:rPr>
        <w:t xml:space="preserve"> In addition to preserving tissue and cells, the fixing fluid renders the tissues insensitive to any subsequent treatment which may be necessary for production of final slide or specimen.</w:t>
      </w:r>
    </w:p>
    <w:p w:rsidR="00870668" w:rsidRPr="00952D7C" w:rsidRDefault="00870668" w:rsidP="00870668">
      <w:pPr>
        <w:pStyle w:val="ListParagraph"/>
        <w:ind w:left="340"/>
        <w:rPr>
          <w:b/>
          <w:sz w:val="28"/>
          <w:szCs w:val="28"/>
        </w:rPr>
      </w:pPr>
    </w:p>
    <w:p w:rsidR="00870668" w:rsidRPr="00952D7C" w:rsidRDefault="00870668" w:rsidP="008706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2D7C">
        <w:rPr>
          <w:b/>
          <w:sz w:val="28"/>
          <w:szCs w:val="28"/>
          <w:u w:val="single"/>
        </w:rPr>
        <w:t>Compound Fixatives and composition</w:t>
      </w:r>
    </w:p>
    <w:p w:rsidR="00BC4C2F" w:rsidRPr="00952D7C" w:rsidRDefault="00BC4C2F" w:rsidP="00900788">
      <w:pPr>
        <w:pStyle w:val="ListParagraph"/>
        <w:rPr>
          <w:sz w:val="28"/>
          <w:szCs w:val="28"/>
        </w:rPr>
      </w:pPr>
      <w:r w:rsidRPr="00952D7C">
        <w:rPr>
          <w:sz w:val="28"/>
          <w:szCs w:val="28"/>
        </w:rPr>
        <w:t xml:space="preserve">     Compound fixatives are solutions resulting from the mixing of two or</w:t>
      </w:r>
      <w:r w:rsidR="00FF3C0E" w:rsidRPr="00952D7C">
        <w:rPr>
          <w:sz w:val="28"/>
          <w:szCs w:val="28"/>
        </w:rPr>
        <w:t xml:space="preserve"> more simple fixatives. </w:t>
      </w:r>
      <w:r w:rsidR="00900788" w:rsidRPr="00952D7C">
        <w:rPr>
          <w:sz w:val="28"/>
          <w:szCs w:val="28"/>
        </w:rPr>
        <w:t>They include;</w:t>
      </w:r>
    </w:p>
    <w:p w:rsidR="00900788" w:rsidRPr="00952D7C" w:rsidRDefault="00900788" w:rsidP="0090078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258"/>
      </w:tblGrid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 xml:space="preserve">Compound Fixatives </w:t>
            </w:r>
          </w:p>
        </w:tc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Composition</w:t>
            </w:r>
          </w:p>
        </w:tc>
      </w:tr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1) 10% Formol-Saline.</w:t>
            </w:r>
          </w:p>
        </w:tc>
        <w:tc>
          <w:tcPr>
            <w:tcW w:w="4621" w:type="dxa"/>
          </w:tcPr>
          <w:p w:rsidR="00900788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Formaldehy</w:t>
            </w:r>
            <w:r w:rsidR="00952D7C" w:rsidRPr="00952D7C">
              <w:rPr>
                <w:sz w:val="28"/>
                <w:szCs w:val="28"/>
              </w:rPr>
              <w:t>d</w:t>
            </w:r>
            <w:r w:rsidRPr="00952D7C">
              <w:rPr>
                <w:sz w:val="28"/>
                <w:szCs w:val="28"/>
              </w:rPr>
              <w:t>e, 40%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Sodium chloride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Distilled water</w:t>
            </w:r>
          </w:p>
        </w:tc>
      </w:tr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lastRenderedPageBreak/>
              <w:t>2)</w:t>
            </w:r>
            <w:r w:rsidR="00FF3C0E" w:rsidRPr="00952D7C">
              <w:rPr>
                <w:sz w:val="28"/>
                <w:szCs w:val="28"/>
              </w:rPr>
              <w:t xml:space="preserve"> Zenker’s solution.</w:t>
            </w:r>
          </w:p>
        </w:tc>
        <w:tc>
          <w:tcPr>
            <w:tcW w:w="4621" w:type="dxa"/>
          </w:tcPr>
          <w:p w:rsidR="00900788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Mercuric chloride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Potassium dichromatic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Sodium sulphate (optional)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Distilled water</w:t>
            </w:r>
          </w:p>
        </w:tc>
      </w:tr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3)</w:t>
            </w:r>
            <w:r w:rsidR="00FF3C0E" w:rsidRPr="00952D7C">
              <w:rPr>
                <w:sz w:val="28"/>
                <w:szCs w:val="28"/>
              </w:rPr>
              <w:t xml:space="preserve"> Glutaraldehyde fixatives.</w:t>
            </w:r>
          </w:p>
        </w:tc>
        <w:tc>
          <w:tcPr>
            <w:tcW w:w="4621" w:type="dxa"/>
          </w:tcPr>
          <w:p w:rsidR="00900788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0.2M Sodium cacodylate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Stock 25% glutaraldehyde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Distilled water</w:t>
            </w:r>
          </w:p>
        </w:tc>
      </w:tr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4)</w:t>
            </w:r>
            <w:r w:rsidR="00FF3C0E" w:rsidRPr="00952D7C">
              <w:rPr>
                <w:sz w:val="28"/>
                <w:szCs w:val="28"/>
              </w:rPr>
              <w:t xml:space="preserve"> Flemming’s fluid</w:t>
            </w:r>
          </w:p>
        </w:tc>
        <w:tc>
          <w:tcPr>
            <w:tcW w:w="4621" w:type="dxa"/>
          </w:tcPr>
          <w:p w:rsidR="00900788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Chromic acid, 1%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Aqueous osmium tetroxide,2%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Glacial acetic acid</w:t>
            </w:r>
          </w:p>
        </w:tc>
      </w:tr>
      <w:tr w:rsidR="00900788" w:rsidRPr="00952D7C" w:rsidTr="00900788">
        <w:tc>
          <w:tcPr>
            <w:tcW w:w="4621" w:type="dxa"/>
          </w:tcPr>
          <w:p w:rsidR="00900788" w:rsidRPr="00952D7C" w:rsidRDefault="00900788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5)</w:t>
            </w:r>
            <w:r w:rsidR="00FF3C0E" w:rsidRPr="00952D7C">
              <w:rPr>
                <w:sz w:val="28"/>
                <w:szCs w:val="28"/>
              </w:rPr>
              <w:t xml:space="preserve"> Carnoy’s fluid</w:t>
            </w:r>
          </w:p>
        </w:tc>
        <w:tc>
          <w:tcPr>
            <w:tcW w:w="4621" w:type="dxa"/>
          </w:tcPr>
          <w:p w:rsidR="00900788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Absolute alcohol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Chloroform</w:t>
            </w:r>
          </w:p>
          <w:p w:rsidR="00FF3C0E" w:rsidRPr="00952D7C" w:rsidRDefault="00FF3C0E" w:rsidP="00BC4C2F">
            <w:pPr>
              <w:pStyle w:val="ListParagraph"/>
              <w:ind w:left="0"/>
              <w:rPr>
                <w:sz w:val="28"/>
                <w:szCs w:val="28"/>
              </w:rPr>
            </w:pPr>
            <w:r w:rsidRPr="00952D7C">
              <w:rPr>
                <w:sz w:val="28"/>
                <w:szCs w:val="28"/>
              </w:rPr>
              <w:t>Glacial acetic acid</w:t>
            </w:r>
          </w:p>
        </w:tc>
      </w:tr>
    </w:tbl>
    <w:p w:rsidR="00900788" w:rsidRPr="00952D7C" w:rsidRDefault="00900788" w:rsidP="00FF3C0E">
      <w:pPr>
        <w:rPr>
          <w:sz w:val="28"/>
          <w:szCs w:val="28"/>
        </w:rPr>
      </w:pPr>
    </w:p>
    <w:sectPr w:rsidR="00900788" w:rsidRPr="00952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1D"/>
    <w:multiLevelType w:val="hybridMultilevel"/>
    <w:tmpl w:val="220692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6"/>
    <w:rsid w:val="00032B23"/>
    <w:rsid w:val="00213F4E"/>
    <w:rsid w:val="00543146"/>
    <w:rsid w:val="00795FF2"/>
    <w:rsid w:val="00870668"/>
    <w:rsid w:val="008808C4"/>
    <w:rsid w:val="00900788"/>
    <w:rsid w:val="00952D7C"/>
    <w:rsid w:val="009808EF"/>
    <w:rsid w:val="00BC4C2F"/>
    <w:rsid w:val="00C06E4C"/>
    <w:rsid w:val="00C93EB0"/>
    <w:rsid w:val="00CB1567"/>
    <w:rsid w:val="00F33887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4C"/>
    <w:pPr>
      <w:ind w:left="720"/>
      <w:contextualSpacing/>
    </w:pPr>
  </w:style>
  <w:style w:type="table" w:styleId="TableGrid">
    <w:name w:val="Table Grid"/>
    <w:basedOn w:val="TableNormal"/>
    <w:uiPriority w:val="59"/>
    <w:rsid w:val="0090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4C"/>
    <w:pPr>
      <w:ind w:left="720"/>
      <w:contextualSpacing/>
    </w:pPr>
  </w:style>
  <w:style w:type="table" w:styleId="TableGrid">
    <w:name w:val="Table Grid"/>
    <w:basedOn w:val="TableNormal"/>
    <w:uiPriority w:val="59"/>
    <w:rsid w:val="0090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11</cp:revision>
  <dcterms:created xsi:type="dcterms:W3CDTF">2020-05-07T16:35:00Z</dcterms:created>
  <dcterms:modified xsi:type="dcterms:W3CDTF">2020-05-08T10:22:00Z</dcterms:modified>
</cp:coreProperties>
</file>