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FA5" w:rsidRPr="00163FA5" w:rsidRDefault="00163FA5" w:rsidP="00163FA5">
      <w:pPr>
        <w:spacing w:line="360" w:lineRule="auto"/>
        <w:jc w:val="both"/>
        <w:rPr>
          <w:rFonts w:ascii="Times New Roman" w:hAnsi="Times New Roman" w:cs="Times New Roman"/>
          <w:b/>
          <w:sz w:val="24"/>
          <w:szCs w:val="24"/>
          <w:lang w:val="en-US"/>
        </w:rPr>
      </w:pPr>
      <w:r w:rsidRPr="00163FA5">
        <w:rPr>
          <w:rFonts w:ascii="Times New Roman" w:hAnsi="Times New Roman" w:cs="Times New Roman"/>
          <w:b/>
          <w:sz w:val="24"/>
          <w:szCs w:val="24"/>
          <w:lang w:val="en-US"/>
        </w:rPr>
        <w:t>NAME: NWANKWO KOSISOCHUKWU OBIANUJU</w:t>
      </w:r>
    </w:p>
    <w:p w:rsidR="00163FA5" w:rsidRPr="00163FA5" w:rsidRDefault="00163FA5" w:rsidP="00163FA5">
      <w:pPr>
        <w:spacing w:line="360" w:lineRule="auto"/>
        <w:jc w:val="both"/>
        <w:rPr>
          <w:rFonts w:ascii="Times New Roman" w:hAnsi="Times New Roman" w:cs="Times New Roman"/>
          <w:b/>
          <w:sz w:val="24"/>
          <w:szCs w:val="24"/>
          <w:lang w:val="en-US"/>
        </w:rPr>
      </w:pPr>
      <w:r w:rsidRPr="00163FA5">
        <w:rPr>
          <w:rFonts w:ascii="Times New Roman" w:hAnsi="Times New Roman" w:cs="Times New Roman"/>
          <w:b/>
          <w:sz w:val="24"/>
          <w:szCs w:val="24"/>
          <w:lang w:val="en-US"/>
        </w:rPr>
        <w:t>MATRIC NUMBER; 17/LAW01/190</w:t>
      </w:r>
    </w:p>
    <w:p w:rsidR="00163FA5" w:rsidRPr="00163FA5" w:rsidRDefault="00163FA5" w:rsidP="00163FA5">
      <w:pPr>
        <w:spacing w:line="360" w:lineRule="auto"/>
        <w:jc w:val="both"/>
        <w:rPr>
          <w:rFonts w:ascii="Times New Roman" w:hAnsi="Times New Roman" w:cs="Times New Roman"/>
          <w:b/>
          <w:sz w:val="24"/>
          <w:szCs w:val="24"/>
          <w:lang w:val="en-US"/>
        </w:rPr>
      </w:pPr>
      <w:r w:rsidRPr="00163FA5">
        <w:rPr>
          <w:rFonts w:ascii="Times New Roman" w:hAnsi="Times New Roman" w:cs="Times New Roman"/>
          <w:b/>
          <w:sz w:val="24"/>
          <w:szCs w:val="24"/>
          <w:lang w:val="en-US"/>
        </w:rPr>
        <w:t>COURSE CODE</w:t>
      </w:r>
      <w:r w:rsidR="00656F5D" w:rsidRPr="00163FA5">
        <w:rPr>
          <w:rFonts w:ascii="Times New Roman" w:hAnsi="Times New Roman" w:cs="Times New Roman"/>
          <w:b/>
          <w:sz w:val="24"/>
          <w:szCs w:val="24"/>
          <w:lang w:val="en-US"/>
        </w:rPr>
        <w:t>:</w:t>
      </w:r>
      <w:r w:rsidR="00656F5D">
        <w:rPr>
          <w:rFonts w:ascii="Times New Roman" w:hAnsi="Times New Roman" w:cs="Times New Roman"/>
          <w:b/>
          <w:sz w:val="24"/>
          <w:szCs w:val="24"/>
          <w:lang w:val="en-US"/>
        </w:rPr>
        <w:t xml:space="preserve"> LBP 302</w:t>
      </w:r>
    </w:p>
    <w:p w:rsidR="00163FA5" w:rsidRPr="00163FA5" w:rsidRDefault="00163FA5" w:rsidP="00163FA5">
      <w:pPr>
        <w:spacing w:line="360" w:lineRule="auto"/>
        <w:jc w:val="both"/>
        <w:rPr>
          <w:rFonts w:ascii="Times New Roman" w:hAnsi="Times New Roman" w:cs="Times New Roman"/>
          <w:b/>
          <w:sz w:val="24"/>
          <w:szCs w:val="24"/>
          <w:lang w:val="en-US"/>
        </w:rPr>
      </w:pPr>
      <w:r w:rsidRPr="00163FA5">
        <w:rPr>
          <w:rFonts w:ascii="Times New Roman" w:hAnsi="Times New Roman" w:cs="Times New Roman"/>
          <w:b/>
          <w:sz w:val="24"/>
          <w:szCs w:val="24"/>
          <w:lang w:val="en-US"/>
        </w:rPr>
        <w:t>COURSE TITLE: LAW OF TORT</w:t>
      </w:r>
      <w:r w:rsidR="00656F5D">
        <w:rPr>
          <w:rFonts w:ascii="Times New Roman" w:hAnsi="Times New Roman" w:cs="Times New Roman"/>
          <w:b/>
          <w:sz w:val="24"/>
          <w:szCs w:val="24"/>
          <w:lang w:val="en-US"/>
        </w:rPr>
        <w:tab/>
      </w:r>
      <w:r w:rsidR="00656F5D">
        <w:rPr>
          <w:rFonts w:ascii="Times New Roman" w:hAnsi="Times New Roman" w:cs="Times New Roman"/>
          <w:b/>
          <w:sz w:val="24"/>
          <w:szCs w:val="24"/>
          <w:lang w:val="en-US"/>
        </w:rPr>
        <w:tab/>
      </w:r>
    </w:p>
    <w:p w:rsidR="00A83664" w:rsidRPr="00DE76F4" w:rsidRDefault="00DE76F4" w:rsidP="00CC4EE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D6004" w:rsidRPr="00656F5D">
        <w:rPr>
          <w:rFonts w:ascii="Times New Roman" w:hAnsi="Times New Roman" w:cs="Times New Roman"/>
          <w:b/>
          <w:sz w:val="24"/>
          <w:szCs w:val="24"/>
          <w:lang w:val="en-US"/>
        </w:rPr>
        <w:t>A</w:t>
      </w:r>
      <w:r w:rsidR="00A83664" w:rsidRPr="00656F5D">
        <w:rPr>
          <w:rFonts w:ascii="Times New Roman" w:hAnsi="Times New Roman" w:cs="Times New Roman"/>
          <w:b/>
          <w:sz w:val="24"/>
          <w:szCs w:val="24"/>
          <w:lang w:val="en-US"/>
        </w:rPr>
        <w:t>BSTRACT</w:t>
      </w:r>
      <w:r w:rsidR="00A83664" w:rsidRPr="00DE76F4">
        <w:rPr>
          <w:rFonts w:ascii="Times New Roman" w:hAnsi="Times New Roman" w:cs="Times New Roman"/>
          <w:sz w:val="24"/>
          <w:szCs w:val="24"/>
          <w:lang w:val="en-US"/>
        </w:rPr>
        <w:t>:</w:t>
      </w:r>
    </w:p>
    <w:p w:rsidR="00A83664" w:rsidRPr="00DE76F4" w:rsidRDefault="00F45A12" w:rsidP="00CC4EE9">
      <w:pPr>
        <w:spacing w:line="360" w:lineRule="auto"/>
        <w:jc w:val="both"/>
        <w:rPr>
          <w:rFonts w:ascii="Times New Roman" w:hAnsi="Times New Roman" w:cs="Times New Roman"/>
          <w:sz w:val="24"/>
          <w:szCs w:val="24"/>
          <w:lang w:val="en-US"/>
        </w:rPr>
      </w:pPr>
      <w:r w:rsidRPr="00DE76F4">
        <w:rPr>
          <w:rFonts w:ascii="Times New Roman" w:hAnsi="Times New Roman" w:cs="Times New Roman"/>
          <w:sz w:val="24"/>
          <w:szCs w:val="24"/>
          <w:lang w:val="en-US"/>
        </w:rPr>
        <w:t xml:space="preserve">There is an optimum frame work for this </w:t>
      </w:r>
      <w:r w:rsidR="00BA7283" w:rsidRPr="00DE76F4">
        <w:rPr>
          <w:rFonts w:ascii="Times New Roman" w:hAnsi="Times New Roman" w:cs="Times New Roman"/>
          <w:sz w:val="24"/>
          <w:szCs w:val="24"/>
          <w:lang w:val="en-US"/>
        </w:rPr>
        <w:t>tort that</w:t>
      </w:r>
      <w:r w:rsidRPr="00DE76F4">
        <w:rPr>
          <w:rFonts w:ascii="Times New Roman" w:hAnsi="Times New Roman" w:cs="Times New Roman"/>
          <w:sz w:val="24"/>
          <w:szCs w:val="24"/>
          <w:lang w:val="en-US"/>
        </w:rPr>
        <w:t xml:space="preserve"> the frame work has to take on board the apparent tension within the </w:t>
      </w:r>
      <w:r w:rsidR="002D6004" w:rsidRPr="00DE76F4">
        <w:rPr>
          <w:rFonts w:ascii="Times New Roman" w:hAnsi="Times New Roman" w:cs="Times New Roman"/>
          <w:sz w:val="24"/>
          <w:szCs w:val="24"/>
          <w:lang w:val="en-US"/>
        </w:rPr>
        <w:t>House of Lords</w:t>
      </w:r>
      <w:r w:rsidRPr="00DE76F4">
        <w:rPr>
          <w:rFonts w:ascii="Times New Roman" w:hAnsi="Times New Roman" w:cs="Times New Roman"/>
          <w:sz w:val="24"/>
          <w:szCs w:val="24"/>
          <w:lang w:val="en-US"/>
        </w:rPr>
        <w:t xml:space="preserve"> as revealed </w:t>
      </w:r>
      <w:r w:rsidR="00BA7283" w:rsidRPr="00DE76F4">
        <w:rPr>
          <w:rFonts w:ascii="Times New Roman" w:hAnsi="Times New Roman" w:cs="Times New Roman"/>
          <w:sz w:val="24"/>
          <w:szCs w:val="24"/>
          <w:lang w:val="en-US"/>
        </w:rPr>
        <w:t>in</w:t>
      </w:r>
      <w:r w:rsidRPr="00DE76F4">
        <w:rPr>
          <w:rFonts w:ascii="Times New Roman" w:hAnsi="Times New Roman" w:cs="Times New Roman"/>
          <w:sz w:val="24"/>
          <w:szCs w:val="24"/>
          <w:lang w:val="en-US"/>
        </w:rPr>
        <w:t xml:space="preserve"> the recent decisions In </w:t>
      </w:r>
      <w:r w:rsidR="002D6004" w:rsidRPr="00DE76F4">
        <w:rPr>
          <w:rFonts w:ascii="Times New Roman" w:hAnsi="Times New Roman" w:cs="Times New Roman"/>
          <w:b/>
          <w:sz w:val="24"/>
          <w:szCs w:val="24"/>
          <w:lang w:val="en-US"/>
        </w:rPr>
        <w:t>OBG V ALLAN AND TOTAL NETWORK V REVENUE.</w:t>
      </w:r>
      <w:r w:rsidR="004A6C51">
        <w:rPr>
          <w:rStyle w:val="FootnoteReference"/>
          <w:rFonts w:ascii="Times New Roman" w:hAnsi="Times New Roman" w:cs="Times New Roman"/>
          <w:b/>
          <w:sz w:val="24"/>
          <w:szCs w:val="24"/>
          <w:lang w:val="en-US"/>
        </w:rPr>
        <w:footnoteReference w:id="1"/>
      </w:r>
      <w:r w:rsidR="002D6004" w:rsidRPr="00DE76F4">
        <w:rPr>
          <w:rFonts w:ascii="Times New Roman" w:hAnsi="Times New Roman" w:cs="Times New Roman"/>
          <w:b/>
          <w:sz w:val="24"/>
          <w:szCs w:val="24"/>
          <w:lang w:val="en-US"/>
        </w:rPr>
        <w:t xml:space="preserve"> </w:t>
      </w:r>
      <w:r w:rsidR="00E41794" w:rsidRPr="00DE76F4">
        <w:rPr>
          <w:rFonts w:ascii="Times New Roman" w:hAnsi="Times New Roman" w:cs="Times New Roman"/>
          <w:sz w:val="24"/>
          <w:szCs w:val="24"/>
          <w:lang w:val="en-US"/>
        </w:rPr>
        <w:t>These</w:t>
      </w:r>
      <w:r w:rsidRPr="00DE76F4">
        <w:rPr>
          <w:rFonts w:ascii="Times New Roman" w:hAnsi="Times New Roman" w:cs="Times New Roman"/>
          <w:sz w:val="24"/>
          <w:szCs w:val="24"/>
          <w:lang w:val="en-US"/>
        </w:rPr>
        <w:t xml:space="preserve"> decisio</w:t>
      </w:r>
      <w:r w:rsidR="00E41794" w:rsidRPr="00DE76F4">
        <w:rPr>
          <w:rFonts w:ascii="Times New Roman" w:hAnsi="Times New Roman" w:cs="Times New Roman"/>
          <w:sz w:val="24"/>
          <w:szCs w:val="24"/>
          <w:lang w:val="en-US"/>
        </w:rPr>
        <w:t>n</w:t>
      </w:r>
      <w:r w:rsidRPr="00DE76F4">
        <w:rPr>
          <w:rFonts w:ascii="Times New Roman" w:hAnsi="Times New Roman" w:cs="Times New Roman"/>
          <w:sz w:val="24"/>
          <w:szCs w:val="24"/>
          <w:lang w:val="en-US"/>
        </w:rPr>
        <w:t>s a</w:t>
      </w:r>
      <w:r w:rsidR="00E41794" w:rsidRPr="00DE76F4">
        <w:rPr>
          <w:rFonts w:ascii="Times New Roman" w:hAnsi="Times New Roman" w:cs="Times New Roman"/>
          <w:sz w:val="24"/>
          <w:szCs w:val="24"/>
          <w:lang w:val="en-US"/>
        </w:rPr>
        <w:t>n</w:t>
      </w:r>
      <w:r w:rsidRPr="00DE76F4">
        <w:rPr>
          <w:rFonts w:ascii="Times New Roman" w:hAnsi="Times New Roman" w:cs="Times New Roman"/>
          <w:sz w:val="24"/>
          <w:szCs w:val="24"/>
          <w:lang w:val="en-US"/>
        </w:rPr>
        <w:t>d the conflict of pol</w:t>
      </w:r>
      <w:r w:rsidR="00E41794" w:rsidRPr="00DE76F4">
        <w:rPr>
          <w:rFonts w:ascii="Times New Roman" w:hAnsi="Times New Roman" w:cs="Times New Roman"/>
          <w:sz w:val="24"/>
          <w:szCs w:val="24"/>
          <w:lang w:val="en-US"/>
        </w:rPr>
        <w:t xml:space="preserve">icy that appears to lie behind them reveal different agendas for the future development of the general economic </w:t>
      </w:r>
      <w:r w:rsidR="00EF2D91" w:rsidRPr="00DE76F4">
        <w:rPr>
          <w:rFonts w:ascii="Times New Roman" w:hAnsi="Times New Roman" w:cs="Times New Roman"/>
          <w:sz w:val="24"/>
          <w:szCs w:val="24"/>
          <w:lang w:val="en-US"/>
        </w:rPr>
        <w:t xml:space="preserve">tort. </w:t>
      </w:r>
      <w:r w:rsidR="0027316B">
        <w:rPr>
          <w:rFonts w:ascii="Times New Roman" w:hAnsi="Times New Roman" w:cs="Times New Roman"/>
          <w:sz w:val="24"/>
          <w:szCs w:val="24"/>
          <w:lang w:val="en-US"/>
        </w:rPr>
        <w:t xml:space="preserve">The </w:t>
      </w:r>
      <w:r w:rsidR="005D5FDE">
        <w:rPr>
          <w:rFonts w:ascii="Times New Roman" w:hAnsi="Times New Roman" w:cs="Times New Roman"/>
          <w:sz w:val="24"/>
          <w:szCs w:val="24"/>
          <w:lang w:val="en-US"/>
        </w:rPr>
        <w:t>business</w:t>
      </w:r>
      <w:r w:rsidR="0027316B">
        <w:rPr>
          <w:rFonts w:ascii="Times New Roman" w:hAnsi="Times New Roman" w:cs="Times New Roman"/>
          <w:sz w:val="24"/>
          <w:szCs w:val="24"/>
          <w:lang w:val="en-US"/>
        </w:rPr>
        <w:t xml:space="preserve"> world comes with so </w:t>
      </w:r>
      <w:r w:rsidR="005D5FDE">
        <w:rPr>
          <w:rFonts w:ascii="Times New Roman" w:hAnsi="Times New Roman" w:cs="Times New Roman"/>
          <w:sz w:val="24"/>
          <w:szCs w:val="24"/>
          <w:lang w:val="en-US"/>
        </w:rPr>
        <w:t>much;</w:t>
      </w:r>
      <w:r w:rsidR="0027316B">
        <w:rPr>
          <w:rFonts w:ascii="Times New Roman" w:hAnsi="Times New Roman" w:cs="Times New Roman"/>
          <w:sz w:val="24"/>
          <w:szCs w:val="24"/>
          <w:lang w:val="en-US"/>
        </w:rPr>
        <w:t xml:space="preserve"> the first </w:t>
      </w:r>
      <w:r w:rsidR="005D5FDE">
        <w:rPr>
          <w:rFonts w:ascii="Times New Roman" w:hAnsi="Times New Roman" w:cs="Times New Roman"/>
          <w:sz w:val="24"/>
          <w:szCs w:val="24"/>
          <w:lang w:val="en-US"/>
        </w:rPr>
        <w:t>profit or</w:t>
      </w:r>
      <w:r w:rsidR="0027316B">
        <w:rPr>
          <w:rFonts w:ascii="Times New Roman" w:hAnsi="Times New Roman" w:cs="Times New Roman"/>
          <w:sz w:val="24"/>
          <w:szCs w:val="24"/>
          <w:lang w:val="en-US"/>
        </w:rPr>
        <w:t xml:space="preserve"> </w:t>
      </w:r>
      <w:r w:rsidR="005D5FDE">
        <w:rPr>
          <w:rFonts w:ascii="Times New Roman" w:hAnsi="Times New Roman" w:cs="Times New Roman"/>
          <w:sz w:val="24"/>
          <w:szCs w:val="24"/>
          <w:lang w:val="en-US"/>
        </w:rPr>
        <w:t>loss,</w:t>
      </w:r>
      <w:r w:rsidR="0027316B">
        <w:rPr>
          <w:rFonts w:ascii="Times New Roman" w:hAnsi="Times New Roman" w:cs="Times New Roman"/>
          <w:sz w:val="24"/>
          <w:szCs w:val="24"/>
          <w:lang w:val="en-US"/>
        </w:rPr>
        <w:t xml:space="preserve"> </w:t>
      </w:r>
      <w:r w:rsidR="005D5FDE">
        <w:rPr>
          <w:rFonts w:ascii="Times New Roman" w:hAnsi="Times New Roman" w:cs="Times New Roman"/>
          <w:sz w:val="24"/>
          <w:szCs w:val="24"/>
          <w:lang w:val="en-US"/>
        </w:rPr>
        <w:t>branding, trademarks</w:t>
      </w:r>
      <w:r w:rsidR="0027316B">
        <w:rPr>
          <w:rFonts w:ascii="Times New Roman" w:hAnsi="Times New Roman" w:cs="Times New Roman"/>
          <w:sz w:val="24"/>
          <w:szCs w:val="24"/>
          <w:lang w:val="en-US"/>
        </w:rPr>
        <w:t xml:space="preserve">, </w:t>
      </w:r>
      <w:r w:rsidR="005D5FDE">
        <w:rPr>
          <w:rFonts w:ascii="Times New Roman" w:hAnsi="Times New Roman" w:cs="Times New Roman"/>
          <w:sz w:val="24"/>
          <w:szCs w:val="24"/>
          <w:lang w:val="en-US"/>
        </w:rPr>
        <w:t>business</w:t>
      </w:r>
      <w:r w:rsidR="0027316B">
        <w:rPr>
          <w:rFonts w:ascii="Times New Roman" w:hAnsi="Times New Roman" w:cs="Times New Roman"/>
          <w:sz w:val="24"/>
          <w:szCs w:val="24"/>
          <w:lang w:val="en-US"/>
        </w:rPr>
        <w:t xml:space="preserve"> </w:t>
      </w:r>
      <w:r w:rsidR="005D5FDE">
        <w:rPr>
          <w:rFonts w:ascii="Times New Roman" w:hAnsi="Times New Roman" w:cs="Times New Roman"/>
          <w:sz w:val="24"/>
          <w:szCs w:val="24"/>
          <w:lang w:val="en-US"/>
        </w:rPr>
        <w:t>name,</w:t>
      </w:r>
      <w:r w:rsidR="0027316B">
        <w:rPr>
          <w:rFonts w:ascii="Times New Roman" w:hAnsi="Times New Roman" w:cs="Times New Roman"/>
          <w:sz w:val="24"/>
          <w:szCs w:val="24"/>
          <w:lang w:val="en-US"/>
        </w:rPr>
        <w:t xml:space="preserve"> </w:t>
      </w:r>
      <w:r w:rsidR="005D5FDE">
        <w:rPr>
          <w:rFonts w:ascii="Times New Roman" w:hAnsi="Times New Roman" w:cs="Times New Roman"/>
          <w:sz w:val="24"/>
          <w:szCs w:val="24"/>
          <w:lang w:val="en-US"/>
        </w:rPr>
        <w:t>consumers,</w:t>
      </w:r>
      <w:r w:rsidR="0027316B">
        <w:rPr>
          <w:rFonts w:ascii="Times New Roman" w:hAnsi="Times New Roman" w:cs="Times New Roman"/>
          <w:sz w:val="24"/>
          <w:szCs w:val="24"/>
          <w:lang w:val="en-US"/>
        </w:rPr>
        <w:t xml:space="preserve"> </w:t>
      </w:r>
      <w:r w:rsidR="005D5FDE">
        <w:rPr>
          <w:rFonts w:ascii="Times New Roman" w:hAnsi="Times New Roman" w:cs="Times New Roman"/>
          <w:sz w:val="24"/>
          <w:szCs w:val="24"/>
          <w:lang w:val="en-US"/>
        </w:rPr>
        <w:t xml:space="preserve">competitions </w:t>
      </w:r>
      <w:r w:rsidR="0027316B">
        <w:rPr>
          <w:rFonts w:ascii="Times New Roman" w:hAnsi="Times New Roman" w:cs="Times New Roman"/>
          <w:sz w:val="24"/>
          <w:szCs w:val="24"/>
          <w:lang w:val="en-US"/>
        </w:rPr>
        <w:t xml:space="preserve">etc. Sometimes the </w:t>
      </w:r>
      <w:r w:rsidR="005D5FDE">
        <w:rPr>
          <w:rFonts w:ascii="Times New Roman" w:hAnsi="Times New Roman" w:cs="Times New Roman"/>
          <w:sz w:val="24"/>
          <w:szCs w:val="24"/>
          <w:lang w:val="en-US"/>
        </w:rPr>
        <w:t>competition</w:t>
      </w:r>
      <w:r w:rsidR="0027316B">
        <w:rPr>
          <w:rFonts w:ascii="Times New Roman" w:hAnsi="Times New Roman" w:cs="Times New Roman"/>
          <w:sz w:val="24"/>
          <w:szCs w:val="24"/>
          <w:lang w:val="en-US"/>
        </w:rPr>
        <w:t xml:space="preserve"> or </w:t>
      </w:r>
      <w:r w:rsidR="005D5FDE">
        <w:rPr>
          <w:rFonts w:ascii="Times New Roman" w:hAnsi="Times New Roman" w:cs="Times New Roman"/>
          <w:sz w:val="24"/>
          <w:szCs w:val="24"/>
          <w:lang w:val="en-US"/>
        </w:rPr>
        <w:t>competitors want to use similar business</w:t>
      </w:r>
      <w:r w:rsidR="0027316B">
        <w:rPr>
          <w:rFonts w:ascii="Times New Roman" w:hAnsi="Times New Roman" w:cs="Times New Roman"/>
          <w:sz w:val="24"/>
          <w:szCs w:val="24"/>
          <w:lang w:val="en-US"/>
        </w:rPr>
        <w:t xml:space="preserve"> </w:t>
      </w:r>
      <w:r w:rsidR="005D5FDE">
        <w:rPr>
          <w:rFonts w:ascii="Times New Roman" w:hAnsi="Times New Roman" w:cs="Times New Roman"/>
          <w:sz w:val="24"/>
          <w:szCs w:val="24"/>
          <w:lang w:val="en-US"/>
        </w:rPr>
        <w:t>name,</w:t>
      </w:r>
      <w:r w:rsidR="0027316B">
        <w:rPr>
          <w:rFonts w:ascii="Times New Roman" w:hAnsi="Times New Roman" w:cs="Times New Roman"/>
          <w:sz w:val="24"/>
          <w:szCs w:val="24"/>
          <w:lang w:val="en-US"/>
        </w:rPr>
        <w:t xml:space="preserve"> </w:t>
      </w:r>
      <w:r w:rsidR="005D5FDE">
        <w:rPr>
          <w:rFonts w:ascii="Times New Roman" w:hAnsi="Times New Roman" w:cs="Times New Roman"/>
          <w:sz w:val="24"/>
          <w:szCs w:val="24"/>
          <w:lang w:val="en-US"/>
        </w:rPr>
        <w:t>slogan</w:t>
      </w:r>
      <w:r w:rsidR="0027316B">
        <w:rPr>
          <w:rFonts w:ascii="Times New Roman" w:hAnsi="Times New Roman" w:cs="Times New Roman"/>
          <w:sz w:val="24"/>
          <w:szCs w:val="24"/>
          <w:lang w:val="en-US"/>
        </w:rPr>
        <w:t xml:space="preserve">, </w:t>
      </w:r>
      <w:r w:rsidR="005D5FDE">
        <w:rPr>
          <w:rFonts w:ascii="Times New Roman" w:hAnsi="Times New Roman" w:cs="Times New Roman"/>
          <w:sz w:val="24"/>
          <w:szCs w:val="24"/>
          <w:lang w:val="en-US"/>
        </w:rPr>
        <w:t>sign</w:t>
      </w:r>
      <w:r w:rsidR="0027316B">
        <w:rPr>
          <w:rFonts w:ascii="Times New Roman" w:hAnsi="Times New Roman" w:cs="Times New Roman"/>
          <w:sz w:val="24"/>
          <w:szCs w:val="24"/>
          <w:lang w:val="en-US"/>
        </w:rPr>
        <w:t xml:space="preserve">, or mark </w:t>
      </w:r>
      <w:r w:rsidR="005D5FDE">
        <w:rPr>
          <w:rFonts w:ascii="Times New Roman" w:hAnsi="Times New Roman" w:cs="Times New Roman"/>
          <w:sz w:val="24"/>
          <w:szCs w:val="24"/>
          <w:lang w:val="en-US"/>
        </w:rPr>
        <w:t>because</w:t>
      </w:r>
      <w:r w:rsidR="0027316B">
        <w:rPr>
          <w:rFonts w:ascii="Times New Roman" w:hAnsi="Times New Roman" w:cs="Times New Roman"/>
          <w:sz w:val="24"/>
          <w:szCs w:val="24"/>
          <w:lang w:val="en-US"/>
        </w:rPr>
        <w:t xml:space="preserve"> of the success of that particular </w:t>
      </w:r>
      <w:r w:rsidR="005D5FDE">
        <w:rPr>
          <w:rFonts w:ascii="Times New Roman" w:hAnsi="Times New Roman" w:cs="Times New Roman"/>
          <w:sz w:val="24"/>
          <w:szCs w:val="24"/>
          <w:lang w:val="en-US"/>
        </w:rPr>
        <w:t>name</w:t>
      </w:r>
      <w:r w:rsidR="0027316B">
        <w:rPr>
          <w:rFonts w:ascii="Times New Roman" w:hAnsi="Times New Roman" w:cs="Times New Roman"/>
          <w:sz w:val="24"/>
          <w:szCs w:val="24"/>
          <w:lang w:val="en-US"/>
        </w:rPr>
        <w:t xml:space="preserve"> or mark, </w:t>
      </w:r>
      <w:r w:rsidR="005D5FDE">
        <w:rPr>
          <w:rFonts w:ascii="Times New Roman" w:hAnsi="Times New Roman" w:cs="Times New Roman"/>
          <w:sz w:val="24"/>
          <w:szCs w:val="24"/>
          <w:lang w:val="en-US"/>
        </w:rPr>
        <w:t>in</w:t>
      </w:r>
      <w:r w:rsidR="0027316B">
        <w:rPr>
          <w:rFonts w:ascii="Times New Roman" w:hAnsi="Times New Roman" w:cs="Times New Roman"/>
          <w:sz w:val="24"/>
          <w:szCs w:val="24"/>
          <w:lang w:val="en-US"/>
        </w:rPr>
        <w:t xml:space="preserve"> such a scenario, where an </w:t>
      </w:r>
      <w:r w:rsidR="005D5FDE">
        <w:rPr>
          <w:rFonts w:ascii="Times New Roman" w:hAnsi="Times New Roman" w:cs="Times New Roman"/>
          <w:sz w:val="24"/>
          <w:szCs w:val="24"/>
          <w:lang w:val="en-US"/>
        </w:rPr>
        <w:t>individual businesses</w:t>
      </w:r>
      <w:r w:rsidR="0027316B">
        <w:rPr>
          <w:rFonts w:ascii="Times New Roman" w:hAnsi="Times New Roman" w:cs="Times New Roman"/>
          <w:sz w:val="24"/>
          <w:szCs w:val="24"/>
          <w:lang w:val="en-US"/>
        </w:rPr>
        <w:t xml:space="preserve"> </w:t>
      </w:r>
      <w:r w:rsidR="005D5FDE">
        <w:rPr>
          <w:rFonts w:ascii="Times New Roman" w:hAnsi="Times New Roman" w:cs="Times New Roman"/>
          <w:sz w:val="24"/>
          <w:szCs w:val="24"/>
          <w:lang w:val="en-US"/>
        </w:rPr>
        <w:t>name</w:t>
      </w:r>
      <w:r w:rsidR="0027316B">
        <w:rPr>
          <w:rFonts w:ascii="Times New Roman" w:hAnsi="Times New Roman" w:cs="Times New Roman"/>
          <w:sz w:val="24"/>
          <w:szCs w:val="24"/>
          <w:lang w:val="en-US"/>
        </w:rPr>
        <w:t xml:space="preserve"> or mark is </w:t>
      </w:r>
      <w:r w:rsidR="005D5FDE">
        <w:rPr>
          <w:rFonts w:ascii="Times New Roman" w:hAnsi="Times New Roman" w:cs="Times New Roman"/>
          <w:sz w:val="24"/>
          <w:szCs w:val="24"/>
          <w:lang w:val="en-US"/>
        </w:rPr>
        <w:t>being</w:t>
      </w:r>
      <w:r w:rsidR="0027316B">
        <w:rPr>
          <w:rFonts w:ascii="Times New Roman" w:hAnsi="Times New Roman" w:cs="Times New Roman"/>
          <w:sz w:val="24"/>
          <w:szCs w:val="24"/>
          <w:lang w:val="en-US"/>
        </w:rPr>
        <w:t xml:space="preserve"> </w:t>
      </w:r>
      <w:r w:rsidR="005D5FDE">
        <w:rPr>
          <w:rFonts w:ascii="Times New Roman" w:hAnsi="Times New Roman" w:cs="Times New Roman"/>
          <w:sz w:val="24"/>
          <w:szCs w:val="24"/>
          <w:lang w:val="en-US"/>
        </w:rPr>
        <w:t>challenged</w:t>
      </w:r>
      <w:r w:rsidR="0027316B">
        <w:rPr>
          <w:rFonts w:ascii="Times New Roman" w:hAnsi="Times New Roman" w:cs="Times New Roman"/>
          <w:sz w:val="24"/>
          <w:szCs w:val="24"/>
          <w:lang w:val="en-US"/>
        </w:rPr>
        <w:t xml:space="preserve"> </w:t>
      </w:r>
      <w:r w:rsidR="005D5FDE">
        <w:rPr>
          <w:rFonts w:ascii="Times New Roman" w:hAnsi="Times New Roman" w:cs="Times New Roman"/>
          <w:sz w:val="24"/>
          <w:szCs w:val="24"/>
          <w:lang w:val="en-US"/>
        </w:rPr>
        <w:t>by</w:t>
      </w:r>
      <w:r w:rsidR="0027316B">
        <w:rPr>
          <w:rFonts w:ascii="Times New Roman" w:hAnsi="Times New Roman" w:cs="Times New Roman"/>
          <w:sz w:val="24"/>
          <w:szCs w:val="24"/>
          <w:lang w:val="en-US"/>
        </w:rPr>
        <w:t xml:space="preserve"> a similar </w:t>
      </w:r>
      <w:r w:rsidR="005D5FDE">
        <w:rPr>
          <w:rFonts w:ascii="Times New Roman" w:hAnsi="Times New Roman" w:cs="Times New Roman"/>
          <w:sz w:val="24"/>
          <w:szCs w:val="24"/>
          <w:lang w:val="en-US"/>
        </w:rPr>
        <w:t>business</w:t>
      </w:r>
      <w:r w:rsidR="0027316B">
        <w:rPr>
          <w:rFonts w:ascii="Times New Roman" w:hAnsi="Times New Roman" w:cs="Times New Roman"/>
          <w:sz w:val="24"/>
          <w:szCs w:val="24"/>
          <w:lang w:val="en-US"/>
        </w:rPr>
        <w:t xml:space="preserve"> </w:t>
      </w:r>
      <w:r w:rsidR="005D5FDE">
        <w:rPr>
          <w:rFonts w:ascii="Times New Roman" w:hAnsi="Times New Roman" w:cs="Times New Roman"/>
          <w:sz w:val="24"/>
          <w:szCs w:val="24"/>
          <w:lang w:val="en-US"/>
        </w:rPr>
        <w:t xml:space="preserve">name or mark then the tort of passing off will arise. </w:t>
      </w:r>
      <w:r w:rsidR="00407B07" w:rsidRPr="00DE76F4">
        <w:rPr>
          <w:rFonts w:ascii="Times New Roman" w:hAnsi="Times New Roman" w:cs="Times New Roman"/>
          <w:sz w:val="24"/>
          <w:szCs w:val="24"/>
          <w:lang w:val="en-US"/>
        </w:rPr>
        <w:t>Such restrictions can be beneficial in that they can provide welcome protection for the valuable expectations</w:t>
      </w:r>
      <w:r w:rsidR="002D6004" w:rsidRPr="00DE76F4">
        <w:rPr>
          <w:rFonts w:ascii="Times New Roman" w:hAnsi="Times New Roman" w:cs="Times New Roman"/>
          <w:sz w:val="24"/>
          <w:szCs w:val="24"/>
          <w:lang w:val="en-US"/>
        </w:rPr>
        <w:t xml:space="preserve"> of individuals, businesses and other enterprises against disruption by unfair and egregious methods.</w:t>
      </w:r>
    </w:p>
    <w:p w:rsidR="00A83664" w:rsidRPr="00DE76F4" w:rsidRDefault="00DE76F4" w:rsidP="00CC4EE9">
      <w:pPr>
        <w:spacing w:line="360" w:lineRule="auto"/>
        <w:jc w:val="both"/>
        <w:rPr>
          <w:rFonts w:ascii="Times New Roman" w:hAnsi="Times New Roman" w:cs="Times New Roman"/>
          <w:b/>
          <w:sz w:val="24"/>
          <w:szCs w:val="24"/>
          <w:lang w:val="en-US"/>
        </w:rPr>
      </w:pPr>
      <w:r w:rsidRPr="00DE76F4">
        <w:rPr>
          <w:rFonts w:ascii="Times New Roman" w:hAnsi="Times New Roman" w:cs="Times New Roman"/>
          <w:b/>
          <w:sz w:val="24"/>
          <w:szCs w:val="24"/>
          <w:lang w:val="en-US"/>
        </w:rPr>
        <w:t>INTRODUCTION</w:t>
      </w:r>
    </w:p>
    <w:p w:rsidR="00467FB5" w:rsidRDefault="00B409EF" w:rsidP="00CC4EE9">
      <w:pPr>
        <w:spacing w:line="360" w:lineRule="auto"/>
        <w:jc w:val="both"/>
        <w:rPr>
          <w:rFonts w:ascii="Times New Roman" w:hAnsi="Times New Roman" w:cs="Times New Roman"/>
          <w:sz w:val="24"/>
          <w:szCs w:val="24"/>
          <w:lang w:val="en-US"/>
        </w:rPr>
      </w:pPr>
      <w:r w:rsidRPr="00DE76F4">
        <w:rPr>
          <w:rFonts w:ascii="Times New Roman" w:hAnsi="Times New Roman" w:cs="Times New Roman"/>
          <w:sz w:val="24"/>
          <w:szCs w:val="24"/>
          <w:lang w:val="en-US"/>
        </w:rPr>
        <w:t xml:space="preserve"> </w:t>
      </w:r>
      <w:r w:rsidR="00C335A6" w:rsidRPr="00DE76F4">
        <w:rPr>
          <w:rFonts w:ascii="Times New Roman" w:hAnsi="Times New Roman" w:cs="Times New Roman"/>
          <w:sz w:val="24"/>
          <w:szCs w:val="24"/>
          <w:lang w:val="en-US"/>
        </w:rPr>
        <w:t>Economic tort refer to a species of ci</w:t>
      </w:r>
      <w:r w:rsidRPr="00DE76F4">
        <w:rPr>
          <w:rFonts w:ascii="Times New Roman" w:hAnsi="Times New Roman" w:cs="Times New Roman"/>
          <w:sz w:val="24"/>
          <w:szCs w:val="24"/>
          <w:lang w:val="en-US"/>
        </w:rPr>
        <w:t xml:space="preserve">vil wrong which protects the economic wealth that a person will gain </w:t>
      </w:r>
      <w:r w:rsidR="00CC4EE9" w:rsidRPr="00DE76F4">
        <w:rPr>
          <w:rFonts w:ascii="Times New Roman" w:hAnsi="Times New Roman" w:cs="Times New Roman"/>
          <w:sz w:val="24"/>
          <w:szCs w:val="24"/>
          <w:lang w:val="en-US"/>
        </w:rPr>
        <w:t>in</w:t>
      </w:r>
      <w:r w:rsidRPr="00DE76F4">
        <w:rPr>
          <w:rFonts w:ascii="Times New Roman" w:hAnsi="Times New Roman" w:cs="Times New Roman"/>
          <w:sz w:val="24"/>
          <w:szCs w:val="24"/>
          <w:lang w:val="en-US"/>
        </w:rPr>
        <w:t xml:space="preserve"> the ordinary course of business. It offers protection for a person’s trade from acts which the law considers to be unacceptable. Economic torts are torts which inflicts economic losses. </w:t>
      </w:r>
      <w:r w:rsidR="00A83664" w:rsidRPr="00DE76F4">
        <w:rPr>
          <w:rFonts w:ascii="Times New Roman" w:hAnsi="Times New Roman" w:cs="Times New Roman"/>
          <w:sz w:val="24"/>
          <w:szCs w:val="24"/>
          <w:lang w:val="en-US"/>
        </w:rPr>
        <w:t xml:space="preserve">There are tort which inflicts financial </w:t>
      </w:r>
      <w:r w:rsidR="00DE76F4" w:rsidRPr="00DE76F4">
        <w:rPr>
          <w:rFonts w:ascii="Times New Roman" w:hAnsi="Times New Roman" w:cs="Times New Roman"/>
          <w:sz w:val="24"/>
          <w:szCs w:val="24"/>
          <w:lang w:val="en-US"/>
        </w:rPr>
        <w:t>injury.</w:t>
      </w:r>
      <w:r w:rsidR="00DE76F4">
        <w:rPr>
          <w:rFonts w:ascii="Times New Roman" w:hAnsi="Times New Roman" w:cs="Times New Roman"/>
          <w:sz w:val="24"/>
          <w:szCs w:val="24"/>
          <w:lang w:val="en-US"/>
        </w:rPr>
        <w:t xml:space="preserve"> </w:t>
      </w:r>
      <w:r w:rsidR="003B2E9D">
        <w:rPr>
          <w:rFonts w:ascii="Times New Roman" w:hAnsi="Times New Roman" w:cs="Times New Roman"/>
          <w:sz w:val="24"/>
          <w:szCs w:val="24"/>
          <w:lang w:val="en-US"/>
        </w:rPr>
        <w:t>E</w:t>
      </w:r>
      <w:r w:rsidR="00DE76F4">
        <w:rPr>
          <w:rFonts w:ascii="Times New Roman" w:hAnsi="Times New Roman" w:cs="Times New Roman"/>
          <w:sz w:val="24"/>
          <w:szCs w:val="24"/>
          <w:lang w:val="en-US"/>
        </w:rPr>
        <w:t>conomic</w:t>
      </w:r>
      <w:r w:rsidR="003B2E9D">
        <w:rPr>
          <w:rFonts w:ascii="Times New Roman" w:hAnsi="Times New Roman" w:cs="Times New Roman"/>
          <w:sz w:val="24"/>
          <w:szCs w:val="24"/>
          <w:lang w:val="en-US"/>
        </w:rPr>
        <w:t xml:space="preserve"> torts include:</w:t>
      </w:r>
    </w:p>
    <w:p w:rsidR="003B2E9D" w:rsidRDefault="003B2E9D" w:rsidP="00CC4EE9">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Passing off</w:t>
      </w:r>
    </w:p>
    <w:p w:rsidR="003B2E9D" w:rsidRDefault="003B2E9D" w:rsidP="00CC4EE9">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Breach of intellectual property rights such as a reach of copyright , </w:t>
      </w:r>
      <w:r w:rsidR="00B30235">
        <w:rPr>
          <w:rFonts w:ascii="Times New Roman" w:hAnsi="Times New Roman" w:cs="Times New Roman"/>
          <w:sz w:val="24"/>
          <w:szCs w:val="24"/>
          <w:lang w:val="en-US"/>
        </w:rPr>
        <w:t>patents</w:t>
      </w:r>
      <w:r>
        <w:rPr>
          <w:rFonts w:ascii="Times New Roman" w:hAnsi="Times New Roman" w:cs="Times New Roman"/>
          <w:sz w:val="24"/>
          <w:szCs w:val="24"/>
          <w:lang w:val="en-US"/>
        </w:rPr>
        <w:t>, trademark a</w:t>
      </w:r>
      <w:r w:rsidR="00B30235">
        <w:rPr>
          <w:rFonts w:ascii="Times New Roman" w:hAnsi="Times New Roman" w:cs="Times New Roman"/>
          <w:sz w:val="24"/>
          <w:szCs w:val="24"/>
          <w:lang w:val="en-US"/>
        </w:rPr>
        <w:t>n</w:t>
      </w:r>
      <w:r>
        <w:rPr>
          <w:rFonts w:ascii="Times New Roman" w:hAnsi="Times New Roman" w:cs="Times New Roman"/>
          <w:sz w:val="24"/>
          <w:szCs w:val="24"/>
          <w:lang w:val="en-US"/>
        </w:rPr>
        <w:t>d other merchandise marks</w:t>
      </w:r>
    </w:p>
    <w:p w:rsidR="003B2E9D" w:rsidRDefault="003B2E9D" w:rsidP="00CC4EE9">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Injurious falsehood/ malicious falsehood</w:t>
      </w:r>
    </w:p>
    <w:p w:rsidR="003B2E9D" w:rsidRDefault="003B2E9D" w:rsidP="00CC4EE9">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Interference with contracts</w:t>
      </w:r>
    </w:p>
    <w:p w:rsidR="003B2E9D" w:rsidRDefault="003B2E9D" w:rsidP="00CC4EE9">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Conspiracy to </w:t>
      </w:r>
      <w:r w:rsidR="00B30235">
        <w:rPr>
          <w:rFonts w:ascii="Times New Roman" w:hAnsi="Times New Roman" w:cs="Times New Roman"/>
          <w:sz w:val="24"/>
          <w:szCs w:val="24"/>
          <w:lang w:val="en-US"/>
        </w:rPr>
        <w:t>interfere, that, civil conspiracy and so forth.</w:t>
      </w:r>
    </w:p>
    <w:p w:rsidR="00B30235" w:rsidRDefault="00B30235" w:rsidP="00CC4EE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These groups of torts protect some of a person’s intangible </w:t>
      </w:r>
      <w:r w:rsidR="00510ED6">
        <w:rPr>
          <w:rFonts w:ascii="Times New Roman" w:hAnsi="Times New Roman" w:cs="Times New Roman"/>
          <w:sz w:val="24"/>
          <w:szCs w:val="24"/>
          <w:lang w:val="en-US"/>
        </w:rPr>
        <w:t>interest,</w:t>
      </w:r>
      <w:r>
        <w:rPr>
          <w:rFonts w:ascii="Times New Roman" w:hAnsi="Times New Roman" w:cs="Times New Roman"/>
          <w:sz w:val="24"/>
          <w:szCs w:val="24"/>
          <w:lang w:val="en-US"/>
        </w:rPr>
        <w:t xml:space="preserve"> those which maybe loosely be called his business interest from unlawful interference</w:t>
      </w:r>
      <w:r w:rsidR="008143CE">
        <w:rPr>
          <w:rFonts w:ascii="Times New Roman" w:hAnsi="Times New Roman" w:cs="Times New Roman"/>
          <w:sz w:val="24"/>
          <w:szCs w:val="24"/>
          <w:lang w:val="en-US"/>
        </w:rPr>
        <w:t xml:space="preserve"> generally,</w:t>
      </w:r>
      <w:r w:rsidR="00510ED6">
        <w:rPr>
          <w:rFonts w:ascii="Times New Roman" w:hAnsi="Times New Roman" w:cs="Times New Roman"/>
          <w:sz w:val="24"/>
          <w:szCs w:val="24"/>
          <w:lang w:val="en-US"/>
        </w:rPr>
        <w:t xml:space="preserve"> where a </w:t>
      </w:r>
      <w:r w:rsidR="008143CE">
        <w:rPr>
          <w:rFonts w:ascii="Times New Roman" w:hAnsi="Times New Roman" w:cs="Times New Roman"/>
          <w:sz w:val="24"/>
          <w:szCs w:val="24"/>
          <w:lang w:val="en-US"/>
        </w:rPr>
        <w:t>person</w:t>
      </w:r>
      <w:r w:rsidR="00510ED6">
        <w:rPr>
          <w:rFonts w:ascii="Times New Roman" w:hAnsi="Times New Roman" w:cs="Times New Roman"/>
          <w:sz w:val="24"/>
          <w:szCs w:val="24"/>
          <w:lang w:val="en-US"/>
        </w:rPr>
        <w:t xml:space="preserve"> has suffered economic loss, redress has traditionally been in contract law. The justification for this has been in if the contract had been</w:t>
      </w:r>
      <w:r w:rsidR="008143CE">
        <w:rPr>
          <w:rFonts w:ascii="Times New Roman" w:hAnsi="Times New Roman" w:cs="Times New Roman"/>
          <w:sz w:val="24"/>
          <w:szCs w:val="24"/>
          <w:lang w:val="en-US"/>
        </w:rPr>
        <w:t xml:space="preserve"> the doctrine of consideration.</w:t>
      </w:r>
    </w:p>
    <w:p w:rsidR="008143CE" w:rsidRPr="008143CE" w:rsidRDefault="008143CE" w:rsidP="00CC4EE9">
      <w:pPr>
        <w:spacing w:line="360" w:lineRule="auto"/>
        <w:jc w:val="both"/>
        <w:rPr>
          <w:rFonts w:ascii="Times New Roman" w:hAnsi="Times New Roman" w:cs="Times New Roman"/>
          <w:b/>
          <w:sz w:val="24"/>
          <w:szCs w:val="24"/>
          <w:lang w:val="en-US"/>
        </w:rPr>
      </w:pPr>
      <w:r w:rsidRPr="008143CE">
        <w:rPr>
          <w:rFonts w:ascii="Times New Roman" w:hAnsi="Times New Roman" w:cs="Times New Roman"/>
          <w:b/>
          <w:sz w:val="24"/>
          <w:szCs w:val="24"/>
          <w:lang w:val="en-US"/>
        </w:rPr>
        <w:t>DEFINITION OF PASSING OFF</w:t>
      </w:r>
    </w:p>
    <w:p w:rsidR="008143CE" w:rsidRDefault="005E212B" w:rsidP="00CC4EE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Passing off happens when someone deliberately or unintentionally passes of their </w:t>
      </w:r>
      <w:r w:rsidR="00522329">
        <w:rPr>
          <w:rFonts w:ascii="Times New Roman" w:hAnsi="Times New Roman" w:cs="Times New Roman"/>
          <w:sz w:val="24"/>
          <w:szCs w:val="24"/>
          <w:lang w:val="en-US"/>
        </w:rPr>
        <w:t>goods as</w:t>
      </w:r>
      <w:r>
        <w:rPr>
          <w:rFonts w:ascii="Times New Roman" w:hAnsi="Times New Roman" w:cs="Times New Roman"/>
          <w:sz w:val="24"/>
          <w:szCs w:val="24"/>
          <w:lang w:val="en-US"/>
        </w:rPr>
        <w:t xml:space="preserve"> those belongings to another party. The action of misrepresentation often damages the goodwill of a person </w:t>
      </w:r>
      <w:r w:rsidR="004F0485">
        <w:rPr>
          <w:rFonts w:ascii="Times New Roman" w:hAnsi="Times New Roman" w:cs="Times New Roman"/>
          <w:sz w:val="24"/>
          <w:szCs w:val="24"/>
          <w:lang w:val="en-US"/>
        </w:rPr>
        <w:t xml:space="preserve">or </w:t>
      </w:r>
      <w:r w:rsidR="00522329">
        <w:rPr>
          <w:rFonts w:ascii="Times New Roman" w:hAnsi="Times New Roman" w:cs="Times New Roman"/>
          <w:sz w:val="24"/>
          <w:szCs w:val="24"/>
          <w:lang w:val="en-US"/>
        </w:rPr>
        <w:t>business,</w:t>
      </w:r>
      <w:r w:rsidR="004F0485">
        <w:rPr>
          <w:rFonts w:ascii="Times New Roman" w:hAnsi="Times New Roman" w:cs="Times New Roman"/>
          <w:sz w:val="24"/>
          <w:szCs w:val="24"/>
          <w:lang w:val="en-US"/>
        </w:rPr>
        <w:t xml:space="preserve"> </w:t>
      </w:r>
      <w:r w:rsidR="00522329">
        <w:rPr>
          <w:rFonts w:ascii="Times New Roman" w:hAnsi="Times New Roman" w:cs="Times New Roman"/>
          <w:sz w:val="24"/>
          <w:szCs w:val="24"/>
          <w:lang w:val="en-US"/>
        </w:rPr>
        <w:t>causing</w:t>
      </w:r>
      <w:r w:rsidR="004F0485">
        <w:rPr>
          <w:rFonts w:ascii="Times New Roman" w:hAnsi="Times New Roman" w:cs="Times New Roman"/>
          <w:sz w:val="24"/>
          <w:szCs w:val="24"/>
          <w:lang w:val="en-US"/>
        </w:rPr>
        <w:t xml:space="preserve"> financial or reputational damage. This is similar to trademark </w:t>
      </w:r>
      <w:r w:rsidR="000B2F87">
        <w:rPr>
          <w:rFonts w:ascii="Times New Roman" w:hAnsi="Times New Roman" w:cs="Times New Roman"/>
          <w:sz w:val="24"/>
          <w:szCs w:val="24"/>
          <w:lang w:val="en-US"/>
        </w:rPr>
        <w:t>infringe</w:t>
      </w:r>
      <w:r w:rsidR="005D5FDE">
        <w:rPr>
          <w:rFonts w:ascii="Times New Roman" w:hAnsi="Times New Roman" w:cs="Times New Roman"/>
          <w:sz w:val="24"/>
          <w:szCs w:val="24"/>
          <w:lang w:val="en-US"/>
        </w:rPr>
        <w:t>ment, but applies to protect un</w:t>
      </w:r>
      <w:r w:rsidR="000B2F87">
        <w:rPr>
          <w:rFonts w:ascii="Times New Roman" w:hAnsi="Times New Roman" w:cs="Times New Roman"/>
          <w:sz w:val="24"/>
          <w:szCs w:val="24"/>
          <w:lang w:val="en-US"/>
        </w:rPr>
        <w:t xml:space="preserve">registered rights associated with a particular business, its goods and services the principle underlying the tort of passing of is that á man is not to sell his own goods under the </w:t>
      </w:r>
      <w:proofErr w:type="spellStart"/>
      <w:r w:rsidR="000B2F87">
        <w:rPr>
          <w:rFonts w:ascii="Times New Roman" w:hAnsi="Times New Roman" w:cs="Times New Roman"/>
          <w:sz w:val="24"/>
          <w:szCs w:val="24"/>
          <w:lang w:val="en-US"/>
        </w:rPr>
        <w:t>pretence</w:t>
      </w:r>
      <w:proofErr w:type="spellEnd"/>
      <w:r w:rsidR="000B2F87">
        <w:rPr>
          <w:rFonts w:ascii="Times New Roman" w:hAnsi="Times New Roman" w:cs="Times New Roman"/>
          <w:sz w:val="24"/>
          <w:szCs w:val="24"/>
          <w:lang w:val="en-US"/>
        </w:rPr>
        <w:t xml:space="preserve"> that they are the goods of another man.</w:t>
      </w:r>
      <w:r w:rsidR="00AC2A3A">
        <w:rPr>
          <w:rFonts w:ascii="Times New Roman" w:hAnsi="Times New Roman" w:cs="Times New Roman"/>
          <w:sz w:val="24"/>
          <w:szCs w:val="24"/>
          <w:lang w:val="en-US"/>
        </w:rPr>
        <w:t xml:space="preserve"> </w:t>
      </w:r>
    </w:p>
    <w:p w:rsidR="000E586C" w:rsidRDefault="00AC2A3A" w:rsidP="00CC4EE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522329">
        <w:rPr>
          <w:rFonts w:ascii="Times New Roman" w:hAnsi="Times New Roman" w:cs="Times New Roman"/>
          <w:sz w:val="24"/>
          <w:szCs w:val="24"/>
          <w:lang w:val="en-US"/>
        </w:rPr>
        <w:t>n</w:t>
      </w:r>
      <w:r>
        <w:rPr>
          <w:rFonts w:ascii="Times New Roman" w:hAnsi="Times New Roman" w:cs="Times New Roman"/>
          <w:sz w:val="24"/>
          <w:szCs w:val="24"/>
          <w:lang w:val="en-US"/>
        </w:rPr>
        <w:t xml:space="preserve"> each case of passing </w:t>
      </w:r>
      <w:r w:rsidR="00522329">
        <w:rPr>
          <w:rFonts w:ascii="Times New Roman" w:hAnsi="Times New Roman" w:cs="Times New Roman"/>
          <w:sz w:val="24"/>
          <w:szCs w:val="24"/>
          <w:lang w:val="en-US"/>
        </w:rPr>
        <w:t>off,</w:t>
      </w:r>
      <w:r>
        <w:rPr>
          <w:rFonts w:ascii="Times New Roman" w:hAnsi="Times New Roman" w:cs="Times New Roman"/>
          <w:sz w:val="24"/>
          <w:szCs w:val="24"/>
          <w:lang w:val="en-US"/>
        </w:rPr>
        <w:t xml:space="preserve"> the key issue is the danger of </w:t>
      </w:r>
      <w:r w:rsidR="00522329">
        <w:rPr>
          <w:rFonts w:ascii="Times New Roman" w:hAnsi="Times New Roman" w:cs="Times New Roman"/>
          <w:sz w:val="24"/>
          <w:szCs w:val="24"/>
          <w:lang w:val="en-US"/>
        </w:rPr>
        <w:t>misrepresentation as</w:t>
      </w:r>
      <w:r>
        <w:rPr>
          <w:rFonts w:ascii="Times New Roman" w:hAnsi="Times New Roman" w:cs="Times New Roman"/>
          <w:sz w:val="24"/>
          <w:szCs w:val="24"/>
          <w:lang w:val="en-US"/>
        </w:rPr>
        <w:t xml:space="preserve"> to the origin</w:t>
      </w:r>
      <w:r w:rsidR="00634E61">
        <w:rPr>
          <w:rFonts w:ascii="Times New Roman" w:hAnsi="Times New Roman" w:cs="Times New Roman"/>
          <w:sz w:val="24"/>
          <w:szCs w:val="24"/>
          <w:lang w:val="en-US"/>
        </w:rPr>
        <w:t xml:space="preserve"> of goods or </w:t>
      </w:r>
      <w:r w:rsidR="00522329">
        <w:rPr>
          <w:rFonts w:ascii="Times New Roman" w:hAnsi="Times New Roman" w:cs="Times New Roman"/>
          <w:sz w:val="24"/>
          <w:szCs w:val="24"/>
          <w:lang w:val="en-US"/>
        </w:rPr>
        <w:t>services. If</w:t>
      </w:r>
      <w:r w:rsidR="00634E61">
        <w:rPr>
          <w:rFonts w:ascii="Times New Roman" w:hAnsi="Times New Roman" w:cs="Times New Roman"/>
          <w:sz w:val="24"/>
          <w:szCs w:val="24"/>
          <w:lang w:val="en-US"/>
        </w:rPr>
        <w:t xml:space="preserve"> someone leads consumers to believe that their goods or services are connected with another business when they are </w:t>
      </w:r>
      <w:r w:rsidR="00522329">
        <w:rPr>
          <w:rFonts w:ascii="Times New Roman" w:hAnsi="Times New Roman" w:cs="Times New Roman"/>
          <w:sz w:val="24"/>
          <w:szCs w:val="24"/>
          <w:lang w:val="en-US"/>
        </w:rPr>
        <w:t>not,</w:t>
      </w:r>
      <w:r w:rsidR="00634E61">
        <w:rPr>
          <w:rFonts w:ascii="Times New Roman" w:hAnsi="Times New Roman" w:cs="Times New Roman"/>
          <w:sz w:val="24"/>
          <w:szCs w:val="24"/>
          <w:lang w:val="en-US"/>
        </w:rPr>
        <w:t xml:space="preserve"> they may give the other business grounds to sue for passing </w:t>
      </w:r>
      <w:r w:rsidR="00522329">
        <w:rPr>
          <w:rFonts w:ascii="Times New Roman" w:hAnsi="Times New Roman" w:cs="Times New Roman"/>
          <w:sz w:val="24"/>
          <w:szCs w:val="24"/>
          <w:lang w:val="en-US"/>
        </w:rPr>
        <w:t>off.</w:t>
      </w:r>
    </w:p>
    <w:p w:rsidR="00AC2A3A" w:rsidRDefault="00522329" w:rsidP="00CC4EE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45408">
        <w:rPr>
          <w:rFonts w:ascii="Times New Roman" w:hAnsi="Times New Roman" w:cs="Times New Roman"/>
          <w:sz w:val="24"/>
          <w:szCs w:val="24"/>
          <w:lang w:val="en-US"/>
        </w:rPr>
        <w:t>I</w:t>
      </w:r>
      <w:r>
        <w:rPr>
          <w:rFonts w:ascii="Times New Roman" w:hAnsi="Times New Roman" w:cs="Times New Roman"/>
          <w:sz w:val="24"/>
          <w:szCs w:val="24"/>
          <w:lang w:val="en-US"/>
        </w:rPr>
        <w:t>n</w:t>
      </w:r>
      <w:r w:rsidR="00F45408">
        <w:rPr>
          <w:rFonts w:ascii="Times New Roman" w:hAnsi="Times New Roman" w:cs="Times New Roman"/>
          <w:sz w:val="24"/>
          <w:szCs w:val="24"/>
          <w:lang w:val="en-US"/>
        </w:rPr>
        <w:t xml:space="preserve"> the case of </w:t>
      </w:r>
      <w:r w:rsidR="0027316B" w:rsidRPr="0027316B">
        <w:rPr>
          <w:rFonts w:ascii="Times New Roman" w:hAnsi="Times New Roman" w:cs="Times New Roman"/>
          <w:b/>
          <w:sz w:val="24"/>
          <w:szCs w:val="24"/>
          <w:lang w:val="en-US"/>
        </w:rPr>
        <w:t>TREBOR NIGERIA LIMITED V ASSOCIATED INDUSTRIES LIMITED</w:t>
      </w:r>
      <w:r w:rsidR="004A6C51">
        <w:rPr>
          <w:rStyle w:val="FootnoteReference"/>
          <w:rFonts w:ascii="Times New Roman" w:hAnsi="Times New Roman" w:cs="Times New Roman"/>
          <w:b/>
          <w:sz w:val="24"/>
          <w:szCs w:val="24"/>
          <w:lang w:val="en-US"/>
        </w:rPr>
        <w:footnoteReference w:id="2"/>
      </w:r>
      <w:r w:rsidR="00F45408">
        <w:rPr>
          <w:rFonts w:ascii="Times New Roman" w:hAnsi="Times New Roman" w:cs="Times New Roman"/>
          <w:sz w:val="24"/>
          <w:szCs w:val="24"/>
          <w:lang w:val="en-US"/>
        </w:rPr>
        <w:t xml:space="preserve">, </w:t>
      </w:r>
      <w:proofErr w:type="spellStart"/>
      <w:r w:rsidR="00F45408">
        <w:rPr>
          <w:rFonts w:ascii="Times New Roman" w:hAnsi="Times New Roman" w:cs="Times New Roman"/>
          <w:sz w:val="24"/>
          <w:szCs w:val="24"/>
          <w:lang w:val="en-US"/>
        </w:rPr>
        <w:t>tre</w:t>
      </w:r>
      <w:r>
        <w:rPr>
          <w:rFonts w:ascii="Times New Roman" w:hAnsi="Times New Roman" w:cs="Times New Roman"/>
          <w:sz w:val="24"/>
          <w:szCs w:val="24"/>
          <w:lang w:val="en-US"/>
        </w:rPr>
        <w:t>b</w:t>
      </w:r>
      <w:r w:rsidR="00F45408">
        <w:rPr>
          <w:rFonts w:ascii="Times New Roman" w:hAnsi="Times New Roman" w:cs="Times New Roman"/>
          <w:sz w:val="24"/>
          <w:szCs w:val="24"/>
          <w:lang w:val="en-US"/>
        </w:rPr>
        <w:t>or</w:t>
      </w:r>
      <w:proofErr w:type="spellEnd"/>
      <w:r w:rsidR="00F45408">
        <w:rPr>
          <w:rFonts w:ascii="Times New Roman" w:hAnsi="Times New Roman" w:cs="Times New Roman"/>
          <w:sz w:val="24"/>
          <w:szCs w:val="24"/>
          <w:lang w:val="en-US"/>
        </w:rPr>
        <w:t xml:space="preserve"> </w:t>
      </w:r>
      <w:r>
        <w:rPr>
          <w:rFonts w:ascii="Times New Roman" w:hAnsi="Times New Roman" w:cs="Times New Roman"/>
          <w:sz w:val="24"/>
          <w:szCs w:val="24"/>
          <w:lang w:val="en-US"/>
        </w:rPr>
        <w:t>Nigeria</w:t>
      </w:r>
      <w:r w:rsidR="00F45408">
        <w:rPr>
          <w:rFonts w:ascii="Times New Roman" w:hAnsi="Times New Roman" w:cs="Times New Roman"/>
          <w:sz w:val="24"/>
          <w:szCs w:val="24"/>
          <w:lang w:val="en-US"/>
        </w:rPr>
        <w:t xml:space="preserve"> limited the markers of </w:t>
      </w:r>
      <w:proofErr w:type="spellStart"/>
      <w:r w:rsidR="00F45408">
        <w:rPr>
          <w:rFonts w:ascii="Times New Roman" w:hAnsi="Times New Roman" w:cs="Times New Roman"/>
          <w:sz w:val="24"/>
          <w:szCs w:val="24"/>
          <w:lang w:val="en-US"/>
        </w:rPr>
        <w:t>tre</w:t>
      </w:r>
      <w:r>
        <w:rPr>
          <w:rFonts w:ascii="Times New Roman" w:hAnsi="Times New Roman" w:cs="Times New Roman"/>
          <w:sz w:val="24"/>
          <w:szCs w:val="24"/>
          <w:lang w:val="en-US"/>
        </w:rPr>
        <w:t>b</w:t>
      </w:r>
      <w:r w:rsidR="00F45408">
        <w:rPr>
          <w:rFonts w:ascii="Times New Roman" w:hAnsi="Times New Roman" w:cs="Times New Roman"/>
          <w:sz w:val="24"/>
          <w:szCs w:val="24"/>
          <w:lang w:val="en-US"/>
        </w:rPr>
        <w:t>or</w:t>
      </w:r>
      <w:proofErr w:type="spellEnd"/>
      <w:r w:rsidR="00F45408">
        <w:rPr>
          <w:rFonts w:ascii="Times New Roman" w:hAnsi="Times New Roman" w:cs="Times New Roman"/>
          <w:sz w:val="24"/>
          <w:szCs w:val="24"/>
          <w:lang w:val="en-US"/>
        </w:rPr>
        <w:t xml:space="preserve"> </w:t>
      </w:r>
      <w:r>
        <w:rPr>
          <w:rFonts w:ascii="Times New Roman" w:hAnsi="Times New Roman" w:cs="Times New Roman"/>
          <w:sz w:val="24"/>
          <w:szCs w:val="24"/>
          <w:lang w:val="en-US"/>
        </w:rPr>
        <w:t>peppermint</w:t>
      </w:r>
      <w:r w:rsidR="00F45408">
        <w:rPr>
          <w:rFonts w:ascii="Times New Roman" w:hAnsi="Times New Roman" w:cs="Times New Roman"/>
          <w:sz w:val="24"/>
          <w:szCs w:val="24"/>
          <w:lang w:val="en-US"/>
        </w:rPr>
        <w:t xml:space="preserve"> </w:t>
      </w:r>
      <w:r>
        <w:rPr>
          <w:rFonts w:ascii="Times New Roman" w:hAnsi="Times New Roman" w:cs="Times New Roman"/>
          <w:sz w:val="24"/>
          <w:szCs w:val="24"/>
          <w:lang w:val="en-US"/>
        </w:rPr>
        <w:t>brought</w:t>
      </w:r>
      <w:r w:rsidR="00F45408">
        <w:rPr>
          <w:rFonts w:ascii="Times New Roman" w:hAnsi="Times New Roman" w:cs="Times New Roman"/>
          <w:sz w:val="24"/>
          <w:szCs w:val="24"/>
          <w:lang w:val="en-US"/>
        </w:rPr>
        <w:t xml:space="preserve"> </w:t>
      </w:r>
      <w:r>
        <w:rPr>
          <w:rFonts w:ascii="Times New Roman" w:hAnsi="Times New Roman" w:cs="Times New Roman"/>
          <w:sz w:val="24"/>
          <w:szCs w:val="24"/>
          <w:lang w:val="en-US"/>
        </w:rPr>
        <w:t>an</w:t>
      </w:r>
      <w:r w:rsidR="00F45408">
        <w:rPr>
          <w:rFonts w:ascii="Times New Roman" w:hAnsi="Times New Roman" w:cs="Times New Roman"/>
          <w:sz w:val="24"/>
          <w:szCs w:val="24"/>
          <w:lang w:val="en-US"/>
        </w:rPr>
        <w:t xml:space="preserve"> action </w:t>
      </w:r>
      <w:r>
        <w:rPr>
          <w:rFonts w:ascii="Times New Roman" w:hAnsi="Times New Roman" w:cs="Times New Roman"/>
          <w:sz w:val="24"/>
          <w:szCs w:val="24"/>
          <w:lang w:val="en-US"/>
        </w:rPr>
        <w:t>against</w:t>
      </w:r>
      <w:r w:rsidR="00F45408">
        <w:rPr>
          <w:rFonts w:ascii="Times New Roman" w:hAnsi="Times New Roman" w:cs="Times New Roman"/>
          <w:sz w:val="24"/>
          <w:szCs w:val="24"/>
          <w:lang w:val="en-US"/>
        </w:rPr>
        <w:t xml:space="preserve"> associated industries limited the markers of </w:t>
      </w:r>
      <w:proofErr w:type="spellStart"/>
      <w:r w:rsidR="00F45408">
        <w:rPr>
          <w:rFonts w:ascii="Times New Roman" w:hAnsi="Times New Roman" w:cs="Times New Roman"/>
          <w:sz w:val="24"/>
          <w:szCs w:val="24"/>
          <w:lang w:val="en-US"/>
        </w:rPr>
        <w:t>mi</w:t>
      </w:r>
      <w:r>
        <w:rPr>
          <w:rFonts w:ascii="Times New Roman" w:hAnsi="Times New Roman" w:cs="Times New Roman"/>
          <w:sz w:val="24"/>
          <w:szCs w:val="24"/>
          <w:lang w:val="en-US"/>
        </w:rPr>
        <w:t>n</w:t>
      </w:r>
      <w:r w:rsidR="00F45408">
        <w:rPr>
          <w:rFonts w:ascii="Times New Roman" w:hAnsi="Times New Roman" w:cs="Times New Roman"/>
          <w:sz w:val="24"/>
          <w:szCs w:val="24"/>
          <w:lang w:val="en-US"/>
        </w:rPr>
        <w:t>ta</w:t>
      </w:r>
      <w:proofErr w:type="spellEnd"/>
      <w:r w:rsidR="00F45408">
        <w:rPr>
          <w:rFonts w:ascii="Times New Roman" w:hAnsi="Times New Roman" w:cs="Times New Roman"/>
          <w:sz w:val="24"/>
          <w:szCs w:val="24"/>
          <w:lang w:val="en-US"/>
        </w:rPr>
        <w:t xml:space="preserve"> </w:t>
      </w:r>
      <w:r>
        <w:rPr>
          <w:rFonts w:ascii="Times New Roman" w:hAnsi="Times New Roman" w:cs="Times New Roman"/>
          <w:sz w:val="24"/>
          <w:szCs w:val="24"/>
          <w:lang w:val="en-US"/>
        </w:rPr>
        <w:t>super mint</w:t>
      </w:r>
      <w:r w:rsidR="00F45408">
        <w:rPr>
          <w:rFonts w:ascii="Times New Roman" w:hAnsi="Times New Roman" w:cs="Times New Roman"/>
          <w:sz w:val="24"/>
          <w:szCs w:val="24"/>
          <w:lang w:val="en-US"/>
        </w:rPr>
        <w:t xml:space="preserve"> claiming that the wrapper </w:t>
      </w:r>
      <w:r>
        <w:rPr>
          <w:rFonts w:ascii="Times New Roman" w:hAnsi="Times New Roman" w:cs="Times New Roman"/>
          <w:sz w:val="24"/>
          <w:szCs w:val="24"/>
          <w:lang w:val="en-US"/>
        </w:rPr>
        <w:t>used to</w:t>
      </w:r>
      <w:r w:rsidR="00F45408">
        <w:rPr>
          <w:rFonts w:ascii="Times New Roman" w:hAnsi="Times New Roman" w:cs="Times New Roman"/>
          <w:sz w:val="24"/>
          <w:szCs w:val="24"/>
          <w:lang w:val="en-US"/>
        </w:rPr>
        <w:t xml:space="preserve"> package the product y the </w:t>
      </w:r>
      <w:r>
        <w:rPr>
          <w:rFonts w:ascii="Times New Roman" w:hAnsi="Times New Roman" w:cs="Times New Roman"/>
          <w:sz w:val="24"/>
          <w:szCs w:val="24"/>
          <w:lang w:val="en-US"/>
        </w:rPr>
        <w:t>defendant</w:t>
      </w:r>
      <w:r w:rsidR="00F45408">
        <w:rPr>
          <w:rFonts w:ascii="Times New Roman" w:hAnsi="Times New Roman" w:cs="Times New Roman"/>
          <w:sz w:val="24"/>
          <w:szCs w:val="24"/>
          <w:lang w:val="en-US"/>
        </w:rPr>
        <w:t xml:space="preserve"> </w:t>
      </w:r>
      <w:r>
        <w:rPr>
          <w:rFonts w:ascii="Times New Roman" w:hAnsi="Times New Roman" w:cs="Times New Roman"/>
          <w:sz w:val="24"/>
          <w:szCs w:val="24"/>
          <w:lang w:val="en-US"/>
        </w:rPr>
        <w:t>was</w:t>
      </w:r>
      <w:r w:rsidR="00822525">
        <w:rPr>
          <w:rFonts w:ascii="Times New Roman" w:hAnsi="Times New Roman" w:cs="Times New Roman"/>
          <w:sz w:val="24"/>
          <w:szCs w:val="24"/>
          <w:lang w:val="en-US"/>
        </w:rPr>
        <w:t xml:space="preserve"> similar  to that of the plaintiff ad that they were guilty of </w:t>
      </w:r>
      <w:r>
        <w:rPr>
          <w:rFonts w:ascii="Times New Roman" w:hAnsi="Times New Roman" w:cs="Times New Roman"/>
          <w:sz w:val="24"/>
          <w:szCs w:val="24"/>
          <w:lang w:val="en-US"/>
        </w:rPr>
        <w:t>passing</w:t>
      </w:r>
      <w:r w:rsidR="00822525">
        <w:rPr>
          <w:rFonts w:ascii="Times New Roman" w:hAnsi="Times New Roman" w:cs="Times New Roman"/>
          <w:sz w:val="24"/>
          <w:szCs w:val="24"/>
          <w:lang w:val="en-US"/>
        </w:rPr>
        <w:t xml:space="preserve"> off their products </w:t>
      </w:r>
      <w:r w:rsidR="00A1387B">
        <w:rPr>
          <w:rFonts w:ascii="Times New Roman" w:hAnsi="Times New Roman" w:cs="Times New Roman"/>
          <w:sz w:val="24"/>
          <w:szCs w:val="24"/>
          <w:lang w:val="en-US"/>
        </w:rPr>
        <w:t xml:space="preserve">like that of the </w:t>
      </w:r>
      <w:r>
        <w:rPr>
          <w:rFonts w:ascii="Times New Roman" w:hAnsi="Times New Roman" w:cs="Times New Roman"/>
          <w:sz w:val="24"/>
          <w:szCs w:val="24"/>
          <w:lang w:val="en-US"/>
        </w:rPr>
        <w:t>defendant</w:t>
      </w:r>
      <w:r w:rsidR="00A1387B">
        <w:rPr>
          <w:rFonts w:ascii="Times New Roman" w:hAnsi="Times New Roman" w:cs="Times New Roman"/>
          <w:sz w:val="24"/>
          <w:szCs w:val="24"/>
          <w:lang w:val="en-US"/>
        </w:rPr>
        <w:t xml:space="preserve"> .the </w:t>
      </w:r>
      <w:r>
        <w:rPr>
          <w:rFonts w:ascii="Times New Roman" w:hAnsi="Times New Roman" w:cs="Times New Roman"/>
          <w:sz w:val="24"/>
          <w:szCs w:val="24"/>
          <w:lang w:val="en-US"/>
        </w:rPr>
        <w:t>defendant</w:t>
      </w:r>
      <w:r w:rsidR="00A1387B">
        <w:rPr>
          <w:rFonts w:ascii="Times New Roman" w:hAnsi="Times New Roman" w:cs="Times New Roman"/>
          <w:sz w:val="24"/>
          <w:szCs w:val="24"/>
          <w:lang w:val="en-US"/>
        </w:rPr>
        <w:t xml:space="preserve"> raised dissimilarities I the two products as a </w:t>
      </w:r>
      <w:r>
        <w:rPr>
          <w:rFonts w:ascii="Times New Roman" w:hAnsi="Times New Roman" w:cs="Times New Roman"/>
          <w:sz w:val="24"/>
          <w:szCs w:val="24"/>
          <w:lang w:val="en-US"/>
        </w:rPr>
        <w:t>defense</w:t>
      </w:r>
      <w:r w:rsidR="00A1387B">
        <w:rPr>
          <w:rFonts w:ascii="Times New Roman" w:hAnsi="Times New Roman" w:cs="Times New Roman"/>
          <w:sz w:val="24"/>
          <w:szCs w:val="24"/>
          <w:lang w:val="en-US"/>
        </w:rPr>
        <w:t xml:space="preserve"> to the action , the judge however </w:t>
      </w:r>
      <w:r>
        <w:rPr>
          <w:rFonts w:ascii="Times New Roman" w:hAnsi="Times New Roman" w:cs="Times New Roman"/>
          <w:sz w:val="24"/>
          <w:szCs w:val="24"/>
          <w:lang w:val="en-US"/>
        </w:rPr>
        <w:t>found</w:t>
      </w:r>
      <w:r w:rsidR="00A1387B">
        <w:rPr>
          <w:rFonts w:ascii="Times New Roman" w:hAnsi="Times New Roman" w:cs="Times New Roman"/>
          <w:sz w:val="24"/>
          <w:szCs w:val="24"/>
          <w:lang w:val="en-US"/>
        </w:rPr>
        <w:t xml:space="preserve"> the defendants </w:t>
      </w:r>
      <w:r>
        <w:rPr>
          <w:rFonts w:ascii="Times New Roman" w:hAnsi="Times New Roman" w:cs="Times New Roman"/>
          <w:sz w:val="24"/>
          <w:szCs w:val="24"/>
          <w:lang w:val="en-US"/>
        </w:rPr>
        <w:t>liable</w:t>
      </w:r>
      <w:r w:rsidR="00A1387B">
        <w:rPr>
          <w:rFonts w:ascii="Times New Roman" w:hAnsi="Times New Roman" w:cs="Times New Roman"/>
          <w:sz w:val="24"/>
          <w:szCs w:val="24"/>
          <w:lang w:val="en-US"/>
        </w:rPr>
        <w:t xml:space="preserve"> for passing off their </w:t>
      </w:r>
      <w:r>
        <w:rPr>
          <w:rFonts w:ascii="Times New Roman" w:hAnsi="Times New Roman" w:cs="Times New Roman"/>
          <w:sz w:val="24"/>
          <w:szCs w:val="24"/>
          <w:lang w:val="en-US"/>
        </w:rPr>
        <w:t>product</w:t>
      </w:r>
      <w:r w:rsidR="00A1387B">
        <w:rPr>
          <w:rFonts w:ascii="Times New Roman" w:hAnsi="Times New Roman" w:cs="Times New Roman"/>
          <w:sz w:val="24"/>
          <w:szCs w:val="24"/>
          <w:lang w:val="en-US"/>
        </w:rPr>
        <w:t xml:space="preserve"> as that of the plaintiff .</w:t>
      </w:r>
    </w:p>
    <w:p w:rsidR="008143CE" w:rsidRDefault="008124F2" w:rsidP="00CC4EE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Generally,</w:t>
      </w:r>
      <w:r w:rsidR="000E586C">
        <w:rPr>
          <w:rFonts w:ascii="Times New Roman" w:hAnsi="Times New Roman" w:cs="Times New Roman"/>
          <w:sz w:val="24"/>
          <w:szCs w:val="24"/>
          <w:lang w:val="en-US"/>
        </w:rPr>
        <w:t xml:space="preserve"> a</w:t>
      </w:r>
      <w:r>
        <w:rPr>
          <w:rFonts w:ascii="Times New Roman" w:hAnsi="Times New Roman" w:cs="Times New Roman"/>
          <w:sz w:val="24"/>
          <w:szCs w:val="24"/>
          <w:lang w:val="en-US"/>
        </w:rPr>
        <w:t>n</w:t>
      </w:r>
      <w:r w:rsidR="000E586C">
        <w:rPr>
          <w:rFonts w:ascii="Times New Roman" w:hAnsi="Times New Roman" w:cs="Times New Roman"/>
          <w:sz w:val="24"/>
          <w:szCs w:val="24"/>
          <w:lang w:val="en-US"/>
        </w:rPr>
        <w:t xml:space="preserve"> action for </w:t>
      </w:r>
      <w:r w:rsidR="00CC3958">
        <w:rPr>
          <w:rFonts w:ascii="Times New Roman" w:hAnsi="Times New Roman" w:cs="Times New Roman"/>
          <w:sz w:val="24"/>
          <w:szCs w:val="24"/>
          <w:lang w:val="en-US"/>
        </w:rPr>
        <w:t>passing</w:t>
      </w:r>
      <w:r w:rsidR="000E586C">
        <w:rPr>
          <w:rFonts w:ascii="Times New Roman" w:hAnsi="Times New Roman" w:cs="Times New Roman"/>
          <w:sz w:val="24"/>
          <w:szCs w:val="24"/>
          <w:lang w:val="en-US"/>
        </w:rPr>
        <w:t xml:space="preserve"> off arises where the deception is made I</w:t>
      </w:r>
      <w:r w:rsidR="00CC3958">
        <w:rPr>
          <w:rFonts w:ascii="Times New Roman" w:hAnsi="Times New Roman" w:cs="Times New Roman"/>
          <w:sz w:val="24"/>
          <w:szCs w:val="24"/>
          <w:lang w:val="en-US"/>
        </w:rPr>
        <w:t>n</w:t>
      </w:r>
      <w:r w:rsidR="000E586C">
        <w:rPr>
          <w:rFonts w:ascii="Times New Roman" w:hAnsi="Times New Roman" w:cs="Times New Roman"/>
          <w:sz w:val="24"/>
          <w:szCs w:val="24"/>
          <w:lang w:val="en-US"/>
        </w:rPr>
        <w:t xml:space="preserve"> the course of </w:t>
      </w:r>
      <w:r>
        <w:rPr>
          <w:rFonts w:ascii="Times New Roman" w:hAnsi="Times New Roman" w:cs="Times New Roman"/>
          <w:sz w:val="24"/>
          <w:szCs w:val="24"/>
          <w:lang w:val="en-US"/>
        </w:rPr>
        <w:t>trade, which</w:t>
      </w:r>
      <w:r w:rsidR="000E586C">
        <w:rPr>
          <w:rFonts w:ascii="Times New Roman" w:hAnsi="Times New Roman" w:cs="Times New Roman"/>
          <w:sz w:val="24"/>
          <w:szCs w:val="24"/>
          <w:lang w:val="en-US"/>
        </w:rPr>
        <w:t xml:space="preserve"> could lead to </w:t>
      </w:r>
      <w:r>
        <w:rPr>
          <w:rFonts w:ascii="Times New Roman" w:hAnsi="Times New Roman" w:cs="Times New Roman"/>
          <w:sz w:val="24"/>
          <w:szCs w:val="24"/>
          <w:lang w:val="en-US"/>
        </w:rPr>
        <w:t>confusion</w:t>
      </w:r>
      <w:r w:rsidR="000E586C">
        <w:rPr>
          <w:rFonts w:ascii="Times New Roman" w:hAnsi="Times New Roman" w:cs="Times New Roman"/>
          <w:sz w:val="24"/>
          <w:szCs w:val="24"/>
          <w:lang w:val="en-US"/>
        </w:rPr>
        <w:t xml:space="preserve"> </w:t>
      </w:r>
      <w:r>
        <w:rPr>
          <w:rFonts w:ascii="Times New Roman" w:hAnsi="Times New Roman" w:cs="Times New Roman"/>
          <w:sz w:val="24"/>
          <w:szCs w:val="24"/>
          <w:lang w:val="en-US"/>
        </w:rPr>
        <w:t>amongst</w:t>
      </w:r>
      <w:r w:rsidR="000E586C">
        <w:rPr>
          <w:rFonts w:ascii="Times New Roman" w:hAnsi="Times New Roman" w:cs="Times New Roman"/>
          <w:sz w:val="24"/>
          <w:szCs w:val="24"/>
          <w:lang w:val="en-US"/>
        </w:rPr>
        <w:t xml:space="preserve"> customers, </w:t>
      </w:r>
      <w:r w:rsidR="00CC3958">
        <w:rPr>
          <w:rFonts w:ascii="Times New Roman" w:hAnsi="Times New Roman" w:cs="Times New Roman"/>
          <w:sz w:val="24"/>
          <w:szCs w:val="24"/>
          <w:lang w:val="en-US"/>
        </w:rPr>
        <w:t>passing</w:t>
      </w:r>
      <w:r w:rsidR="000E586C">
        <w:rPr>
          <w:rFonts w:ascii="Times New Roman" w:hAnsi="Times New Roman" w:cs="Times New Roman"/>
          <w:sz w:val="24"/>
          <w:szCs w:val="24"/>
          <w:lang w:val="en-US"/>
        </w:rPr>
        <w:t xml:space="preserve"> off is </w:t>
      </w:r>
      <w:r>
        <w:rPr>
          <w:rFonts w:ascii="Times New Roman" w:hAnsi="Times New Roman" w:cs="Times New Roman"/>
          <w:sz w:val="24"/>
          <w:szCs w:val="24"/>
          <w:lang w:val="en-US"/>
        </w:rPr>
        <w:t>actionable</w:t>
      </w:r>
      <w:r w:rsidR="000E586C">
        <w:rPr>
          <w:rFonts w:ascii="Times New Roman" w:hAnsi="Times New Roman" w:cs="Times New Roman"/>
          <w:sz w:val="24"/>
          <w:szCs w:val="24"/>
          <w:lang w:val="en-US"/>
        </w:rPr>
        <w:t xml:space="preserve"> I tort </w:t>
      </w:r>
      <w:r>
        <w:rPr>
          <w:rFonts w:ascii="Times New Roman" w:hAnsi="Times New Roman" w:cs="Times New Roman"/>
          <w:sz w:val="24"/>
          <w:szCs w:val="24"/>
          <w:lang w:val="en-US"/>
        </w:rPr>
        <w:t>under</w:t>
      </w:r>
      <w:r w:rsidR="000E586C">
        <w:rPr>
          <w:rFonts w:ascii="Times New Roman" w:hAnsi="Times New Roman" w:cs="Times New Roman"/>
          <w:sz w:val="24"/>
          <w:szCs w:val="24"/>
          <w:lang w:val="en-US"/>
        </w:rPr>
        <w:t xml:space="preserve"> the law of </w:t>
      </w:r>
      <w:r>
        <w:rPr>
          <w:rFonts w:ascii="Times New Roman" w:hAnsi="Times New Roman" w:cs="Times New Roman"/>
          <w:sz w:val="24"/>
          <w:szCs w:val="24"/>
          <w:lang w:val="en-US"/>
        </w:rPr>
        <w:t>unfair</w:t>
      </w:r>
      <w:r w:rsidR="000E586C">
        <w:rPr>
          <w:rFonts w:ascii="Times New Roman" w:hAnsi="Times New Roman" w:cs="Times New Roman"/>
          <w:sz w:val="24"/>
          <w:szCs w:val="24"/>
          <w:lang w:val="en-US"/>
        </w:rPr>
        <w:t xml:space="preserve"> competition.</w:t>
      </w:r>
      <w:r w:rsidR="00F34495">
        <w:rPr>
          <w:rFonts w:ascii="Times New Roman" w:hAnsi="Times New Roman" w:cs="Times New Roman"/>
          <w:sz w:val="24"/>
          <w:szCs w:val="24"/>
          <w:lang w:val="en-US"/>
        </w:rPr>
        <w:t xml:space="preserve"> </w:t>
      </w:r>
      <w:r>
        <w:rPr>
          <w:rFonts w:ascii="Times New Roman" w:hAnsi="Times New Roman" w:cs="Times New Roman"/>
          <w:sz w:val="24"/>
          <w:szCs w:val="24"/>
          <w:lang w:val="en-US"/>
        </w:rPr>
        <w:t>Passing</w:t>
      </w:r>
      <w:r w:rsidR="00F34495">
        <w:rPr>
          <w:rFonts w:ascii="Times New Roman" w:hAnsi="Times New Roman" w:cs="Times New Roman"/>
          <w:sz w:val="24"/>
          <w:szCs w:val="24"/>
          <w:lang w:val="en-US"/>
        </w:rPr>
        <w:t xml:space="preserve"> of is a</w:t>
      </w:r>
      <w:r>
        <w:rPr>
          <w:rFonts w:ascii="Times New Roman" w:hAnsi="Times New Roman" w:cs="Times New Roman"/>
          <w:sz w:val="24"/>
          <w:szCs w:val="24"/>
          <w:lang w:val="en-US"/>
        </w:rPr>
        <w:t>n</w:t>
      </w:r>
      <w:r w:rsidR="00F34495">
        <w:rPr>
          <w:rFonts w:ascii="Times New Roman" w:hAnsi="Times New Roman" w:cs="Times New Roman"/>
          <w:sz w:val="24"/>
          <w:szCs w:val="24"/>
          <w:lang w:val="en-US"/>
        </w:rPr>
        <w:t xml:space="preserve"> action </w:t>
      </w:r>
      <w:r>
        <w:rPr>
          <w:rFonts w:ascii="Times New Roman" w:hAnsi="Times New Roman" w:cs="Times New Roman"/>
          <w:sz w:val="24"/>
          <w:szCs w:val="24"/>
          <w:lang w:val="en-US"/>
        </w:rPr>
        <w:t>on</w:t>
      </w:r>
      <w:r w:rsidR="00F34495">
        <w:rPr>
          <w:rFonts w:ascii="Times New Roman" w:hAnsi="Times New Roman" w:cs="Times New Roman"/>
          <w:sz w:val="24"/>
          <w:szCs w:val="24"/>
          <w:lang w:val="en-US"/>
        </w:rPr>
        <w:t xml:space="preserve"> </w:t>
      </w:r>
      <w:r>
        <w:rPr>
          <w:rFonts w:ascii="Times New Roman" w:hAnsi="Times New Roman" w:cs="Times New Roman"/>
          <w:sz w:val="24"/>
          <w:szCs w:val="24"/>
          <w:lang w:val="en-US"/>
        </w:rPr>
        <w:t>unregistered</w:t>
      </w:r>
      <w:r w:rsidR="00F34495">
        <w:rPr>
          <w:rFonts w:ascii="Times New Roman" w:hAnsi="Times New Roman" w:cs="Times New Roman"/>
          <w:sz w:val="24"/>
          <w:szCs w:val="24"/>
          <w:lang w:val="en-US"/>
        </w:rPr>
        <w:t xml:space="preserve"> marks that have </w:t>
      </w:r>
      <w:r>
        <w:rPr>
          <w:rFonts w:ascii="Times New Roman" w:hAnsi="Times New Roman" w:cs="Times New Roman"/>
          <w:sz w:val="24"/>
          <w:szCs w:val="24"/>
          <w:lang w:val="en-US"/>
        </w:rPr>
        <w:t>become</w:t>
      </w:r>
      <w:r w:rsidR="00F34495">
        <w:rPr>
          <w:rFonts w:ascii="Times New Roman" w:hAnsi="Times New Roman" w:cs="Times New Roman"/>
          <w:sz w:val="24"/>
          <w:szCs w:val="24"/>
          <w:lang w:val="en-US"/>
        </w:rPr>
        <w:t xml:space="preserve"> </w:t>
      </w:r>
      <w:r>
        <w:rPr>
          <w:rFonts w:ascii="Times New Roman" w:hAnsi="Times New Roman" w:cs="Times New Roman"/>
          <w:sz w:val="24"/>
          <w:szCs w:val="24"/>
          <w:lang w:val="en-US"/>
        </w:rPr>
        <w:t>notoriously</w:t>
      </w:r>
      <w:r w:rsidR="00F34495">
        <w:rPr>
          <w:rFonts w:ascii="Times New Roman" w:hAnsi="Times New Roman" w:cs="Times New Roman"/>
          <w:sz w:val="24"/>
          <w:szCs w:val="24"/>
          <w:lang w:val="en-US"/>
        </w:rPr>
        <w:t xml:space="preserve"> </w:t>
      </w:r>
      <w:r>
        <w:rPr>
          <w:rFonts w:ascii="Times New Roman" w:hAnsi="Times New Roman" w:cs="Times New Roman"/>
          <w:sz w:val="24"/>
          <w:szCs w:val="24"/>
          <w:lang w:val="en-US"/>
        </w:rPr>
        <w:t>attributable</w:t>
      </w:r>
      <w:r w:rsidR="00F34495">
        <w:rPr>
          <w:rFonts w:ascii="Times New Roman" w:hAnsi="Times New Roman" w:cs="Times New Roman"/>
          <w:sz w:val="24"/>
          <w:szCs w:val="24"/>
          <w:lang w:val="en-US"/>
        </w:rPr>
        <w:t xml:space="preserve"> to a </w:t>
      </w:r>
      <w:r>
        <w:rPr>
          <w:rFonts w:ascii="Times New Roman" w:hAnsi="Times New Roman" w:cs="Times New Roman"/>
          <w:sz w:val="24"/>
          <w:szCs w:val="24"/>
          <w:lang w:val="en-US"/>
        </w:rPr>
        <w:t>person</w:t>
      </w:r>
      <w:r w:rsidR="00F34495">
        <w:rPr>
          <w:rFonts w:ascii="Times New Roman" w:hAnsi="Times New Roman" w:cs="Times New Roman"/>
          <w:sz w:val="24"/>
          <w:szCs w:val="24"/>
          <w:lang w:val="en-US"/>
        </w:rPr>
        <w:t xml:space="preserve"> </w:t>
      </w:r>
      <w:r>
        <w:rPr>
          <w:rFonts w:ascii="Times New Roman" w:hAnsi="Times New Roman" w:cs="Times New Roman"/>
          <w:sz w:val="24"/>
          <w:szCs w:val="24"/>
          <w:lang w:val="en-US"/>
        </w:rPr>
        <w:t>company.</w:t>
      </w:r>
    </w:p>
    <w:p w:rsidR="008143CE" w:rsidRDefault="00F34495" w:rsidP="00CC4EE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8124F2">
        <w:rPr>
          <w:rFonts w:ascii="Times New Roman" w:hAnsi="Times New Roman" w:cs="Times New Roman"/>
          <w:sz w:val="24"/>
          <w:szCs w:val="24"/>
          <w:lang w:val="en-US"/>
        </w:rPr>
        <w:t>selling</w:t>
      </w:r>
      <w:r>
        <w:rPr>
          <w:rFonts w:ascii="Times New Roman" w:hAnsi="Times New Roman" w:cs="Times New Roman"/>
          <w:sz w:val="24"/>
          <w:szCs w:val="24"/>
          <w:lang w:val="en-US"/>
        </w:rPr>
        <w:t xml:space="preserve"> of goods or carrying o</w:t>
      </w:r>
      <w:r w:rsidR="008124F2">
        <w:rPr>
          <w:rFonts w:ascii="Times New Roman" w:hAnsi="Times New Roman" w:cs="Times New Roman"/>
          <w:sz w:val="24"/>
          <w:szCs w:val="24"/>
          <w:lang w:val="en-US"/>
        </w:rPr>
        <w:t>n</w:t>
      </w:r>
      <w:r>
        <w:rPr>
          <w:rFonts w:ascii="Times New Roman" w:hAnsi="Times New Roman" w:cs="Times New Roman"/>
          <w:sz w:val="24"/>
          <w:szCs w:val="24"/>
          <w:lang w:val="en-US"/>
        </w:rPr>
        <w:t xml:space="preserve"> of business </w:t>
      </w:r>
      <w:r w:rsidR="008124F2">
        <w:rPr>
          <w:rFonts w:ascii="Times New Roman" w:hAnsi="Times New Roman" w:cs="Times New Roman"/>
          <w:sz w:val="24"/>
          <w:szCs w:val="24"/>
          <w:lang w:val="en-US"/>
        </w:rPr>
        <w:t>under</w:t>
      </w:r>
      <w:r>
        <w:rPr>
          <w:rFonts w:ascii="Times New Roman" w:hAnsi="Times New Roman" w:cs="Times New Roman"/>
          <w:sz w:val="24"/>
          <w:szCs w:val="24"/>
          <w:lang w:val="en-US"/>
        </w:rPr>
        <w:t xml:space="preserve"> a </w:t>
      </w:r>
      <w:r w:rsidR="008124F2">
        <w:rPr>
          <w:rFonts w:ascii="Times New Roman" w:hAnsi="Times New Roman" w:cs="Times New Roman"/>
          <w:sz w:val="24"/>
          <w:szCs w:val="24"/>
          <w:lang w:val="en-US"/>
        </w:rPr>
        <w:t>name,</w:t>
      </w:r>
      <w:r>
        <w:rPr>
          <w:rFonts w:ascii="Times New Roman" w:hAnsi="Times New Roman" w:cs="Times New Roman"/>
          <w:sz w:val="24"/>
          <w:szCs w:val="24"/>
          <w:lang w:val="en-US"/>
        </w:rPr>
        <w:t xml:space="preserve"> description  or mark </w:t>
      </w:r>
      <w:r w:rsidR="008124F2">
        <w:rPr>
          <w:rFonts w:ascii="Times New Roman" w:hAnsi="Times New Roman" w:cs="Times New Roman"/>
          <w:sz w:val="24"/>
          <w:szCs w:val="24"/>
          <w:lang w:val="en-US"/>
        </w:rPr>
        <w:t>such</w:t>
      </w:r>
      <w:r>
        <w:rPr>
          <w:rFonts w:ascii="Times New Roman" w:hAnsi="Times New Roman" w:cs="Times New Roman"/>
          <w:sz w:val="24"/>
          <w:szCs w:val="24"/>
          <w:lang w:val="en-US"/>
        </w:rPr>
        <w:t xml:space="preserve"> a way as to mislead the </w:t>
      </w:r>
      <w:r w:rsidR="008124F2">
        <w:rPr>
          <w:rFonts w:ascii="Times New Roman" w:hAnsi="Times New Roman" w:cs="Times New Roman"/>
          <w:sz w:val="24"/>
          <w:szCs w:val="24"/>
          <w:lang w:val="en-US"/>
        </w:rPr>
        <w:t>public</w:t>
      </w:r>
      <w:r>
        <w:rPr>
          <w:rFonts w:ascii="Times New Roman" w:hAnsi="Times New Roman" w:cs="Times New Roman"/>
          <w:sz w:val="24"/>
          <w:szCs w:val="24"/>
          <w:lang w:val="en-US"/>
        </w:rPr>
        <w:t xml:space="preserve"> or </w:t>
      </w:r>
      <w:r w:rsidR="00D1457E">
        <w:rPr>
          <w:rFonts w:ascii="Times New Roman" w:hAnsi="Times New Roman" w:cs="Times New Roman"/>
          <w:sz w:val="24"/>
          <w:szCs w:val="24"/>
          <w:lang w:val="en-US"/>
        </w:rPr>
        <w:t>consumers</w:t>
      </w:r>
      <w:r>
        <w:rPr>
          <w:rFonts w:ascii="Times New Roman" w:hAnsi="Times New Roman" w:cs="Times New Roman"/>
          <w:sz w:val="24"/>
          <w:szCs w:val="24"/>
          <w:lang w:val="en-US"/>
        </w:rPr>
        <w:t xml:space="preserve"> </w:t>
      </w:r>
      <w:r w:rsidR="00D1457E">
        <w:rPr>
          <w:rFonts w:ascii="Times New Roman" w:hAnsi="Times New Roman" w:cs="Times New Roman"/>
          <w:sz w:val="24"/>
          <w:szCs w:val="24"/>
          <w:lang w:val="en-US"/>
        </w:rPr>
        <w:t>into</w:t>
      </w:r>
      <w:r>
        <w:rPr>
          <w:rFonts w:ascii="Times New Roman" w:hAnsi="Times New Roman" w:cs="Times New Roman"/>
          <w:sz w:val="24"/>
          <w:szCs w:val="24"/>
          <w:lang w:val="en-US"/>
        </w:rPr>
        <w:t xml:space="preserve"> </w:t>
      </w:r>
      <w:r w:rsidR="00D1457E">
        <w:rPr>
          <w:rFonts w:ascii="Times New Roman" w:hAnsi="Times New Roman" w:cs="Times New Roman"/>
          <w:sz w:val="24"/>
          <w:szCs w:val="24"/>
          <w:lang w:val="en-US"/>
        </w:rPr>
        <w:t>believing</w:t>
      </w:r>
      <w:r>
        <w:rPr>
          <w:rFonts w:ascii="Times New Roman" w:hAnsi="Times New Roman" w:cs="Times New Roman"/>
          <w:sz w:val="24"/>
          <w:szCs w:val="24"/>
          <w:lang w:val="en-US"/>
        </w:rPr>
        <w:t xml:space="preserve"> that the goods or </w:t>
      </w:r>
      <w:r w:rsidR="00D1457E">
        <w:rPr>
          <w:rFonts w:ascii="Times New Roman" w:hAnsi="Times New Roman" w:cs="Times New Roman"/>
          <w:sz w:val="24"/>
          <w:szCs w:val="24"/>
          <w:lang w:val="en-US"/>
        </w:rPr>
        <w:t>business</w:t>
      </w:r>
      <w:r>
        <w:rPr>
          <w:rFonts w:ascii="Times New Roman" w:hAnsi="Times New Roman" w:cs="Times New Roman"/>
          <w:sz w:val="24"/>
          <w:szCs w:val="24"/>
          <w:lang w:val="en-US"/>
        </w:rPr>
        <w:t xml:space="preserve"> is that of </w:t>
      </w:r>
      <w:r w:rsidR="00D1457E">
        <w:rPr>
          <w:rFonts w:ascii="Times New Roman" w:hAnsi="Times New Roman" w:cs="Times New Roman"/>
          <w:sz w:val="24"/>
          <w:szCs w:val="24"/>
          <w:lang w:val="en-US"/>
        </w:rPr>
        <w:t>another</w:t>
      </w:r>
      <w:r>
        <w:rPr>
          <w:rFonts w:ascii="Times New Roman" w:hAnsi="Times New Roman" w:cs="Times New Roman"/>
          <w:sz w:val="24"/>
          <w:szCs w:val="24"/>
          <w:lang w:val="en-US"/>
        </w:rPr>
        <w:t xml:space="preserve"> </w:t>
      </w:r>
      <w:r w:rsidR="00D1457E">
        <w:rPr>
          <w:rFonts w:ascii="Times New Roman" w:hAnsi="Times New Roman" w:cs="Times New Roman"/>
          <w:sz w:val="24"/>
          <w:szCs w:val="24"/>
          <w:lang w:val="en-US"/>
        </w:rPr>
        <w:t>person</w:t>
      </w:r>
      <w:r>
        <w:rPr>
          <w:rFonts w:ascii="Times New Roman" w:hAnsi="Times New Roman" w:cs="Times New Roman"/>
          <w:sz w:val="24"/>
          <w:szCs w:val="24"/>
          <w:lang w:val="en-US"/>
        </w:rPr>
        <w:t xml:space="preserve"> is </w:t>
      </w:r>
      <w:r w:rsidR="00D1457E">
        <w:rPr>
          <w:rFonts w:ascii="Times New Roman" w:hAnsi="Times New Roman" w:cs="Times New Roman"/>
          <w:sz w:val="24"/>
          <w:szCs w:val="24"/>
          <w:lang w:val="en-US"/>
        </w:rPr>
        <w:t>passing</w:t>
      </w:r>
      <w:r>
        <w:rPr>
          <w:rFonts w:ascii="Times New Roman" w:hAnsi="Times New Roman" w:cs="Times New Roman"/>
          <w:sz w:val="24"/>
          <w:szCs w:val="24"/>
          <w:lang w:val="en-US"/>
        </w:rPr>
        <w:t xml:space="preserve"> off. </w:t>
      </w:r>
      <w:r w:rsidR="00D1457E">
        <w:rPr>
          <w:rFonts w:ascii="Times New Roman" w:hAnsi="Times New Roman" w:cs="Times New Roman"/>
          <w:sz w:val="24"/>
          <w:szCs w:val="24"/>
          <w:lang w:val="en-US"/>
        </w:rPr>
        <w:t>Where a</w:t>
      </w:r>
      <w:r>
        <w:rPr>
          <w:rFonts w:ascii="Times New Roman" w:hAnsi="Times New Roman" w:cs="Times New Roman"/>
          <w:sz w:val="24"/>
          <w:szCs w:val="24"/>
          <w:lang w:val="en-US"/>
        </w:rPr>
        <w:t xml:space="preserve"> party makes false </w:t>
      </w:r>
      <w:r w:rsidR="00D1457E">
        <w:rPr>
          <w:rFonts w:ascii="Times New Roman" w:hAnsi="Times New Roman" w:cs="Times New Roman"/>
          <w:sz w:val="24"/>
          <w:szCs w:val="24"/>
          <w:lang w:val="en-US"/>
        </w:rPr>
        <w:t>representation</w:t>
      </w:r>
      <w:r>
        <w:rPr>
          <w:rFonts w:ascii="Times New Roman" w:hAnsi="Times New Roman" w:cs="Times New Roman"/>
          <w:sz w:val="24"/>
          <w:szCs w:val="24"/>
          <w:lang w:val="en-US"/>
        </w:rPr>
        <w:t xml:space="preserve"> I</w:t>
      </w:r>
      <w:r w:rsidR="00D1457E">
        <w:rPr>
          <w:rFonts w:ascii="Times New Roman" w:hAnsi="Times New Roman" w:cs="Times New Roman"/>
          <w:sz w:val="24"/>
          <w:szCs w:val="24"/>
          <w:lang w:val="en-US"/>
        </w:rPr>
        <w:t>n</w:t>
      </w:r>
      <w:r>
        <w:rPr>
          <w:rFonts w:ascii="Times New Roman" w:hAnsi="Times New Roman" w:cs="Times New Roman"/>
          <w:sz w:val="24"/>
          <w:szCs w:val="24"/>
          <w:lang w:val="en-US"/>
        </w:rPr>
        <w:t xml:space="preserve"> order to sell his goods </w:t>
      </w:r>
      <w:r w:rsidR="00D1457E">
        <w:rPr>
          <w:rFonts w:ascii="Times New Roman" w:hAnsi="Times New Roman" w:cs="Times New Roman"/>
          <w:sz w:val="24"/>
          <w:szCs w:val="24"/>
          <w:lang w:val="en-US"/>
        </w:rPr>
        <w:t>and</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services with the </w:t>
      </w:r>
      <w:r w:rsidR="00D1457E">
        <w:rPr>
          <w:rFonts w:ascii="Times New Roman" w:hAnsi="Times New Roman" w:cs="Times New Roman"/>
          <w:sz w:val="24"/>
          <w:szCs w:val="24"/>
          <w:lang w:val="en-US"/>
        </w:rPr>
        <w:t>intention</w:t>
      </w:r>
      <w:r>
        <w:rPr>
          <w:rFonts w:ascii="Times New Roman" w:hAnsi="Times New Roman" w:cs="Times New Roman"/>
          <w:sz w:val="24"/>
          <w:szCs w:val="24"/>
          <w:lang w:val="en-US"/>
        </w:rPr>
        <w:t xml:space="preserve"> to deceive a purchaser </w:t>
      </w:r>
      <w:r w:rsidR="00D1457E">
        <w:rPr>
          <w:rFonts w:ascii="Times New Roman" w:hAnsi="Times New Roman" w:cs="Times New Roman"/>
          <w:sz w:val="24"/>
          <w:szCs w:val="24"/>
          <w:lang w:val="en-US"/>
        </w:rPr>
        <w:t>into</w:t>
      </w:r>
      <w:r>
        <w:rPr>
          <w:rFonts w:ascii="Times New Roman" w:hAnsi="Times New Roman" w:cs="Times New Roman"/>
          <w:sz w:val="24"/>
          <w:szCs w:val="24"/>
          <w:lang w:val="en-US"/>
        </w:rPr>
        <w:t xml:space="preserve"> </w:t>
      </w:r>
      <w:r w:rsidR="00D1457E">
        <w:rPr>
          <w:rFonts w:ascii="Times New Roman" w:hAnsi="Times New Roman" w:cs="Times New Roman"/>
          <w:sz w:val="24"/>
          <w:szCs w:val="24"/>
          <w:lang w:val="en-US"/>
        </w:rPr>
        <w:t>thinking</w:t>
      </w:r>
      <w:r>
        <w:rPr>
          <w:rFonts w:ascii="Times New Roman" w:hAnsi="Times New Roman" w:cs="Times New Roman"/>
          <w:sz w:val="24"/>
          <w:szCs w:val="24"/>
          <w:lang w:val="en-US"/>
        </w:rPr>
        <w:t xml:space="preserve"> that the goods a</w:t>
      </w:r>
      <w:r w:rsidR="00D1457E">
        <w:rPr>
          <w:rFonts w:ascii="Times New Roman" w:hAnsi="Times New Roman" w:cs="Times New Roman"/>
          <w:sz w:val="24"/>
          <w:szCs w:val="24"/>
          <w:lang w:val="en-US"/>
        </w:rPr>
        <w:t>n</w:t>
      </w:r>
      <w:r>
        <w:rPr>
          <w:rFonts w:ascii="Times New Roman" w:hAnsi="Times New Roman" w:cs="Times New Roman"/>
          <w:sz w:val="24"/>
          <w:szCs w:val="24"/>
          <w:lang w:val="en-US"/>
        </w:rPr>
        <w:t xml:space="preserve">d services he is </w:t>
      </w:r>
      <w:r w:rsidR="00D1457E">
        <w:rPr>
          <w:rFonts w:ascii="Times New Roman" w:hAnsi="Times New Roman" w:cs="Times New Roman"/>
          <w:sz w:val="24"/>
          <w:szCs w:val="24"/>
          <w:lang w:val="en-US"/>
        </w:rPr>
        <w:t>selling</w:t>
      </w:r>
      <w:r>
        <w:rPr>
          <w:rFonts w:ascii="Times New Roman" w:hAnsi="Times New Roman" w:cs="Times New Roman"/>
          <w:sz w:val="24"/>
          <w:szCs w:val="24"/>
          <w:lang w:val="en-US"/>
        </w:rPr>
        <w:t xml:space="preserve"> are those of </w:t>
      </w:r>
      <w:r w:rsidR="00D1457E">
        <w:rPr>
          <w:rFonts w:ascii="Times New Roman" w:hAnsi="Times New Roman" w:cs="Times New Roman"/>
          <w:sz w:val="24"/>
          <w:szCs w:val="24"/>
          <w:lang w:val="en-US"/>
        </w:rPr>
        <w:t>another</w:t>
      </w:r>
      <w:r>
        <w:rPr>
          <w:rFonts w:ascii="Times New Roman" w:hAnsi="Times New Roman" w:cs="Times New Roman"/>
          <w:sz w:val="24"/>
          <w:szCs w:val="24"/>
          <w:lang w:val="en-US"/>
        </w:rPr>
        <w:t xml:space="preserve"> party.</w:t>
      </w:r>
    </w:p>
    <w:p w:rsidR="00CC4EE9" w:rsidRPr="00163FA5" w:rsidRDefault="00321202" w:rsidP="00CC4EE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tort of </w:t>
      </w:r>
      <w:r w:rsidR="00D1457E">
        <w:rPr>
          <w:rFonts w:ascii="Times New Roman" w:hAnsi="Times New Roman" w:cs="Times New Roman"/>
          <w:sz w:val="24"/>
          <w:szCs w:val="24"/>
          <w:lang w:val="en-US"/>
        </w:rPr>
        <w:t>passing</w:t>
      </w:r>
      <w:r>
        <w:rPr>
          <w:rFonts w:ascii="Times New Roman" w:hAnsi="Times New Roman" w:cs="Times New Roman"/>
          <w:sz w:val="24"/>
          <w:szCs w:val="24"/>
          <w:lang w:val="en-US"/>
        </w:rPr>
        <w:t xml:space="preserve"> off is practiced </w:t>
      </w:r>
      <w:r w:rsidR="00CC4EE9">
        <w:rPr>
          <w:rFonts w:ascii="Times New Roman" w:hAnsi="Times New Roman" w:cs="Times New Roman"/>
          <w:sz w:val="24"/>
          <w:szCs w:val="24"/>
          <w:lang w:val="en-US"/>
        </w:rPr>
        <w:t>in</w:t>
      </w:r>
      <w:r>
        <w:rPr>
          <w:rFonts w:ascii="Times New Roman" w:hAnsi="Times New Roman" w:cs="Times New Roman"/>
          <w:sz w:val="24"/>
          <w:szCs w:val="24"/>
          <w:lang w:val="en-US"/>
        </w:rPr>
        <w:t xml:space="preserve"> </w:t>
      </w:r>
      <w:r w:rsidR="00D1457E">
        <w:rPr>
          <w:rFonts w:ascii="Times New Roman" w:hAnsi="Times New Roman" w:cs="Times New Roman"/>
          <w:sz w:val="24"/>
          <w:szCs w:val="24"/>
          <w:lang w:val="en-US"/>
        </w:rPr>
        <w:t>common</w:t>
      </w:r>
      <w:r>
        <w:rPr>
          <w:rFonts w:ascii="Times New Roman" w:hAnsi="Times New Roman" w:cs="Times New Roman"/>
          <w:sz w:val="24"/>
          <w:szCs w:val="24"/>
          <w:lang w:val="en-US"/>
        </w:rPr>
        <w:t xml:space="preserve"> law </w:t>
      </w:r>
      <w:r w:rsidR="00D1457E">
        <w:rPr>
          <w:rFonts w:ascii="Times New Roman" w:hAnsi="Times New Roman" w:cs="Times New Roman"/>
          <w:sz w:val="24"/>
          <w:szCs w:val="24"/>
          <w:lang w:val="en-US"/>
        </w:rPr>
        <w:t xml:space="preserve">countries </w:t>
      </w:r>
      <w:r>
        <w:rPr>
          <w:rFonts w:ascii="Times New Roman" w:hAnsi="Times New Roman" w:cs="Times New Roman"/>
          <w:sz w:val="24"/>
          <w:szCs w:val="24"/>
          <w:lang w:val="en-US"/>
        </w:rPr>
        <w:t xml:space="preserve">like </w:t>
      </w:r>
      <w:r w:rsidR="00D1457E">
        <w:rPr>
          <w:rFonts w:ascii="Times New Roman" w:hAnsi="Times New Roman" w:cs="Times New Roman"/>
          <w:sz w:val="24"/>
          <w:szCs w:val="24"/>
          <w:lang w:val="en-US"/>
        </w:rPr>
        <w:t>Nigeria</w:t>
      </w:r>
      <w:r>
        <w:rPr>
          <w:rFonts w:ascii="Times New Roman" w:hAnsi="Times New Roman" w:cs="Times New Roman"/>
          <w:sz w:val="24"/>
          <w:szCs w:val="24"/>
          <w:lang w:val="en-US"/>
        </w:rPr>
        <w:t xml:space="preserve">, </w:t>
      </w:r>
      <w:r w:rsidR="00CC4EE9">
        <w:rPr>
          <w:rFonts w:ascii="Times New Roman" w:hAnsi="Times New Roman" w:cs="Times New Roman"/>
          <w:sz w:val="24"/>
          <w:szCs w:val="24"/>
          <w:lang w:val="en-US"/>
        </w:rPr>
        <w:t xml:space="preserve">UK, New Zealand, </w:t>
      </w:r>
      <w:r>
        <w:rPr>
          <w:rFonts w:ascii="Times New Roman" w:hAnsi="Times New Roman" w:cs="Times New Roman"/>
          <w:sz w:val="24"/>
          <w:szCs w:val="24"/>
          <w:lang w:val="en-US"/>
        </w:rPr>
        <w:t xml:space="preserve">Australia </w:t>
      </w:r>
      <w:r w:rsidR="00D1457E">
        <w:rPr>
          <w:rFonts w:ascii="Times New Roman" w:hAnsi="Times New Roman" w:cs="Times New Roman"/>
          <w:sz w:val="24"/>
          <w:szCs w:val="24"/>
          <w:lang w:val="en-US"/>
        </w:rPr>
        <w:t>etc. The</w:t>
      </w:r>
      <w:r>
        <w:rPr>
          <w:rFonts w:ascii="Times New Roman" w:hAnsi="Times New Roman" w:cs="Times New Roman"/>
          <w:sz w:val="24"/>
          <w:szCs w:val="24"/>
          <w:lang w:val="en-US"/>
        </w:rPr>
        <w:t xml:space="preserve"> tort of </w:t>
      </w:r>
      <w:r w:rsidR="00D1457E">
        <w:rPr>
          <w:rFonts w:ascii="Times New Roman" w:hAnsi="Times New Roman" w:cs="Times New Roman"/>
          <w:sz w:val="24"/>
          <w:szCs w:val="24"/>
          <w:lang w:val="en-US"/>
        </w:rPr>
        <w:t>passing</w:t>
      </w:r>
      <w:r>
        <w:rPr>
          <w:rFonts w:ascii="Times New Roman" w:hAnsi="Times New Roman" w:cs="Times New Roman"/>
          <w:sz w:val="24"/>
          <w:szCs w:val="24"/>
          <w:lang w:val="en-US"/>
        </w:rPr>
        <w:t xml:space="preserve"> off is </w:t>
      </w:r>
      <w:r w:rsidR="00D1457E">
        <w:rPr>
          <w:rFonts w:ascii="Times New Roman" w:hAnsi="Times New Roman" w:cs="Times New Roman"/>
          <w:sz w:val="24"/>
          <w:szCs w:val="24"/>
          <w:lang w:val="en-US"/>
        </w:rPr>
        <w:t>designed</w:t>
      </w:r>
      <w:r>
        <w:rPr>
          <w:rFonts w:ascii="Times New Roman" w:hAnsi="Times New Roman" w:cs="Times New Roman"/>
          <w:sz w:val="24"/>
          <w:szCs w:val="24"/>
          <w:lang w:val="en-US"/>
        </w:rPr>
        <w:t xml:space="preserve"> to protect </w:t>
      </w:r>
      <w:r w:rsidR="00D1457E">
        <w:rPr>
          <w:rFonts w:ascii="Times New Roman" w:hAnsi="Times New Roman" w:cs="Times New Roman"/>
          <w:sz w:val="24"/>
          <w:szCs w:val="24"/>
          <w:lang w:val="en-US"/>
        </w:rPr>
        <w:t>traders,</w:t>
      </w:r>
      <w:r>
        <w:rPr>
          <w:rFonts w:ascii="Times New Roman" w:hAnsi="Times New Roman" w:cs="Times New Roman"/>
          <w:sz w:val="24"/>
          <w:szCs w:val="24"/>
          <w:lang w:val="en-US"/>
        </w:rPr>
        <w:t xml:space="preserve"> </w:t>
      </w:r>
      <w:r w:rsidR="00D1457E">
        <w:rPr>
          <w:rFonts w:ascii="Times New Roman" w:hAnsi="Times New Roman" w:cs="Times New Roman"/>
          <w:sz w:val="24"/>
          <w:szCs w:val="24"/>
          <w:lang w:val="en-US"/>
        </w:rPr>
        <w:t>businessmen</w:t>
      </w:r>
      <w:r>
        <w:rPr>
          <w:rFonts w:ascii="Times New Roman" w:hAnsi="Times New Roman" w:cs="Times New Roman"/>
          <w:sz w:val="24"/>
          <w:szCs w:val="24"/>
          <w:lang w:val="en-US"/>
        </w:rPr>
        <w:t xml:space="preserve"> </w:t>
      </w:r>
      <w:r w:rsidR="00D1457E">
        <w:rPr>
          <w:rFonts w:ascii="Times New Roman" w:hAnsi="Times New Roman" w:cs="Times New Roman"/>
          <w:sz w:val="24"/>
          <w:szCs w:val="24"/>
          <w:lang w:val="en-US"/>
        </w:rPr>
        <w:t>against</w:t>
      </w:r>
      <w:r>
        <w:rPr>
          <w:rFonts w:ascii="Times New Roman" w:hAnsi="Times New Roman" w:cs="Times New Roman"/>
          <w:sz w:val="24"/>
          <w:szCs w:val="24"/>
          <w:lang w:val="en-US"/>
        </w:rPr>
        <w:t xml:space="preserve"> u</w:t>
      </w:r>
      <w:r w:rsidR="00D1457E">
        <w:rPr>
          <w:rFonts w:ascii="Times New Roman" w:hAnsi="Times New Roman" w:cs="Times New Roman"/>
          <w:sz w:val="24"/>
          <w:szCs w:val="24"/>
          <w:lang w:val="en-US"/>
        </w:rPr>
        <w:t>n</w:t>
      </w:r>
      <w:r>
        <w:rPr>
          <w:rFonts w:ascii="Times New Roman" w:hAnsi="Times New Roman" w:cs="Times New Roman"/>
          <w:sz w:val="24"/>
          <w:szCs w:val="24"/>
          <w:lang w:val="en-US"/>
        </w:rPr>
        <w:t xml:space="preserve">fair </w:t>
      </w:r>
      <w:r w:rsidR="00D1457E">
        <w:rPr>
          <w:rFonts w:ascii="Times New Roman" w:hAnsi="Times New Roman" w:cs="Times New Roman"/>
          <w:sz w:val="24"/>
          <w:szCs w:val="24"/>
          <w:lang w:val="en-US"/>
        </w:rPr>
        <w:t>competition</w:t>
      </w:r>
      <w:r>
        <w:rPr>
          <w:rFonts w:ascii="Times New Roman" w:hAnsi="Times New Roman" w:cs="Times New Roman"/>
          <w:sz w:val="24"/>
          <w:szCs w:val="24"/>
          <w:lang w:val="en-US"/>
        </w:rPr>
        <w:t xml:space="preserve"> acquired </w:t>
      </w:r>
      <w:r w:rsidR="00D1457E">
        <w:rPr>
          <w:rFonts w:ascii="Times New Roman" w:hAnsi="Times New Roman" w:cs="Times New Roman"/>
          <w:sz w:val="24"/>
          <w:szCs w:val="24"/>
          <w:lang w:val="en-US"/>
        </w:rPr>
        <w:t>b</w:t>
      </w:r>
      <w:r>
        <w:rPr>
          <w:rFonts w:ascii="Times New Roman" w:hAnsi="Times New Roman" w:cs="Times New Roman"/>
          <w:sz w:val="24"/>
          <w:szCs w:val="24"/>
          <w:lang w:val="en-US"/>
        </w:rPr>
        <w:t xml:space="preserve">y </w:t>
      </w:r>
      <w:r w:rsidR="00D1457E">
        <w:rPr>
          <w:rFonts w:ascii="Times New Roman" w:hAnsi="Times New Roman" w:cs="Times New Roman"/>
          <w:sz w:val="24"/>
          <w:szCs w:val="24"/>
          <w:lang w:val="en-US"/>
        </w:rPr>
        <w:t>false or</w:t>
      </w:r>
      <w:r>
        <w:rPr>
          <w:rFonts w:ascii="Times New Roman" w:hAnsi="Times New Roman" w:cs="Times New Roman"/>
          <w:sz w:val="24"/>
          <w:szCs w:val="24"/>
          <w:lang w:val="en-US"/>
        </w:rPr>
        <w:t xml:space="preserve"> misleading </w:t>
      </w:r>
      <w:r w:rsidR="00D1457E">
        <w:rPr>
          <w:rFonts w:ascii="Times New Roman" w:hAnsi="Times New Roman" w:cs="Times New Roman"/>
          <w:sz w:val="24"/>
          <w:szCs w:val="24"/>
          <w:lang w:val="en-US"/>
        </w:rPr>
        <w:t>information</w:t>
      </w:r>
      <w:r>
        <w:rPr>
          <w:rFonts w:ascii="Times New Roman" w:hAnsi="Times New Roman" w:cs="Times New Roman"/>
          <w:sz w:val="24"/>
          <w:szCs w:val="24"/>
          <w:lang w:val="en-US"/>
        </w:rPr>
        <w:t xml:space="preserve"> a</w:t>
      </w:r>
      <w:r w:rsidR="00D1457E">
        <w:rPr>
          <w:rFonts w:ascii="Times New Roman" w:hAnsi="Times New Roman" w:cs="Times New Roman"/>
          <w:sz w:val="24"/>
          <w:szCs w:val="24"/>
          <w:lang w:val="en-US"/>
        </w:rPr>
        <w:t>n</w:t>
      </w:r>
      <w:r>
        <w:rPr>
          <w:rFonts w:ascii="Times New Roman" w:hAnsi="Times New Roman" w:cs="Times New Roman"/>
          <w:sz w:val="24"/>
          <w:szCs w:val="24"/>
          <w:lang w:val="en-US"/>
        </w:rPr>
        <w:t xml:space="preserve">d to </w:t>
      </w:r>
      <w:r w:rsidR="00D1457E">
        <w:rPr>
          <w:rFonts w:ascii="Times New Roman" w:hAnsi="Times New Roman" w:cs="Times New Roman"/>
          <w:sz w:val="24"/>
          <w:szCs w:val="24"/>
          <w:lang w:val="en-US"/>
        </w:rPr>
        <w:t>prevent</w:t>
      </w:r>
      <w:r>
        <w:rPr>
          <w:rFonts w:ascii="Times New Roman" w:hAnsi="Times New Roman" w:cs="Times New Roman"/>
          <w:sz w:val="24"/>
          <w:szCs w:val="24"/>
          <w:lang w:val="en-US"/>
        </w:rPr>
        <w:t xml:space="preserve"> a rival trader from </w:t>
      </w:r>
      <w:r w:rsidR="00D1457E">
        <w:rPr>
          <w:rFonts w:ascii="Times New Roman" w:hAnsi="Times New Roman" w:cs="Times New Roman"/>
          <w:sz w:val="24"/>
          <w:szCs w:val="24"/>
          <w:lang w:val="en-US"/>
        </w:rPr>
        <w:t>benefiting</w:t>
      </w:r>
      <w:r>
        <w:rPr>
          <w:rFonts w:ascii="Times New Roman" w:hAnsi="Times New Roman" w:cs="Times New Roman"/>
          <w:sz w:val="24"/>
          <w:szCs w:val="24"/>
          <w:lang w:val="en-US"/>
        </w:rPr>
        <w:t xml:space="preserve"> from the reputation already achieved </w:t>
      </w:r>
      <w:r w:rsidR="00D1457E">
        <w:rPr>
          <w:rFonts w:ascii="Times New Roman" w:hAnsi="Times New Roman" w:cs="Times New Roman"/>
          <w:sz w:val="24"/>
          <w:szCs w:val="24"/>
          <w:lang w:val="en-US"/>
        </w:rPr>
        <w:t>b</w:t>
      </w:r>
      <w:r>
        <w:rPr>
          <w:rFonts w:ascii="Times New Roman" w:hAnsi="Times New Roman" w:cs="Times New Roman"/>
          <w:sz w:val="24"/>
          <w:szCs w:val="24"/>
          <w:lang w:val="en-US"/>
        </w:rPr>
        <w:t xml:space="preserve">y a </w:t>
      </w:r>
      <w:r w:rsidR="00D1457E">
        <w:rPr>
          <w:rFonts w:ascii="Times New Roman" w:hAnsi="Times New Roman" w:cs="Times New Roman"/>
          <w:sz w:val="24"/>
          <w:szCs w:val="24"/>
          <w:lang w:val="en-US"/>
        </w:rPr>
        <w:t xml:space="preserve">trader. </w:t>
      </w:r>
      <w:r>
        <w:rPr>
          <w:rFonts w:ascii="Times New Roman" w:hAnsi="Times New Roman" w:cs="Times New Roman"/>
          <w:sz w:val="24"/>
          <w:szCs w:val="24"/>
          <w:lang w:val="en-US"/>
        </w:rPr>
        <w:t>I</w:t>
      </w:r>
      <w:r w:rsidR="00D1457E">
        <w:rPr>
          <w:rFonts w:ascii="Times New Roman" w:hAnsi="Times New Roman" w:cs="Times New Roman"/>
          <w:sz w:val="24"/>
          <w:szCs w:val="24"/>
          <w:lang w:val="en-US"/>
        </w:rPr>
        <w:t>n</w:t>
      </w:r>
      <w:r>
        <w:rPr>
          <w:rFonts w:ascii="Times New Roman" w:hAnsi="Times New Roman" w:cs="Times New Roman"/>
          <w:sz w:val="24"/>
          <w:szCs w:val="24"/>
          <w:lang w:val="en-US"/>
        </w:rPr>
        <w:t xml:space="preserve"> </w:t>
      </w:r>
      <w:r w:rsidR="00D1457E">
        <w:rPr>
          <w:rFonts w:ascii="Times New Roman" w:hAnsi="Times New Roman" w:cs="Times New Roman"/>
          <w:sz w:val="24"/>
          <w:szCs w:val="24"/>
          <w:lang w:val="en-US"/>
        </w:rPr>
        <w:t>essence</w:t>
      </w:r>
      <w:r>
        <w:rPr>
          <w:rFonts w:ascii="Times New Roman" w:hAnsi="Times New Roman" w:cs="Times New Roman"/>
          <w:sz w:val="24"/>
          <w:szCs w:val="24"/>
          <w:lang w:val="en-US"/>
        </w:rPr>
        <w:t xml:space="preserve"> a ma</w:t>
      </w:r>
      <w:r w:rsidR="00D1457E">
        <w:rPr>
          <w:rFonts w:ascii="Times New Roman" w:hAnsi="Times New Roman" w:cs="Times New Roman"/>
          <w:sz w:val="24"/>
          <w:szCs w:val="24"/>
          <w:lang w:val="en-US"/>
        </w:rPr>
        <w:t>n</w:t>
      </w:r>
      <w:r>
        <w:rPr>
          <w:rFonts w:ascii="Times New Roman" w:hAnsi="Times New Roman" w:cs="Times New Roman"/>
          <w:sz w:val="24"/>
          <w:szCs w:val="24"/>
          <w:lang w:val="en-US"/>
        </w:rPr>
        <w:t xml:space="preserve"> may </w:t>
      </w:r>
      <w:r w:rsidR="00D1457E">
        <w:rPr>
          <w:rFonts w:ascii="Times New Roman" w:hAnsi="Times New Roman" w:cs="Times New Roman"/>
          <w:sz w:val="24"/>
          <w:szCs w:val="24"/>
          <w:lang w:val="en-US"/>
        </w:rPr>
        <w:t>n</w:t>
      </w:r>
      <w:r>
        <w:rPr>
          <w:rFonts w:ascii="Times New Roman" w:hAnsi="Times New Roman" w:cs="Times New Roman"/>
          <w:sz w:val="24"/>
          <w:szCs w:val="24"/>
          <w:lang w:val="en-US"/>
        </w:rPr>
        <w:t>ot sell his ow</w:t>
      </w:r>
      <w:r w:rsidR="00D1457E">
        <w:rPr>
          <w:rFonts w:ascii="Times New Roman" w:hAnsi="Times New Roman" w:cs="Times New Roman"/>
          <w:sz w:val="24"/>
          <w:szCs w:val="24"/>
          <w:lang w:val="en-US"/>
        </w:rPr>
        <w:t>n</w:t>
      </w:r>
      <w:r>
        <w:rPr>
          <w:rFonts w:ascii="Times New Roman" w:hAnsi="Times New Roman" w:cs="Times New Roman"/>
          <w:sz w:val="24"/>
          <w:szCs w:val="24"/>
          <w:lang w:val="en-US"/>
        </w:rPr>
        <w:t xml:space="preserve"> goods </w:t>
      </w:r>
      <w:r w:rsidR="00D1457E">
        <w:rPr>
          <w:rFonts w:ascii="Times New Roman" w:hAnsi="Times New Roman" w:cs="Times New Roman"/>
          <w:sz w:val="24"/>
          <w:szCs w:val="24"/>
          <w:lang w:val="en-US"/>
        </w:rPr>
        <w:t>under</w:t>
      </w:r>
      <w:r>
        <w:rPr>
          <w:rFonts w:ascii="Times New Roman" w:hAnsi="Times New Roman" w:cs="Times New Roman"/>
          <w:sz w:val="24"/>
          <w:szCs w:val="24"/>
          <w:lang w:val="en-US"/>
        </w:rPr>
        <w:t xml:space="preserve"> the </w:t>
      </w:r>
      <w:r w:rsidR="00D1457E">
        <w:rPr>
          <w:rFonts w:ascii="Times New Roman" w:hAnsi="Times New Roman" w:cs="Times New Roman"/>
          <w:sz w:val="24"/>
          <w:szCs w:val="24"/>
          <w:lang w:val="en-US"/>
        </w:rPr>
        <w:t>pretense</w:t>
      </w:r>
      <w:r>
        <w:rPr>
          <w:rFonts w:ascii="Times New Roman" w:hAnsi="Times New Roman" w:cs="Times New Roman"/>
          <w:sz w:val="24"/>
          <w:szCs w:val="24"/>
          <w:lang w:val="en-US"/>
        </w:rPr>
        <w:t xml:space="preserve"> that they are the goods of </w:t>
      </w:r>
      <w:r w:rsidR="00D1457E">
        <w:rPr>
          <w:rFonts w:ascii="Times New Roman" w:hAnsi="Times New Roman" w:cs="Times New Roman"/>
          <w:sz w:val="24"/>
          <w:szCs w:val="24"/>
          <w:lang w:val="en-US"/>
        </w:rPr>
        <w:t>another</w:t>
      </w:r>
      <w:r>
        <w:rPr>
          <w:rFonts w:ascii="Times New Roman" w:hAnsi="Times New Roman" w:cs="Times New Roman"/>
          <w:sz w:val="24"/>
          <w:szCs w:val="24"/>
          <w:lang w:val="en-US"/>
        </w:rPr>
        <w:t xml:space="preserve"> ma</w:t>
      </w:r>
      <w:r w:rsidR="00D1457E">
        <w:rPr>
          <w:rFonts w:ascii="Times New Roman" w:hAnsi="Times New Roman" w:cs="Times New Roman"/>
          <w:sz w:val="24"/>
          <w:szCs w:val="24"/>
          <w:lang w:val="en-US"/>
        </w:rPr>
        <w:t>n</w:t>
      </w:r>
      <w:r>
        <w:rPr>
          <w:rFonts w:ascii="Times New Roman" w:hAnsi="Times New Roman" w:cs="Times New Roman"/>
          <w:sz w:val="24"/>
          <w:szCs w:val="24"/>
          <w:lang w:val="en-US"/>
        </w:rPr>
        <w:t>.</w:t>
      </w:r>
    </w:p>
    <w:p w:rsidR="008143CE" w:rsidRPr="00774986" w:rsidRDefault="00774986" w:rsidP="00CC4EE9">
      <w:pPr>
        <w:spacing w:line="360" w:lineRule="auto"/>
        <w:jc w:val="both"/>
        <w:rPr>
          <w:rFonts w:ascii="Times New Roman" w:hAnsi="Times New Roman" w:cs="Times New Roman"/>
          <w:b/>
          <w:sz w:val="24"/>
          <w:szCs w:val="24"/>
          <w:u w:val="single"/>
          <w:lang w:val="en-US"/>
        </w:rPr>
      </w:pPr>
      <w:r w:rsidRPr="00774986">
        <w:rPr>
          <w:rFonts w:ascii="Times New Roman" w:hAnsi="Times New Roman" w:cs="Times New Roman"/>
          <w:b/>
          <w:sz w:val="24"/>
          <w:szCs w:val="24"/>
          <w:u w:val="single"/>
          <w:lang w:val="en-US"/>
        </w:rPr>
        <w:t xml:space="preserve">Aims of the tort of passing off </w:t>
      </w:r>
    </w:p>
    <w:p w:rsidR="00774986" w:rsidRDefault="00774986" w:rsidP="00CC4EE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following are what the tort of passing off seeks to achieve in every </w:t>
      </w:r>
      <w:r w:rsidR="001B05B2">
        <w:rPr>
          <w:rFonts w:ascii="Times New Roman" w:hAnsi="Times New Roman" w:cs="Times New Roman"/>
          <w:sz w:val="24"/>
          <w:szCs w:val="24"/>
          <w:lang w:val="en-US"/>
        </w:rPr>
        <w:t>common law</w:t>
      </w:r>
      <w:r>
        <w:rPr>
          <w:rFonts w:ascii="Times New Roman" w:hAnsi="Times New Roman" w:cs="Times New Roman"/>
          <w:sz w:val="24"/>
          <w:szCs w:val="24"/>
          <w:lang w:val="en-US"/>
        </w:rPr>
        <w:t xml:space="preserve"> legal </w:t>
      </w:r>
      <w:r w:rsidR="001B05B2">
        <w:rPr>
          <w:rFonts w:ascii="Times New Roman" w:hAnsi="Times New Roman" w:cs="Times New Roman"/>
          <w:sz w:val="24"/>
          <w:szCs w:val="24"/>
          <w:lang w:val="en-US"/>
        </w:rPr>
        <w:t>system.</w:t>
      </w:r>
    </w:p>
    <w:p w:rsidR="00774986" w:rsidRDefault="000C00E1" w:rsidP="00CC4EE9">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enable business </w:t>
      </w:r>
      <w:r w:rsidR="00774986">
        <w:rPr>
          <w:rFonts w:ascii="Times New Roman" w:hAnsi="Times New Roman" w:cs="Times New Roman"/>
          <w:sz w:val="24"/>
          <w:szCs w:val="24"/>
          <w:lang w:val="en-US"/>
        </w:rPr>
        <w:t>continue to earn profit.</w:t>
      </w:r>
    </w:p>
    <w:p w:rsidR="00774986" w:rsidRDefault="00774986" w:rsidP="00CC4EE9">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protect the right of property that exist </w:t>
      </w:r>
      <w:r w:rsidR="001B05B2">
        <w:rPr>
          <w:rFonts w:ascii="Times New Roman" w:hAnsi="Times New Roman" w:cs="Times New Roman"/>
          <w:sz w:val="24"/>
          <w:szCs w:val="24"/>
          <w:lang w:val="en-US"/>
        </w:rPr>
        <w:t>in</w:t>
      </w:r>
      <w:r>
        <w:rPr>
          <w:rFonts w:ascii="Times New Roman" w:hAnsi="Times New Roman" w:cs="Times New Roman"/>
          <w:sz w:val="24"/>
          <w:szCs w:val="24"/>
          <w:lang w:val="en-US"/>
        </w:rPr>
        <w:t xml:space="preserve"> good will</w:t>
      </w:r>
    </w:p>
    <w:p w:rsidR="00774986" w:rsidRPr="00CC3C49" w:rsidRDefault="00774986" w:rsidP="00CC4EE9">
      <w:pPr>
        <w:pStyle w:val="ListParagraph"/>
        <w:spacing w:line="360" w:lineRule="auto"/>
        <w:jc w:val="both"/>
        <w:rPr>
          <w:rFonts w:ascii="Times New Roman" w:hAnsi="Times New Roman" w:cs="Times New Roman"/>
          <w:b/>
          <w:sz w:val="24"/>
          <w:szCs w:val="24"/>
          <w:u w:val="single"/>
          <w:lang w:val="en-US"/>
        </w:rPr>
      </w:pPr>
      <w:r w:rsidRPr="00CC3C49">
        <w:rPr>
          <w:rFonts w:ascii="Times New Roman" w:hAnsi="Times New Roman" w:cs="Times New Roman"/>
          <w:b/>
          <w:sz w:val="24"/>
          <w:szCs w:val="24"/>
          <w:u w:val="single"/>
          <w:lang w:val="en-US"/>
        </w:rPr>
        <w:t>Elements of the tort of passing off</w:t>
      </w:r>
    </w:p>
    <w:p w:rsidR="008143CE" w:rsidRDefault="00CC3C49" w:rsidP="00CC4EE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claimant needs to establish the following in order to succeed in an action of passing of</w:t>
      </w:r>
    </w:p>
    <w:p w:rsidR="00CC3C49" w:rsidRDefault="006658BE" w:rsidP="00CC4EE9">
      <w:pPr>
        <w:pStyle w:val="ListParagraph"/>
        <w:numPr>
          <w:ilvl w:val="0"/>
          <w:numId w:val="3"/>
        </w:numPr>
        <w:spacing w:line="360" w:lineRule="auto"/>
        <w:jc w:val="both"/>
        <w:rPr>
          <w:rFonts w:ascii="Times New Roman" w:hAnsi="Times New Roman" w:cs="Times New Roman"/>
          <w:sz w:val="24"/>
          <w:szCs w:val="24"/>
          <w:lang w:val="en-US"/>
        </w:rPr>
      </w:pPr>
      <w:r w:rsidRPr="00CC3C49">
        <w:rPr>
          <w:rFonts w:ascii="Times New Roman" w:hAnsi="Times New Roman" w:cs="Times New Roman"/>
          <w:sz w:val="24"/>
          <w:szCs w:val="24"/>
          <w:lang w:val="en-US"/>
        </w:rPr>
        <w:t>G</w:t>
      </w:r>
      <w:r w:rsidR="00CC3C49" w:rsidRPr="00CC3C49">
        <w:rPr>
          <w:rFonts w:ascii="Times New Roman" w:hAnsi="Times New Roman" w:cs="Times New Roman"/>
          <w:sz w:val="24"/>
          <w:szCs w:val="24"/>
          <w:lang w:val="en-US"/>
        </w:rPr>
        <w:t>oodwill</w:t>
      </w:r>
      <w:r>
        <w:rPr>
          <w:rFonts w:ascii="Times New Roman" w:hAnsi="Times New Roman" w:cs="Times New Roman"/>
          <w:sz w:val="24"/>
          <w:szCs w:val="24"/>
          <w:lang w:val="en-US"/>
        </w:rPr>
        <w:t xml:space="preserve">: the </w:t>
      </w:r>
      <w:r w:rsidR="000F0955">
        <w:rPr>
          <w:rFonts w:ascii="Times New Roman" w:hAnsi="Times New Roman" w:cs="Times New Roman"/>
          <w:sz w:val="24"/>
          <w:szCs w:val="24"/>
          <w:lang w:val="en-US"/>
        </w:rPr>
        <w:t>claimant</w:t>
      </w:r>
      <w:r>
        <w:rPr>
          <w:rFonts w:ascii="Times New Roman" w:hAnsi="Times New Roman" w:cs="Times New Roman"/>
          <w:sz w:val="24"/>
          <w:szCs w:val="24"/>
          <w:lang w:val="en-US"/>
        </w:rPr>
        <w:t xml:space="preserve"> must show</w:t>
      </w:r>
      <w:r w:rsidR="000C00E1">
        <w:rPr>
          <w:rFonts w:ascii="Times New Roman" w:hAnsi="Times New Roman" w:cs="Times New Roman"/>
          <w:sz w:val="24"/>
          <w:szCs w:val="24"/>
          <w:lang w:val="en-US"/>
        </w:rPr>
        <w:t xml:space="preserve"> the court that there is business</w:t>
      </w:r>
      <w:r>
        <w:rPr>
          <w:rFonts w:ascii="Times New Roman" w:hAnsi="Times New Roman" w:cs="Times New Roman"/>
          <w:sz w:val="24"/>
          <w:szCs w:val="24"/>
          <w:lang w:val="en-US"/>
        </w:rPr>
        <w:t xml:space="preserve"> value which </w:t>
      </w:r>
      <w:r w:rsidR="000C00E1">
        <w:rPr>
          <w:rFonts w:ascii="Times New Roman" w:hAnsi="Times New Roman" w:cs="Times New Roman"/>
          <w:sz w:val="24"/>
          <w:szCs w:val="24"/>
          <w:lang w:val="en-US"/>
        </w:rPr>
        <w:t xml:space="preserve">is attached to the goods </w:t>
      </w:r>
      <w:r w:rsidR="001B05B2">
        <w:rPr>
          <w:rFonts w:ascii="Times New Roman" w:hAnsi="Times New Roman" w:cs="Times New Roman"/>
          <w:sz w:val="24"/>
          <w:szCs w:val="24"/>
          <w:lang w:val="en-US"/>
        </w:rPr>
        <w:t>and</w:t>
      </w:r>
      <w:r w:rsidR="000C00E1">
        <w:rPr>
          <w:rFonts w:ascii="Times New Roman" w:hAnsi="Times New Roman" w:cs="Times New Roman"/>
          <w:sz w:val="24"/>
          <w:szCs w:val="24"/>
          <w:lang w:val="en-US"/>
        </w:rPr>
        <w:t xml:space="preserve"> services he produces </w:t>
      </w:r>
      <w:r w:rsidR="001B05B2">
        <w:rPr>
          <w:rFonts w:ascii="Times New Roman" w:hAnsi="Times New Roman" w:cs="Times New Roman"/>
          <w:sz w:val="24"/>
          <w:szCs w:val="24"/>
          <w:lang w:val="en-US"/>
        </w:rPr>
        <w:t>in</w:t>
      </w:r>
      <w:r w:rsidR="000C00E1">
        <w:rPr>
          <w:rFonts w:ascii="Times New Roman" w:hAnsi="Times New Roman" w:cs="Times New Roman"/>
          <w:sz w:val="24"/>
          <w:szCs w:val="24"/>
          <w:lang w:val="en-US"/>
        </w:rPr>
        <w:t xml:space="preserve"> suit for passing off.</w:t>
      </w:r>
    </w:p>
    <w:p w:rsidR="000C00E1" w:rsidRDefault="000C00E1" w:rsidP="00CC4EE9">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Misrepresentation: the claimant needs to demonstrate and explain to the court that the goods and services the defendant is offering the public deceitfully are actually the goods and services of the claimant.</w:t>
      </w:r>
    </w:p>
    <w:p w:rsidR="000C00E1" w:rsidRDefault="000C00E1" w:rsidP="00CC4EE9">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Damage: the claimant needs to show the court that a loss has been suffered due to the belief that the goods and services of the defendant are those of the claimant </w:t>
      </w:r>
    </w:p>
    <w:p w:rsidR="000C00E1" w:rsidRPr="000C00E1" w:rsidRDefault="000C00E1" w:rsidP="00CC4EE9">
      <w:pPr>
        <w:spacing w:line="360" w:lineRule="auto"/>
        <w:ind w:left="36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These three elements were stated by the House of Lords known as the classic trinity in case of </w:t>
      </w:r>
      <w:r w:rsidRPr="000C00E1">
        <w:rPr>
          <w:rFonts w:ascii="Times New Roman" w:hAnsi="Times New Roman" w:cs="Times New Roman"/>
          <w:b/>
          <w:sz w:val="24"/>
          <w:szCs w:val="24"/>
          <w:lang w:val="en-US"/>
        </w:rPr>
        <w:t xml:space="preserve">RECKITT&amp;COLMAN PRODUCTS </w:t>
      </w:r>
      <w:r w:rsidR="00144944">
        <w:rPr>
          <w:rFonts w:ascii="Times New Roman" w:hAnsi="Times New Roman" w:cs="Times New Roman"/>
          <w:b/>
          <w:sz w:val="24"/>
          <w:szCs w:val="24"/>
          <w:lang w:val="en-US"/>
        </w:rPr>
        <w:t>LTD V. BORDEN INC</w:t>
      </w:r>
      <w:r w:rsidR="00F04995">
        <w:rPr>
          <w:rStyle w:val="FootnoteReference"/>
          <w:rFonts w:ascii="Times New Roman" w:hAnsi="Times New Roman" w:cs="Times New Roman"/>
          <w:b/>
          <w:sz w:val="24"/>
          <w:szCs w:val="24"/>
          <w:lang w:val="en-US"/>
        </w:rPr>
        <w:footnoteReference w:id="3"/>
      </w:r>
      <w:r w:rsidR="00144944">
        <w:rPr>
          <w:rFonts w:ascii="Times New Roman" w:hAnsi="Times New Roman" w:cs="Times New Roman"/>
          <w:b/>
          <w:sz w:val="24"/>
          <w:szCs w:val="24"/>
          <w:lang w:val="en-US"/>
        </w:rPr>
        <w:t xml:space="preserve"> </w:t>
      </w:r>
    </w:p>
    <w:p w:rsidR="008143CE" w:rsidRPr="005D5FDE" w:rsidRDefault="001B05B2" w:rsidP="00CC4EE9">
      <w:pPr>
        <w:spacing w:line="360" w:lineRule="auto"/>
        <w:jc w:val="both"/>
        <w:rPr>
          <w:rFonts w:ascii="Times New Roman" w:hAnsi="Times New Roman" w:cs="Times New Roman"/>
          <w:b/>
          <w:sz w:val="24"/>
          <w:szCs w:val="24"/>
          <w:u w:val="single"/>
          <w:lang w:val="en-US"/>
        </w:rPr>
      </w:pPr>
      <w:r w:rsidRPr="005D5FDE">
        <w:rPr>
          <w:rFonts w:ascii="Times New Roman" w:hAnsi="Times New Roman" w:cs="Times New Roman"/>
          <w:b/>
          <w:sz w:val="24"/>
          <w:szCs w:val="24"/>
          <w:u w:val="single"/>
          <w:lang w:val="en-US"/>
        </w:rPr>
        <w:t>Remedies for passing off:</w:t>
      </w:r>
    </w:p>
    <w:p w:rsidR="001B05B2" w:rsidRDefault="001B05B2" w:rsidP="00CC4EE9">
      <w:pPr>
        <w:spacing w:line="360" w:lineRule="auto"/>
        <w:jc w:val="both"/>
        <w:rPr>
          <w:rFonts w:ascii="Times New Roman" w:hAnsi="Times New Roman" w:cs="Times New Roman"/>
          <w:sz w:val="24"/>
          <w:szCs w:val="24"/>
          <w:lang w:val="en-US"/>
        </w:rPr>
      </w:pPr>
      <w:r w:rsidRPr="001B05B2">
        <w:rPr>
          <w:rFonts w:ascii="Times New Roman" w:hAnsi="Times New Roman" w:cs="Times New Roman"/>
          <w:sz w:val="24"/>
          <w:szCs w:val="24"/>
          <w:lang w:val="en-US"/>
        </w:rPr>
        <w:t>Passing off</w:t>
      </w:r>
      <w:r>
        <w:rPr>
          <w:rFonts w:ascii="Times New Roman" w:hAnsi="Times New Roman" w:cs="Times New Roman"/>
          <w:sz w:val="24"/>
          <w:szCs w:val="24"/>
          <w:lang w:val="en-US"/>
        </w:rPr>
        <w:t xml:space="preserve"> injures the property right of the plaintiff especially in </w:t>
      </w:r>
      <w:r w:rsidR="0027316B">
        <w:rPr>
          <w:rFonts w:ascii="Times New Roman" w:hAnsi="Times New Roman" w:cs="Times New Roman"/>
          <w:sz w:val="24"/>
          <w:szCs w:val="24"/>
          <w:lang w:val="en-US"/>
        </w:rPr>
        <w:t xml:space="preserve">business. </w:t>
      </w:r>
      <w:r>
        <w:rPr>
          <w:rFonts w:ascii="Times New Roman" w:hAnsi="Times New Roman" w:cs="Times New Roman"/>
          <w:sz w:val="24"/>
          <w:szCs w:val="24"/>
          <w:lang w:val="en-US"/>
        </w:rPr>
        <w:t>The following remedies can be claimed by the plaintiff in a passing of action:</w:t>
      </w:r>
    </w:p>
    <w:p w:rsidR="001B05B2" w:rsidRDefault="001B05B2" w:rsidP="00CC4EE9">
      <w:pPr>
        <w:pStyle w:val="ListParagraph"/>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Damages: a successful plaintiff in a suit for passing off is entitled to damages. The court can award general damages, special damages or punitive damages. This because it is </w:t>
      </w:r>
      <w:r>
        <w:rPr>
          <w:rFonts w:ascii="Times New Roman" w:hAnsi="Times New Roman" w:cs="Times New Roman"/>
          <w:sz w:val="24"/>
          <w:szCs w:val="24"/>
          <w:lang w:val="en-US"/>
        </w:rPr>
        <w:lastRenderedPageBreak/>
        <w:t>presumed that the plaintiff must have suffered losses especially in</w:t>
      </w:r>
      <w:r w:rsidR="0027316B">
        <w:rPr>
          <w:rFonts w:ascii="Times New Roman" w:hAnsi="Times New Roman" w:cs="Times New Roman"/>
          <w:sz w:val="24"/>
          <w:szCs w:val="24"/>
          <w:lang w:val="en-US"/>
        </w:rPr>
        <w:t xml:space="preserve"> the course of business</w:t>
      </w:r>
      <w:r>
        <w:rPr>
          <w:rFonts w:ascii="Times New Roman" w:hAnsi="Times New Roman" w:cs="Times New Roman"/>
          <w:sz w:val="24"/>
          <w:szCs w:val="24"/>
          <w:lang w:val="en-US"/>
        </w:rPr>
        <w:t>.</w:t>
      </w:r>
    </w:p>
    <w:p w:rsidR="001B05B2" w:rsidRDefault="0027316B" w:rsidP="00CC4EE9">
      <w:pPr>
        <w:pStyle w:val="ListParagraph"/>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Injunction</w:t>
      </w:r>
      <w:r w:rsidR="001B05B2">
        <w:rPr>
          <w:rFonts w:ascii="Times New Roman" w:hAnsi="Times New Roman" w:cs="Times New Roman"/>
          <w:sz w:val="24"/>
          <w:szCs w:val="24"/>
          <w:lang w:val="en-US"/>
        </w:rPr>
        <w:t xml:space="preserve"> : a </w:t>
      </w:r>
      <w:r>
        <w:rPr>
          <w:rFonts w:ascii="Times New Roman" w:hAnsi="Times New Roman" w:cs="Times New Roman"/>
          <w:sz w:val="24"/>
          <w:szCs w:val="24"/>
          <w:lang w:val="en-US"/>
        </w:rPr>
        <w:t>plaintiff</w:t>
      </w:r>
      <w:r w:rsidR="001B05B2">
        <w:rPr>
          <w:rFonts w:ascii="Times New Roman" w:hAnsi="Times New Roman" w:cs="Times New Roman"/>
          <w:sz w:val="24"/>
          <w:szCs w:val="24"/>
          <w:lang w:val="en-US"/>
        </w:rPr>
        <w:t xml:space="preserve"> </w:t>
      </w:r>
      <w:r>
        <w:rPr>
          <w:rFonts w:ascii="Times New Roman" w:hAnsi="Times New Roman" w:cs="Times New Roman"/>
          <w:sz w:val="24"/>
          <w:szCs w:val="24"/>
          <w:lang w:val="en-US"/>
        </w:rPr>
        <w:t>can</w:t>
      </w:r>
      <w:r w:rsidR="001B05B2">
        <w:rPr>
          <w:rFonts w:ascii="Times New Roman" w:hAnsi="Times New Roman" w:cs="Times New Roman"/>
          <w:sz w:val="24"/>
          <w:szCs w:val="24"/>
          <w:lang w:val="en-US"/>
        </w:rPr>
        <w:t xml:space="preserve"> ask the court to </w:t>
      </w:r>
      <w:r>
        <w:rPr>
          <w:rFonts w:ascii="Times New Roman" w:hAnsi="Times New Roman" w:cs="Times New Roman"/>
          <w:sz w:val="24"/>
          <w:szCs w:val="24"/>
          <w:lang w:val="en-US"/>
        </w:rPr>
        <w:t>restrain</w:t>
      </w:r>
      <w:r w:rsidR="001B05B2">
        <w:rPr>
          <w:rFonts w:ascii="Times New Roman" w:hAnsi="Times New Roman" w:cs="Times New Roman"/>
          <w:sz w:val="24"/>
          <w:szCs w:val="24"/>
          <w:lang w:val="en-US"/>
        </w:rPr>
        <w:t xml:space="preserve"> or </w:t>
      </w:r>
      <w:r>
        <w:rPr>
          <w:rFonts w:ascii="Times New Roman" w:hAnsi="Times New Roman" w:cs="Times New Roman"/>
          <w:sz w:val="24"/>
          <w:szCs w:val="24"/>
          <w:lang w:val="en-US"/>
        </w:rPr>
        <w:t>prohibit</w:t>
      </w:r>
      <w:r w:rsidR="001B05B2">
        <w:rPr>
          <w:rFonts w:ascii="Times New Roman" w:hAnsi="Times New Roman" w:cs="Times New Roman"/>
          <w:sz w:val="24"/>
          <w:szCs w:val="24"/>
          <w:lang w:val="en-US"/>
        </w:rPr>
        <w:t xml:space="preserve"> the use of a mark subject matter of the </w:t>
      </w:r>
      <w:r>
        <w:rPr>
          <w:rFonts w:ascii="Times New Roman" w:hAnsi="Times New Roman" w:cs="Times New Roman"/>
          <w:sz w:val="24"/>
          <w:szCs w:val="24"/>
          <w:lang w:val="en-US"/>
        </w:rPr>
        <w:t>passing</w:t>
      </w:r>
      <w:r w:rsidR="001B05B2">
        <w:rPr>
          <w:rFonts w:ascii="Times New Roman" w:hAnsi="Times New Roman" w:cs="Times New Roman"/>
          <w:sz w:val="24"/>
          <w:szCs w:val="24"/>
          <w:lang w:val="en-US"/>
        </w:rPr>
        <w:t xml:space="preserve"> off suit </w:t>
      </w:r>
      <w:r>
        <w:rPr>
          <w:rFonts w:ascii="Times New Roman" w:hAnsi="Times New Roman" w:cs="Times New Roman"/>
          <w:sz w:val="24"/>
          <w:szCs w:val="24"/>
          <w:lang w:val="en-US"/>
        </w:rPr>
        <w:t>in</w:t>
      </w:r>
      <w:r w:rsidR="001B05B2">
        <w:rPr>
          <w:rFonts w:ascii="Times New Roman" w:hAnsi="Times New Roman" w:cs="Times New Roman"/>
          <w:sz w:val="24"/>
          <w:szCs w:val="24"/>
          <w:lang w:val="en-US"/>
        </w:rPr>
        <w:t xml:space="preserve"> court, fu</w:t>
      </w:r>
      <w:r>
        <w:rPr>
          <w:rFonts w:ascii="Times New Roman" w:hAnsi="Times New Roman" w:cs="Times New Roman"/>
          <w:sz w:val="24"/>
          <w:szCs w:val="24"/>
          <w:lang w:val="en-US"/>
        </w:rPr>
        <w:t>rther, a perpetual injunction</w:t>
      </w:r>
      <w:r w:rsidR="001B05B2">
        <w:rPr>
          <w:rFonts w:ascii="Times New Roman" w:hAnsi="Times New Roman" w:cs="Times New Roman"/>
          <w:sz w:val="24"/>
          <w:szCs w:val="24"/>
          <w:lang w:val="en-US"/>
        </w:rPr>
        <w:t xml:space="preserve"> </w:t>
      </w:r>
      <w:r>
        <w:rPr>
          <w:rFonts w:ascii="Times New Roman" w:hAnsi="Times New Roman" w:cs="Times New Roman"/>
          <w:sz w:val="24"/>
          <w:szCs w:val="24"/>
          <w:lang w:val="en-US"/>
        </w:rPr>
        <w:t>can</w:t>
      </w:r>
      <w:r w:rsidR="001B05B2">
        <w:rPr>
          <w:rFonts w:ascii="Times New Roman" w:hAnsi="Times New Roman" w:cs="Times New Roman"/>
          <w:sz w:val="24"/>
          <w:szCs w:val="24"/>
          <w:lang w:val="en-US"/>
        </w:rPr>
        <w:t xml:space="preserve"> </w:t>
      </w:r>
      <w:r>
        <w:rPr>
          <w:rFonts w:ascii="Times New Roman" w:hAnsi="Times New Roman" w:cs="Times New Roman"/>
          <w:sz w:val="24"/>
          <w:szCs w:val="24"/>
          <w:lang w:val="en-US"/>
        </w:rPr>
        <w:t>be</w:t>
      </w:r>
      <w:r w:rsidR="001B05B2">
        <w:rPr>
          <w:rFonts w:ascii="Times New Roman" w:hAnsi="Times New Roman" w:cs="Times New Roman"/>
          <w:sz w:val="24"/>
          <w:szCs w:val="24"/>
          <w:lang w:val="en-US"/>
        </w:rPr>
        <w:t xml:space="preserve"> </w:t>
      </w:r>
      <w:r>
        <w:rPr>
          <w:rFonts w:ascii="Times New Roman" w:hAnsi="Times New Roman" w:cs="Times New Roman"/>
          <w:sz w:val="24"/>
          <w:szCs w:val="24"/>
          <w:lang w:val="en-US"/>
        </w:rPr>
        <w:t>granted b</w:t>
      </w:r>
      <w:r w:rsidR="001B05B2">
        <w:rPr>
          <w:rFonts w:ascii="Times New Roman" w:hAnsi="Times New Roman" w:cs="Times New Roman"/>
          <w:sz w:val="24"/>
          <w:szCs w:val="24"/>
          <w:lang w:val="en-US"/>
        </w:rPr>
        <w:t xml:space="preserve">y the court </w:t>
      </w:r>
      <w:r>
        <w:rPr>
          <w:rFonts w:ascii="Times New Roman" w:hAnsi="Times New Roman" w:cs="Times New Roman"/>
          <w:sz w:val="24"/>
          <w:szCs w:val="24"/>
          <w:lang w:val="en-US"/>
        </w:rPr>
        <w:t>when</w:t>
      </w:r>
      <w:r w:rsidR="001B05B2">
        <w:rPr>
          <w:rFonts w:ascii="Times New Roman" w:hAnsi="Times New Roman" w:cs="Times New Roman"/>
          <w:sz w:val="24"/>
          <w:szCs w:val="24"/>
          <w:lang w:val="en-US"/>
        </w:rPr>
        <w:t xml:space="preserve"> the suit has </w:t>
      </w:r>
      <w:r>
        <w:rPr>
          <w:rFonts w:ascii="Times New Roman" w:hAnsi="Times New Roman" w:cs="Times New Roman"/>
          <w:sz w:val="24"/>
          <w:szCs w:val="24"/>
          <w:lang w:val="en-US"/>
        </w:rPr>
        <w:t>been</w:t>
      </w:r>
      <w:r w:rsidR="001B05B2">
        <w:rPr>
          <w:rFonts w:ascii="Times New Roman" w:hAnsi="Times New Roman" w:cs="Times New Roman"/>
          <w:sz w:val="24"/>
          <w:szCs w:val="24"/>
          <w:lang w:val="en-US"/>
        </w:rPr>
        <w:t xml:space="preserve"> </w:t>
      </w:r>
      <w:r>
        <w:rPr>
          <w:rFonts w:ascii="Times New Roman" w:hAnsi="Times New Roman" w:cs="Times New Roman"/>
          <w:sz w:val="24"/>
          <w:szCs w:val="24"/>
          <w:lang w:val="en-US"/>
        </w:rPr>
        <w:t>concluded</w:t>
      </w:r>
      <w:r w:rsidR="001B05B2">
        <w:rPr>
          <w:rFonts w:ascii="Times New Roman" w:hAnsi="Times New Roman" w:cs="Times New Roman"/>
          <w:sz w:val="24"/>
          <w:szCs w:val="24"/>
          <w:lang w:val="en-US"/>
        </w:rPr>
        <w:t xml:space="preserve"> i.e. the </w:t>
      </w:r>
      <w:r>
        <w:rPr>
          <w:rFonts w:ascii="Times New Roman" w:hAnsi="Times New Roman" w:cs="Times New Roman"/>
          <w:sz w:val="24"/>
          <w:szCs w:val="24"/>
          <w:lang w:val="en-US"/>
        </w:rPr>
        <w:t>defendant</w:t>
      </w:r>
      <w:r w:rsidR="001B05B2">
        <w:rPr>
          <w:rFonts w:ascii="Times New Roman" w:hAnsi="Times New Roman" w:cs="Times New Roman"/>
          <w:sz w:val="24"/>
          <w:szCs w:val="24"/>
          <w:lang w:val="en-US"/>
        </w:rPr>
        <w:t xml:space="preserve"> will </w:t>
      </w:r>
      <w:r>
        <w:rPr>
          <w:rFonts w:ascii="Times New Roman" w:hAnsi="Times New Roman" w:cs="Times New Roman"/>
          <w:sz w:val="24"/>
          <w:szCs w:val="24"/>
          <w:lang w:val="en-US"/>
        </w:rPr>
        <w:t>never</w:t>
      </w:r>
      <w:r w:rsidR="001B05B2">
        <w:rPr>
          <w:rFonts w:ascii="Times New Roman" w:hAnsi="Times New Roman" w:cs="Times New Roman"/>
          <w:sz w:val="24"/>
          <w:szCs w:val="24"/>
          <w:lang w:val="en-US"/>
        </w:rPr>
        <w:t xml:space="preserve"> use the mark </w:t>
      </w:r>
      <w:r>
        <w:rPr>
          <w:rFonts w:ascii="Times New Roman" w:hAnsi="Times New Roman" w:cs="Times New Roman"/>
          <w:sz w:val="24"/>
          <w:szCs w:val="24"/>
          <w:lang w:val="en-US"/>
        </w:rPr>
        <w:t>again</w:t>
      </w:r>
      <w:r w:rsidR="001B05B2">
        <w:rPr>
          <w:rFonts w:ascii="Times New Roman" w:hAnsi="Times New Roman" w:cs="Times New Roman"/>
          <w:sz w:val="24"/>
          <w:szCs w:val="24"/>
          <w:lang w:val="en-US"/>
        </w:rPr>
        <w:t>.</w:t>
      </w:r>
    </w:p>
    <w:p w:rsidR="005D5FDE" w:rsidRPr="005D5FDE" w:rsidRDefault="005D5FDE" w:rsidP="00CC4EE9">
      <w:pPr>
        <w:pStyle w:val="ListParagraph"/>
        <w:spacing w:line="360" w:lineRule="auto"/>
        <w:jc w:val="both"/>
        <w:rPr>
          <w:rFonts w:ascii="Times New Roman" w:hAnsi="Times New Roman" w:cs="Times New Roman"/>
          <w:b/>
          <w:sz w:val="24"/>
          <w:szCs w:val="24"/>
          <w:u w:val="single"/>
          <w:lang w:val="en-US"/>
        </w:rPr>
      </w:pPr>
      <w:r w:rsidRPr="005D5FDE">
        <w:rPr>
          <w:rFonts w:ascii="Times New Roman" w:hAnsi="Times New Roman" w:cs="Times New Roman"/>
          <w:b/>
          <w:sz w:val="24"/>
          <w:szCs w:val="24"/>
          <w:u w:val="single"/>
          <w:lang w:val="en-US"/>
        </w:rPr>
        <w:t>RELEVANCE OF PASSING OFF AS A FORM OF ECONOMIC TORT IN NIGERIA</w:t>
      </w:r>
    </w:p>
    <w:p w:rsidR="00A93281" w:rsidRDefault="00A93281" w:rsidP="00CC4EE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75EA4" w:rsidRPr="00B75EA4">
        <w:rPr>
          <w:rFonts w:ascii="Times New Roman" w:hAnsi="Times New Roman" w:cs="Times New Roman"/>
          <w:sz w:val="24"/>
          <w:szCs w:val="24"/>
          <w:lang w:val="en-US"/>
        </w:rPr>
        <w:t>This law</w:t>
      </w:r>
      <w:r w:rsidR="0035412E" w:rsidRPr="00B75EA4">
        <w:rPr>
          <w:rFonts w:ascii="Times New Roman" w:hAnsi="Times New Roman" w:cs="Times New Roman"/>
          <w:sz w:val="24"/>
          <w:szCs w:val="24"/>
          <w:lang w:val="en-US"/>
        </w:rPr>
        <w:t xml:space="preserve"> aims to protect </w:t>
      </w:r>
      <w:r w:rsidR="00B75EA4" w:rsidRPr="00B75EA4">
        <w:rPr>
          <w:rFonts w:ascii="Times New Roman" w:hAnsi="Times New Roman" w:cs="Times New Roman"/>
          <w:sz w:val="24"/>
          <w:szCs w:val="24"/>
          <w:lang w:val="en-US"/>
        </w:rPr>
        <w:t>traders</w:t>
      </w:r>
      <w:r w:rsidR="0035412E" w:rsidRPr="00B75EA4">
        <w:rPr>
          <w:rFonts w:ascii="Times New Roman" w:hAnsi="Times New Roman" w:cs="Times New Roman"/>
          <w:sz w:val="24"/>
          <w:szCs w:val="24"/>
          <w:lang w:val="en-US"/>
        </w:rPr>
        <w:t xml:space="preserve"> from this form of </w:t>
      </w:r>
      <w:r w:rsidR="00B75EA4" w:rsidRPr="00B75EA4">
        <w:rPr>
          <w:rFonts w:ascii="Times New Roman" w:hAnsi="Times New Roman" w:cs="Times New Roman"/>
          <w:sz w:val="24"/>
          <w:szCs w:val="24"/>
          <w:lang w:val="en-US"/>
        </w:rPr>
        <w:t>unfair</w:t>
      </w:r>
      <w:r w:rsidR="0035412E" w:rsidRPr="00B75EA4">
        <w:rPr>
          <w:rFonts w:ascii="Times New Roman" w:hAnsi="Times New Roman" w:cs="Times New Roman"/>
          <w:sz w:val="24"/>
          <w:szCs w:val="24"/>
          <w:lang w:val="en-US"/>
        </w:rPr>
        <w:t xml:space="preserve"> </w:t>
      </w:r>
      <w:r w:rsidR="00B75EA4" w:rsidRPr="00B75EA4">
        <w:rPr>
          <w:rFonts w:ascii="Times New Roman" w:hAnsi="Times New Roman" w:cs="Times New Roman"/>
          <w:sz w:val="24"/>
          <w:szCs w:val="24"/>
          <w:lang w:val="en-US"/>
        </w:rPr>
        <w:t>competition</w:t>
      </w:r>
      <w:r w:rsidR="0035412E" w:rsidRPr="00B75EA4">
        <w:rPr>
          <w:rFonts w:ascii="Times New Roman" w:hAnsi="Times New Roman" w:cs="Times New Roman"/>
          <w:sz w:val="24"/>
          <w:szCs w:val="24"/>
          <w:lang w:val="en-US"/>
        </w:rPr>
        <w:t xml:space="preserve">. Legally, </w:t>
      </w:r>
      <w:r w:rsidR="00B75EA4" w:rsidRPr="00B75EA4">
        <w:rPr>
          <w:rFonts w:ascii="Times New Roman" w:hAnsi="Times New Roman" w:cs="Times New Roman"/>
          <w:sz w:val="24"/>
          <w:szCs w:val="24"/>
          <w:lang w:val="en-US"/>
        </w:rPr>
        <w:t>classifying</w:t>
      </w:r>
      <w:r w:rsidR="0035412E" w:rsidRPr="00B75EA4">
        <w:rPr>
          <w:rFonts w:ascii="Times New Roman" w:hAnsi="Times New Roman" w:cs="Times New Roman"/>
          <w:sz w:val="24"/>
          <w:szCs w:val="24"/>
          <w:lang w:val="en-US"/>
        </w:rPr>
        <w:t xml:space="preserve"> acts </w:t>
      </w:r>
      <w:r w:rsidR="00B75EA4" w:rsidRPr="00B75EA4">
        <w:rPr>
          <w:rFonts w:ascii="Times New Roman" w:hAnsi="Times New Roman" w:cs="Times New Roman"/>
          <w:sz w:val="24"/>
          <w:szCs w:val="24"/>
          <w:lang w:val="en-US"/>
        </w:rPr>
        <w:t>under</w:t>
      </w:r>
      <w:r w:rsidR="0035412E" w:rsidRPr="00B75EA4">
        <w:rPr>
          <w:rFonts w:ascii="Times New Roman" w:hAnsi="Times New Roman" w:cs="Times New Roman"/>
          <w:sz w:val="24"/>
          <w:szCs w:val="24"/>
          <w:lang w:val="en-US"/>
        </w:rPr>
        <w:t xml:space="preserve"> this tort aims to protect the right of property that exist </w:t>
      </w:r>
      <w:r w:rsidR="00B75EA4" w:rsidRPr="00B75EA4">
        <w:rPr>
          <w:rFonts w:ascii="Times New Roman" w:hAnsi="Times New Roman" w:cs="Times New Roman"/>
          <w:sz w:val="24"/>
          <w:szCs w:val="24"/>
          <w:lang w:val="en-US"/>
        </w:rPr>
        <w:t>in</w:t>
      </w:r>
      <w:r w:rsidR="0035412E" w:rsidRPr="00B75EA4">
        <w:rPr>
          <w:rFonts w:ascii="Times New Roman" w:hAnsi="Times New Roman" w:cs="Times New Roman"/>
          <w:sz w:val="24"/>
          <w:szCs w:val="24"/>
          <w:lang w:val="en-US"/>
        </w:rPr>
        <w:t xml:space="preserve"> goodwill. Goodwill is </w:t>
      </w:r>
      <w:r w:rsidR="00B75EA4" w:rsidRPr="00B75EA4">
        <w:rPr>
          <w:rFonts w:ascii="Times New Roman" w:hAnsi="Times New Roman" w:cs="Times New Roman"/>
          <w:sz w:val="24"/>
          <w:szCs w:val="24"/>
          <w:lang w:val="en-US"/>
        </w:rPr>
        <w:t>defined</w:t>
      </w:r>
      <w:r w:rsidR="00B75EA4">
        <w:rPr>
          <w:rFonts w:ascii="Times New Roman" w:hAnsi="Times New Roman" w:cs="Times New Roman"/>
          <w:sz w:val="24"/>
          <w:szCs w:val="24"/>
          <w:lang w:val="en-US"/>
        </w:rPr>
        <w:t xml:space="preserve"> as the part of business</w:t>
      </w:r>
      <w:r w:rsidR="0035412E" w:rsidRPr="00B75EA4">
        <w:rPr>
          <w:rFonts w:ascii="Times New Roman" w:hAnsi="Times New Roman" w:cs="Times New Roman"/>
          <w:sz w:val="24"/>
          <w:szCs w:val="24"/>
          <w:lang w:val="en-US"/>
        </w:rPr>
        <w:t xml:space="preserve"> value over </w:t>
      </w:r>
      <w:r w:rsidR="00B75EA4" w:rsidRPr="00B75EA4">
        <w:rPr>
          <w:rFonts w:ascii="Times New Roman" w:hAnsi="Times New Roman" w:cs="Times New Roman"/>
          <w:sz w:val="24"/>
          <w:szCs w:val="24"/>
          <w:lang w:val="en-US"/>
        </w:rPr>
        <w:t>and</w:t>
      </w:r>
      <w:r w:rsidR="0035412E" w:rsidRPr="00B75EA4">
        <w:rPr>
          <w:rFonts w:ascii="Times New Roman" w:hAnsi="Times New Roman" w:cs="Times New Roman"/>
          <w:sz w:val="24"/>
          <w:szCs w:val="24"/>
          <w:lang w:val="en-US"/>
        </w:rPr>
        <w:t xml:space="preserve"> </w:t>
      </w:r>
      <w:r w:rsidR="00B75EA4" w:rsidRPr="00B75EA4">
        <w:rPr>
          <w:rFonts w:ascii="Times New Roman" w:hAnsi="Times New Roman" w:cs="Times New Roman"/>
          <w:sz w:val="24"/>
          <w:szCs w:val="24"/>
          <w:lang w:val="en-US"/>
        </w:rPr>
        <w:t>above</w:t>
      </w:r>
      <w:r w:rsidR="0035412E" w:rsidRPr="00B75EA4">
        <w:rPr>
          <w:rFonts w:ascii="Times New Roman" w:hAnsi="Times New Roman" w:cs="Times New Roman"/>
          <w:sz w:val="24"/>
          <w:szCs w:val="24"/>
          <w:lang w:val="en-US"/>
        </w:rPr>
        <w:t xml:space="preserve"> the value of </w:t>
      </w:r>
      <w:r w:rsidR="00B75EA4" w:rsidRPr="00B75EA4">
        <w:rPr>
          <w:rFonts w:ascii="Times New Roman" w:hAnsi="Times New Roman" w:cs="Times New Roman"/>
          <w:sz w:val="24"/>
          <w:szCs w:val="24"/>
          <w:lang w:val="en-US"/>
        </w:rPr>
        <w:t>identifiable</w:t>
      </w:r>
      <w:r w:rsidR="0035412E" w:rsidRPr="00B75EA4">
        <w:rPr>
          <w:rFonts w:ascii="Times New Roman" w:hAnsi="Times New Roman" w:cs="Times New Roman"/>
          <w:sz w:val="24"/>
          <w:szCs w:val="24"/>
          <w:lang w:val="en-US"/>
        </w:rPr>
        <w:t xml:space="preserve"> </w:t>
      </w:r>
      <w:r w:rsidR="00B75EA4" w:rsidRPr="00B75EA4">
        <w:rPr>
          <w:rFonts w:ascii="Times New Roman" w:hAnsi="Times New Roman" w:cs="Times New Roman"/>
          <w:sz w:val="24"/>
          <w:szCs w:val="24"/>
          <w:lang w:val="en-US"/>
        </w:rPr>
        <w:t>business</w:t>
      </w:r>
      <w:r w:rsidR="0035412E" w:rsidRPr="00B75EA4">
        <w:rPr>
          <w:rFonts w:ascii="Times New Roman" w:hAnsi="Times New Roman" w:cs="Times New Roman"/>
          <w:sz w:val="24"/>
          <w:szCs w:val="24"/>
          <w:lang w:val="en-US"/>
        </w:rPr>
        <w:t xml:space="preserve"> assets. It </w:t>
      </w:r>
      <w:r w:rsidR="00B75EA4" w:rsidRPr="00B75EA4">
        <w:rPr>
          <w:rFonts w:ascii="Times New Roman" w:hAnsi="Times New Roman" w:cs="Times New Roman"/>
          <w:sz w:val="24"/>
          <w:szCs w:val="24"/>
          <w:lang w:val="en-US"/>
        </w:rPr>
        <w:t>enables</w:t>
      </w:r>
      <w:r w:rsidR="0035412E" w:rsidRPr="00B75EA4">
        <w:rPr>
          <w:rFonts w:ascii="Times New Roman" w:hAnsi="Times New Roman" w:cs="Times New Roman"/>
          <w:sz w:val="24"/>
          <w:szCs w:val="24"/>
          <w:lang w:val="en-US"/>
        </w:rPr>
        <w:t xml:space="preserve"> a </w:t>
      </w:r>
      <w:r w:rsidR="00B75EA4" w:rsidRPr="00B75EA4">
        <w:rPr>
          <w:rFonts w:ascii="Times New Roman" w:hAnsi="Times New Roman" w:cs="Times New Roman"/>
          <w:sz w:val="24"/>
          <w:szCs w:val="24"/>
          <w:lang w:val="en-US"/>
        </w:rPr>
        <w:t>business to</w:t>
      </w:r>
      <w:r w:rsidR="0035412E" w:rsidRPr="00B75EA4">
        <w:rPr>
          <w:rFonts w:ascii="Times New Roman" w:hAnsi="Times New Roman" w:cs="Times New Roman"/>
          <w:sz w:val="24"/>
          <w:szCs w:val="24"/>
          <w:lang w:val="en-US"/>
        </w:rPr>
        <w:t xml:space="preserve"> </w:t>
      </w:r>
      <w:r w:rsidR="00B75EA4" w:rsidRPr="00B75EA4">
        <w:rPr>
          <w:rFonts w:ascii="Times New Roman" w:hAnsi="Times New Roman" w:cs="Times New Roman"/>
          <w:sz w:val="24"/>
          <w:szCs w:val="24"/>
          <w:lang w:val="en-US"/>
        </w:rPr>
        <w:t>continue</w:t>
      </w:r>
      <w:r w:rsidR="0035412E" w:rsidRPr="00B75EA4">
        <w:rPr>
          <w:rFonts w:ascii="Times New Roman" w:hAnsi="Times New Roman" w:cs="Times New Roman"/>
          <w:sz w:val="24"/>
          <w:szCs w:val="24"/>
          <w:lang w:val="en-US"/>
        </w:rPr>
        <w:t xml:space="preserve"> to </w:t>
      </w:r>
      <w:r w:rsidR="00B75EA4" w:rsidRPr="00B75EA4">
        <w:rPr>
          <w:rFonts w:ascii="Times New Roman" w:hAnsi="Times New Roman" w:cs="Times New Roman"/>
          <w:sz w:val="24"/>
          <w:szCs w:val="24"/>
          <w:lang w:val="en-US"/>
        </w:rPr>
        <w:t>earn</w:t>
      </w:r>
      <w:r w:rsidR="0035412E" w:rsidRPr="00B75EA4">
        <w:rPr>
          <w:rFonts w:ascii="Times New Roman" w:hAnsi="Times New Roman" w:cs="Times New Roman"/>
          <w:sz w:val="24"/>
          <w:szCs w:val="24"/>
          <w:lang w:val="en-US"/>
        </w:rPr>
        <w:t xml:space="preserve"> a profit that is </w:t>
      </w:r>
      <w:r w:rsidR="00B75EA4" w:rsidRPr="00B75EA4">
        <w:rPr>
          <w:rFonts w:ascii="Times New Roman" w:hAnsi="Times New Roman" w:cs="Times New Roman"/>
          <w:sz w:val="24"/>
          <w:szCs w:val="24"/>
          <w:lang w:val="en-US"/>
        </w:rPr>
        <w:t>in</w:t>
      </w:r>
      <w:r w:rsidR="0035412E" w:rsidRPr="00B75EA4">
        <w:rPr>
          <w:rFonts w:ascii="Times New Roman" w:hAnsi="Times New Roman" w:cs="Times New Roman"/>
          <w:sz w:val="24"/>
          <w:szCs w:val="24"/>
          <w:lang w:val="en-US"/>
        </w:rPr>
        <w:t xml:space="preserve"> excess of the </w:t>
      </w:r>
      <w:r w:rsidR="00B75EA4" w:rsidRPr="00B75EA4">
        <w:rPr>
          <w:rFonts w:ascii="Times New Roman" w:hAnsi="Times New Roman" w:cs="Times New Roman"/>
          <w:sz w:val="24"/>
          <w:szCs w:val="24"/>
          <w:lang w:val="en-US"/>
        </w:rPr>
        <w:t>normal</w:t>
      </w:r>
      <w:r w:rsidR="0035412E" w:rsidRPr="00B75EA4">
        <w:rPr>
          <w:rFonts w:ascii="Times New Roman" w:hAnsi="Times New Roman" w:cs="Times New Roman"/>
          <w:sz w:val="24"/>
          <w:szCs w:val="24"/>
          <w:lang w:val="en-US"/>
        </w:rPr>
        <w:t xml:space="preserve"> or </w:t>
      </w:r>
      <w:r w:rsidR="00B75EA4" w:rsidRPr="00B75EA4">
        <w:rPr>
          <w:rFonts w:ascii="Times New Roman" w:hAnsi="Times New Roman" w:cs="Times New Roman"/>
          <w:sz w:val="24"/>
          <w:szCs w:val="24"/>
          <w:lang w:val="en-US"/>
        </w:rPr>
        <w:t>basic</w:t>
      </w:r>
      <w:r w:rsidR="00B75EA4">
        <w:rPr>
          <w:rFonts w:ascii="Times New Roman" w:hAnsi="Times New Roman" w:cs="Times New Roman"/>
          <w:sz w:val="24"/>
          <w:szCs w:val="24"/>
          <w:lang w:val="en-US"/>
        </w:rPr>
        <w:t xml:space="preserve"> </w:t>
      </w:r>
      <w:r w:rsidR="0035412E" w:rsidRPr="00B75EA4">
        <w:rPr>
          <w:rFonts w:ascii="Times New Roman" w:hAnsi="Times New Roman" w:cs="Times New Roman"/>
          <w:sz w:val="24"/>
          <w:szCs w:val="24"/>
          <w:lang w:val="en-US"/>
        </w:rPr>
        <w:t xml:space="preserve">rate of profit eared by other </w:t>
      </w:r>
      <w:r w:rsidR="00B75EA4" w:rsidRPr="00B75EA4">
        <w:rPr>
          <w:rFonts w:ascii="Times New Roman" w:hAnsi="Times New Roman" w:cs="Times New Roman"/>
          <w:sz w:val="24"/>
          <w:szCs w:val="24"/>
          <w:lang w:val="en-US"/>
        </w:rPr>
        <w:t>businesses</w:t>
      </w:r>
      <w:r w:rsidR="0035412E" w:rsidRPr="00B75EA4">
        <w:rPr>
          <w:rFonts w:ascii="Times New Roman" w:hAnsi="Times New Roman" w:cs="Times New Roman"/>
          <w:sz w:val="24"/>
          <w:szCs w:val="24"/>
          <w:lang w:val="en-US"/>
        </w:rPr>
        <w:t xml:space="preserve"> of </w:t>
      </w:r>
      <w:r w:rsidR="00B75EA4" w:rsidRPr="00B75EA4">
        <w:rPr>
          <w:rFonts w:ascii="Times New Roman" w:hAnsi="Times New Roman" w:cs="Times New Roman"/>
          <w:sz w:val="24"/>
          <w:szCs w:val="24"/>
          <w:lang w:val="en-US"/>
        </w:rPr>
        <w:t>similar</w:t>
      </w:r>
      <w:r w:rsidR="0035412E" w:rsidRPr="00B75EA4">
        <w:rPr>
          <w:rFonts w:ascii="Times New Roman" w:hAnsi="Times New Roman" w:cs="Times New Roman"/>
          <w:sz w:val="24"/>
          <w:szCs w:val="24"/>
          <w:lang w:val="en-US"/>
        </w:rPr>
        <w:t xml:space="preserve"> type.it might </w:t>
      </w:r>
      <w:r w:rsidR="00B75EA4">
        <w:rPr>
          <w:rFonts w:ascii="Times New Roman" w:hAnsi="Times New Roman" w:cs="Times New Roman"/>
          <w:sz w:val="24"/>
          <w:szCs w:val="24"/>
          <w:lang w:val="en-US"/>
        </w:rPr>
        <w:t>be</w:t>
      </w:r>
      <w:r w:rsidR="0035412E" w:rsidRPr="00B75EA4">
        <w:rPr>
          <w:rFonts w:ascii="Times New Roman" w:hAnsi="Times New Roman" w:cs="Times New Roman"/>
          <w:sz w:val="24"/>
          <w:szCs w:val="24"/>
          <w:lang w:val="en-US"/>
        </w:rPr>
        <w:t xml:space="preserve"> due to a particularly a </w:t>
      </w:r>
      <w:r w:rsidR="00B75EA4" w:rsidRPr="00B75EA4">
        <w:rPr>
          <w:rFonts w:ascii="Times New Roman" w:hAnsi="Times New Roman" w:cs="Times New Roman"/>
          <w:sz w:val="24"/>
          <w:szCs w:val="24"/>
          <w:lang w:val="en-US"/>
        </w:rPr>
        <w:t>favorable</w:t>
      </w:r>
      <w:r w:rsidR="0035412E" w:rsidRPr="00B75EA4">
        <w:rPr>
          <w:rFonts w:ascii="Times New Roman" w:hAnsi="Times New Roman" w:cs="Times New Roman"/>
          <w:sz w:val="24"/>
          <w:szCs w:val="24"/>
          <w:lang w:val="en-US"/>
        </w:rPr>
        <w:t xml:space="preserve"> </w:t>
      </w:r>
      <w:r w:rsidR="00B75EA4" w:rsidRPr="00B75EA4">
        <w:rPr>
          <w:rFonts w:ascii="Times New Roman" w:hAnsi="Times New Roman" w:cs="Times New Roman"/>
          <w:sz w:val="24"/>
          <w:szCs w:val="24"/>
          <w:lang w:val="en-US"/>
        </w:rPr>
        <w:t>location</w:t>
      </w:r>
      <w:r w:rsidR="0035412E" w:rsidRPr="00B75EA4">
        <w:rPr>
          <w:rFonts w:ascii="Times New Roman" w:hAnsi="Times New Roman" w:cs="Times New Roman"/>
          <w:sz w:val="24"/>
          <w:szCs w:val="24"/>
          <w:lang w:val="en-US"/>
        </w:rPr>
        <w:t xml:space="preserve"> , </w:t>
      </w:r>
      <w:r w:rsidR="00B75EA4" w:rsidRPr="00B75EA4">
        <w:rPr>
          <w:rFonts w:ascii="Times New Roman" w:hAnsi="Times New Roman" w:cs="Times New Roman"/>
          <w:sz w:val="24"/>
          <w:szCs w:val="24"/>
          <w:lang w:val="en-US"/>
        </w:rPr>
        <w:t>reputation</w:t>
      </w:r>
      <w:r w:rsidR="0035412E" w:rsidRPr="00B75EA4">
        <w:rPr>
          <w:rFonts w:ascii="Times New Roman" w:hAnsi="Times New Roman" w:cs="Times New Roman"/>
          <w:sz w:val="24"/>
          <w:szCs w:val="24"/>
          <w:lang w:val="en-US"/>
        </w:rPr>
        <w:t xml:space="preserve">  of the </w:t>
      </w:r>
      <w:r w:rsidR="00B75EA4" w:rsidRPr="00B75EA4">
        <w:rPr>
          <w:rFonts w:ascii="Times New Roman" w:hAnsi="Times New Roman" w:cs="Times New Roman"/>
          <w:sz w:val="24"/>
          <w:szCs w:val="24"/>
          <w:lang w:val="en-US"/>
        </w:rPr>
        <w:t>brand</w:t>
      </w:r>
      <w:r w:rsidR="00B75EA4">
        <w:rPr>
          <w:rFonts w:ascii="Times New Roman" w:hAnsi="Times New Roman" w:cs="Times New Roman"/>
          <w:sz w:val="24"/>
          <w:szCs w:val="24"/>
          <w:lang w:val="en-US"/>
        </w:rPr>
        <w:t xml:space="preserve"> in the</w:t>
      </w:r>
      <w:r w:rsidR="0035412E" w:rsidRPr="00B75EA4">
        <w:rPr>
          <w:rFonts w:ascii="Times New Roman" w:hAnsi="Times New Roman" w:cs="Times New Roman"/>
          <w:sz w:val="24"/>
          <w:szCs w:val="24"/>
          <w:lang w:val="en-US"/>
        </w:rPr>
        <w:t xml:space="preserve"> community , or the quality of its </w:t>
      </w:r>
      <w:r w:rsidR="00B75EA4" w:rsidRPr="00B75EA4">
        <w:rPr>
          <w:rFonts w:ascii="Times New Roman" w:hAnsi="Times New Roman" w:cs="Times New Roman"/>
          <w:sz w:val="24"/>
          <w:szCs w:val="24"/>
          <w:lang w:val="en-US"/>
        </w:rPr>
        <w:t>employer</w:t>
      </w:r>
      <w:r w:rsidR="0035412E" w:rsidRPr="00B75EA4">
        <w:rPr>
          <w:rFonts w:ascii="Times New Roman" w:hAnsi="Times New Roman" w:cs="Times New Roman"/>
          <w:sz w:val="24"/>
          <w:szCs w:val="24"/>
          <w:lang w:val="en-US"/>
        </w:rPr>
        <w:t xml:space="preserve"> or employees.  To sum it up, the tort of </w:t>
      </w:r>
      <w:r w:rsidR="00B75EA4" w:rsidRPr="00B75EA4">
        <w:rPr>
          <w:rFonts w:ascii="Times New Roman" w:hAnsi="Times New Roman" w:cs="Times New Roman"/>
          <w:sz w:val="24"/>
          <w:szCs w:val="24"/>
          <w:lang w:val="en-US"/>
        </w:rPr>
        <w:t>passing</w:t>
      </w:r>
      <w:r w:rsidR="0035412E" w:rsidRPr="00B75EA4">
        <w:rPr>
          <w:rFonts w:ascii="Times New Roman" w:hAnsi="Times New Roman" w:cs="Times New Roman"/>
          <w:sz w:val="24"/>
          <w:szCs w:val="24"/>
          <w:lang w:val="en-US"/>
        </w:rPr>
        <w:t xml:space="preserve"> off covers those cases where </w:t>
      </w:r>
      <w:r w:rsidR="00B75EA4" w:rsidRPr="00B75EA4">
        <w:rPr>
          <w:rFonts w:ascii="Times New Roman" w:hAnsi="Times New Roman" w:cs="Times New Roman"/>
          <w:sz w:val="24"/>
          <w:szCs w:val="24"/>
          <w:lang w:val="en-US"/>
        </w:rPr>
        <w:t>one</w:t>
      </w:r>
      <w:r w:rsidR="0035412E" w:rsidRPr="00B75EA4">
        <w:rPr>
          <w:rFonts w:ascii="Times New Roman" w:hAnsi="Times New Roman" w:cs="Times New Roman"/>
          <w:sz w:val="24"/>
          <w:szCs w:val="24"/>
          <w:lang w:val="en-US"/>
        </w:rPr>
        <w:t xml:space="preserve"> trader </w:t>
      </w:r>
      <w:r w:rsidR="00B75EA4" w:rsidRPr="00B75EA4">
        <w:rPr>
          <w:rFonts w:ascii="Times New Roman" w:hAnsi="Times New Roman" w:cs="Times New Roman"/>
          <w:sz w:val="24"/>
          <w:szCs w:val="24"/>
          <w:lang w:val="en-US"/>
        </w:rPr>
        <w:t xml:space="preserve">falsely misrepresent his goods as those of another trader which has a good reputation in the market and thus leads to damaging his good will. </w:t>
      </w:r>
    </w:p>
    <w:p w:rsidR="0035412E" w:rsidRPr="00B75EA4" w:rsidRDefault="00A93281" w:rsidP="00CC4EE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C4EE9">
        <w:rPr>
          <w:rFonts w:ascii="Times New Roman" w:hAnsi="Times New Roman" w:cs="Times New Roman"/>
          <w:sz w:val="24"/>
          <w:szCs w:val="24"/>
          <w:lang w:val="en-US"/>
        </w:rPr>
        <w:t>In</w:t>
      </w:r>
      <w:r>
        <w:rPr>
          <w:rFonts w:ascii="Times New Roman" w:hAnsi="Times New Roman" w:cs="Times New Roman"/>
          <w:sz w:val="24"/>
          <w:szCs w:val="24"/>
          <w:lang w:val="en-US"/>
        </w:rPr>
        <w:t xml:space="preserve"> </w:t>
      </w:r>
      <w:r w:rsidR="00CC4EE9">
        <w:rPr>
          <w:rFonts w:ascii="Times New Roman" w:hAnsi="Times New Roman" w:cs="Times New Roman"/>
          <w:sz w:val="24"/>
          <w:szCs w:val="24"/>
          <w:lang w:val="en-US"/>
        </w:rPr>
        <w:t>the</w:t>
      </w:r>
      <w:r>
        <w:rPr>
          <w:rFonts w:ascii="Times New Roman" w:hAnsi="Times New Roman" w:cs="Times New Roman"/>
          <w:sz w:val="24"/>
          <w:szCs w:val="24"/>
          <w:lang w:val="en-US"/>
        </w:rPr>
        <w:t xml:space="preserve"> case of</w:t>
      </w:r>
      <w:r w:rsidR="00CC4EE9">
        <w:rPr>
          <w:rFonts w:ascii="Times New Roman" w:hAnsi="Times New Roman" w:cs="Times New Roman"/>
          <w:sz w:val="24"/>
          <w:szCs w:val="24"/>
          <w:lang w:val="en-US"/>
        </w:rPr>
        <w:t xml:space="preserve"> </w:t>
      </w:r>
      <w:r w:rsidR="00CC4EE9" w:rsidRPr="00CC4EE9">
        <w:rPr>
          <w:rFonts w:ascii="Times New Roman" w:hAnsi="Times New Roman" w:cs="Times New Roman"/>
          <w:b/>
          <w:sz w:val="24"/>
          <w:szCs w:val="24"/>
          <w:lang w:val="en-US"/>
        </w:rPr>
        <w:t>NIGER CHEMIST LIMITED V. NIGERIA CHEMIST AND D.K BROWNY</w:t>
      </w:r>
      <w:r w:rsidR="00144944">
        <w:rPr>
          <w:rStyle w:val="FootnoteReference"/>
          <w:rFonts w:ascii="Times New Roman" w:hAnsi="Times New Roman" w:cs="Times New Roman"/>
          <w:b/>
          <w:sz w:val="24"/>
          <w:szCs w:val="24"/>
          <w:lang w:val="en-US"/>
        </w:rPr>
        <w:footnoteReference w:id="4"/>
      </w:r>
      <w:r w:rsidR="00CC4EE9">
        <w:rPr>
          <w:rFonts w:ascii="Times New Roman" w:hAnsi="Times New Roman" w:cs="Times New Roman"/>
          <w:sz w:val="24"/>
          <w:szCs w:val="24"/>
          <w:lang w:val="en-US"/>
        </w:rPr>
        <w:t>, the plainti</w:t>
      </w:r>
      <w:r>
        <w:rPr>
          <w:rFonts w:ascii="Times New Roman" w:hAnsi="Times New Roman" w:cs="Times New Roman"/>
          <w:sz w:val="24"/>
          <w:szCs w:val="24"/>
          <w:lang w:val="en-US"/>
        </w:rPr>
        <w:t xml:space="preserve">ff sued </w:t>
      </w:r>
      <w:r w:rsidR="00CC4EE9">
        <w:rPr>
          <w:rFonts w:ascii="Times New Roman" w:hAnsi="Times New Roman" w:cs="Times New Roman"/>
          <w:sz w:val="24"/>
          <w:szCs w:val="24"/>
          <w:lang w:val="en-US"/>
        </w:rPr>
        <w:t>and</w:t>
      </w:r>
      <w:r>
        <w:rPr>
          <w:rFonts w:ascii="Times New Roman" w:hAnsi="Times New Roman" w:cs="Times New Roman"/>
          <w:sz w:val="24"/>
          <w:szCs w:val="24"/>
          <w:lang w:val="en-US"/>
        </w:rPr>
        <w:t xml:space="preserve"> </w:t>
      </w:r>
      <w:r w:rsidR="00CC4EE9">
        <w:rPr>
          <w:rFonts w:ascii="Times New Roman" w:hAnsi="Times New Roman" w:cs="Times New Roman"/>
          <w:sz w:val="24"/>
          <w:szCs w:val="24"/>
          <w:lang w:val="en-US"/>
        </w:rPr>
        <w:t>court</w:t>
      </w:r>
      <w:r>
        <w:rPr>
          <w:rFonts w:ascii="Times New Roman" w:hAnsi="Times New Roman" w:cs="Times New Roman"/>
          <w:sz w:val="24"/>
          <w:szCs w:val="24"/>
          <w:lang w:val="en-US"/>
        </w:rPr>
        <w:t xml:space="preserve"> </w:t>
      </w:r>
      <w:r w:rsidR="00CC4EE9">
        <w:rPr>
          <w:rFonts w:ascii="Times New Roman" w:hAnsi="Times New Roman" w:cs="Times New Roman"/>
          <w:sz w:val="24"/>
          <w:szCs w:val="24"/>
          <w:lang w:val="en-US"/>
        </w:rPr>
        <w:t>granted any injunction against</w:t>
      </w:r>
      <w:r>
        <w:rPr>
          <w:rFonts w:ascii="Times New Roman" w:hAnsi="Times New Roman" w:cs="Times New Roman"/>
          <w:sz w:val="24"/>
          <w:szCs w:val="24"/>
          <w:lang w:val="en-US"/>
        </w:rPr>
        <w:t xml:space="preserve"> </w:t>
      </w:r>
      <w:r w:rsidR="00CC4EE9">
        <w:rPr>
          <w:rFonts w:ascii="Times New Roman" w:hAnsi="Times New Roman" w:cs="Times New Roman"/>
          <w:sz w:val="24"/>
          <w:szCs w:val="24"/>
          <w:lang w:val="en-US"/>
        </w:rPr>
        <w:t>the</w:t>
      </w:r>
      <w:r>
        <w:rPr>
          <w:rFonts w:ascii="Times New Roman" w:hAnsi="Times New Roman" w:cs="Times New Roman"/>
          <w:sz w:val="24"/>
          <w:szCs w:val="24"/>
          <w:lang w:val="en-US"/>
        </w:rPr>
        <w:t xml:space="preserve"> defendant </w:t>
      </w:r>
      <w:r w:rsidR="00CC4EE9">
        <w:rPr>
          <w:rFonts w:ascii="Times New Roman" w:hAnsi="Times New Roman" w:cs="Times New Roman"/>
          <w:sz w:val="24"/>
          <w:szCs w:val="24"/>
          <w:lang w:val="en-US"/>
        </w:rPr>
        <w:t>on</w:t>
      </w:r>
      <w:r>
        <w:rPr>
          <w:rFonts w:ascii="Times New Roman" w:hAnsi="Times New Roman" w:cs="Times New Roman"/>
          <w:sz w:val="24"/>
          <w:szCs w:val="24"/>
          <w:lang w:val="en-US"/>
        </w:rPr>
        <w:t xml:space="preserve"> </w:t>
      </w:r>
      <w:r w:rsidR="00CC4EE9">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00CC4EE9">
        <w:rPr>
          <w:rFonts w:ascii="Times New Roman" w:hAnsi="Times New Roman" w:cs="Times New Roman"/>
          <w:sz w:val="24"/>
          <w:szCs w:val="24"/>
          <w:lang w:val="en-US"/>
        </w:rPr>
        <w:t>grounds</w:t>
      </w:r>
      <w:r>
        <w:rPr>
          <w:rFonts w:ascii="Times New Roman" w:hAnsi="Times New Roman" w:cs="Times New Roman"/>
          <w:sz w:val="24"/>
          <w:szCs w:val="24"/>
          <w:lang w:val="en-US"/>
        </w:rPr>
        <w:t xml:space="preserve"> </w:t>
      </w:r>
      <w:r w:rsidR="00CC4EE9">
        <w:rPr>
          <w:rFonts w:ascii="Times New Roman" w:hAnsi="Times New Roman" w:cs="Times New Roman"/>
          <w:sz w:val="24"/>
          <w:szCs w:val="24"/>
          <w:lang w:val="en-US"/>
        </w:rPr>
        <w:t>that</w:t>
      </w:r>
      <w:r>
        <w:rPr>
          <w:rFonts w:ascii="Times New Roman" w:hAnsi="Times New Roman" w:cs="Times New Roman"/>
          <w:sz w:val="24"/>
          <w:szCs w:val="24"/>
          <w:lang w:val="en-US"/>
        </w:rPr>
        <w:t xml:space="preserve"> </w:t>
      </w:r>
      <w:r w:rsidR="00CC4EE9">
        <w:rPr>
          <w:rFonts w:ascii="Times New Roman" w:hAnsi="Times New Roman" w:cs="Times New Roman"/>
          <w:sz w:val="24"/>
          <w:szCs w:val="24"/>
          <w:lang w:val="en-US"/>
        </w:rPr>
        <w:t>their</w:t>
      </w:r>
      <w:r>
        <w:rPr>
          <w:rFonts w:ascii="Times New Roman" w:hAnsi="Times New Roman" w:cs="Times New Roman"/>
          <w:sz w:val="24"/>
          <w:szCs w:val="24"/>
          <w:lang w:val="en-US"/>
        </w:rPr>
        <w:t xml:space="preserve"> use of </w:t>
      </w:r>
      <w:r w:rsidR="00CC4EE9">
        <w:rPr>
          <w:rFonts w:ascii="Times New Roman" w:hAnsi="Times New Roman" w:cs="Times New Roman"/>
          <w:sz w:val="24"/>
          <w:szCs w:val="24"/>
          <w:lang w:val="en-US"/>
        </w:rPr>
        <w:t>name</w:t>
      </w:r>
      <w:r>
        <w:rPr>
          <w:rFonts w:ascii="Times New Roman" w:hAnsi="Times New Roman" w:cs="Times New Roman"/>
          <w:sz w:val="24"/>
          <w:szCs w:val="24"/>
          <w:lang w:val="en-US"/>
        </w:rPr>
        <w:t xml:space="preserve"> </w:t>
      </w:r>
      <w:r w:rsidR="00CC4EE9">
        <w:rPr>
          <w:rFonts w:ascii="Times New Roman" w:hAnsi="Times New Roman" w:cs="Times New Roman"/>
          <w:sz w:val="24"/>
          <w:szCs w:val="24"/>
          <w:lang w:val="en-US"/>
        </w:rPr>
        <w:t>Nigeria</w:t>
      </w:r>
      <w:r>
        <w:rPr>
          <w:rFonts w:ascii="Times New Roman" w:hAnsi="Times New Roman" w:cs="Times New Roman"/>
          <w:sz w:val="24"/>
          <w:szCs w:val="24"/>
          <w:lang w:val="en-US"/>
        </w:rPr>
        <w:t xml:space="preserve"> </w:t>
      </w:r>
      <w:r w:rsidR="00CC4EE9">
        <w:rPr>
          <w:rFonts w:ascii="Times New Roman" w:hAnsi="Times New Roman" w:cs="Times New Roman"/>
          <w:sz w:val="24"/>
          <w:szCs w:val="24"/>
          <w:lang w:val="en-US"/>
        </w:rPr>
        <w:t>chemist was inten</w:t>
      </w:r>
      <w:r>
        <w:rPr>
          <w:rFonts w:ascii="Times New Roman" w:hAnsi="Times New Roman" w:cs="Times New Roman"/>
          <w:sz w:val="24"/>
          <w:szCs w:val="24"/>
          <w:lang w:val="en-US"/>
        </w:rPr>
        <w:t xml:space="preserve">ded </w:t>
      </w:r>
      <w:r w:rsidR="00CC4EE9">
        <w:rPr>
          <w:rFonts w:ascii="Times New Roman" w:hAnsi="Times New Roman" w:cs="Times New Roman"/>
          <w:sz w:val="24"/>
          <w:szCs w:val="24"/>
          <w:lang w:val="en-US"/>
        </w:rPr>
        <w:t>to</w:t>
      </w:r>
      <w:r>
        <w:rPr>
          <w:rFonts w:ascii="Times New Roman" w:hAnsi="Times New Roman" w:cs="Times New Roman"/>
          <w:sz w:val="24"/>
          <w:szCs w:val="24"/>
          <w:lang w:val="en-US"/>
        </w:rPr>
        <w:t xml:space="preserve"> deceive </w:t>
      </w:r>
      <w:r w:rsidR="00CC4EE9">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00CC4EE9">
        <w:rPr>
          <w:rFonts w:ascii="Times New Roman" w:hAnsi="Times New Roman" w:cs="Times New Roman"/>
          <w:sz w:val="24"/>
          <w:szCs w:val="24"/>
          <w:lang w:val="en-US"/>
        </w:rPr>
        <w:t>members</w:t>
      </w:r>
      <w:r>
        <w:rPr>
          <w:rFonts w:ascii="Times New Roman" w:hAnsi="Times New Roman" w:cs="Times New Roman"/>
          <w:sz w:val="24"/>
          <w:szCs w:val="24"/>
          <w:lang w:val="en-US"/>
        </w:rPr>
        <w:t xml:space="preserve"> of </w:t>
      </w:r>
      <w:r w:rsidR="00CC4EE9">
        <w:rPr>
          <w:rFonts w:ascii="Times New Roman" w:hAnsi="Times New Roman" w:cs="Times New Roman"/>
          <w:sz w:val="24"/>
          <w:szCs w:val="24"/>
          <w:lang w:val="en-US"/>
        </w:rPr>
        <w:t>the</w:t>
      </w:r>
      <w:r>
        <w:rPr>
          <w:rFonts w:ascii="Times New Roman" w:hAnsi="Times New Roman" w:cs="Times New Roman"/>
          <w:sz w:val="24"/>
          <w:szCs w:val="24"/>
          <w:lang w:val="en-US"/>
        </w:rPr>
        <w:t xml:space="preserve"> public </w:t>
      </w:r>
      <w:r w:rsidR="00CC4EE9">
        <w:rPr>
          <w:rFonts w:ascii="Times New Roman" w:hAnsi="Times New Roman" w:cs="Times New Roman"/>
          <w:sz w:val="24"/>
          <w:szCs w:val="24"/>
          <w:lang w:val="en-US"/>
        </w:rPr>
        <w:t>into</w:t>
      </w:r>
      <w:r>
        <w:rPr>
          <w:rFonts w:ascii="Times New Roman" w:hAnsi="Times New Roman" w:cs="Times New Roman"/>
          <w:sz w:val="24"/>
          <w:szCs w:val="24"/>
          <w:lang w:val="en-US"/>
        </w:rPr>
        <w:t xml:space="preserve"> </w:t>
      </w:r>
      <w:r w:rsidR="00CC4EE9">
        <w:rPr>
          <w:rFonts w:ascii="Times New Roman" w:hAnsi="Times New Roman" w:cs="Times New Roman"/>
          <w:sz w:val="24"/>
          <w:szCs w:val="24"/>
          <w:lang w:val="en-US"/>
        </w:rPr>
        <w:t>believing</w:t>
      </w:r>
      <w:r>
        <w:rPr>
          <w:rFonts w:ascii="Times New Roman" w:hAnsi="Times New Roman" w:cs="Times New Roman"/>
          <w:sz w:val="24"/>
          <w:szCs w:val="24"/>
          <w:lang w:val="en-US"/>
        </w:rPr>
        <w:t xml:space="preserve"> that </w:t>
      </w:r>
      <w:r w:rsidR="00CC4EE9">
        <w:rPr>
          <w:rFonts w:ascii="Times New Roman" w:hAnsi="Times New Roman" w:cs="Times New Roman"/>
          <w:sz w:val="24"/>
          <w:szCs w:val="24"/>
          <w:lang w:val="en-US"/>
        </w:rPr>
        <w:t>there was a relationship between</w:t>
      </w:r>
      <w:r>
        <w:rPr>
          <w:rFonts w:ascii="Times New Roman" w:hAnsi="Times New Roman" w:cs="Times New Roman"/>
          <w:sz w:val="24"/>
          <w:szCs w:val="24"/>
          <w:lang w:val="en-US"/>
        </w:rPr>
        <w:t xml:space="preserve"> </w:t>
      </w:r>
      <w:r w:rsidR="00CC4EE9">
        <w:rPr>
          <w:rFonts w:ascii="Times New Roman" w:hAnsi="Times New Roman" w:cs="Times New Roman"/>
          <w:sz w:val="24"/>
          <w:szCs w:val="24"/>
          <w:lang w:val="en-US"/>
        </w:rPr>
        <w:t>Nigeria</w:t>
      </w:r>
      <w:r>
        <w:rPr>
          <w:rFonts w:ascii="Times New Roman" w:hAnsi="Times New Roman" w:cs="Times New Roman"/>
          <w:sz w:val="24"/>
          <w:szCs w:val="24"/>
          <w:lang w:val="en-US"/>
        </w:rPr>
        <w:t xml:space="preserve"> </w:t>
      </w:r>
      <w:r w:rsidR="00CC4EE9">
        <w:rPr>
          <w:rFonts w:ascii="Times New Roman" w:hAnsi="Times New Roman" w:cs="Times New Roman"/>
          <w:sz w:val="24"/>
          <w:szCs w:val="24"/>
          <w:lang w:val="en-US"/>
        </w:rPr>
        <w:t>chemists</w:t>
      </w:r>
      <w:r>
        <w:rPr>
          <w:rFonts w:ascii="Times New Roman" w:hAnsi="Times New Roman" w:cs="Times New Roman"/>
          <w:sz w:val="24"/>
          <w:szCs w:val="24"/>
          <w:lang w:val="en-US"/>
        </w:rPr>
        <w:t xml:space="preserve"> </w:t>
      </w:r>
      <w:r w:rsidR="00CC4EE9">
        <w:rPr>
          <w:rFonts w:ascii="Times New Roman" w:hAnsi="Times New Roman" w:cs="Times New Roman"/>
          <w:sz w:val="24"/>
          <w:szCs w:val="24"/>
          <w:lang w:val="en-US"/>
        </w:rPr>
        <w:t>and</w:t>
      </w:r>
      <w:r>
        <w:rPr>
          <w:rFonts w:ascii="Times New Roman" w:hAnsi="Times New Roman" w:cs="Times New Roman"/>
          <w:sz w:val="24"/>
          <w:szCs w:val="24"/>
          <w:lang w:val="en-US"/>
        </w:rPr>
        <w:t xml:space="preserve"> </w:t>
      </w:r>
      <w:r w:rsidR="00CC4EE9">
        <w:rPr>
          <w:rFonts w:ascii="Times New Roman" w:hAnsi="Times New Roman" w:cs="Times New Roman"/>
          <w:sz w:val="24"/>
          <w:szCs w:val="24"/>
          <w:lang w:val="en-US"/>
        </w:rPr>
        <w:t>Niger</w:t>
      </w:r>
      <w:r>
        <w:rPr>
          <w:rFonts w:ascii="Times New Roman" w:hAnsi="Times New Roman" w:cs="Times New Roman"/>
          <w:sz w:val="24"/>
          <w:szCs w:val="24"/>
          <w:lang w:val="en-US"/>
        </w:rPr>
        <w:t xml:space="preserve"> </w:t>
      </w:r>
      <w:r w:rsidR="00CC4EE9">
        <w:rPr>
          <w:rFonts w:ascii="Times New Roman" w:hAnsi="Times New Roman" w:cs="Times New Roman"/>
          <w:sz w:val="24"/>
          <w:szCs w:val="24"/>
          <w:lang w:val="en-US"/>
        </w:rPr>
        <w:t>chemist</w:t>
      </w:r>
      <w:r>
        <w:rPr>
          <w:rFonts w:ascii="Times New Roman" w:hAnsi="Times New Roman" w:cs="Times New Roman"/>
          <w:sz w:val="24"/>
          <w:szCs w:val="24"/>
          <w:lang w:val="en-US"/>
        </w:rPr>
        <w:t xml:space="preserve">. </w:t>
      </w:r>
      <w:r w:rsidR="00CC4EE9">
        <w:rPr>
          <w:rFonts w:ascii="Times New Roman" w:hAnsi="Times New Roman" w:cs="Times New Roman"/>
          <w:sz w:val="24"/>
          <w:szCs w:val="24"/>
          <w:lang w:val="en-US"/>
        </w:rPr>
        <w:t>The case establishes the principle that an action in passing off may lie in cases of misuse of trade names, trademarks or the design get up of the goods or businesses</w:t>
      </w:r>
    </w:p>
    <w:p w:rsidR="00CC4EE9" w:rsidRDefault="00CC4EE9" w:rsidP="00CC4EE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 action for passing off is a common law remedy and the claimant need not establish title for same but must show that the goods / services have distinctive features. It arguable to state that passing of is both a common law and statutory remedy In Nigeria as it is statutorily supported section 3 of the trademark act.</w:t>
      </w:r>
      <w:r w:rsidR="00AA4CF2">
        <w:rPr>
          <w:rFonts w:ascii="Times New Roman" w:hAnsi="Times New Roman" w:cs="Times New Roman"/>
          <w:sz w:val="24"/>
          <w:szCs w:val="24"/>
          <w:lang w:val="en-US"/>
        </w:rPr>
        <w:t xml:space="preserve"> The purpose of an action for passing off is to prevent one trade from damaging or exploiting the goodwill and </w:t>
      </w:r>
      <w:r w:rsidR="009B3C8F">
        <w:rPr>
          <w:rFonts w:ascii="Times New Roman" w:hAnsi="Times New Roman" w:cs="Times New Roman"/>
          <w:sz w:val="24"/>
          <w:szCs w:val="24"/>
          <w:lang w:val="en-US"/>
        </w:rPr>
        <w:t>reputation built</w:t>
      </w:r>
      <w:r w:rsidR="00AA4CF2">
        <w:rPr>
          <w:rFonts w:ascii="Times New Roman" w:hAnsi="Times New Roman" w:cs="Times New Roman"/>
          <w:sz w:val="24"/>
          <w:szCs w:val="24"/>
          <w:lang w:val="en-US"/>
        </w:rPr>
        <w:t xml:space="preserve"> up by another, the principle is that</w:t>
      </w:r>
      <w:r w:rsidR="009B3C8F">
        <w:rPr>
          <w:rFonts w:ascii="Times New Roman" w:hAnsi="Times New Roman" w:cs="Times New Roman"/>
          <w:sz w:val="24"/>
          <w:szCs w:val="24"/>
          <w:lang w:val="en-US"/>
        </w:rPr>
        <w:t xml:space="preserve"> no man is entitled</w:t>
      </w:r>
      <w:r w:rsidR="00AA4CF2">
        <w:rPr>
          <w:rFonts w:ascii="Times New Roman" w:hAnsi="Times New Roman" w:cs="Times New Roman"/>
          <w:sz w:val="24"/>
          <w:szCs w:val="24"/>
          <w:lang w:val="en-US"/>
        </w:rPr>
        <w:t xml:space="preserve"> </w:t>
      </w:r>
      <w:r w:rsidR="009B3C8F">
        <w:rPr>
          <w:rFonts w:ascii="Times New Roman" w:hAnsi="Times New Roman" w:cs="Times New Roman"/>
          <w:sz w:val="24"/>
          <w:szCs w:val="24"/>
          <w:lang w:val="en-US"/>
        </w:rPr>
        <w:t>to</w:t>
      </w:r>
      <w:r w:rsidR="00AA4CF2">
        <w:rPr>
          <w:rFonts w:ascii="Times New Roman" w:hAnsi="Times New Roman" w:cs="Times New Roman"/>
          <w:sz w:val="24"/>
          <w:szCs w:val="24"/>
          <w:lang w:val="en-US"/>
        </w:rPr>
        <w:t xml:space="preserve"> represent his </w:t>
      </w:r>
      <w:r w:rsidR="009B3C8F">
        <w:rPr>
          <w:rFonts w:ascii="Times New Roman" w:hAnsi="Times New Roman" w:cs="Times New Roman"/>
          <w:sz w:val="24"/>
          <w:szCs w:val="24"/>
          <w:lang w:val="en-US"/>
        </w:rPr>
        <w:t>goods or</w:t>
      </w:r>
      <w:r w:rsidR="00AA4CF2">
        <w:rPr>
          <w:rFonts w:ascii="Times New Roman" w:hAnsi="Times New Roman" w:cs="Times New Roman"/>
          <w:sz w:val="24"/>
          <w:szCs w:val="24"/>
          <w:lang w:val="en-US"/>
        </w:rPr>
        <w:t xml:space="preserve"> his business as that of any </w:t>
      </w:r>
      <w:r w:rsidR="009B3C8F">
        <w:rPr>
          <w:rFonts w:ascii="Times New Roman" w:hAnsi="Times New Roman" w:cs="Times New Roman"/>
          <w:sz w:val="24"/>
          <w:szCs w:val="24"/>
          <w:lang w:val="en-US"/>
        </w:rPr>
        <w:t>other. It</w:t>
      </w:r>
      <w:r w:rsidR="00AA4CF2">
        <w:rPr>
          <w:rFonts w:ascii="Times New Roman" w:hAnsi="Times New Roman" w:cs="Times New Roman"/>
          <w:sz w:val="24"/>
          <w:szCs w:val="24"/>
          <w:lang w:val="en-US"/>
        </w:rPr>
        <w:t xml:space="preserve"> is therefore </w:t>
      </w:r>
      <w:r w:rsidR="00AA4CF2">
        <w:rPr>
          <w:rFonts w:ascii="Times New Roman" w:hAnsi="Times New Roman" w:cs="Times New Roman"/>
          <w:sz w:val="24"/>
          <w:szCs w:val="24"/>
          <w:lang w:val="en-US"/>
        </w:rPr>
        <w:lastRenderedPageBreak/>
        <w:t>our recommendation that the necessary framework for passing off actions the strengthened to defend the goodwill and reputation of businesses</w:t>
      </w:r>
    </w:p>
    <w:p w:rsidR="00822525" w:rsidRPr="00B75EA4" w:rsidRDefault="00F61DF3" w:rsidP="00CC4EE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w:t>
      </w:r>
      <w:r w:rsidR="00EE17B4">
        <w:rPr>
          <w:rFonts w:ascii="Times New Roman" w:hAnsi="Times New Roman" w:cs="Times New Roman"/>
          <w:sz w:val="24"/>
          <w:szCs w:val="24"/>
          <w:lang w:val="en-US"/>
        </w:rPr>
        <w:t xml:space="preserve"> is also </w:t>
      </w:r>
      <w:r>
        <w:rPr>
          <w:rFonts w:ascii="Times New Roman" w:hAnsi="Times New Roman" w:cs="Times New Roman"/>
          <w:sz w:val="24"/>
          <w:szCs w:val="24"/>
          <w:lang w:val="en-US"/>
        </w:rPr>
        <w:t>suggested</w:t>
      </w:r>
      <w:r w:rsidR="00EE17B4">
        <w:rPr>
          <w:rFonts w:ascii="Times New Roman" w:hAnsi="Times New Roman" w:cs="Times New Roman"/>
          <w:sz w:val="24"/>
          <w:szCs w:val="24"/>
          <w:lang w:val="en-US"/>
        </w:rPr>
        <w:t xml:space="preserve"> </w:t>
      </w:r>
      <w:r>
        <w:rPr>
          <w:rFonts w:ascii="Times New Roman" w:hAnsi="Times New Roman" w:cs="Times New Roman"/>
          <w:sz w:val="24"/>
          <w:szCs w:val="24"/>
          <w:lang w:val="en-US"/>
        </w:rPr>
        <w:t>that</w:t>
      </w:r>
      <w:r w:rsidR="00EE17B4">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00EE17B4">
        <w:rPr>
          <w:rFonts w:ascii="Times New Roman" w:hAnsi="Times New Roman" w:cs="Times New Roman"/>
          <w:sz w:val="24"/>
          <w:szCs w:val="24"/>
          <w:lang w:val="en-US"/>
        </w:rPr>
        <w:t xml:space="preserve"> </w:t>
      </w:r>
      <w:r>
        <w:rPr>
          <w:rFonts w:ascii="Times New Roman" w:hAnsi="Times New Roman" w:cs="Times New Roman"/>
          <w:sz w:val="24"/>
          <w:szCs w:val="24"/>
          <w:lang w:val="en-US"/>
        </w:rPr>
        <w:t>trademarks</w:t>
      </w:r>
      <w:r w:rsidR="00EE17B4">
        <w:rPr>
          <w:rFonts w:ascii="Times New Roman" w:hAnsi="Times New Roman" w:cs="Times New Roman"/>
          <w:sz w:val="24"/>
          <w:szCs w:val="24"/>
          <w:lang w:val="en-US"/>
        </w:rPr>
        <w:t xml:space="preserve"> </w:t>
      </w:r>
      <w:r>
        <w:rPr>
          <w:rFonts w:ascii="Times New Roman" w:hAnsi="Times New Roman" w:cs="Times New Roman"/>
          <w:sz w:val="24"/>
          <w:szCs w:val="24"/>
          <w:lang w:val="en-US"/>
        </w:rPr>
        <w:t>act</w:t>
      </w:r>
      <w:r w:rsidR="00EE17B4">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00EE17B4">
        <w:rPr>
          <w:rFonts w:ascii="Times New Roman" w:hAnsi="Times New Roman" w:cs="Times New Roman"/>
          <w:sz w:val="24"/>
          <w:szCs w:val="24"/>
          <w:lang w:val="en-US"/>
        </w:rPr>
        <w:t xml:space="preserve"> further </w:t>
      </w:r>
      <w:r>
        <w:rPr>
          <w:rFonts w:ascii="Times New Roman" w:hAnsi="Times New Roman" w:cs="Times New Roman"/>
          <w:sz w:val="24"/>
          <w:szCs w:val="24"/>
          <w:lang w:val="en-US"/>
        </w:rPr>
        <w:t>amended</w:t>
      </w:r>
      <w:r w:rsidR="00EE17B4">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00EE17B4">
        <w:rPr>
          <w:rFonts w:ascii="Times New Roman" w:hAnsi="Times New Roman" w:cs="Times New Roman"/>
          <w:sz w:val="24"/>
          <w:szCs w:val="24"/>
          <w:lang w:val="en-US"/>
        </w:rPr>
        <w:t xml:space="preserve"> </w:t>
      </w:r>
      <w:r>
        <w:rPr>
          <w:rFonts w:ascii="Times New Roman" w:hAnsi="Times New Roman" w:cs="Times New Roman"/>
          <w:sz w:val="24"/>
          <w:szCs w:val="24"/>
          <w:lang w:val="en-US"/>
        </w:rPr>
        <w:t>reflect</w:t>
      </w:r>
      <w:r w:rsidR="00EE17B4">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00EE17B4">
        <w:rPr>
          <w:rFonts w:ascii="Times New Roman" w:hAnsi="Times New Roman" w:cs="Times New Roman"/>
          <w:sz w:val="24"/>
          <w:szCs w:val="24"/>
          <w:lang w:val="en-US"/>
        </w:rPr>
        <w:t xml:space="preserve"> </w:t>
      </w:r>
      <w:r>
        <w:rPr>
          <w:rFonts w:ascii="Times New Roman" w:hAnsi="Times New Roman" w:cs="Times New Roman"/>
          <w:sz w:val="24"/>
          <w:szCs w:val="24"/>
          <w:lang w:val="en-US"/>
        </w:rPr>
        <w:t>times,</w:t>
      </w:r>
      <w:r w:rsidR="00EE17B4">
        <w:rPr>
          <w:rFonts w:ascii="Times New Roman" w:hAnsi="Times New Roman" w:cs="Times New Roman"/>
          <w:sz w:val="24"/>
          <w:szCs w:val="24"/>
          <w:lang w:val="en-US"/>
        </w:rPr>
        <w:t xml:space="preserve"> </w:t>
      </w:r>
      <w:r>
        <w:rPr>
          <w:rFonts w:ascii="Times New Roman" w:hAnsi="Times New Roman" w:cs="Times New Roman"/>
          <w:sz w:val="24"/>
          <w:szCs w:val="24"/>
          <w:lang w:val="en-US"/>
        </w:rPr>
        <w:t>happenings</w:t>
      </w:r>
      <w:r w:rsidR="00EE17B4">
        <w:rPr>
          <w:rFonts w:ascii="Times New Roman" w:hAnsi="Times New Roman" w:cs="Times New Roman"/>
          <w:sz w:val="24"/>
          <w:szCs w:val="24"/>
          <w:lang w:val="en-US"/>
        </w:rPr>
        <w:t xml:space="preserve"> and changes in Nigeria. In </w:t>
      </w:r>
      <w:r>
        <w:rPr>
          <w:rFonts w:ascii="Times New Roman" w:hAnsi="Times New Roman" w:cs="Times New Roman"/>
          <w:sz w:val="24"/>
          <w:szCs w:val="24"/>
          <w:lang w:val="en-US"/>
        </w:rPr>
        <w:t>particular,</w:t>
      </w:r>
      <w:r w:rsidR="00EE17B4">
        <w:rPr>
          <w:rFonts w:ascii="Times New Roman" w:hAnsi="Times New Roman" w:cs="Times New Roman"/>
          <w:sz w:val="24"/>
          <w:szCs w:val="24"/>
          <w:lang w:val="en-US"/>
        </w:rPr>
        <w:t xml:space="preserve"> </w:t>
      </w:r>
      <w:r>
        <w:rPr>
          <w:rFonts w:ascii="Times New Roman" w:hAnsi="Times New Roman" w:cs="Times New Roman"/>
          <w:sz w:val="24"/>
          <w:szCs w:val="24"/>
          <w:lang w:val="en-US"/>
        </w:rPr>
        <w:t>it</w:t>
      </w:r>
      <w:r w:rsidR="00EE17B4">
        <w:rPr>
          <w:rFonts w:ascii="Times New Roman" w:hAnsi="Times New Roman" w:cs="Times New Roman"/>
          <w:sz w:val="24"/>
          <w:szCs w:val="24"/>
          <w:lang w:val="en-US"/>
        </w:rPr>
        <w:t xml:space="preserve"> is observed </w:t>
      </w:r>
      <w:r>
        <w:rPr>
          <w:rFonts w:ascii="Times New Roman" w:hAnsi="Times New Roman" w:cs="Times New Roman"/>
          <w:sz w:val="24"/>
          <w:szCs w:val="24"/>
          <w:lang w:val="en-US"/>
        </w:rPr>
        <w:t>that</w:t>
      </w:r>
      <w:r w:rsidR="00EE17B4">
        <w:rPr>
          <w:rFonts w:ascii="Times New Roman" w:hAnsi="Times New Roman" w:cs="Times New Roman"/>
          <w:sz w:val="24"/>
          <w:szCs w:val="24"/>
          <w:lang w:val="en-US"/>
        </w:rPr>
        <w:t xml:space="preserve"> the trademarks </w:t>
      </w:r>
      <w:r>
        <w:rPr>
          <w:rFonts w:ascii="Times New Roman" w:hAnsi="Times New Roman" w:cs="Times New Roman"/>
          <w:sz w:val="24"/>
          <w:szCs w:val="24"/>
          <w:lang w:val="en-US"/>
        </w:rPr>
        <w:t>registry</w:t>
      </w:r>
      <w:r w:rsidR="00EE17B4">
        <w:rPr>
          <w:rFonts w:ascii="Times New Roman" w:hAnsi="Times New Roman" w:cs="Times New Roman"/>
          <w:sz w:val="24"/>
          <w:szCs w:val="24"/>
          <w:lang w:val="en-US"/>
        </w:rPr>
        <w:t xml:space="preserve"> has </w:t>
      </w:r>
      <w:r>
        <w:rPr>
          <w:rFonts w:ascii="Times New Roman" w:hAnsi="Times New Roman" w:cs="Times New Roman"/>
          <w:sz w:val="24"/>
          <w:szCs w:val="24"/>
          <w:lang w:val="en-US"/>
        </w:rPr>
        <w:t>witnessed</w:t>
      </w:r>
      <w:r w:rsidR="00EE17B4">
        <w:rPr>
          <w:rFonts w:ascii="Times New Roman" w:hAnsi="Times New Roman" w:cs="Times New Roman"/>
          <w:sz w:val="24"/>
          <w:szCs w:val="24"/>
          <w:lang w:val="en-US"/>
        </w:rPr>
        <w:t xml:space="preserve"> a serious backlog marks ad this has the resultant </w:t>
      </w:r>
      <w:r>
        <w:rPr>
          <w:rFonts w:ascii="Times New Roman" w:hAnsi="Times New Roman" w:cs="Times New Roman"/>
          <w:sz w:val="24"/>
          <w:szCs w:val="24"/>
          <w:lang w:val="en-US"/>
        </w:rPr>
        <w:t xml:space="preserve">effect of limiting the rights of most product owners to passing off as opposed to </w:t>
      </w:r>
      <w:r w:rsidR="00704412">
        <w:rPr>
          <w:rFonts w:ascii="Times New Roman" w:hAnsi="Times New Roman" w:cs="Times New Roman"/>
          <w:sz w:val="24"/>
          <w:szCs w:val="24"/>
          <w:lang w:val="en-US"/>
        </w:rPr>
        <w:t>an</w:t>
      </w:r>
      <w:r>
        <w:rPr>
          <w:rFonts w:ascii="Times New Roman" w:hAnsi="Times New Roman" w:cs="Times New Roman"/>
          <w:sz w:val="24"/>
          <w:szCs w:val="24"/>
          <w:lang w:val="en-US"/>
        </w:rPr>
        <w:t xml:space="preserve"> action on the infringement of a trade mark</w:t>
      </w:r>
      <w:r w:rsidR="00704412">
        <w:rPr>
          <w:rFonts w:ascii="Times New Roman" w:hAnsi="Times New Roman" w:cs="Times New Roman"/>
          <w:sz w:val="24"/>
          <w:szCs w:val="24"/>
          <w:lang w:val="en-US"/>
        </w:rPr>
        <w:t>. Furthermore, small and medium businesses should be enlightened and educated to explore the possibility of seeking legal actions on passing off and take advantage of the remedies available to protect their goodwill, trade name and profits.</w:t>
      </w:r>
    </w:p>
    <w:p w:rsidR="00822525" w:rsidRPr="00B75EA4" w:rsidRDefault="00EE3767" w:rsidP="00CC4EE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case of </w:t>
      </w:r>
      <w:r w:rsidRPr="00EE3767">
        <w:rPr>
          <w:rFonts w:ascii="Times New Roman" w:hAnsi="Times New Roman" w:cs="Times New Roman"/>
          <w:b/>
          <w:sz w:val="24"/>
          <w:szCs w:val="24"/>
          <w:lang w:val="en-US"/>
        </w:rPr>
        <w:t>CONTINENTAL PHARMACEUTICAL LTD. V. STERLING PRODUCTS NIGERIA PLC. AND SMITH KLINE BEECHAM PLC</w:t>
      </w:r>
      <w:r w:rsidR="00541A9E">
        <w:rPr>
          <w:rStyle w:val="FootnoteReference"/>
          <w:rFonts w:ascii="Times New Roman" w:hAnsi="Times New Roman" w:cs="Times New Roman"/>
          <w:b/>
          <w:sz w:val="24"/>
          <w:szCs w:val="24"/>
          <w:lang w:val="en-US"/>
        </w:rPr>
        <w:footnoteReference w:id="5"/>
      </w:r>
      <w:r w:rsidRPr="00EE3767">
        <w:rPr>
          <w:rFonts w:ascii="Times New Roman" w:hAnsi="Times New Roman" w:cs="Times New Roman"/>
          <w:b/>
          <w:sz w:val="24"/>
          <w:szCs w:val="24"/>
          <w:lang w:val="en-US"/>
        </w:rPr>
        <w:t>.</w:t>
      </w:r>
      <w:r>
        <w:rPr>
          <w:rFonts w:ascii="Times New Roman" w:hAnsi="Times New Roman" w:cs="Times New Roman"/>
          <w:sz w:val="24"/>
          <w:szCs w:val="24"/>
          <w:lang w:val="en-US"/>
        </w:rPr>
        <w:t xml:space="preserve"> The tort of passing of has developed into a powerful branch of intellectual property by expanding to </w:t>
      </w:r>
      <w:r w:rsidR="00541A9E">
        <w:rPr>
          <w:rFonts w:ascii="Times New Roman" w:hAnsi="Times New Roman" w:cs="Times New Roman"/>
          <w:sz w:val="24"/>
          <w:szCs w:val="24"/>
          <w:lang w:val="en-US"/>
        </w:rPr>
        <w:t>the</w:t>
      </w:r>
      <w:r>
        <w:rPr>
          <w:rFonts w:ascii="Times New Roman" w:hAnsi="Times New Roman" w:cs="Times New Roman"/>
          <w:sz w:val="24"/>
          <w:szCs w:val="24"/>
          <w:lang w:val="en-US"/>
        </w:rPr>
        <w:t xml:space="preserve"> application far from its original use in the nineteenth century</w:t>
      </w:r>
      <w:r w:rsidR="00AF6849">
        <w:rPr>
          <w:rFonts w:ascii="Times New Roman" w:hAnsi="Times New Roman" w:cs="Times New Roman"/>
          <w:sz w:val="24"/>
          <w:szCs w:val="24"/>
          <w:lang w:val="en-US"/>
        </w:rPr>
        <w:t xml:space="preserve">. What </w:t>
      </w:r>
      <w:r w:rsidR="00355E1E">
        <w:rPr>
          <w:rFonts w:ascii="Times New Roman" w:hAnsi="Times New Roman" w:cs="Times New Roman"/>
          <w:sz w:val="24"/>
          <w:szCs w:val="24"/>
          <w:lang w:val="en-US"/>
        </w:rPr>
        <w:t>is protected in an</w:t>
      </w:r>
      <w:r w:rsidR="00AF6849">
        <w:rPr>
          <w:rFonts w:ascii="Times New Roman" w:hAnsi="Times New Roman" w:cs="Times New Roman"/>
          <w:sz w:val="24"/>
          <w:szCs w:val="24"/>
          <w:lang w:val="en-US"/>
        </w:rPr>
        <w:t xml:space="preserve"> </w:t>
      </w:r>
      <w:r w:rsidR="00355E1E">
        <w:rPr>
          <w:rFonts w:ascii="Times New Roman" w:hAnsi="Times New Roman" w:cs="Times New Roman"/>
          <w:sz w:val="24"/>
          <w:szCs w:val="24"/>
          <w:lang w:val="en-US"/>
        </w:rPr>
        <w:t>action</w:t>
      </w:r>
      <w:r w:rsidR="00AF6849">
        <w:rPr>
          <w:rFonts w:ascii="Times New Roman" w:hAnsi="Times New Roman" w:cs="Times New Roman"/>
          <w:sz w:val="24"/>
          <w:szCs w:val="24"/>
          <w:lang w:val="en-US"/>
        </w:rPr>
        <w:t xml:space="preserve"> of </w:t>
      </w:r>
      <w:r w:rsidR="00355E1E">
        <w:rPr>
          <w:rFonts w:ascii="Times New Roman" w:hAnsi="Times New Roman" w:cs="Times New Roman"/>
          <w:sz w:val="24"/>
          <w:szCs w:val="24"/>
          <w:lang w:val="en-US"/>
        </w:rPr>
        <w:t>passing</w:t>
      </w:r>
      <w:r w:rsidR="00AF6849">
        <w:rPr>
          <w:rFonts w:ascii="Times New Roman" w:hAnsi="Times New Roman" w:cs="Times New Roman"/>
          <w:sz w:val="24"/>
          <w:szCs w:val="24"/>
          <w:lang w:val="en-US"/>
        </w:rPr>
        <w:t xml:space="preserve"> off is </w:t>
      </w:r>
      <w:r w:rsidR="00355E1E">
        <w:rPr>
          <w:rFonts w:ascii="Times New Roman" w:hAnsi="Times New Roman" w:cs="Times New Roman"/>
          <w:sz w:val="24"/>
          <w:szCs w:val="24"/>
          <w:lang w:val="en-US"/>
        </w:rPr>
        <w:t>an</w:t>
      </w:r>
      <w:r w:rsidR="00AF6849">
        <w:rPr>
          <w:rFonts w:ascii="Times New Roman" w:hAnsi="Times New Roman" w:cs="Times New Roman"/>
          <w:sz w:val="24"/>
          <w:szCs w:val="24"/>
          <w:lang w:val="en-US"/>
        </w:rPr>
        <w:t xml:space="preserve"> </w:t>
      </w:r>
      <w:r w:rsidR="00355E1E">
        <w:rPr>
          <w:rFonts w:ascii="Times New Roman" w:hAnsi="Times New Roman" w:cs="Times New Roman"/>
          <w:sz w:val="24"/>
          <w:szCs w:val="24"/>
          <w:lang w:val="en-US"/>
        </w:rPr>
        <w:t>economic</w:t>
      </w:r>
      <w:r w:rsidR="00AF6849">
        <w:rPr>
          <w:rFonts w:ascii="Times New Roman" w:hAnsi="Times New Roman" w:cs="Times New Roman"/>
          <w:sz w:val="24"/>
          <w:szCs w:val="24"/>
          <w:lang w:val="en-US"/>
        </w:rPr>
        <w:t xml:space="preserve"> assets.</w:t>
      </w:r>
      <w:r w:rsidR="00355E1E">
        <w:rPr>
          <w:rFonts w:ascii="Times New Roman" w:hAnsi="Times New Roman" w:cs="Times New Roman"/>
          <w:sz w:val="24"/>
          <w:szCs w:val="24"/>
          <w:lang w:val="en-US"/>
        </w:rPr>
        <w:t xml:space="preserve"> passing</w:t>
      </w:r>
      <w:r w:rsidR="00AF6849">
        <w:rPr>
          <w:rFonts w:ascii="Times New Roman" w:hAnsi="Times New Roman" w:cs="Times New Roman"/>
          <w:sz w:val="24"/>
          <w:szCs w:val="24"/>
          <w:lang w:val="en-US"/>
        </w:rPr>
        <w:t xml:space="preserve"> off </w:t>
      </w:r>
      <w:r w:rsidR="00355E1E">
        <w:rPr>
          <w:rFonts w:ascii="Times New Roman" w:hAnsi="Times New Roman" w:cs="Times New Roman"/>
          <w:sz w:val="24"/>
          <w:szCs w:val="24"/>
          <w:lang w:val="en-US"/>
        </w:rPr>
        <w:t>action</w:t>
      </w:r>
      <w:r w:rsidR="00AF6849">
        <w:rPr>
          <w:rFonts w:ascii="Times New Roman" w:hAnsi="Times New Roman" w:cs="Times New Roman"/>
          <w:sz w:val="24"/>
          <w:szCs w:val="24"/>
          <w:lang w:val="en-US"/>
        </w:rPr>
        <w:t xml:space="preserve"> is a</w:t>
      </w:r>
      <w:r w:rsidR="00355E1E">
        <w:rPr>
          <w:rFonts w:ascii="Times New Roman" w:hAnsi="Times New Roman" w:cs="Times New Roman"/>
          <w:sz w:val="24"/>
          <w:szCs w:val="24"/>
          <w:lang w:val="en-US"/>
        </w:rPr>
        <w:t xml:space="preserve"> common</w:t>
      </w:r>
      <w:r w:rsidR="00AF6849">
        <w:rPr>
          <w:rFonts w:ascii="Times New Roman" w:hAnsi="Times New Roman" w:cs="Times New Roman"/>
          <w:sz w:val="24"/>
          <w:szCs w:val="24"/>
          <w:lang w:val="en-US"/>
        </w:rPr>
        <w:t xml:space="preserve"> law remedy for </w:t>
      </w:r>
      <w:r w:rsidR="00355E1E">
        <w:rPr>
          <w:rFonts w:ascii="Times New Roman" w:hAnsi="Times New Roman" w:cs="Times New Roman"/>
          <w:sz w:val="24"/>
          <w:szCs w:val="24"/>
          <w:lang w:val="en-US"/>
        </w:rPr>
        <w:t>unregistered</w:t>
      </w:r>
      <w:r w:rsidR="00AF6849">
        <w:rPr>
          <w:rFonts w:ascii="Times New Roman" w:hAnsi="Times New Roman" w:cs="Times New Roman"/>
          <w:sz w:val="24"/>
          <w:szCs w:val="24"/>
          <w:lang w:val="en-US"/>
        </w:rPr>
        <w:t xml:space="preserve"> </w:t>
      </w:r>
      <w:r w:rsidR="00355E1E">
        <w:rPr>
          <w:rFonts w:ascii="Times New Roman" w:hAnsi="Times New Roman" w:cs="Times New Roman"/>
          <w:sz w:val="24"/>
          <w:szCs w:val="24"/>
          <w:lang w:val="en-US"/>
        </w:rPr>
        <w:t>trademarks</w:t>
      </w:r>
      <w:r w:rsidR="00AF6849">
        <w:rPr>
          <w:rFonts w:ascii="Times New Roman" w:hAnsi="Times New Roman" w:cs="Times New Roman"/>
          <w:sz w:val="24"/>
          <w:szCs w:val="24"/>
          <w:lang w:val="en-US"/>
        </w:rPr>
        <w:t xml:space="preserve"> which have acquired </w:t>
      </w:r>
      <w:r w:rsidR="00355E1E">
        <w:rPr>
          <w:rFonts w:ascii="Times New Roman" w:hAnsi="Times New Roman" w:cs="Times New Roman"/>
          <w:sz w:val="24"/>
          <w:szCs w:val="24"/>
          <w:lang w:val="en-US"/>
        </w:rPr>
        <w:t>sufficient</w:t>
      </w:r>
      <w:r w:rsidR="00AF6849">
        <w:rPr>
          <w:rFonts w:ascii="Times New Roman" w:hAnsi="Times New Roman" w:cs="Times New Roman"/>
          <w:sz w:val="24"/>
          <w:szCs w:val="24"/>
          <w:lang w:val="en-US"/>
        </w:rPr>
        <w:t xml:space="preserve"> goodwill, </w:t>
      </w:r>
      <w:r w:rsidR="00355E1E">
        <w:rPr>
          <w:rFonts w:ascii="Times New Roman" w:hAnsi="Times New Roman" w:cs="Times New Roman"/>
          <w:sz w:val="24"/>
          <w:szCs w:val="24"/>
          <w:lang w:val="en-US"/>
        </w:rPr>
        <w:t>against</w:t>
      </w:r>
      <w:r w:rsidR="00AF6849">
        <w:rPr>
          <w:rFonts w:ascii="Times New Roman" w:hAnsi="Times New Roman" w:cs="Times New Roman"/>
          <w:sz w:val="24"/>
          <w:szCs w:val="24"/>
          <w:lang w:val="en-US"/>
        </w:rPr>
        <w:t xml:space="preserve"> </w:t>
      </w:r>
      <w:r w:rsidR="00355E1E">
        <w:rPr>
          <w:rFonts w:ascii="Times New Roman" w:hAnsi="Times New Roman" w:cs="Times New Roman"/>
          <w:sz w:val="24"/>
          <w:szCs w:val="24"/>
          <w:lang w:val="en-US"/>
        </w:rPr>
        <w:t>the</w:t>
      </w:r>
      <w:r w:rsidR="00AF6849">
        <w:rPr>
          <w:rFonts w:ascii="Times New Roman" w:hAnsi="Times New Roman" w:cs="Times New Roman"/>
          <w:sz w:val="24"/>
          <w:szCs w:val="24"/>
          <w:lang w:val="en-US"/>
        </w:rPr>
        <w:t xml:space="preserve"> </w:t>
      </w:r>
      <w:r w:rsidR="00355E1E">
        <w:rPr>
          <w:rFonts w:ascii="Times New Roman" w:hAnsi="Times New Roman" w:cs="Times New Roman"/>
          <w:sz w:val="24"/>
          <w:szCs w:val="24"/>
          <w:lang w:val="en-US"/>
        </w:rPr>
        <w:t>unauthorized</w:t>
      </w:r>
      <w:r w:rsidR="00AF6849">
        <w:rPr>
          <w:rFonts w:ascii="Times New Roman" w:hAnsi="Times New Roman" w:cs="Times New Roman"/>
          <w:sz w:val="24"/>
          <w:szCs w:val="24"/>
          <w:lang w:val="en-US"/>
        </w:rPr>
        <w:t xml:space="preserve"> use of mark </w:t>
      </w:r>
      <w:r w:rsidR="00355E1E">
        <w:rPr>
          <w:rFonts w:ascii="Times New Roman" w:hAnsi="Times New Roman" w:cs="Times New Roman"/>
          <w:sz w:val="24"/>
          <w:szCs w:val="24"/>
          <w:lang w:val="en-US"/>
        </w:rPr>
        <w:t>by</w:t>
      </w:r>
      <w:r w:rsidR="00AF6849">
        <w:rPr>
          <w:rFonts w:ascii="Times New Roman" w:hAnsi="Times New Roman" w:cs="Times New Roman"/>
          <w:sz w:val="24"/>
          <w:szCs w:val="24"/>
          <w:lang w:val="en-US"/>
        </w:rPr>
        <w:t xml:space="preserve"> </w:t>
      </w:r>
      <w:r w:rsidR="00355E1E">
        <w:rPr>
          <w:rFonts w:ascii="Times New Roman" w:hAnsi="Times New Roman" w:cs="Times New Roman"/>
          <w:sz w:val="24"/>
          <w:szCs w:val="24"/>
          <w:lang w:val="en-US"/>
        </w:rPr>
        <w:t>the</w:t>
      </w:r>
      <w:r w:rsidR="00AF6849">
        <w:rPr>
          <w:rFonts w:ascii="Times New Roman" w:hAnsi="Times New Roman" w:cs="Times New Roman"/>
          <w:sz w:val="24"/>
          <w:szCs w:val="24"/>
          <w:lang w:val="en-US"/>
        </w:rPr>
        <w:t xml:space="preserve"> </w:t>
      </w:r>
      <w:r w:rsidR="00355E1E">
        <w:rPr>
          <w:rFonts w:ascii="Times New Roman" w:hAnsi="Times New Roman" w:cs="Times New Roman"/>
          <w:sz w:val="24"/>
          <w:szCs w:val="24"/>
          <w:lang w:val="en-US"/>
        </w:rPr>
        <w:t>third</w:t>
      </w:r>
      <w:r w:rsidR="00AF6849">
        <w:rPr>
          <w:rFonts w:ascii="Times New Roman" w:hAnsi="Times New Roman" w:cs="Times New Roman"/>
          <w:sz w:val="24"/>
          <w:szCs w:val="24"/>
          <w:lang w:val="en-US"/>
        </w:rPr>
        <w:t xml:space="preserve"> </w:t>
      </w:r>
      <w:r w:rsidR="00355E1E">
        <w:rPr>
          <w:rFonts w:ascii="Times New Roman" w:hAnsi="Times New Roman" w:cs="Times New Roman"/>
          <w:sz w:val="24"/>
          <w:szCs w:val="24"/>
          <w:lang w:val="en-US"/>
        </w:rPr>
        <w:t>party, passing</w:t>
      </w:r>
      <w:r w:rsidR="00AF6849">
        <w:rPr>
          <w:rFonts w:ascii="Times New Roman" w:hAnsi="Times New Roman" w:cs="Times New Roman"/>
          <w:sz w:val="24"/>
          <w:szCs w:val="24"/>
          <w:lang w:val="en-US"/>
        </w:rPr>
        <w:t xml:space="preserve"> off has </w:t>
      </w:r>
      <w:r w:rsidR="00355E1E">
        <w:rPr>
          <w:rFonts w:ascii="Times New Roman" w:hAnsi="Times New Roman" w:cs="Times New Roman"/>
          <w:sz w:val="24"/>
          <w:szCs w:val="24"/>
          <w:lang w:val="en-US"/>
        </w:rPr>
        <w:t>in</w:t>
      </w:r>
      <w:r w:rsidR="00AF6849">
        <w:rPr>
          <w:rFonts w:ascii="Times New Roman" w:hAnsi="Times New Roman" w:cs="Times New Roman"/>
          <w:sz w:val="24"/>
          <w:szCs w:val="24"/>
          <w:lang w:val="en-US"/>
        </w:rPr>
        <w:t xml:space="preserve"> </w:t>
      </w:r>
      <w:r w:rsidR="00355E1E">
        <w:rPr>
          <w:rFonts w:ascii="Times New Roman" w:hAnsi="Times New Roman" w:cs="Times New Roman"/>
          <w:sz w:val="24"/>
          <w:szCs w:val="24"/>
          <w:lang w:val="en-US"/>
        </w:rPr>
        <w:t>essence</w:t>
      </w:r>
      <w:r w:rsidR="00AF6849">
        <w:rPr>
          <w:rFonts w:ascii="Times New Roman" w:hAnsi="Times New Roman" w:cs="Times New Roman"/>
          <w:sz w:val="24"/>
          <w:szCs w:val="24"/>
          <w:lang w:val="en-US"/>
        </w:rPr>
        <w:t xml:space="preserve"> two </w:t>
      </w:r>
      <w:r w:rsidR="00355E1E">
        <w:rPr>
          <w:rFonts w:ascii="Times New Roman" w:hAnsi="Times New Roman" w:cs="Times New Roman"/>
          <w:sz w:val="24"/>
          <w:szCs w:val="24"/>
          <w:lang w:val="en-US"/>
        </w:rPr>
        <w:t>functions,</w:t>
      </w:r>
      <w:r w:rsidR="00AF6849">
        <w:rPr>
          <w:rFonts w:ascii="Times New Roman" w:hAnsi="Times New Roman" w:cs="Times New Roman"/>
          <w:sz w:val="24"/>
          <w:szCs w:val="24"/>
          <w:lang w:val="en-US"/>
        </w:rPr>
        <w:t xml:space="preserve"> these are the </w:t>
      </w:r>
      <w:r w:rsidR="00355E1E">
        <w:rPr>
          <w:rFonts w:ascii="Times New Roman" w:hAnsi="Times New Roman" w:cs="Times New Roman"/>
          <w:sz w:val="24"/>
          <w:szCs w:val="24"/>
          <w:lang w:val="en-US"/>
        </w:rPr>
        <w:t>protection</w:t>
      </w:r>
      <w:r w:rsidR="00AF6849">
        <w:rPr>
          <w:rFonts w:ascii="Times New Roman" w:hAnsi="Times New Roman" w:cs="Times New Roman"/>
          <w:sz w:val="24"/>
          <w:szCs w:val="24"/>
          <w:lang w:val="en-US"/>
        </w:rPr>
        <w:t xml:space="preserve"> of the trader </w:t>
      </w:r>
      <w:r w:rsidR="00355E1E">
        <w:rPr>
          <w:rFonts w:ascii="Times New Roman" w:hAnsi="Times New Roman" w:cs="Times New Roman"/>
          <w:sz w:val="24"/>
          <w:szCs w:val="24"/>
          <w:lang w:val="en-US"/>
        </w:rPr>
        <w:t>against</w:t>
      </w:r>
      <w:r w:rsidR="00AF6849">
        <w:rPr>
          <w:rFonts w:ascii="Times New Roman" w:hAnsi="Times New Roman" w:cs="Times New Roman"/>
          <w:sz w:val="24"/>
          <w:szCs w:val="24"/>
          <w:lang w:val="en-US"/>
        </w:rPr>
        <w:t xml:space="preserve"> the </w:t>
      </w:r>
      <w:r w:rsidR="00355E1E">
        <w:rPr>
          <w:rFonts w:ascii="Times New Roman" w:hAnsi="Times New Roman" w:cs="Times New Roman"/>
          <w:sz w:val="24"/>
          <w:szCs w:val="24"/>
          <w:lang w:val="en-US"/>
        </w:rPr>
        <w:t>unfair competition</w:t>
      </w:r>
      <w:r w:rsidR="00AF6849">
        <w:rPr>
          <w:rFonts w:ascii="Times New Roman" w:hAnsi="Times New Roman" w:cs="Times New Roman"/>
          <w:sz w:val="24"/>
          <w:szCs w:val="24"/>
          <w:lang w:val="en-US"/>
        </w:rPr>
        <w:t xml:space="preserve"> of his rivals </w:t>
      </w:r>
      <w:r w:rsidR="00355E1E">
        <w:rPr>
          <w:rFonts w:ascii="Times New Roman" w:hAnsi="Times New Roman" w:cs="Times New Roman"/>
          <w:sz w:val="24"/>
          <w:szCs w:val="24"/>
          <w:lang w:val="en-US"/>
        </w:rPr>
        <w:t>and</w:t>
      </w:r>
      <w:r w:rsidR="00AF6849">
        <w:rPr>
          <w:rFonts w:ascii="Times New Roman" w:hAnsi="Times New Roman" w:cs="Times New Roman"/>
          <w:sz w:val="24"/>
          <w:szCs w:val="24"/>
          <w:lang w:val="en-US"/>
        </w:rPr>
        <w:t xml:space="preserve"> </w:t>
      </w:r>
      <w:r w:rsidR="00355E1E">
        <w:rPr>
          <w:rFonts w:ascii="Times New Roman" w:hAnsi="Times New Roman" w:cs="Times New Roman"/>
          <w:sz w:val="24"/>
          <w:szCs w:val="24"/>
          <w:lang w:val="en-US"/>
        </w:rPr>
        <w:t>the</w:t>
      </w:r>
      <w:r w:rsidR="00AF6849">
        <w:rPr>
          <w:rFonts w:ascii="Times New Roman" w:hAnsi="Times New Roman" w:cs="Times New Roman"/>
          <w:sz w:val="24"/>
          <w:szCs w:val="24"/>
          <w:lang w:val="en-US"/>
        </w:rPr>
        <w:t xml:space="preserve"> </w:t>
      </w:r>
      <w:r w:rsidR="00355E1E">
        <w:rPr>
          <w:rFonts w:ascii="Times New Roman" w:hAnsi="Times New Roman" w:cs="Times New Roman"/>
          <w:sz w:val="24"/>
          <w:szCs w:val="24"/>
          <w:lang w:val="en-US"/>
        </w:rPr>
        <w:t>protection</w:t>
      </w:r>
      <w:r w:rsidR="00AF6849">
        <w:rPr>
          <w:rFonts w:ascii="Times New Roman" w:hAnsi="Times New Roman" w:cs="Times New Roman"/>
          <w:sz w:val="24"/>
          <w:szCs w:val="24"/>
          <w:lang w:val="en-US"/>
        </w:rPr>
        <w:t xml:space="preserve"> of </w:t>
      </w:r>
      <w:r w:rsidR="00355E1E">
        <w:rPr>
          <w:rFonts w:ascii="Times New Roman" w:hAnsi="Times New Roman" w:cs="Times New Roman"/>
          <w:sz w:val="24"/>
          <w:szCs w:val="24"/>
          <w:lang w:val="en-US"/>
        </w:rPr>
        <w:t>consumers</w:t>
      </w:r>
      <w:r w:rsidR="00AF6849">
        <w:rPr>
          <w:rFonts w:ascii="Times New Roman" w:hAnsi="Times New Roman" w:cs="Times New Roman"/>
          <w:sz w:val="24"/>
          <w:szCs w:val="24"/>
          <w:lang w:val="en-US"/>
        </w:rPr>
        <w:t xml:space="preserve"> who would </w:t>
      </w:r>
      <w:r w:rsidR="00355E1E">
        <w:rPr>
          <w:rFonts w:ascii="Times New Roman" w:hAnsi="Times New Roman" w:cs="Times New Roman"/>
          <w:sz w:val="24"/>
          <w:szCs w:val="24"/>
          <w:lang w:val="en-US"/>
        </w:rPr>
        <w:t>otherwise</w:t>
      </w:r>
      <w:r w:rsidR="00AF6849">
        <w:rPr>
          <w:rFonts w:ascii="Times New Roman" w:hAnsi="Times New Roman" w:cs="Times New Roman"/>
          <w:sz w:val="24"/>
          <w:szCs w:val="24"/>
          <w:lang w:val="en-US"/>
        </w:rPr>
        <w:t xml:space="preserve"> </w:t>
      </w:r>
      <w:r w:rsidR="00355E1E">
        <w:rPr>
          <w:rFonts w:ascii="Times New Roman" w:hAnsi="Times New Roman" w:cs="Times New Roman"/>
          <w:sz w:val="24"/>
          <w:szCs w:val="24"/>
          <w:lang w:val="en-US"/>
        </w:rPr>
        <w:t>be</w:t>
      </w:r>
      <w:r w:rsidR="00AF6849">
        <w:rPr>
          <w:rFonts w:ascii="Times New Roman" w:hAnsi="Times New Roman" w:cs="Times New Roman"/>
          <w:sz w:val="24"/>
          <w:szCs w:val="24"/>
          <w:lang w:val="en-US"/>
        </w:rPr>
        <w:t xml:space="preserve"> </w:t>
      </w:r>
      <w:bookmarkStart w:id="0" w:name="_GoBack"/>
      <w:bookmarkEnd w:id="0"/>
      <w:r w:rsidR="00355E1E">
        <w:rPr>
          <w:rFonts w:ascii="Times New Roman" w:hAnsi="Times New Roman" w:cs="Times New Roman"/>
          <w:sz w:val="24"/>
          <w:szCs w:val="24"/>
          <w:lang w:val="en-US"/>
        </w:rPr>
        <w:t>confused</w:t>
      </w:r>
      <w:r w:rsidR="00AF6849">
        <w:rPr>
          <w:rFonts w:ascii="Times New Roman" w:hAnsi="Times New Roman" w:cs="Times New Roman"/>
          <w:sz w:val="24"/>
          <w:szCs w:val="24"/>
          <w:lang w:val="en-US"/>
        </w:rPr>
        <w:t xml:space="preserve"> as </w:t>
      </w:r>
      <w:r w:rsidR="00355E1E">
        <w:rPr>
          <w:rFonts w:ascii="Times New Roman" w:hAnsi="Times New Roman" w:cs="Times New Roman"/>
          <w:sz w:val="24"/>
          <w:szCs w:val="24"/>
          <w:lang w:val="en-US"/>
        </w:rPr>
        <w:t>to</w:t>
      </w:r>
      <w:r w:rsidR="00AF6849">
        <w:rPr>
          <w:rFonts w:ascii="Times New Roman" w:hAnsi="Times New Roman" w:cs="Times New Roman"/>
          <w:sz w:val="24"/>
          <w:szCs w:val="24"/>
          <w:lang w:val="en-US"/>
        </w:rPr>
        <w:t xml:space="preserve"> </w:t>
      </w:r>
      <w:r w:rsidR="00355E1E">
        <w:rPr>
          <w:rFonts w:ascii="Times New Roman" w:hAnsi="Times New Roman" w:cs="Times New Roman"/>
          <w:sz w:val="24"/>
          <w:szCs w:val="24"/>
          <w:lang w:val="en-US"/>
        </w:rPr>
        <w:t>the origin</w:t>
      </w:r>
      <w:r w:rsidR="00AF6849">
        <w:rPr>
          <w:rFonts w:ascii="Times New Roman" w:hAnsi="Times New Roman" w:cs="Times New Roman"/>
          <w:sz w:val="24"/>
          <w:szCs w:val="24"/>
          <w:lang w:val="en-US"/>
        </w:rPr>
        <w:t xml:space="preserve"> or </w:t>
      </w:r>
      <w:r w:rsidR="00355E1E">
        <w:rPr>
          <w:rFonts w:ascii="Times New Roman" w:hAnsi="Times New Roman" w:cs="Times New Roman"/>
          <w:sz w:val="24"/>
          <w:szCs w:val="24"/>
          <w:lang w:val="en-US"/>
        </w:rPr>
        <w:t>nature</w:t>
      </w:r>
      <w:r w:rsidR="00AF6849">
        <w:rPr>
          <w:rFonts w:ascii="Times New Roman" w:hAnsi="Times New Roman" w:cs="Times New Roman"/>
          <w:sz w:val="24"/>
          <w:szCs w:val="24"/>
          <w:lang w:val="en-US"/>
        </w:rPr>
        <w:t xml:space="preserve"> of </w:t>
      </w:r>
      <w:r w:rsidR="00355E1E">
        <w:rPr>
          <w:rFonts w:ascii="Times New Roman" w:hAnsi="Times New Roman" w:cs="Times New Roman"/>
          <w:sz w:val="24"/>
          <w:szCs w:val="24"/>
          <w:lang w:val="en-US"/>
        </w:rPr>
        <w:t>the</w:t>
      </w:r>
      <w:r w:rsidR="00AF6849">
        <w:rPr>
          <w:rFonts w:ascii="Times New Roman" w:hAnsi="Times New Roman" w:cs="Times New Roman"/>
          <w:sz w:val="24"/>
          <w:szCs w:val="24"/>
          <w:lang w:val="en-US"/>
        </w:rPr>
        <w:t xml:space="preserve"> goods or services, </w:t>
      </w:r>
      <w:r w:rsidR="00355E1E">
        <w:rPr>
          <w:rFonts w:ascii="Times New Roman" w:hAnsi="Times New Roman" w:cs="Times New Roman"/>
          <w:sz w:val="24"/>
          <w:szCs w:val="24"/>
          <w:lang w:val="en-US"/>
        </w:rPr>
        <w:t>which</w:t>
      </w:r>
      <w:r w:rsidR="00AF6849">
        <w:rPr>
          <w:rFonts w:ascii="Times New Roman" w:hAnsi="Times New Roman" w:cs="Times New Roman"/>
          <w:sz w:val="24"/>
          <w:szCs w:val="24"/>
          <w:lang w:val="en-US"/>
        </w:rPr>
        <w:t xml:space="preserve"> are offered.</w:t>
      </w:r>
    </w:p>
    <w:p w:rsidR="00822525" w:rsidRDefault="00822525" w:rsidP="00CC4EE9">
      <w:pPr>
        <w:spacing w:line="360" w:lineRule="auto"/>
        <w:jc w:val="both"/>
        <w:rPr>
          <w:rFonts w:ascii="Times New Roman" w:hAnsi="Times New Roman" w:cs="Times New Roman"/>
          <w:sz w:val="24"/>
          <w:szCs w:val="24"/>
          <w:lang w:val="en-US"/>
        </w:rPr>
      </w:pPr>
    </w:p>
    <w:p w:rsidR="0077617E" w:rsidRDefault="00163FA5" w:rsidP="00CC4EE9">
      <w:pPr>
        <w:spacing w:line="360" w:lineRule="auto"/>
        <w:jc w:val="both"/>
        <w:rPr>
          <w:rFonts w:ascii="Times New Roman" w:hAnsi="Times New Roman" w:cs="Times New Roman"/>
          <w:b/>
          <w:sz w:val="24"/>
          <w:szCs w:val="24"/>
          <w:lang w:val="en-US"/>
        </w:rPr>
      </w:pPr>
      <w:r w:rsidRPr="00163FA5">
        <w:rPr>
          <w:rFonts w:ascii="Times New Roman" w:hAnsi="Times New Roman" w:cs="Times New Roman"/>
          <w:b/>
          <w:sz w:val="24"/>
          <w:szCs w:val="24"/>
          <w:lang w:val="en-US"/>
        </w:rPr>
        <w:t>BIBLIOGRAPHY</w:t>
      </w:r>
    </w:p>
    <w:p w:rsidR="00163FA5" w:rsidRPr="0077617E" w:rsidRDefault="00541A9E" w:rsidP="0077617E">
      <w:pPr>
        <w:pStyle w:val="ListParagraph"/>
        <w:numPr>
          <w:ilvl w:val="0"/>
          <w:numId w:val="5"/>
        </w:numPr>
        <w:spacing w:line="360" w:lineRule="auto"/>
        <w:jc w:val="both"/>
        <w:rPr>
          <w:rFonts w:ascii="Times New Roman" w:hAnsi="Times New Roman" w:cs="Times New Roman"/>
          <w:b/>
          <w:sz w:val="24"/>
          <w:szCs w:val="24"/>
          <w:lang w:val="en-US"/>
        </w:rPr>
      </w:pPr>
      <w:r w:rsidRPr="0077617E">
        <w:rPr>
          <w:rFonts w:ascii="Times New Roman" w:hAnsi="Times New Roman" w:cs="Times New Roman"/>
          <w:sz w:val="24"/>
          <w:szCs w:val="24"/>
          <w:lang w:val="en-US"/>
        </w:rPr>
        <w:t xml:space="preserve">Law </w:t>
      </w:r>
      <w:r w:rsidR="00BA5AF4" w:rsidRPr="0077617E">
        <w:rPr>
          <w:rFonts w:ascii="Times New Roman" w:hAnsi="Times New Roman" w:cs="Times New Roman"/>
          <w:sz w:val="24"/>
          <w:szCs w:val="24"/>
          <w:lang w:val="en-US"/>
        </w:rPr>
        <w:t>teacher, critically</w:t>
      </w:r>
      <w:r w:rsidRPr="0077617E">
        <w:rPr>
          <w:rFonts w:ascii="Times New Roman" w:hAnsi="Times New Roman" w:cs="Times New Roman"/>
          <w:sz w:val="24"/>
          <w:szCs w:val="24"/>
          <w:lang w:val="en-US"/>
        </w:rPr>
        <w:t xml:space="preserve"> assess </w:t>
      </w:r>
      <w:r w:rsidR="00BA5AF4" w:rsidRPr="0077617E">
        <w:rPr>
          <w:rFonts w:ascii="Times New Roman" w:hAnsi="Times New Roman" w:cs="Times New Roman"/>
          <w:sz w:val="24"/>
          <w:szCs w:val="24"/>
          <w:lang w:val="en-US"/>
        </w:rPr>
        <w:t>the</w:t>
      </w:r>
      <w:r w:rsidRPr="0077617E">
        <w:rPr>
          <w:rFonts w:ascii="Times New Roman" w:hAnsi="Times New Roman" w:cs="Times New Roman"/>
          <w:sz w:val="24"/>
          <w:szCs w:val="24"/>
          <w:lang w:val="en-US"/>
        </w:rPr>
        <w:t xml:space="preserve"> </w:t>
      </w:r>
      <w:r w:rsidR="00BA5AF4" w:rsidRPr="0077617E">
        <w:rPr>
          <w:rFonts w:ascii="Times New Roman" w:hAnsi="Times New Roman" w:cs="Times New Roman"/>
          <w:sz w:val="24"/>
          <w:szCs w:val="24"/>
          <w:lang w:val="en-US"/>
        </w:rPr>
        <w:t>importance</w:t>
      </w:r>
      <w:r w:rsidRPr="0077617E">
        <w:rPr>
          <w:rFonts w:ascii="Times New Roman" w:hAnsi="Times New Roman" w:cs="Times New Roman"/>
          <w:sz w:val="24"/>
          <w:szCs w:val="24"/>
          <w:lang w:val="en-US"/>
        </w:rPr>
        <w:t xml:space="preserve"> of </w:t>
      </w:r>
      <w:r w:rsidR="00BA5AF4" w:rsidRPr="0077617E">
        <w:rPr>
          <w:rFonts w:ascii="Times New Roman" w:hAnsi="Times New Roman" w:cs="Times New Roman"/>
          <w:sz w:val="24"/>
          <w:szCs w:val="24"/>
          <w:lang w:val="en-US"/>
        </w:rPr>
        <w:t>passing</w:t>
      </w:r>
      <w:r w:rsidRPr="0077617E">
        <w:rPr>
          <w:rFonts w:ascii="Times New Roman" w:hAnsi="Times New Roman" w:cs="Times New Roman"/>
          <w:sz w:val="24"/>
          <w:szCs w:val="24"/>
          <w:lang w:val="en-US"/>
        </w:rPr>
        <w:t xml:space="preserve"> off </w:t>
      </w:r>
      <w:r w:rsidR="00BA5AF4" w:rsidRPr="0077617E">
        <w:rPr>
          <w:rFonts w:ascii="Times New Roman" w:hAnsi="Times New Roman" w:cs="Times New Roman"/>
          <w:sz w:val="24"/>
          <w:szCs w:val="24"/>
          <w:lang w:val="en-US"/>
        </w:rPr>
        <w:t>action (2018)2</w:t>
      </w:r>
      <w:r w:rsidRPr="0077617E">
        <w:rPr>
          <w:rFonts w:ascii="Times New Roman" w:hAnsi="Times New Roman" w:cs="Times New Roman"/>
          <w:sz w:val="24"/>
          <w:szCs w:val="24"/>
          <w:lang w:val="en-US"/>
        </w:rPr>
        <w:t>(1</w:t>
      </w:r>
      <w:r w:rsidR="00BA5AF4" w:rsidRPr="0077617E">
        <w:rPr>
          <w:rFonts w:ascii="Times New Roman" w:hAnsi="Times New Roman" w:cs="Times New Roman"/>
          <w:sz w:val="24"/>
          <w:szCs w:val="24"/>
          <w:lang w:val="en-US"/>
        </w:rPr>
        <w:t xml:space="preserve">) </w:t>
      </w:r>
      <w:hyperlink r:id="rId8" w:history="1">
        <w:r w:rsidR="00BA5AF4" w:rsidRPr="0077617E">
          <w:rPr>
            <w:rStyle w:val="Hyperlink"/>
            <w:rFonts w:ascii="Times New Roman" w:hAnsi="Times New Roman" w:cs="Times New Roman"/>
            <w:sz w:val="24"/>
            <w:szCs w:val="24"/>
            <w:lang w:val="en-US"/>
          </w:rPr>
          <w:t>https://www.lawteacher.net/free-law-essays/business-law/cribticallny-assess-the-impotance-law-essays.php?vref=1</w:t>
        </w:r>
      </w:hyperlink>
      <w:r w:rsidR="00BA5AF4" w:rsidRPr="0077617E">
        <w:rPr>
          <w:rFonts w:ascii="Times New Roman" w:hAnsi="Times New Roman" w:cs="Times New Roman"/>
          <w:sz w:val="24"/>
          <w:szCs w:val="24"/>
          <w:lang w:val="en-US"/>
        </w:rPr>
        <w:t xml:space="preserve"> &gt;accessed 27 April 2020.</w:t>
      </w:r>
    </w:p>
    <w:p w:rsidR="0077617E" w:rsidRDefault="00BA5AF4" w:rsidP="0077617E">
      <w:pPr>
        <w:pStyle w:val="ListParagraph"/>
        <w:numPr>
          <w:ilvl w:val="0"/>
          <w:numId w:val="5"/>
        </w:numPr>
        <w:spacing w:line="360" w:lineRule="auto"/>
        <w:jc w:val="both"/>
        <w:rPr>
          <w:rFonts w:ascii="Times New Roman" w:hAnsi="Times New Roman" w:cs="Times New Roman"/>
          <w:sz w:val="24"/>
          <w:szCs w:val="24"/>
          <w:lang w:val="en-US"/>
        </w:rPr>
      </w:pPr>
      <w:r w:rsidRPr="0077617E">
        <w:rPr>
          <w:rFonts w:ascii="Times New Roman" w:hAnsi="Times New Roman" w:cs="Times New Roman"/>
          <w:sz w:val="24"/>
          <w:szCs w:val="24"/>
          <w:lang w:val="en-US"/>
        </w:rPr>
        <w:t>T</w:t>
      </w:r>
      <w:r w:rsidR="0077617E" w:rsidRPr="0077617E">
        <w:rPr>
          <w:rFonts w:ascii="Times New Roman" w:hAnsi="Times New Roman" w:cs="Times New Roman"/>
          <w:sz w:val="24"/>
          <w:szCs w:val="24"/>
          <w:lang w:val="en-US"/>
        </w:rPr>
        <w:t>&amp;A L</w:t>
      </w:r>
      <w:r w:rsidR="0077617E" w:rsidRPr="0077617E">
        <w:rPr>
          <w:rFonts w:ascii="Times New Roman" w:hAnsi="Times New Roman" w:cs="Times New Roman"/>
          <w:sz w:val="24"/>
          <w:szCs w:val="24"/>
          <w:lang w:val="en-US"/>
        </w:rPr>
        <w:tab/>
      </w:r>
      <w:proofErr w:type="spellStart"/>
      <w:r w:rsidR="0077617E" w:rsidRPr="0077617E">
        <w:rPr>
          <w:rFonts w:ascii="Times New Roman" w:hAnsi="Times New Roman" w:cs="Times New Roman"/>
          <w:sz w:val="24"/>
          <w:szCs w:val="24"/>
          <w:lang w:val="en-US"/>
        </w:rPr>
        <w:t>egal</w:t>
      </w:r>
      <w:proofErr w:type="spellEnd"/>
      <w:r w:rsidR="0077617E" w:rsidRPr="0077617E">
        <w:rPr>
          <w:rFonts w:ascii="Times New Roman" w:hAnsi="Times New Roman" w:cs="Times New Roman"/>
          <w:sz w:val="24"/>
          <w:szCs w:val="24"/>
          <w:lang w:val="en-US"/>
        </w:rPr>
        <w:t xml:space="preserve">,’an appraisal of passing off actions under Nigerian law’, (2018) 1(6) </w:t>
      </w:r>
      <w:proofErr w:type="spellStart"/>
      <w:r w:rsidR="0077617E" w:rsidRPr="0077617E">
        <w:rPr>
          <w:rFonts w:ascii="Times New Roman" w:hAnsi="Times New Roman" w:cs="Times New Roman"/>
          <w:sz w:val="24"/>
          <w:szCs w:val="24"/>
          <w:lang w:val="en-US"/>
        </w:rPr>
        <w:t>mondaq</w:t>
      </w:r>
      <w:proofErr w:type="spellEnd"/>
      <w:r w:rsidR="0077617E" w:rsidRPr="0077617E">
        <w:rPr>
          <w:rFonts w:ascii="Times New Roman" w:hAnsi="Times New Roman" w:cs="Times New Roman"/>
          <w:sz w:val="24"/>
          <w:szCs w:val="24"/>
          <w:lang w:val="en-US"/>
        </w:rPr>
        <w:t xml:space="preserve"> </w:t>
      </w:r>
      <w:hyperlink r:id="rId9" w:history="1">
        <w:r w:rsidR="0077617E" w:rsidRPr="0077617E">
          <w:rPr>
            <w:rStyle w:val="Hyperlink"/>
            <w:rFonts w:ascii="Times New Roman" w:hAnsi="Times New Roman" w:cs="Times New Roman"/>
            <w:sz w:val="24"/>
            <w:szCs w:val="24"/>
            <w:lang w:val="en-US"/>
          </w:rPr>
          <w:t>https://www.mondaq.com/Nigeria/intellectual-property/704160/an-appraisal-of-passing-off-actions-under-Nigerian-law</w:t>
        </w:r>
      </w:hyperlink>
      <w:r w:rsidR="0077617E" w:rsidRPr="0077617E">
        <w:rPr>
          <w:rFonts w:ascii="Times New Roman" w:hAnsi="Times New Roman" w:cs="Times New Roman"/>
          <w:sz w:val="24"/>
          <w:szCs w:val="24"/>
          <w:lang w:val="en-US"/>
        </w:rPr>
        <w:t xml:space="preserve"> &gt;accessed 5 march 2020</w:t>
      </w:r>
      <w:r w:rsidR="0077617E">
        <w:rPr>
          <w:rFonts w:ascii="Times New Roman" w:hAnsi="Times New Roman" w:cs="Times New Roman"/>
          <w:sz w:val="24"/>
          <w:szCs w:val="24"/>
          <w:lang w:val="en-US"/>
        </w:rPr>
        <w:t>.</w:t>
      </w:r>
    </w:p>
    <w:p w:rsidR="0077617E" w:rsidRDefault="00603F27" w:rsidP="0077617E">
      <w:pPr>
        <w:pStyle w:val="ListParagraph"/>
        <w:numPr>
          <w:ilvl w:val="0"/>
          <w:numId w:val="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National open  university of Nigeria school of law, ‘law of torts II law 324’(2017) 1(3) </w:t>
      </w:r>
      <w:proofErr w:type="spellStart"/>
      <w:r>
        <w:rPr>
          <w:rFonts w:ascii="Times New Roman" w:hAnsi="Times New Roman" w:cs="Times New Roman"/>
          <w:sz w:val="24"/>
          <w:szCs w:val="24"/>
          <w:lang w:val="en-US"/>
        </w:rPr>
        <w:t>pg</w:t>
      </w:r>
      <w:proofErr w:type="spellEnd"/>
      <w:r>
        <w:rPr>
          <w:rFonts w:ascii="Times New Roman" w:hAnsi="Times New Roman" w:cs="Times New Roman"/>
          <w:sz w:val="24"/>
          <w:szCs w:val="24"/>
          <w:lang w:val="en-US"/>
        </w:rPr>
        <w:t xml:space="preserve"> 137&lt; </w:t>
      </w:r>
      <w:hyperlink r:id="rId10" w:history="1">
        <w:r w:rsidRPr="00A8072F">
          <w:rPr>
            <w:rStyle w:val="Hyperlink"/>
            <w:rFonts w:ascii="Times New Roman" w:hAnsi="Times New Roman" w:cs="Times New Roman"/>
            <w:sz w:val="24"/>
            <w:szCs w:val="24"/>
            <w:lang w:val="en-US"/>
          </w:rPr>
          <w:t>https://nou.edu.ng/sites/default/files/20017-</w:t>
        </w:r>
      </w:hyperlink>
    </w:p>
    <w:p w:rsidR="00603F27" w:rsidRPr="00031E56" w:rsidRDefault="00603F27" w:rsidP="00603F27">
      <w:pPr>
        <w:pStyle w:val="ListParagraph"/>
        <w:spacing w:line="360" w:lineRule="auto"/>
        <w:jc w:val="both"/>
        <w:rPr>
          <w:rFonts w:ascii="Times New Roman" w:hAnsi="Times New Roman" w:cs="Times New Roman"/>
          <w:color w:val="2E74B5" w:themeColor="accent1" w:themeShade="BF"/>
          <w:sz w:val="24"/>
          <w:szCs w:val="24"/>
          <w:u w:val="single"/>
          <w:lang w:val="en-US"/>
        </w:rPr>
      </w:pPr>
      <w:r w:rsidRPr="00031E56">
        <w:rPr>
          <w:rFonts w:ascii="Times New Roman" w:hAnsi="Times New Roman" w:cs="Times New Roman"/>
          <w:color w:val="2E74B5" w:themeColor="accent1" w:themeShade="BF"/>
          <w:sz w:val="24"/>
          <w:szCs w:val="24"/>
          <w:u w:val="single"/>
          <w:lang w:val="en-US"/>
        </w:rPr>
        <w:t>03/law%20324%20law%20of%20torts%</w:t>
      </w:r>
      <w:r w:rsidR="00031E56" w:rsidRPr="00031E56">
        <w:rPr>
          <w:rFonts w:ascii="Times New Roman" w:hAnsi="Times New Roman" w:cs="Times New Roman"/>
          <w:color w:val="2E74B5" w:themeColor="accent1" w:themeShade="BF"/>
          <w:sz w:val="24"/>
          <w:szCs w:val="24"/>
          <w:u w:val="single"/>
          <w:lang w:val="en-US"/>
        </w:rPr>
        <w:t>20II.pdf&gt;</w:t>
      </w:r>
    </w:p>
    <w:sectPr w:rsidR="00603F27" w:rsidRPr="00031E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E4E" w:rsidRDefault="00990E4E" w:rsidP="00016DEE">
      <w:pPr>
        <w:spacing w:after="0" w:line="240" w:lineRule="auto"/>
      </w:pPr>
      <w:r>
        <w:separator/>
      </w:r>
    </w:p>
  </w:endnote>
  <w:endnote w:type="continuationSeparator" w:id="0">
    <w:p w:rsidR="00990E4E" w:rsidRDefault="00990E4E" w:rsidP="00016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E4E" w:rsidRDefault="00990E4E" w:rsidP="00016DEE">
      <w:pPr>
        <w:spacing w:after="0" w:line="240" w:lineRule="auto"/>
      </w:pPr>
      <w:r>
        <w:separator/>
      </w:r>
    </w:p>
  </w:footnote>
  <w:footnote w:type="continuationSeparator" w:id="0">
    <w:p w:rsidR="00990E4E" w:rsidRDefault="00990E4E" w:rsidP="00016DEE">
      <w:pPr>
        <w:spacing w:after="0" w:line="240" w:lineRule="auto"/>
      </w:pPr>
      <w:r>
        <w:continuationSeparator/>
      </w:r>
    </w:p>
  </w:footnote>
  <w:footnote w:id="1">
    <w:p w:rsidR="004A6C51" w:rsidRPr="004A6C51" w:rsidRDefault="004A6C51">
      <w:pPr>
        <w:pStyle w:val="FootnoteText"/>
        <w:rPr>
          <w:rFonts w:ascii="Calibri" w:hAnsi="Calibri"/>
          <w:lang w:val="en-US"/>
        </w:rPr>
      </w:pPr>
      <w:r>
        <w:rPr>
          <w:rStyle w:val="FootnoteReference"/>
        </w:rPr>
        <w:footnoteRef/>
      </w:r>
      <w:r>
        <w:t xml:space="preserve"> </w:t>
      </w:r>
      <w:r>
        <w:rPr>
          <w:rFonts w:ascii="Calibri" w:hAnsi="Calibri"/>
          <w:lang w:val="en-US"/>
        </w:rPr>
        <w:t>[2007]</w:t>
      </w:r>
      <w:r>
        <w:rPr>
          <w:rFonts w:ascii="Calibri" w:hAnsi="Calibri"/>
          <w:lang w:val="en-US"/>
        </w:rPr>
        <w:tab/>
        <w:t xml:space="preserve">UKHL 21,,1 AC1,,2 </w:t>
      </w:r>
      <w:r w:rsidR="00FA3BD2">
        <w:rPr>
          <w:rFonts w:ascii="Calibri" w:hAnsi="Calibri"/>
          <w:lang w:val="en-US"/>
        </w:rPr>
        <w:t>(WRL)920</w:t>
      </w:r>
      <w:r>
        <w:rPr>
          <w:rFonts w:ascii="Calibri" w:hAnsi="Calibri"/>
          <w:lang w:val="en-US"/>
        </w:rPr>
        <w:tab/>
      </w:r>
    </w:p>
  </w:footnote>
  <w:footnote w:id="2">
    <w:p w:rsidR="004A6C51" w:rsidRPr="004A6C51" w:rsidRDefault="004A6C51">
      <w:pPr>
        <w:pStyle w:val="FootnoteText"/>
        <w:rPr>
          <w:rFonts w:ascii="Calibri" w:hAnsi="Calibri"/>
          <w:lang w:val="en-US"/>
        </w:rPr>
      </w:pPr>
      <w:r>
        <w:rPr>
          <w:rStyle w:val="FootnoteReference"/>
        </w:rPr>
        <w:footnoteRef/>
      </w:r>
      <w:r>
        <w:t xml:space="preserve"> </w:t>
      </w:r>
      <w:r>
        <w:rPr>
          <w:rFonts w:ascii="Calibri" w:hAnsi="Calibri"/>
          <w:lang w:val="en-US"/>
        </w:rPr>
        <w:t>(1972)</w:t>
      </w:r>
      <w:r w:rsidR="00F04995">
        <w:rPr>
          <w:rFonts w:ascii="Calibri" w:hAnsi="Calibri"/>
          <w:lang w:val="en-US"/>
        </w:rPr>
        <w:t xml:space="preserve"> 60 (</w:t>
      </w:r>
      <w:r>
        <w:rPr>
          <w:rFonts w:ascii="Calibri" w:hAnsi="Calibri"/>
          <w:lang w:val="en-US"/>
        </w:rPr>
        <w:t>NNLR</w:t>
      </w:r>
      <w:r w:rsidR="00F04995">
        <w:rPr>
          <w:rFonts w:ascii="Calibri" w:hAnsi="Calibri"/>
          <w:lang w:val="en-US"/>
        </w:rPr>
        <w:t>)</w:t>
      </w:r>
    </w:p>
  </w:footnote>
  <w:footnote w:id="3">
    <w:p w:rsidR="00F04995" w:rsidRPr="00F04995" w:rsidRDefault="00F04995">
      <w:pPr>
        <w:pStyle w:val="FootnoteText"/>
        <w:rPr>
          <w:rFonts w:ascii="Calibri" w:hAnsi="Calibri"/>
          <w:lang w:val="en-US"/>
        </w:rPr>
      </w:pPr>
      <w:r>
        <w:rPr>
          <w:rStyle w:val="FootnoteReference"/>
        </w:rPr>
        <w:footnoteRef/>
      </w:r>
      <w:r>
        <w:rPr>
          <w:rFonts w:ascii="Calibri" w:hAnsi="Calibri"/>
          <w:lang w:val="en-US"/>
        </w:rPr>
        <w:t xml:space="preserve"> [1990] 1, 873 (ALL E.R).</w:t>
      </w:r>
      <w:r>
        <w:t xml:space="preserve"> </w:t>
      </w:r>
    </w:p>
  </w:footnote>
  <w:footnote w:id="4">
    <w:p w:rsidR="00144944" w:rsidRDefault="00144944">
      <w:pPr>
        <w:pStyle w:val="FootnoteText"/>
        <w:rPr>
          <w:rFonts w:ascii="Calibri" w:hAnsi="Calibri"/>
          <w:lang w:val="en-US"/>
        </w:rPr>
      </w:pPr>
      <w:r>
        <w:rPr>
          <w:rStyle w:val="FootnoteReference"/>
        </w:rPr>
        <w:footnoteRef/>
      </w:r>
      <w:r>
        <w:t xml:space="preserve"> </w:t>
      </w:r>
      <w:r w:rsidR="00FA3BD2">
        <w:rPr>
          <w:rFonts w:ascii="Calibri" w:hAnsi="Calibri"/>
          <w:lang w:val="en-US"/>
        </w:rPr>
        <w:t>(1961) 4 NIPJD(S.C)</w:t>
      </w:r>
    </w:p>
    <w:p w:rsidR="00541A9E" w:rsidRPr="00541A9E" w:rsidRDefault="00541A9E">
      <w:pPr>
        <w:pStyle w:val="FootnoteText"/>
        <w:rPr>
          <w:rFonts w:ascii="Calibri" w:hAnsi="Calibri"/>
          <w:lang w:val="en-US"/>
        </w:rPr>
      </w:pPr>
    </w:p>
  </w:footnote>
  <w:footnote w:id="5">
    <w:p w:rsidR="00541A9E" w:rsidRPr="00541A9E" w:rsidRDefault="00541A9E">
      <w:pPr>
        <w:pStyle w:val="FootnoteText"/>
        <w:rPr>
          <w:rFonts w:ascii="Calibri" w:hAnsi="Calibri"/>
          <w:lang w:val="en-US"/>
        </w:rPr>
      </w:pPr>
      <w:r>
        <w:rPr>
          <w:rStyle w:val="FootnoteReference"/>
        </w:rPr>
        <w:footnoteRef/>
      </w:r>
      <w:r>
        <w:t xml:space="preserve"> </w:t>
      </w:r>
      <w:r w:rsidR="00603F27">
        <w:rPr>
          <w:rFonts w:ascii="Calibri" w:hAnsi="Calibri"/>
          <w:lang w:val="en-US"/>
        </w:rPr>
        <w:t>1995)38</w:t>
      </w:r>
      <w:r>
        <w:rPr>
          <w:rFonts w:ascii="Calibri" w:hAnsi="Calibri"/>
          <w:lang w:val="en-US"/>
        </w:rPr>
        <w:t xml:space="preserve"> N</w:t>
      </w:r>
      <w:r w:rsidR="00603F27">
        <w:rPr>
          <w:rFonts w:ascii="Calibri" w:hAnsi="Calibri"/>
          <w:lang w:val="en-US"/>
        </w:rPr>
        <w:t>IPJD [FHC] 460.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B3379"/>
    <w:multiLevelType w:val="hybridMultilevel"/>
    <w:tmpl w:val="11FC6DBA"/>
    <w:lvl w:ilvl="0" w:tplc="F30C9F3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314279FE"/>
    <w:multiLevelType w:val="hybridMultilevel"/>
    <w:tmpl w:val="BCA69FC8"/>
    <w:lvl w:ilvl="0" w:tplc="7FB4AE7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59655260"/>
    <w:multiLevelType w:val="hybridMultilevel"/>
    <w:tmpl w:val="0592F1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63F323B9"/>
    <w:multiLevelType w:val="hybridMultilevel"/>
    <w:tmpl w:val="5EE02F62"/>
    <w:lvl w:ilvl="0" w:tplc="62F829D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717F5D1F"/>
    <w:multiLevelType w:val="hybridMultilevel"/>
    <w:tmpl w:val="9AAC33E0"/>
    <w:lvl w:ilvl="0" w:tplc="AE5C819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A6"/>
    <w:rsid w:val="00016DEE"/>
    <w:rsid w:val="00031E56"/>
    <w:rsid w:val="000B2F87"/>
    <w:rsid w:val="000C00E1"/>
    <w:rsid w:val="000E586C"/>
    <w:rsid w:val="000F0955"/>
    <w:rsid w:val="00144944"/>
    <w:rsid w:val="00163FA5"/>
    <w:rsid w:val="001B05B2"/>
    <w:rsid w:val="001D176C"/>
    <w:rsid w:val="0027316B"/>
    <w:rsid w:val="002D6004"/>
    <w:rsid w:val="00321202"/>
    <w:rsid w:val="0035412E"/>
    <w:rsid w:val="00355E1E"/>
    <w:rsid w:val="003B2E9D"/>
    <w:rsid w:val="00407B07"/>
    <w:rsid w:val="00432D8C"/>
    <w:rsid w:val="00467FB5"/>
    <w:rsid w:val="00475F92"/>
    <w:rsid w:val="004A6C51"/>
    <w:rsid w:val="004F0485"/>
    <w:rsid w:val="00510ED6"/>
    <w:rsid w:val="00522329"/>
    <w:rsid w:val="00532857"/>
    <w:rsid w:val="00541A9E"/>
    <w:rsid w:val="005D5FDE"/>
    <w:rsid w:val="005E212B"/>
    <w:rsid w:val="00603F27"/>
    <w:rsid w:val="00634E61"/>
    <w:rsid w:val="00656F5D"/>
    <w:rsid w:val="006658BE"/>
    <w:rsid w:val="00704412"/>
    <w:rsid w:val="00774986"/>
    <w:rsid w:val="0077617E"/>
    <w:rsid w:val="00785430"/>
    <w:rsid w:val="008124F2"/>
    <w:rsid w:val="008143CE"/>
    <w:rsid w:val="00822525"/>
    <w:rsid w:val="00854E10"/>
    <w:rsid w:val="0088427A"/>
    <w:rsid w:val="009259A2"/>
    <w:rsid w:val="0096447F"/>
    <w:rsid w:val="00990E4E"/>
    <w:rsid w:val="009B3C8F"/>
    <w:rsid w:val="00A1387B"/>
    <w:rsid w:val="00A83664"/>
    <w:rsid w:val="00A93281"/>
    <w:rsid w:val="00AA4CF2"/>
    <w:rsid w:val="00AC2A3A"/>
    <w:rsid w:val="00AF6849"/>
    <w:rsid w:val="00B30235"/>
    <w:rsid w:val="00B409EF"/>
    <w:rsid w:val="00B75EA4"/>
    <w:rsid w:val="00BA0CE0"/>
    <w:rsid w:val="00BA5AF4"/>
    <w:rsid w:val="00BA7283"/>
    <w:rsid w:val="00C335A6"/>
    <w:rsid w:val="00CC3958"/>
    <w:rsid w:val="00CC3C49"/>
    <w:rsid w:val="00CC4EE9"/>
    <w:rsid w:val="00D1457E"/>
    <w:rsid w:val="00DE76F4"/>
    <w:rsid w:val="00E41188"/>
    <w:rsid w:val="00E41794"/>
    <w:rsid w:val="00EE17B4"/>
    <w:rsid w:val="00EE3767"/>
    <w:rsid w:val="00EF2D91"/>
    <w:rsid w:val="00F04995"/>
    <w:rsid w:val="00F15532"/>
    <w:rsid w:val="00F34495"/>
    <w:rsid w:val="00F45408"/>
    <w:rsid w:val="00F45A12"/>
    <w:rsid w:val="00F61DF3"/>
    <w:rsid w:val="00FA3BD2"/>
    <w:rsid w:val="00FD513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B9F4E-FC04-4971-9118-62F8786E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857"/>
    <w:pPr>
      <w:ind w:left="720"/>
      <w:contextualSpacing/>
    </w:pPr>
  </w:style>
  <w:style w:type="paragraph" w:styleId="Header">
    <w:name w:val="header"/>
    <w:basedOn w:val="Normal"/>
    <w:link w:val="HeaderChar"/>
    <w:uiPriority w:val="99"/>
    <w:unhideWhenUsed/>
    <w:rsid w:val="00016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DEE"/>
  </w:style>
  <w:style w:type="paragraph" w:styleId="Footer">
    <w:name w:val="footer"/>
    <w:basedOn w:val="Normal"/>
    <w:link w:val="FooterChar"/>
    <w:uiPriority w:val="99"/>
    <w:unhideWhenUsed/>
    <w:rsid w:val="00016D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DEE"/>
  </w:style>
  <w:style w:type="paragraph" w:styleId="FootnoteText">
    <w:name w:val="footnote text"/>
    <w:basedOn w:val="Normal"/>
    <w:link w:val="FootnoteTextChar"/>
    <w:uiPriority w:val="99"/>
    <w:semiHidden/>
    <w:unhideWhenUsed/>
    <w:rsid w:val="001D17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176C"/>
    <w:rPr>
      <w:sz w:val="20"/>
      <w:szCs w:val="20"/>
    </w:rPr>
  </w:style>
  <w:style w:type="character" w:styleId="FootnoteReference">
    <w:name w:val="footnote reference"/>
    <w:basedOn w:val="DefaultParagraphFont"/>
    <w:uiPriority w:val="99"/>
    <w:semiHidden/>
    <w:unhideWhenUsed/>
    <w:rsid w:val="001D176C"/>
    <w:rPr>
      <w:vertAlign w:val="superscript"/>
    </w:rPr>
  </w:style>
  <w:style w:type="character" w:styleId="Hyperlink">
    <w:name w:val="Hyperlink"/>
    <w:basedOn w:val="DefaultParagraphFont"/>
    <w:uiPriority w:val="99"/>
    <w:unhideWhenUsed/>
    <w:rsid w:val="00541A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teacher.net/free-law-essays/business-law/cribticallny-assess-the-impotance-law-essays.php?vref=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ou.edu.ng/sites/default/files/20017-" TargetMode="External"/><Relationship Id="rId4" Type="http://schemas.openxmlformats.org/officeDocument/2006/relationships/settings" Target="settings.xml"/><Relationship Id="rId9" Type="http://schemas.openxmlformats.org/officeDocument/2006/relationships/hyperlink" Target="https://www.mondaq.com/Nigeria/intellectual-property/704160/an-appraisal-of-passing-off-actions-under-Nigerian-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18B1C-7F1B-494A-9756-84EF2517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5</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obianuju</dc:creator>
  <cp:keywords/>
  <dc:description/>
  <cp:lastModifiedBy>obianuju</cp:lastModifiedBy>
  <cp:revision>28</cp:revision>
  <dcterms:created xsi:type="dcterms:W3CDTF">2020-05-03T16:42:00Z</dcterms:created>
  <dcterms:modified xsi:type="dcterms:W3CDTF">2020-05-07T22:44:00Z</dcterms:modified>
</cp:coreProperties>
</file>