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cs="Arial"/>
          <w:rtl w:val="off"/>
        </w:rPr>
      </w:pPr>
      <w:r>
        <w:rPr>
          <w:rFonts w:cs="Arial"/>
          <w:rtl w:val="off"/>
        </w:rPr>
        <w:t>CS C 418</w:t>
      </w:r>
    </w:p>
    <w:p>
      <w:pPr>
        <w:wordWrap w:val="off"/>
        <w:rPr>
          <w:rFonts w:cs="Arial"/>
          <w:sz w:val="24"/>
          <w:szCs w:val="24"/>
          <w:rtl w:val="off"/>
        </w:rPr>
      </w:pPr>
      <w:r>
        <w:rPr>
          <w:rFonts w:cs="Arial"/>
          <w:sz w:val="24"/>
          <w:szCs w:val="24"/>
          <w:rtl w:val="off"/>
        </w:rPr>
        <w:t xml:space="preserve">Assignment 2 question </w:t>
      </w:r>
    </w:p>
    <w:p>
      <w:pPr>
        <w:wordWrap w:val="off"/>
        <w:rPr>
          <w:caps w:val="off"/>
          <w:rFonts w:ascii="&quot;Open Sans&quot;" w:eastAsia="&quot;Open Sans&quot;" w:hAnsi="&quot;Open Sans&quot;" w:cs="&quot;Open Sans&quot;"/>
          <w:b w:val="0"/>
          <w:i w:val="0"/>
          <w:sz w:val="14"/>
          <w:szCs w:val="32"/>
          <w:rtl w:val="off"/>
        </w:rPr>
      </w:pPr>
      <w:r>
        <w:rPr>
          <w:caps w:val="off"/>
          <w:rFonts w:ascii="&quot;Open Sans&quot;" w:eastAsia="&quot;Open Sans&quot;" w:hAnsi="&quot;Open Sans&quot;" w:cs="&quot;Open Sans&quot;"/>
          <w:b w:val="0"/>
          <w:i w:val="0"/>
          <w:sz w:val="14"/>
          <w:szCs w:val="32"/>
        </w:rPr>
        <w:t>What is steganography?</w:t>
      </w:r>
    </w:p>
    <w:p>
      <w:pPr>
        <w:rPr>
          <w:caps w:val="off"/>
          <w:rFonts w:ascii="&quot;Open Sans&quot;" w:eastAsia="&quot;Open Sans&quot;" w:hAnsi="&quot;Open Sans&quot;" w:cs="&quot;Open Sans&quot;"/>
          <w:b w:val="0"/>
          <w:i w:val="0"/>
          <w:sz w:val="14"/>
          <w:szCs w:val="32"/>
          <w:rtl w:val="off"/>
        </w:rPr>
      </w:pPr>
      <w:r>
        <w:rPr>
          <w:caps w:val="off"/>
          <w:rFonts w:ascii="&quot;Open Sans&quot;" w:eastAsia="&quot;Open Sans&quot;" w:hAnsi="&quot;Open Sans&quot;" w:cs="&quot;Open Sans&quot;"/>
          <w:b w:val="0"/>
          <w:i w:val="0"/>
          <w:sz w:val="14"/>
          <w:szCs w:val="32"/>
        </w:rPr>
        <w:t xml:space="preserve"> 2. Compare and contrast Cryptography and Steganography </w:t>
      </w:r>
    </w:p>
    <w:p>
      <w:pPr>
        <w:wordWrap w:val="off"/>
        <w:rPr>
          <w:caps w:val="off"/>
          <w:rFonts w:ascii="&quot;Open Sans&quot;" w:eastAsia="&quot;Open Sans&quot;" w:hAnsi="&quot;Open Sans&quot;" w:cs="&quot;Open Sans&quot;"/>
          <w:b w:val="0"/>
          <w:i w:val="0"/>
          <w:sz w:val="14"/>
          <w:szCs w:val="32"/>
          <w:rtl w:val="off"/>
        </w:rPr>
      </w:pPr>
      <w:r>
        <w:rPr>
          <w:caps w:val="off"/>
          <w:rFonts w:ascii="&quot;Open Sans&quot;" w:eastAsia="&quot;Open Sans&quot;" w:hAnsi="&quot;Open Sans&quot;" w:cs="&quot;Open Sans&quot;"/>
          <w:b w:val="0"/>
          <w:i w:val="0"/>
          <w:sz w:val="14"/>
          <w:szCs w:val="32"/>
        </w:rPr>
        <w:t>3.Discuss block cipher and stream cipher with a given examples. </w:t>
      </w:r>
    </w:p>
    <w:p>
      <w:pPr>
        <w:wordWrap w:val="off"/>
        <w:rPr>
          <w:rFonts w:cs="Arial"/>
          <w:sz w:val="32"/>
          <w:szCs w:val="32"/>
          <w:rtl w:val="off"/>
        </w:rPr>
      </w:pPr>
      <w:r>
        <w:rPr>
          <w:rFonts w:cs="Arial"/>
          <w:sz w:val="32"/>
          <w:szCs w:val="32"/>
          <w:rtl w:val="off"/>
        </w:rPr>
        <w:t xml:space="preserve">Answers </w:t>
      </w:r>
    </w:p>
    <w:p>
      <w:pPr>
        <w:wordWrap w:val="off"/>
        <w:rPr>
          <w:rFonts w:cs="Arial"/>
          <w:sz w:val="32"/>
          <w:szCs w:val="32"/>
          <w:rtl w:val="off"/>
        </w:rPr>
      </w:pPr>
      <w:r>
        <w:rPr>
          <w:rFonts w:cs="Arial"/>
          <w:sz w:val="32"/>
          <w:szCs w:val="32"/>
          <w:rtl w:val="off"/>
        </w:rPr>
        <w:t>1.</w:t>
      </w:r>
      <w:r>
        <w:rPr>
          <w:rFonts w:cs="Arial"/>
          <w:sz w:val="40"/>
          <w:szCs w:val="40"/>
          <w:rtl w:val="off"/>
        </w:rPr>
        <w:t xml:space="preserve"> </w:t>
      </w:r>
      <w:r>
        <w:rPr>
          <w:caps w:val="off"/>
          <w:rFonts w:ascii="Arial" w:eastAsia="Arial" w:hAnsi="Arial" w:cs="Arial"/>
          <w:b w:val="0"/>
          <w:i w:val="0"/>
          <w:sz w:val="14"/>
          <w:szCs w:val="32"/>
        </w:rPr>
        <w:t>Steganography is the technique of hiding secret data within an ordinary, non-secret, file or message in order to avoid detection; the secret data is then extracted at its destination. The use of steganography can be combined with encryption as an extra step for hiding or protecting data.</w:t>
      </w:r>
    </w:p>
    <w:tbl>
      <w:tblPr>
        <w:tblStyle w:val="TableGrid"/>
        <w:tblpPr w:vertAnchor="text" w:horzAnchor="page" w:tblpX="1617" w:tblpY="1059"/>
        <w:tblW w:w="8478" w:type="dxa"/>
        <w:tblLook w:val="04A0" w:firstRow="1" w:lastRow="0" w:firstColumn="1" w:lastColumn="0" w:noHBand="0" w:noVBand="1"/>
        <w:tblCellMar>
          <w:top w:w="0" w:type="dxa"/>
          <w:left w:w="0" w:type="dxa"/>
          <w:bottom w:w="0" w:type="dxa"/>
          <w:right w:w="0" w:type="dxa"/>
        </w:tblCellMar>
      </w:tblPr>
      <w:tblGrid>
        <w:gridCol w:w="2825"/>
        <w:gridCol w:w="1413"/>
        <w:gridCol w:w="1411"/>
        <w:gridCol w:w="2825"/>
        <w:gridCol w:w="2"/>
      </w:tblGrid>
      <w:tr>
        <w:trPr>
          <w:trHeight w:val="298" w:hRule="atLeast"/>
        </w:trPr>
        <w:tc>
          <w:tcPr>
            <w:tcW w:w="2825" w:type="dxa"/>
          </w:tcPr>
          <w:p>
            <w:pPr>
              <w:rPr/>
            </w:pPr>
          </w:p>
        </w:tc>
        <w:tc>
          <w:tcPr>
            <w:tcW w:w="1413" w:type="dxa"/>
          </w:tcPr>
          <w:p>
            <w:pPr>
              <w:rPr/>
            </w:pPr>
          </w:p>
        </w:tc>
      </w:tr>
      <w:tr>
        <w:trPr>
          <w:trHeight w:val="870" w:hRule="atLeast"/>
        </w:trPr>
        <w:tc>
          <w:tcPr>
            <w:tcW w:w="2825" w:type="dxa"/>
          </w:tcPr>
          <w:p>
            <w:pPr>
              <w:rPr/>
            </w:pPr>
            <w:r>
              <w:rPr/>
              <w:t>1.</w:t>
            </w:r>
          </w:p>
        </w:tc>
        <w:tc>
          <w:tcPr>
            <w:tcW w:w="1413" w:type="dxa"/>
          </w:tcPr>
          <w:p>
            <w:pPr>
              <w:rPr>
                <w:b w:val="0"/>
              </w:rPr>
            </w:pPr>
            <w:r>
              <w:rPr/>
              <w:t>Steganography means cover writing.</w:t>
            </w:r>
          </w:p>
        </w:tc>
        <w:tc>
          <w:tcPr>
            <w:tcW w:w="1411" w:type="dxa"/>
          </w:tcPr>
          <w:p>
            <w:pPr>
              <w:rPr>
                <w:b w:val="0"/>
              </w:rPr>
            </w:pPr>
            <w:r>
              <w:rPr/>
              <w:t>Cryptography means Secret writing.</w:t>
            </w:r>
          </w:p>
        </w:tc>
      </w:tr>
      <w:tr>
        <w:trPr>
          <w:trHeight w:val="1443" w:hRule="atLeast"/>
        </w:trPr>
        <w:tc>
          <w:tcPr>
            <w:tcW w:w="2825" w:type="dxa"/>
          </w:tcPr>
          <w:p>
            <w:pPr>
              <w:rPr/>
            </w:pPr>
            <w:r>
              <w:rPr/>
              <w:t>2.</w:t>
            </w:r>
          </w:p>
        </w:tc>
        <w:tc>
          <w:tcPr>
            <w:tcW w:w="1413" w:type="dxa"/>
          </w:tcPr>
          <w:p>
            <w:pPr>
              <w:rPr/>
            </w:pPr>
            <w:r>
              <w:rPr/>
              <w:t>Steganography is less popular than Cryptography.</w:t>
            </w:r>
          </w:p>
        </w:tc>
        <w:tc>
          <w:tcPr>
            <w:tcW w:w="1411" w:type="dxa"/>
          </w:tcPr>
          <w:p>
            <w:pPr>
              <w:rPr/>
            </w:pPr>
            <w:r>
              <w:rPr/>
              <w:t>cryptography is more popular than Steganography.</w:t>
            </w:r>
          </w:p>
        </w:tc>
      </w:tr>
      <w:tr>
        <w:trPr>
          <w:trHeight w:val="1157" w:hRule="atLeast"/>
        </w:trPr>
        <w:tc>
          <w:tcPr>
            <w:tcW w:w="2825" w:type="dxa"/>
          </w:tcPr>
          <w:p>
            <w:pPr>
              <w:rPr/>
            </w:pPr>
            <w:r>
              <w:rPr/>
              <w:t>3.</w:t>
            </w:r>
          </w:p>
        </w:tc>
        <w:tc>
          <w:tcPr>
            <w:tcW w:w="1413" w:type="dxa"/>
          </w:tcPr>
          <w:p>
            <w:pPr>
              <w:rPr>
                <w:b w:val="0"/>
              </w:rPr>
            </w:pPr>
            <w:r>
              <w:rPr/>
              <w:t>Attack’s name in Steganography is Steganalysis.</w:t>
            </w:r>
          </w:p>
        </w:tc>
        <w:tc>
          <w:tcPr>
            <w:tcW w:w="1411" w:type="dxa"/>
          </w:tcPr>
          <w:p>
            <w:pPr>
              <w:rPr>
                <w:b w:val="0"/>
              </w:rPr>
            </w:pPr>
            <w:r>
              <w:rPr/>
              <w:t>cryptography, Attack’s name is Cryptanalysis.</w:t>
            </w:r>
          </w:p>
        </w:tc>
      </w:tr>
      <w:tr>
        <w:trPr>
          <w:trHeight w:val="1443" w:hRule="atLeast"/>
        </w:trPr>
        <w:tc>
          <w:tcPr>
            <w:tcW w:w="2825" w:type="dxa"/>
          </w:tcPr>
          <w:p>
            <w:pPr>
              <w:rPr/>
            </w:pPr>
            <w:r>
              <w:rPr/>
              <w:t>4.</w:t>
            </w:r>
          </w:p>
        </w:tc>
        <w:tc>
          <w:tcPr>
            <w:tcW w:w="1413" w:type="dxa"/>
          </w:tcPr>
          <w:p>
            <w:pPr>
              <w:rPr/>
            </w:pPr>
            <w:r>
              <w:rPr/>
              <w:t>In steganography, structure of data can not be altered.</w:t>
            </w:r>
          </w:p>
        </w:tc>
        <w:tc>
          <w:tcPr>
            <w:tcW w:w="1411" w:type="dxa"/>
          </w:tcPr>
          <w:p>
            <w:pPr>
              <w:rPr/>
            </w:pPr>
            <w:r>
              <w:rPr/>
              <w:t>cryptography, structure of data can be altered.</w:t>
            </w:r>
          </w:p>
        </w:tc>
      </w:tr>
      <w:tr>
        <w:trPr>
          <w:trHeight w:val="2588" w:hRule="atLeast"/>
        </w:trPr>
        <w:tc>
          <w:tcPr>
            <w:tcW w:w="2825" w:type="dxa"/>
          </w:tcPr>
          <w:p>
            <w:pPr>
              <w:rPr/>
            </w:pPr>
            <w:r>
              <w:rPr/>
              <w:t>5.</w:t>
            </w:r>
          </w:p>
        </w:tc>
        <w:tc>
          <w:tcPr>
            <w:tcW w:w="1413" w:type="dxa"/>
          </w:tcPr>
          <w:p>
            <w:pPr>
              <w:rPr>
                <w:b w:val="0"/>
              </w:rPr>
            </w:pPr>
            <w:r>
              <w:rPr/>
              <w:t>Steganography supports Confidentialityand Authenticationsecurity principles.</w:t>
            </w:r>
          </w:p>
        </w:tc>
        <w:tc>
          <w:tcPr>
            <w:tcW w:w="1411" w:type="dxa"/>
          </w:tcPr>
          <w:p>
            <w:pPr>
              <w:rPr>
                <w:b w:val="0"/>
              </w:rPr>
            </w:pPr>
            <w:r>
              <w:rPr/>
              <w:t>cryptography supports Confidentialityand Authenticationsecurity principles as well as Data integrity and Non-repudiation.</w:t>
            </w:r>
          </w:p>
        </w:tc>
      </w:tr>
    </w:tbl>
    <w:p>
      <w:pPr>
        <w:wordWrap w:val="off"/>
        <w:rPr>
          <w:rFonts w:cs="Arial"/>
          <w:sz w:val="30"/>
          <w:szCs w:val="30"/>
          <w:rtl w:val="off"/>
        </w:rPr>
      </w:pPr>
      <w:r>
        <w:rPr>
          <w:rFonts w:cs="Arial"/>
          <w:sz w:val="30"/>
          <w:szCs w:val="30"/>
          <w:rtl w:val="off"/>
        </w:rPr>
        <w:t xml:space="preserve">2. Comparison between cryptography and steganography </w:t>
      </w:r>
    </w:p>
    <w:p>
      <w:pPr>
        <w:wordWrap w:val="off"/>
        <w:rPr>
          <w:rFonts w:cs="Arial"/>
          <w:sz w:val="30"/>
          <w:szCs w:val="30"/>
          <w:rtl w:val="off"/>
        </w:rPr>
      </w:pPr>
    </w:p>
    <w:p>
      <w:pPr>
        <w:rPr/>
      </w:pPr>
    </w:p>
    <w:p>
      <w:pPr>
        <w:wordWrap w:val="off"/>
        <w:rPr>
          <w:rFonts w:cs="Arial"/>
          <w:sz w:val="30"/>
          <w:szCs w:val="30"/>
          <w:rtl w:val="off"/>
        </w:rPr>
      </w:pPr>
    </w:p>
    <w:p>
      <w:pPr>
        <w:rPr/>
      </w:pPr>
    </w:p>
    <w:p>
      <w:pPr>
        <w:wordWrap w:val="off"/>
        <w:rPr>
          <w:rFonts w:cs="Arial"/>
          <w:sz w:val="30"/>
          <w:szCs w:val="30"/>
          <w:rtl w:val="off"/>
        </w:rPr>
      </w:pPr>
    </w:p>
    <w:p>
      <w:pPr>
        <w:wordWrap w:val="off"/>
        <w:rPr>
          <w:rFonts w:cs="Arial"/>
          <w:sz w:val="30"/>
          <w:szCs w:val="30"/>
          <w:rtl w:val="off"/>
        </w:rPr>
      </w:pPr>
    </w:p>
    <w:p>
      <w:pPr>
        <w:wordWrap w:val="off"/>
        <w:rPr>
          <w:rFonts w:cs="Arial"/>
          <w:sz w:val="30"/>
          <w:szCs w:val="30"/>
          <w:rtl w:val="off"/>
        </w:rPr>
      </w:pPr>
    </w:p>
    <w:p>
      <w:pPr>
        <w:wordWrap w:val="off"/>
        <w:rPr>
          <w:rFonts w:cs="Arial"/>
          <w:sz w:val="30"/>
          <w:szCs w:val="30"/>
          <w:rtl w:val="off"/>
        </w:rPr>
      </w:pPr>
    </w:p>
    <w:p>
      <w:pPr>
        <w:wordWrap w:val="off"/>
        <w:rPr>
          <w:rFonts w:cs="Arial"/>
          <w:sz w:val="30"/>
          <w:szCs w:val="30"/>
          <w:rtl w:val="off"/>
        </w:rPr>
      </w:pPr>
    </w:p>
    <w:p>
      <w:pPr>
        <w:wordWrap w:val="off"/>
        <w:rPr>
          <w:rFonts w:cs="Arial"/>
          <w:sz w:val="30"/>
          <w:szCs w:val="30"/>
          <w:rtl w:val="off"/>
        </w:rPr>
      </w:pPr>
    </w:p>
    <w:p>
      <w:pPr>
        <w:wordWrap w:val="off"/>
        <w:rPr>
          <w:rFonts w:cs="Arial"/>
          <w:sz w:val="30"/>
          <w:szCs w:val="30"/>
          <w:rtl w:val="off"/>
        </w:rPr>
      </w:pPr>
    </w:p>
    <w:p>
      <w:pPr>
        <w:wordWrap w:val="off"/>
        <w:rPr>
          <w:rFonts w:cs="Arial"/>
          <w:sz w:val="30"/>
          <w:szCs w:val="30"/>
          <w:rtl w:val="off"/>
        </w:rPr>
      </w:pPr>
    </w:p>
    <w:p>
      <w:pPr>
        <w:wordWrap w:val="off"/>
        <w:rPr>
          <w:rFonts w:cs="Arial"/>
          <w:sz w:val="30"/>
          <w:szCs w:val="30"/>
          <w:rtl w:val="off"/>
        </w:rPr>
      </w:pPr>
    </w:p>
    <w:p>
      <w:pPr>
        <w:wordWrap w:val="off"/>
        <w:rPr>
          <w:rFonts w:cs="Arial"/>
          <w:sz w:val="30"/>
          <w:szCs w:val="30"/>
          <w:rtl w:val="off"/>
        </w:rPr>
      </w:pPr>
    </w:p>
    <w:p>
      <w:pPr>
        <w:rPr>
          <w:rFonts w:cs="Arial"/>
          <w:sz w:val="32"/>
          <w:szCs w:val="32"/>
          <w:rtl w:val="off"/>
        </w:rPr>
      </w:pPr>
    </w:p>
    <w:p>
      <w:pPr>
        <w:wordWrap w:val="off"/>
        <w:numPr>
          <w:ilvl w:val="0"/>
          <w:numId w:val="1"/>
        </w:numPr>
        <w:rPr>
          <w:caps w:val="off"/>
          <w:rFonts w:ascii="&quot;Droid Sans&quot;" w:eastAsia="&quot;Droid Sans&quot;" w:hAnsi="&quot;Droid Sans&quot;" w:cs="&quot;Droid Sans&quot;"/>
          <w:b w:val="0"/>
          <w:i w:val="0"/>
          <w:sz w:val="18"/>
          <w:szCs w:val="36"/>
          <w:rtl w:val="off"/>
        </w:rPr>
      </w:pPr>
      <w:r>
        <w:rPr>
          <w:rFonts w:cs="Arial"/>
          <w:sz w:val="44"/>
          <w:szCs w:val="44"/>
          <w:rtl w:val="off"/>
        </w:rPr>
        <w:t xml:space="preserve"> </w:t>
      </w:r>
      <w:r>
        <w:rPr>
          <w:caps w:val="off"/>
          <w:rFonts w:ascii="&quot;Droid Sans&quot;" w:eastAsia="&quot;Droid Sans&quot;" w:hAnsi="&quot;Droid Sans&quot;" w:cs="&quot;Droid Sans&quot;"/>
          <w:b w:val="0"/>
          <w:i w:val="0"/>
          <w:sz w:val="18"/>
          <w:szCs w:val="36"/>
        </w:rPr>
        <w:t>block cipher is an encryption method that applies a deterministic algorithm along with a symmetric key to encrypt a block of text, rather than encrypting one bit at a time as in stream ciphers. For example, a common block cipher, AES, encrypts 128 bit blocks with a key of predetermined length: 128, 192, or 256 bits. Block ciphers are pseudorandom permutation (PRP) families that operate on the fixed size block of bits. PRPs are functions that cannot be differentiated from completely random permutations and thus, are considered reliable, until proven unreliable.</w:t>
      </w:r>
    </w:p>
    <w:p>
      <w:pPr>
        <w:numPr>
          <w:ilvl w:val="0"/>
          <w:numId w:val="1"/>
        </w:numPr>
        <w:rPr>
          <w:rFonts w:cs="Arial"/>
          <w:sz w:val="58"/>
          <w:szCs w:val="58"/>
          <w:rtl w:val="off"/>
        </w:rPr>
      </w:pPr>
      <w:r>
        <w:rPr>
          <w:rFonts w:cs="Arial"/>
          <w:sz w:val="56"/>
          <w:szCs w:val="56"/>
          <w:rtl w:val="off"/>
        </w:rPr>
        <w:t xml:space="preserve"> </w:t>
      </w:r>
      <w:r>
        <w:rPr>
          <w:caps w:val="off"/>
          <w:rFonts w:ascii="Verdana" w:eastAsia="Verdana" w:hAnsi="Verdana" w:cs="Verdana"/>
          <w:b w:val="0"/>
          <w:i w:val="0"/>
          <w:sz w:val="18"/>
          <w:szCs w:val="36"/>
        </w:rPr>
        <w:t>Stream Cipher typically encrypts one byte of the message at that moment instead of using blocks. Let’s take an  example, suppose the original message (plain text) is “blue sky” in ASCII (i.e. text format). When you convert these ASCII into equivalent binary values, it will give the output in 0’s a</w:t>
      </w:r>
      <w:r>
        <w:rPr>
          <w:caps w:val="off"/>
          <w:rFonts w:ascii="Verdana" w:eastAsia="Verdana" w:hAnsi="Verdana" w:cs="Verdana"/>
          <w:b w:val="0"/>
          <w:i w:val="0"/>
          <w:sz w:val="20"/>
          <w:szCs w:val="38"/>
        </w:rPr>
        <w:t>nd 1’s form.  </w:t>
      </w:r>
    </w:p>
    <w:sectPr>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 w:name="&quot;Open Sans&quot;">
    <w:charset w:val="00"/>
    <w:notTrueType w:val="false"/>
  </w:font>
  <w:font w:name="&quot;Droid Sans&quot;">
    <w:charset w:val="00"/>
    <w:notTrueType w:val="false"/>
  </w:font>
  <w:font w:name="Verdana">
    <w:panose1 w:val="020B0604030504040204"/>
    <w:charset w:val="00"/>
    <w:notTrueType w:val="false"/>
    <w:sig w:usb0="A10006FF" w:usb1="4000205B" w:usb2="00000010" w:usb3="00000001" w:csb0="2000019F" w:csb1="00000001"/>
  </w:font>
  <w:font w:name="Wingdings">
    <w:panose1 w:val="05000000000000000000"/>
    <w:charset w:val="00"/>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4b46499"/>
    <w:multiLevelType w:val="hybridMultilevel"/>
    <w:lvl w:ilvl="0" w:tplc="4090076">
      <w:start w:val="1"/>
      <w:numFmt w:val="bullet"/>
      <w:lvlText w:val=""/>
      <w:lvlJc w:val="left"/>
      <w:pPr>
        <w:ind w:left="800" w:firstLine="-400"/>
      </w:pPr>
      <w:rPr>
        <w:rFonts w:ascii="Wingdings" w:eastAsia="Wingdings" w:hAnsi="Wingdings" w:cs="Wingdings"/>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pPr>
      <w:spacing w:after="0" w:line="240" w:lineRule="auto"/>
    </w:p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2010-01-18T08:04:00Z</dcterms:created>
  <dcterms:modified xsi:type="dcterms:W3CDTF">2020-05-08T12:55:54Z</dcterms:modified>
  <cp:version>04.2000</cp:version>
</cp:coreProperties>
</file>