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240" w:lineRule="auto" w:line="36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 xml:space="preserve">NAME: </w:t>
      </w:r>
      <w:r>
        <w:rPr>
          <w:rFonts w:cs="Times New Roman" w:hAnsi="Times New Roman"/>
          <w:b/>
          <w:bCs/>
          <w:sz w:val="24"/>
          <w:szCs w:val="24"/>
          <w:u w:val="single"/>
          <w:lang w:val="en-US"/>
        </w:rPr>
        <w:t>IKECHUKWU JOY NMESOMA</w:t>
      </w:r>
    </w:p>
    <w:p>
      <w:pPr>
        <w:pStyle w:val="style0"/>
        <w:spacing w:before="240" w:lineRule="auto" w:line="36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MATRIC NUMBER: 18/MHS0</w:t>
      </w:r>
      <w:r>
        <w:rPr>
          <w:rFonts w:cs="Times New Roman" w:hAnsi="Times New Roman"/>
          <w:b/>
          <w:bCs/>
          <w:sz w:val="24"/>
          <w:szCs w:val="24"/>
          <w:u w:val="single"/>
          <w:lang w:val="en-US"/>
        </w:rPr>
        <w:t>5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/008</w:t>
      </w:r>
    </w:p>
    <w:p>
      <w:pPr>
        <w:pStyle w:val="style0"/>
        <w:spacing w:before="240" w:lineRule="auto" w:line="36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 xml:space="preserve">DEPARTMENT: </w:t>
      </w:r>
      <w:r>
        <w:rPr>
          <w:rFonts w:cs="Times New Roman" w:hAnsi="Times New Roman"/>
          <w:b/>
          <w:bCs/>
          <w:sz w:val="24"/>
          <w:szCs w:val="24"/>
          <w:u w:val="single"/>
          <w:lang w:val="en-US"/>
        </w:rPr>
        <w:t>PHYSIOLOGY</w:t>
      </w:r>
    </w:p>
    <w:p>
      <w:pPr>
        <w:pStyle w:val="style0"/>
        <w:spacing w:before="240" w:lineRule="auto" w:line="36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COURSE CODE: PHS 204</w:t>
      </w:r>
    </w:p>
    <w:p>
      <w:pPr>
        <w:pStyle w:val="style0"/>
        <w:spacing w:before="240" w:lineRule="auto" w:line="36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 xml:space="preserve">QUESTION 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CONTRACEPTION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What is contraception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can be described as the use of a device or procedure to prevent conception as a result of sexual activity.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woman can get pregnant if a man’s sperm reaches one of her eggs (ova).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Contraception tries to stop this happening by: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Keeping the egg and sperm apart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Stopping egg production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Stopping the combined sperm and egg (fertilized egg) attaching to the lining of the womb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Typ</w:t>
      </w:r>
      <w:r>
        <w:rPr>
          <w:rFonts w:ascii="Times New Roman" w:cs="Times New Roman" w:hAnsi="Times New Roman"/>
          <w:sz w:val="24"/>
          <w:szCs w:val="24"/>
        </w:rPr>
        <w:t xml:space="preserve">es of contraception </w:t>
      </w:r>
    </w:p>
    <w:p>
      <w:pPr>
        <w:pStyle w:val="style179"/>
        <w:numPr>
          <w:ilvl w:val="1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Caps or contraceptive diaphragm</w:t>
      </w:r>
    </w:p>
    <w:p>
      <w:pPr>
        <w:pStyle w:val="style179"/>
        <w:numPr>
          <w:ilvl w:val="1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Combined pill</w:t>
      </w:r>
    </w:p>
    <w:p>
      <w:pPr>
        <w:pStyle w:val="style179"/>
        <w:numPr>
          <w:ilvl w:val="1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Condoms ( male and female )</w:t>
      </w:r>
    </w:p>
    <w:p>
      <w:pPr>
        <w:pStyle w:val="style179"/>
        <w:numPr>
          <w:ilvl w:val="1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Contraceptive implant</w:t>
      </w:r>
    </w:p>
    <w:p>
      <w:pPr>
        <w:pStyle w:val="style179"/>
        <w:numPr>
          <w:ilvl w:val="1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Contraceptive injection </w:t>
      </w:r>
    </w:p>
    <w:p>
      <w:pPr>
        <w:pStyle w:val="style179"/>
        <w:numPr>
          <w:ilvl w:val="1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Contraceptive patch </w:t>
      </w:r>
    </w:p>
    <w:p>
      <w:pPr>
        <w:pStyle w:val="style179"/>
        <w:numPr>
          <w:ilvl w:val="1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Intrauterine device </w:t>
      </w:r>
    </w:p>
    <w:p>
      <w:pPr>
        <w:pStyle w:val="style179"/>
        <w:numPr>
          <w:ilvl w:val="1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Intrauterine system </w:t>
      </w:r>
    </w:p>
    <w:p>
      <w:pPr>
        <w:pStyle w:val="style179"/>
        <w:numPr>
          <w:ilvl w:val="1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Natural family planning </w:t>
      </w:r>
    </w:p>
    <w:p>
      <w:pPr>
        <w:pStyle w:val="style179"/>
        <w:numPr>
          <w:ilvl w:val="1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Progestogen-only pill</w:t>
      </w:r>
    </w:p>
    <w:p>
      <w:pPr>
        <w:pStyle w:val="style179"/>
        <w:numPr>
          <w:ilvl w:val="1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Vaginal ring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There are 2 permanent methods of contraception </w:t>
      </w:r>
    </w:p>
    <w:p>
      <w:pPr>
        <w:pStyle w:val="style179"/>
        <w:numPr>
          <w:ilvl w:val="1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Female sterilization</w:t>
      </w:r>
    </w:p>
    <w:p>
      <w:pPr>
        <w:pStyle w:val="style179"/>
        <w:numPr>
          <w:ilvl w:val="1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Male sterilization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1"/>
          <w:numId w:val="1"/>
        </w:numPr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Cap or contraceptive diaphragm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contraceptive diaphragm or cap is a circular dome made of thin, soft silicone that's inserted into the vagina before sex.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It covers the cervix so sperm can't get into the womb (uterus) to </w:t>
      </w:r>
      <w:r>
        <w:rPr>
          <w:rFonts w:ascii="Times New Roman" w:cs="Times New Roman" w:hAnsi="Times New Roman"/>
          <w:sz w:val="24"/>
          <w:szCs w:val="24"/>
        </w:rPr>
        <w:t>fertilize</w:t>
      </w:r>
      <w:r>
        <w:rPr>
          <w:rFonts w:ascii="Times New Roman" w:cs="Times New Roman" w:hAnsi="Times New Roman"/>
          <w:sz w:val="24"/>
          <w:szCs w:val="24"/>
        </w:rPr>
        <w:t xml:space="preserve"> an egg.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Contrac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eptive cap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When used correctly with spermicide, a diaphragm or cap is 92-96% effective at preventing pregnancy – this means that between 4 and 8 women out of every 100 who use a diaphragm or cap as contraception will become pregnant within a year.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There are no serious health risks.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You only have to think about it when you have sex.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</w:t>
      </w:r>
      <w:r>
        <w:rPr>
          <w:rFonts w:ascii="Times New Roman" w:cs="Times New Roman" w:hAnsi="Times New Roman"/>
          <w:sz w:val="24"/>
          <w:szCs w:val="24"/>
        </w:rPr>
        <w:t>You can put in a diaphragm or cap with spermicide any time before you have sex.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More spermicide is needed if it's been in place for more than 3 hours.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diaphragm or cap needs to be left in place for at least 6 hours after sex.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can take time to learn how to use it.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Some women develop cystitis (a bladder infection) when they use a diaphragm or cap. Your doctor or nurse can check the size – switching to a smaller size may help.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If you lose or gain more than 3kg (7lbs) in weight, or have a baby, miscarriage or abortion, you may need to be fitted with a new diaphragm or cap.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By using condoms as well as a diaphragm or cap, you'll help to protect yourself against sexually transmitted infections (STIs).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1"/>
          <w:numId w:val="1"/>
        </w:numPr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Condoms (Male and Female)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>Condoms are the only type of contraception that can both prevent pregnancy and protect against sexually transmitted infections (STIs). There are two types of condoms: male condoms, worn on the penis; and female condoms, worn inside the vagina.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Male Condoms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Male  condoms are made from very thin latex (rubber), </w:t>
      </w:r>
      <w:r>
        <w:rPr>
          <w:rFonts w:ascii="Times New Roman" w:cs="Times New Roman" w:hAnsi="Times New Roman"/>
          <w:sz w:val="24"/>
          <w:szCs w:val="24"/>
        </w:rPr>
        <w:t>polyisoprene</w:t>
      </w:r>
      <w:r>
        <w:rPr>
          <w:rFonts w:ascii="Times New Roman" w:cs="Times New Roman" w:hAnsi="Times New Roman"/>
          <w:sz w:val="24"/>
          <w:szCs w:val="24"/>
        </w:rPr>
        <w:t xml:space="preserve"> or polyurethane and are designed to stop a man's semen from coming into contact with his sexual partner.</w:t>
      </w:r>
    </w:p>
    <w:p>
      <w:pPr>
        <w:pStyle w:val="style179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</w:p>
    <w:p>
      <w:pPr>
        <w:pStyle w:val="style179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 xml:space="preserve">Facts about male condom 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When used correctly every time you have sex, male condoms are 98% effective. This means 2 out of 100 women will become pregnant in one year when male condoms are used as contraception.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Oil-based products – such as moisturizer, lotion and Vaseline – can damage latex and </w:t>
      </w:r>
      <w:r>
        <w:rPr>
          <w:rFonts w:ascii="Times New Roman" w:cs="Times New Roman" w:hAnsi="Times New Roman"/>
          <w:sz w:val="24"/>
          <w:szCs w:val="24"/>
        </w:rPr>
        <w:t>polyisoprene</w:t>
      </w:r>
      <w:r>
        <w:rPr>
          <w:rFonts w:ascii="Times New Roman" w:cs="Times New Roman" w:hAnsi="Times New Roman"/>
          <w:sz w:val="24"/>
          <w:szCs w:val="24"/>
        </w:rPr>
        <w:t xml:space="preserve"> condoms, but they are safe to use with polyurethane condoms.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Water-based lubricant is safe to use with all condoms.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It's possible for a condom to slip off during sex. If this happens, you may need emergency contraception and to get checked for STIs.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Condoms need to be stored in places that aren't too hot or cold, and away from sharp or rough surfaces that could tear them or wear them away.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If you're sensitive to latex, you can use polyurethane or </w:t>
      </w:r>
      <w:r>
        <w:rPr>
          <w:rFonts w:ascii="Times New Roman" w:cs="Times New Roman" w:hAnsi="Times New Roman"/>
          <w:sz w:val="24"/>
          <w:szCs w:val="24"/>
        </w:rPr>
        <w:t>polyisoprene</w:t>
      </w:r>
      <w:r>
        <w:rPr>
          <w:rFonts w:ascii="Times New Roman" w:cs="Times New Roman" w:hAnsi="Times New Roman"/>
          <w:sz w:val="24"/>
          <w:szCs w:val="24"/>
        </w:rPr>
        <w:t xml:space="preserve"> condoms instead.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condom must not be used more than once. Use a new one each time you have sex.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Condoms have a use-by date on the packaging. Don't use out-of-date condoms.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Always use condoms that have the BSI kite mark and the CE mark on the packet. This means they've been tested to high safety standards.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 xml:space="preserve">Female Condoms 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Female condoms are made from soft, thin synthetic latex or latex. They're worn inside the vagina to prevent semen getting to the womb.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facts about the female condom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If used correctly, female condoms are 95% effective.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protect against pregnancy and sexually transmitted infections (STIs).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female condom needs to be placed inside the vagina before there's any contact with the penis.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Always buy condoms that have the CE mark or the BSI </w:t>
      </w:r>
      <w:r>
        <w:rPr>
          <w:rFonts w:ascii="Times New Roman" w:cs="Times New Roman" w:hAnsi="Times New Roman"/>
          <w:sz w:val="24"/>
          <w:szCs w:val="24"/>
        </w:rPr>
        <w:t>Kitemark</w:t>
      </w:r>
      <w:r>
        <w:rPr>
          <w:rFonts w:ascii="Times New Roman" w:cs="Times New Roman" w:hAnsi="Times New Roman"/>
          <w:sz w:val="24"/>
          <w:szCs w:val="24"/>
        </w:rPr>
        <w:t xml:space="preserve"> on the packet. This means they have been tested to high safety standards.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female condom can get pushed inside the vagina during sex, but it's easy to remove them yourself if this happens.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Female condoms may not be suitable for women who are not comfortable touching their genital area.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Female condoms should not be reused. Open a new one each time you have sex.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1"/>
          <w:numId w:val="1"/>
        </w:numPr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Contraceptive implant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</w:rPr>
        <w:t>The contraceptive implant (</w:t>
      </w:r>
      <w:r>
        <w:rPr>
          <w:rFonts w:ascii="Times New Roman" w:cs="Times New Roman" w:hAnsi="Times New Roman"/>
          <w:sz w:val="24"/>
          <w:szCs w:val="24"/>
        </w:rPr>
        <w:t>Nexplanon</w:t>
      </w:r>
      <w:r>
        <w:rPr>
          <w:rFonts w:ascii="Times New Roman" w:cs="Times New Roman" w:hAnsi="Times New Roman"/>
          <w:sz w:val="24"/>
          <w:szCs w:val="24"/>
        </w:rPr>
        <w:t>) is a small flexible plastic rod that's placed under the skin in your upper arm by a doctor or nurse. It releases the hormone progestogen into your bloodstream to prevent pregnancy and lasts for 3 years.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About the Contraceptive implant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implant is more than 99% effective.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Once the implant is in place, you don't have to think about it again for 3 years.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can be useful for women who can't use contraception that contains estrogen.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It's very useful for women who find it difficult to remember to take a pill at the same time every day.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implant can be taken out if you have side effects.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You can have it removed at any time, and your natural fertility will return very quickly.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When it's first put in, you may feel some bruising, tenderness or swelling around the implant.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Your periods may become irregular, lighter, heavier or longer.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common side effect is that your periods stop (</w:t>
      </w:r>
      <w:r>
        <w:rPr>
          <w:rFonts w:ascii="Times New Roman" w:cs="Times New Roman" w:hAnsi="Times New Roman"/>
          <w:sz w:val="24"/>
          <w:szCs w:val="24"/>
        </w:rPr>
        <w:t>amenorrhoea</w:t>
      </w:r>
      <w:r>
        <w:rPr>
          <w:rFonts w:ascii="Times New Roman" w:cs="Times New Roman" w:hAnsi="Times New Roman"/>
          <w:sz w:val="24"/>
          <w:szCs w:val="24"/>
        </w:rPr>
        <w:t>). It's not harmful, but you may want to consider this before deciding to have an implant.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Some medicines can make the implant less effective.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doesn't protect against sexually transmitted infections (STIs), so you may need to use condoms as well.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1"/>
          <w:numId w:val="1"/>
        </w:numPr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Contraceptive injection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contraceptive injection (Depo-Provera, </w:t>
      </w:r>
      <w:r>
        <w:rPr>
          <w:rFonts w:ascii="Times New Roman" w:cs="Times New Roman" w:hAnsi="Times New Roman"/>
          <w:sz w:val="24"/>
          <w:szCs w:val="24"/>
        </w:rPr>
        <w:t>Sayana</w:t>
      </w:r>
      <w:r>
        <w:rPr>
          <w:rFonts w:ascii="Times New Roman" w:cs="Times New Roman" w:hAnsi="Times New Roman"/>
          <w:sz w:val="24"/>
          <w:szCs w:val="24"/>
        </w:rPr>
        <w:t xml:space="preserve"> Press or </w:t>
      </w:r>
      <w:r>
        <w:rPr>
          <w:rFonts w:ascii="Times New Roman" w:cs="Times New Roman" w:hAnsi="Times New Roman"/>
          <w:sz w:val="24"/>
          <w:szCs w:val="24"/>
        </w:rPr>
        <w:t>Noristerat</w:t>
      </w:r>
      <w:r>
        <w:rPr>
          <w:rFonts w:ascii="Times New Roman" w:cs="Times New Roman" w:hAnsi="Times New Roman"/>
          <w:sz w:val="24"/>
          <w:szCs w:val="24"/>
        </w:rPr>
        <w:t>) releases the hormone progestogen into your bloodstream to prevent pregnancy.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Depo-Provera  lasts for 13 weeks. Occasionally, </w:t>
      </w:r>
      <w:r>
        <w:rPr>
          <w:rFonts w:ascii="Times New Roman" w:cs="Times New Roman" w:hAnsi="Times New Roman"/>
          <w:sz w:val="24"/>
          <w:szCs w:val="24"/>
        </w:rPr>
        <w:t>Noristerat</w:t>
      </w:r>
      <w:r>
        <w:rPr>
          <w:rFonts w:ascii="Times New Roman" w:cs="Times New Roman" w:hAnsi="Times New Roman"/>
          <w:sz w:val="24"/>
          <w:szCs w:val="24"/>
        </w:rPr>
        <w:t xml:space="preserve"> may be given, which lasts for 8 weeks.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Sayana</w:t>
      </w:r>
      <w:r>
        <w:rPr>
          <w:rFonts w:ascii="Times New Roman" w:cs="Times New Roman" w:hAnsi="Times New Roman"/>
          <w:sz w:val="24"/>
          <w:szCs w:val="24"/>
        </w:rPr>
        <w:t xml:space="preserve"> Press also lasts for 13 weeks, but it's a newer type of injection so is not available at all clinics or GP surgeries.</w:t>
      </w:r>
    </w:p>
    <w:p>
      <w:pPr>
        <w:pStyle w:val="style179"/>
        <w:ind w:left="108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</w:p>
    <w:p>
      <w:pPr>
        <w:pStyle w:val="style179"/>
        <w:ind w:left="108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 xml:space="preserve">About 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contraceptive injection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If used correctly, the contraceptive injection is more than 99% effective.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lasts for 8 or 13 weeks (depending on which injection you have) so you do not have to think about contraception every day or every time you have sex during this period.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It's very useful for women who find it difficult to remember to take a pill at the same time every day.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does require you to remember to have a repeat injection before it expires or becomes ineffective.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It can be useful for women who cannot use contraception that contains </w:t>
      </w:r>
      <w:r>
        <w:rPr>
          <w:rFonts w:ascii="Times New Roman" w:cs="Times New Roman" w:hAnsi="Times New Roman"/>
          <w:sz w:val="24"/>
          <w:szCs w:val="24"/>
        </w:rPr>
        <w:t>oestrogen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It's not affected by other medicines.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Side effects can include weight gain, headaches, mood swings, breast tenderness and irregular bleeding.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Your periods may become more irregular, heavier, shorter, lighter or stop altogether.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can take up to 1 year for your fertility to return to normal after the injection wears off, so it may not be suitable if you want to have a baby in the near future.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does not protect against sexually transmitted infections (STIs), so you may need to use condoms as well.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1"/>
          <w:numId w:val="1"/>
        </w:numPr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Intrauterine device (IUD)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</w:t>
      </w:r>
      <w:r>
        <w:rPr>
          <w:rFonts w:ascii="Times New Roman" w:cs="Times New Roman" w:hAnsi="Times New Roman"/>
          <w:sz w:val="24"/>
          <w:szCs w:val="24"/>
        </w:rPr>
        <w:t>An IUD is a small T-shaped plastic and copper device that's put into your womb (uterus) by a doctor or nurse. It releases copper to stop you getting pregnant, and protects against pregnancy for between 5 and 10 years. It's sometimes called a "coil" or "copper coil".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facts about the IUD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When inserted correctly, IUDs are more than 99% effective.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 IUD works as soon as it's put in and lasts for 5 to 10 years, depending on the type.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can be put in at any time during your menstrual cycle, as long as you're not pregnant.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can be taken out at any time by a specially trained doctor or nurse. It's then possible to get pregnant straight away.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Your periods can be heavier, longer or more painful in the first 3 to 6 months after an IUD is put in. You might get spotting or bleeding between periods.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There's a small risk of getting an infection after it's been fitted.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There's a small risk that your body may push out the IUD or it may move. Your doctor or nurse will teach you how to check it's in place.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can be uncomfortable when the IUD is put in, but painkillers can help.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may not be suitable if you have had previous pelvic infections.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does not protect against sexually transmitted infections (STIs), so you may need to use condoms as well.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hybridMultilevel"/>
    <w:tmpl w:val="099618F8"/>
    <w:lvl w:ilvl="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9F6C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1FB2430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0"/>
    <w:link w:val="style4097"/>
    <w:qFormat/>
    <w:uiPriority w:val="9"/>
    <w:pPr>
      <w:keepNext/>
      <w:keepLines/>
      <w:spacing w:before="40" w:after="0"/>
      <w:outlineLvl w:val="1"/>
    </w:pPr>
    <w:rPr>
      <w:rFonts w:ascii="Calibri Light" w:cs="宋体" w:eastAsia="宋体" w:hAnsi="Calibri Light"/>
      <w:color w:val="2f5496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2 Char_e2f884c3-88e7-402d-b30b-3fa15ad46cd9"/>
    <w:basedOn w:val="style65"/>
    <w:next w:val="style4097"/>
    <w:link w:val="style2"/>
    <w:uiPriority w:val="9"/>
    <w:rPr>
      <w:rFonts w:ascii="Calibri Light" w:cs="宋体" w:eastAsia="宋体" w:hAnsi="Calibri Light"/>
      <w:color w:val="2f5496"/>
      <w:sz w:val="26"/>
      <w:szCs w:val="2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Words>1456</Words>
  <Pages>5</Pages>
  <Characters>7018</Characters>
  <Application>WPS Office</Application>
  <DocSecurity>0</DocSecurity>
  <Paragraphs>135</Paragraphs>
  <ScaleCrop>false</ScaleCrop>
  <LinksUpToDate>false</LinksUpToDate>
  <CharactersWithSpaces>8442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2020-05-01T09:19:00Z</dcterms:created>
  <dc:creator>OBI DUMEBI</dc:creator>
  <lastModifiedBy>SM-A920F</lastModifiedBy>
  <dcterms:modified xsi:type="dcterms:W3CDTF">2020-05-08T14:13:03Z</dcterms:modified>
  <revision>42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