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B1" w:rsidRPr="008E0A58" w:rsidRDefault="00EF7232" w:rsidP="00597ADC">
      <w:pPr>
        <w:rPr>
          <w:rFonts w:ascii="Times New Roman" w:hAnsi="Times New Roman" w:cs="Times New Roman"/>
          <w:sz w:val="32"/>
          <w:szCs w:val="32"/>
        </w:rPr>
      </w:pPr>
      <w:r w:rsidRPr="008E0A58">
        <w:rPr>
          <w:rFonts w:ascii="Times New Roman" w:hAnsi="Times New Roman" w:cs="Times New Roman"/>
          <w:sz w:val="32"/>
          <w:szCs w:val="32"/>
        </w:rPr>
        <w:t>NAME: BONIFACE AGNES AGBO</w:t>
      </w:r>
    </w:p>
    <w:p w:rsidR="00EF7232" w:rsidRPr="008E0A58" w:rsidRDefault="00EF7232">
      <w:pPr>
        <w:rPr>
          <w:rFonts w:ascii="Times New Roman" w:hAnsi="Times New Roman" w:cs="Times New Roman"/>
          <w:sz w:val="32"/>
          <w:szCs w:val="32"/>
        </w:rPr>
      </w:pPr>
      <w:r w:rsidRPr="008E0A58">
        <w:rPr>
          <w:rFonts w:ascii="Times New Roman" w:hAnsi="Times New Roman" w:cs="Times New Roman"/>
          <w:sz w:val="32"/>
          <w:szCs w:val="32"/>
        </w:rPr>
        <w:t>MATRIC NO: 19/SMS10/003</w:t>
      </w:r>
    </w:p>
    <w:p w:rsidR="00EF7232" w:rsidRPr="008E0A58" w:rsidRDefault="00EF7232">
      <w:pPr>
        <w:rPr>
          <w:rFonts w:ascii="Times New Roman" w:hAnsi="Times New Roman" w:cs="Times New Roman"/>
          <w:sz w:val="32"/>
          <w:szCs w:val="32"/>
        </w:rPr>
      </w:pPr>
      <w:r w:rsidRPr="008E0A58">
        <w:rPr>
          <w:rFonts w:ascii="Times New Roman" w:hAnsi="Times New Roman" w:cs="Times New Roman"/>
          <w:sz w:val="32"/>
          <w:szCs w:val="32"/>
        </w:rPr>
        <w:t>COURSE CODE: PCS 102</w:t>
      </w:r>
    </w:p>
    <w:p w:rsidR="00EF7232" w:rsidRPr="008E0A58" w:rsidRDefault="00EF7232">
      <w:pPr>
        <w:rPr>
          <w:rFonts w:ascii="Times New Roman" w:hAnsi="Times New Roman" w:cs="Times New Roman"/>
          <w:sz w:val="32"/>
          <w:szCs w:val="32"/>
        </w:rPr>
      </w:pPr>
      <w:r w:rsidRPr="008E0A58">
        <w:rPr>
          <w:rFonts w:ascii="Times New Roman" w:hAnsi="Times New Roman" w:cs="Times New Roman"/>
          <w:sz w:val="32"/>
          <w:szCs w:val="32"/>
        </w:rPr>
        <w:t>COLLEGE: SOCIAL AND MANAGEMENT SCIENCES</w:t>
      </w:r>
    </w:p>
    <w:p w:rsidR="00EF7232" w:rsidRPr="008E0A58" w:rsidRDefault="00EF7232">
      <w:pPr>
        <w:rPr>
          <w:rFonts w:ascii="Times New Roman" w:hAnsi="Times New Roman" w:cs="Times New Roman"/>
          <w:sz w:val="32"/>
          <w:szCs w:val="32"/>
        </w:rPr>
      </w:pPr>
      <w:r w:rsidRPr="008E0A58">
        <w:rPr>
          <w:rFonts w:ascii="Times New Roman" w:hAnsi="Times New Roman" w:cs="Times New Roman"/>
          <w:sz w:val="32"/>
          <w:szCs w:val="32"/>
        </w:rPr>
        <w:t>DEPT: PEACE AND CONFLICT STUDIES</w:t>
      </w:r>
    </w:p>
    <w:p w:rsidR="00EF7232" w:rsidRPr="008E0A58" w:rsidRDefault="00EF7232">
      <w:pPr>
        <w:rPr>
          <w:rFonts w:ascii="Times New Roman" w:hAnsi="Times New Roman" w:cs="Times New Roman"/>
          <w:sz w:val="32"/>
          <w:szCs w:val="32"/>
        </w:rPr>
      </w:pPr>
      <w:r w:rsidRPr="008E0A58">
        <w:rPr>
          <w:rFonts w:ascii="Times New Roman" w:hAnsi="Times New Roman" w:cs="Times New Roman"/>
          <w:sz w:val="32"/>
          <w:szCs w:val="32"/>
        </w:rPr>
        <w:t>ASSIGNMENT: TERM PAPER WORK ON ACTIVE LISTENING.</w:t>
      </w:r>
    </w:p>
    <w:p w:rsidR="00EF7232" w:rsidRPr="008E0A58" w:rsidRDefault="00EF7232">
      <w:pPr>
        <w:rPr>
          <w:rFonts w:ascii="Times New Roman" w:hAnsi="Times New Roman" w:cs="Times New Roman"/>
          <w:sz w:val="32"/>
          <w:szCs w:val="32"/>
        </w:rPr>
      </w:pPr>
      <w:r w:rsidRPr="008E0A58">
        <w:rPr>
          <w:rFonts w:ascii="Times New Roman" w:hAnsi="Times New Roman" w:cs="Times New Roman"/>
          <w:sz w:val="32"/>
          <w:szCs w:val="32"/>
        </w:rPr>
        <w:t xml:space="preserve"> WHAT IS ACTIVE LISTENING:</w:t>
      </w:r>
    </w:p>
    <w:p w:rsidR="00EF7232" w:rsidRPr="008E0A58" w:rsidRDefault="00EF7232">
      <w:pPr>
        <w:rPr>
          <w:rFonts w:ascii="Times New Roman" w:hAnsi="Times New Roman" w:cs="Times New Roman"/>
          <w:sz w:val="32"/>
          <w:szCs w:val="32"/>
        </w:rPr>
      </w:pPr>
      <w:r w:rsidRPr="008E0A58">
        <w:rPr>
          <w:rFonts w:ascii="Times New Roman" w:hAnsi="Times New Roman" w:cs="Times New Roman"/>
          <w:sz w:val="32"/>
          <w:szCs w:val="32"/>
        </w:rPr>
        <w:t xml:space="preserve">          Active listening can be defined or seen as a technique that is used in counseling, training and solving disputes or conflict. It requires that the listener fully concentrate, understand, respond and then remember what is being said.</w:t>
      </w:r>
    </w:p>
    <w:p w:rsidR="00EC6F10" w:rsidRPr="00DA3421" w:rsidRDefault="00EF7232" w:rsidP="00EC6F10">
      <w:pPr>
        <w:ind w:left="1440"/>
        <w:rPr>
          <w:rFonts w:ascii="Times New Roman" w:hAnsi="Times New Roman" w:cs="Times New Roman"/>
          <w:sz w:val="28"/>
          <w:szCs w:val="28"/>
        </w:rPr>
      </w:pPr>
      <w:r w:rsidRPr="008E0A58">
        <w:rPr>
          <w:rFonts w:ascii="Times New Roman" w:hAnsi="Times New Roman" w:cs="Times New Roman"/>
          <w:sz w:val="32"/>
          <w:szCs w:val="32"/>
        </w:rPr>
        <w:t xml:space="preserve">        Active listening involves the listener </w:t>
      </w:r>
      <w:r w:rsidR="006D121F" w:rsidRPr="008E0A58">
        <w:rPr>
          <w:rFonts w:ascii="Times New Roman" w:hAnsi="Times New Roman" w:cs="Times New Roman"/>
          <w:sz w:val="32"/>
          <w:szCs w:val="32"/>
        </w:rPr>
        <w:t xml:space="preserve">observing the speaker’s behaviors and body language having the ability to interpret a person’s body language lets the listener develop a more accurate understanding of the speaker’s message. It is important to note That the listener is not necessarily agreeing with the speaker, simply starting what was said </w:t>
      </w:r>
      <w:r w:rsidR="00EC6F10" w:rsidRPr="00DA3421">
        <w:rPr>
          <w:rFonts w:ascii="Times New Roman" w:hAnsi="Times New Roman" w:cs="Times New Roman"/>
          <w:sz w:val="28"/>
          <w:szCs w:val="28"/>
        </w:rPr>
        <w:t>The purpose of active listening in conflict resolution to gain and demonstrate understanding of the other, which will serve as a basic for reaching joint decisions and ultimately resolving a conflict. In order to succeed in this, active listening has address common problems in oral interpersonal communication. This essay examines the ways in which the techniques of clarification, paraphrasing, summarizing, reflection and digging deal with communication pitfalls. It also draws our attention to the underlying need for awareness of our listening shortcomings</w:t>
      </w:r>
    </w:p>
    <w:p w:rsidR="00EC6F10" w:rsidRDefault="00EC6F10" w:rsidP="00EC6F10">
      <w:pPr>
        <w:ind w:left="1440"/>
        <w:rPr>
          <w:rFonts w:ascii="Times New Roman" w:hAnsi="Times New Roman" w:cs="Times New Roman"/>
          <w:sz w:val="28"/>
          <w:szCs w:val="28"/>
        </w:rPr>
      </w:pPr>
      <w:r w:rsidRPr="00DA3421">
        <w:rPr>
          <w:rFonts w:ascii="Times New Roman" w:hAnsi="Times New Roman" w:cs="Times New Roman"/>
          <w:sz w:val="28"/>
          <w:szCs w:val="28"/>
        </w:rPr>
        <w:t xml:space="preserve">      Even though active listening belongs as a concept to the field of interpersonal and oral communication. It has turned into a prominent subject of studies only with the advent of conflict resolution. Conflict resolution has emerged </w:t>
      </w:r>
      <w:r>
        <w:rPr>
          <w:rFonts w:ascii="Times New Roman" w:hAnsi="Times New Roman" w:cs="Times New Roman"/>
          <w:sz w:val="28"/>
          <w:szCs w:val="28"/>
        </w:rPr>
        <w:t xml:space="preserve">as an area of general interest within the past </w:t>
      </w:r>
      <w:r>
        <w:rPr>
          <w:rFonts w:ascii="Times New Roman" w:hAnsi="Times New Roman" w:cs="Times New Roman"/>
          <w:sz w:val="28"/>
          <w:szCs w:val="28"/>
        </w:rPr>
        <w:lastRenderedPageBreak/>
        <w:t xml:space="preserve">thirty years, mainly as a consequence of the advancements in transport and technologies and resulting opportunities for global political and economic interactions. Its rapid development has been fueled </w:t>
      </w:r>
      <w:proofErr w:type="gramStart"/>
      <w:r>
        <w:rPr>
          <w:rFonts w:ascii="Times New Roman" w:hAnsi="Times New Roman" w:cs="Times New Roman"/>
          <w:sz w:val="28"/>
          <w:szCs w:val="28"/>
        </w:rPr>
        <w:t>by  growing</w:t>
      </w:r>
      <w:proofErr w:type="gramEnd"/>
      <w:r>
        <w:rPr>
          <w:rFonts w:ascii="Times New Roman" w:hAnsi="Times New Roman" w:cs="Times New Roman"/>
          <w:sz w:val="28"/>
          <w:szCs w:val="28"/>
        </w:rPr>
        <w:t xml:space="preserve"> awareness of the limitations of traditional negotiation (based on positional bargaining) and the search for more productive negotiating methods that will bring mutually satisfactory and long-lasting outcomes.  Nowadays conflict resolution is applied across a wide range of situations, from ethnic conflicts on an International </w:t>
      </w:r>
      <w:proofErr w:type="gramStart"/>
      <w:r>
        <w:rPr>
          <w:rFonts w:ascii="Times New Roman" w:hAnsi="Times New Roman" w:cs="Times New Roman"/>
          <w:sz w:val="28"/>
          <w:szCs w:val="28"/>
        </w:rPr>
        <w:t>scale ,</w:t>
      </w:r>
      <w:proofErr w:type="gramEnd"/>
      <w:r>
        <w:rPr>
          <w:rFonts w:ascii="Times New Roman" w:hAnsi="Times New Roman" w:cs="Times New Roman"/>
          <w:sz w:val="28"/>
          <w:szCs w:val="28"/>
        </w:rPr>
        <w:t xml:space="preserve"> such as tension between </w:t>
      </w:r>
      <w:proofErr w:type="spellStart"/>
      <w:r>
        <w:rPr>
          <w:rFonts w:ascii="Times New Roman" w:hAnsi="Times New Roman" w:cs="Times New Roman"/>
          <w:sz w:val="28"/>
          <w:szCs w:val="28"/>
        </w:rPr>
        <w:t>Bosinans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serbs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croats</w:t>
      </w:r>
      <w:proofErr w:type="spellEnd"/>
      <w:r>
        <w:rPr>
          <w:rFonts w:ascii="Times New Roman" w:hAnsi="Times New Roman" w:cs="Times New Roman"/>
          <w:sz w:val="28"/>
          <w:szCs w:val="28"/>
        </w:rPr>
        <w:t xml:space="preserve"> in the wake of the 1995 war, to local war , to local disagreements, such as a clash between the management and the workers in a factory, to interpersonal conflicts,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Between roommates in a residence. The recognition of its effectiveness and versatility has drawn considerable attention to the techniques that constitute it.</w:t>
      </w:r>
    </w:p>
    <w:p w:rsidR="00EC6F10" w:rsidRDefault="00EC6F10" w:rsidP="00EC6F10">
      <w:pPr>
        <w:ind w:left="1440"/>
        <w:rPr>
          <w:rFonts w:ascii="Times New Roman" w:hAnsi="Times New Roman" w:cs="Times New Roman"/>
          <w:sz w:val="28"/>
          <w:szCs w:val="28"/>
        </w:rPr>
      </w:pP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BENEFITS OF ACTIVE LISTENING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Expressing your thought, feelings and opinions clearly and effectively is part of the communication process. Such expression is complemented by actively listening to and understanding the message the messages others are trying to get across to you. Indeed, good communication and understanding are made possible by active listening.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The way to improve your active listening skills is through practice. You should not allow yourself become distracted by things that may be going on around you. Try to make a conscious effort to hear not only the words, but truly what the other person is saying.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Genuine active listening will:</w:t>
      </w:r>
    </w:p>
    <w:p w:rsidR="00EC6F10" w:rsidRDefault="00EC6F10" w:rsidP="00EC6F10">
      <w:pPr>
        <w:pStyle w:val="ListParagraph"/>
        <w:numPr>
          <w:ilvl w:val="0"/>
          <w:numId w:val="2"/>
        </w:numPr>
        <w:ind w:left="2160"/>
        <w:rPr>
          <w:rFonts w:ascii="Times New Roman" w:hAnsi="Times New Roman" w:cs="Times New Roman"/>
          <w:sz w:val="28"/>
          <w:szCs w:val="28"/>
        </w:rPr>
      </w:pPr>
      <w:r>
        <w:rPr>
          <w:rFonts w:ascii="Times New Roman" w:hAnsi="Times New Roman" w:cs="Times New Roman"/>
          <w:sz w:val="28"/>
          <w:szCs w:val="28"/>
        </w:rPr>
        <w:t>Encourage the speaker to keep talking</w:t>
      </w:r>
    </w:p>
    <w:p w:rsidR="00EC6F10" w:rsidRDefault="00EC6F10" w:rsidP="00EC6F10">
      <w:pPr>
        <w:pStyle w:val="ListParagraph"/>
        <w:numPr>
          <w:ilvl w:val="0"/>
          <w:numId w:val="2"/>
        </w:numPr>
        <w:ind w:left="2160"/>
        <w:rPr>
          <w:rFonts w:ascii="Times New Roman" w:hAnsi="Times New Roman" w:cs="Times New Roman"/>
          <w:sz w:val="28"/>
          <w:szCs w:val="28"/>
        </w:rPr>
      </w:pPr>
      <w:r>
        <w:rPr>
          <w:rFonts w:ascii="Times New Roman" w:hAnsi="Times New Roman" w:cs="Times New Roman"/>
          <w:sz w:val="28"/>
          <w:szCs w:val="28"/>
        </w:rPr>
        <w:t>Indicate that you are following the conversation</w:t>
      </w:r>
    </w:p>
    <w:p w:rsidR="00EC6F10" w:rsidRDefault="00EC6F10" w:rsidP="00EC6F10">
      <w:pPr>
        <w:pStyle w:val="ListParagraph"/>
        <w:numPr>
          <w:ilvl w:val="0"/>
          <w:numId w:val="2"/>
        </w:numPr>
        <w:ind w:left="2160"/>
        <w:rPr>
          <w:rFonts w:ascii="Times New Roman" w:hAnsi="Times New Roman" w:cs="Times New Roman"/>
          <w:sz w:val="28"/>
          <w:szCs w:val="28"/>
        </w:rPr>
      </w:pPr>
      <w:r>
        <w:rPr>
          <w:rFonts w:ascii="Times New Roman" w:hAnsi="Times New Roman" w:cs="Times New Roman"/>
          <w:sz w:val="28"/>
          <w:szCs w:val="28"/>
        </w:rPr>
        <w:t>Set a comfortable tone</w:t>
      </w:r>
    </w:p>
    <w:p w:rsidR="00EC6F10" w:rsidRDefault="00EC6F10" w:rsidP="00EC6F10">
      <w:pPr>
        <w:pStyle w:val="ListParagraph"/>
        <w:numPr>
          <w:ilvl w:val="0"/>
          <w:numId w:val="2"/>
        </w:numPr>
        <w:ind w:left="2160"/>
        <w:rPr>
          <w:rFonts w:ascii="Times New Roman" w:hAnsi="Times New Roman" w:cs="Times New Roman"/>
          <w:sz w:val="28"/>
          <w:szCs w:val="28"/>
        </w:rPr>
      </w:pPr>
      <w:r>
        <w:rPr>
          <w:rFonts w:ascii="Times New Roman" w:hAnsi="Times New Roman" w:cs="Times New Roman"/>
          <w:sz w:val="28"/>
          <w:szCs w:val="28"/>
        </w:rPr>
        <w:t>Signal to the speaker that you are attentive and interested.</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Although you may not necessarily agree with others, you should come to appreciate the many experiences and perspectives that people can share.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Importantly, if a misunderstanding has occurred, active listening will enable communication to be clarified before any further confusion arises.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To help you improve your skill, implementation of some active listening strategies will you reduce the potential for stress and tension, elicit greater openness, and build rapport with your lecturers, tutors and fellow students.</w:t>
      </w:r>
    </w:p>
    <w:p w:rsidR="00EC6F10" w:rsidRDefault="00EC6F10" w:rsidP="00EC6F10">
      <w:pPr>
        <w:ind w:left="1440"/>
        <w:rPr>
          <w:rFonts w:ascii="Times New Roman" w:hAnsi="Times New Roman" w:cs="Times New Roman"/>
          <w:sz w:val="28"/>
          <w:szCs w:val="28"/>
        </w:rPr>
      </w:pP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KEYS ELEMENTS OF ACTIVE LISTENING</w:t>
      </w:r>
    </w:p>
    <w:p w:rsidR="00EC6F10" w:rsidRDefault="00EC6F10" w:rsidP="00EC6F10">
      <w:pPr>
        <w:pStyle w:val="ListParagraph"/>
        <w:numPr>
          <w:ilvl w:val="0"/>
          <w:numId w:val="3"/>
        </w:numPr>
        <w:ind w:left="2160"/>
        <w:rPr>
          <w:rFonts w:ascii="Times New Roman" w:hAnsi="Times New Roman" w:cs="Times New Roman"/>
          <w:sz w:val="28"/>
          <w:szCs w:val="28"/>
        </w:rPr>
      </w:pPr>
      <w:r>
        <w:rPr>
          <w:rFonts w:ascii="Times New Roman" w:hAnsi="Times New Roman" w:cs="Times New Roman"/>
          <w:sz w:val="28"/>
          <w:szCs w:val="28"/>
        </w:rPr>
        <w:t>Pay attention</w:t>
      </w:r>
    </w:p>
    <w:p w:rsidR="00EC6F10" w:rsidRDefault="00EC6F10" w:rsidP="00EC6F10">
      <w:pPr>
        <w:pStyle w:val="ListParagraph"/>
        <w:ind w:left="2160"/>
        <w:rPr>
          <w:rFonts w:ascii="Times New Roman" w:hAnsi="Times New Roman" w:cs="Times New Roman"/>
          <w:sz w:val="28"/>
          <w:szCs w:val="28"/>
        </w:rPr>
      </w:pPr>
      <w:r>
        <w:rPr>
          <w:rFonts w:ascii="Times New Roman" w:hAnsi="Times New Roman" w:cs="Times New Roman"/>
          <w:sz w:val="28"/>
          <w:szCs w:val="28"/>
        </w:rPr>
        <w:t>-ensure your face the speaker</w:t>
      </w:r>
    </w:p>
    <w:p w:rsidR="00EC6F10" w:rsidRDefault="00EC6F10" w:rsidP="00EC6F10">
      <w:pPr>
        <w:pStyle w:val="ListParagraph"/>
        <w:ind w:left="2160"/>
        <w:rPr>
          <w:rFonts w:ascii="Times New Roman" w:hAnsi="Times New Roman" w:cs="Times New Roman"/>
          <w:sz w:val="28"/>
          <w:szCs w:val="28"/>
        </w:rPr>
      </w:pPr>
      <w:r>
        <w:rPr>
          <w:rFonts w:ascii="Times New Roman" w:hAnsi="Times New Roman" w:cs="Times New Roman"/>
          <w:sz w:val="28"/>
          <w:szCs w:val="28"/>
        </w:rPr>
        <w:t>-Give the speaker your undivided attention and acknowledge their message</w:t>
      </w:r>
    </w:p>
    <w:p w:rsidR="00EC6F10" w:rsidRDefault="00EC6F10" w:rsidP="00EC6F10">
      <w:pPr>
        <w:pStyle w:val="ListParagraph"/>
        <w:ind w:left="2160"/>
        <w:rPr>
          <w:rFonts w:ascii="Times New Roman" w:hAnsi="Times New Roman" w:cs="Times New Roman"/>
          <w:sz w:val="28"/>
          <w:szCs w:val="28"/>
        </w:rPr>
      </w:pPr>
      <w:r>
        <w:rPr>
          <w:rFonts w:ascii="Times New Roman" w:hAnsi="Times New Roman" w:cs="Times New Roman"/>
          <w:sz w:val="28"/>
          <w:szCs w:val="28"/>
        </w:rPr>
        <w:t>- Don’t look at your watch, phone, other people or activities in or beyond the room</w:t>
      </w:r>
    </w:p>
    <w:p w:rsidR="00EC6F10" w:rsidRDefault="00EC6F10" w:rsidP="00EC6F10">
      <w:pPr>
        <w:pStyle w:val="ListParagraph"/>
        <w:ind w:left="2160"/>
        <w:rPr>
          <w:rFonts w:ascii="Times New Roman" w:hAnsi="Times New Roman" w:cs="Times New Roman"/>
          <w:sz w:val="28"/>
          <w:szCs w:val="28"/>
        </w:rPr>
      </w:pPr>
      <w:r>
        <w:rPr>
          <w:rFonts w:ascii="Times New Roman" w:hAnsi="Times New Roman" w:cs="Times New Roman"/>
          <w:sz w:val="28"/>
          <w:szCs w:val="28"/>
        </w:rPr>
        <w:t>- Refrain from side conversations (even if they are whispered).</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2)   Show that you are listening: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-Be aware of your body language- crossed arms can make you seem closed or negative.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-Encourage the speaker to continue by short or verbal comments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Ensure your posture and </w:t>
      </w:r>
      <w:proofErr w:type="spellStart"/>
      <w:r>
        <w:rPr>
          <w:rFonts w:ascii="Times New Roman" w:hAnsi="Times New Roman" w:cs="Times New Roman"/>
          <w:sz w:val="28"/>
          <w:szCs w:val="28"/>
        </w:rPr>
        <w:t>demeanour</w:t>
      </w:r>
      <w:proofErr w:type="spellEnd"/>
      <w:r>
        <w:rPr>
          <w:rFonts w:ascii="Times New Roman" w:hAnsi="Times New Roman" w:cs="Times New Roman"/>
          <w:sz w:val="28"/>
          <w:szCs w:val="28"/>
        </w:rPr>
        <w:t xml:space="preserve"> are open and inviting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Offer some facial expressions, such as a nod or a smile.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3)      Respond appropriately:</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-Ask related and relevant questions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Reflect on what has been said by paraphrasing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Seek clarification.</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Summarise</w:t>
      </w:r>
      <w:proofErr w:type="spellEnd"/>
      <w:r>
        <w:rPr>
          <w:rFonts w:ascii="Times New Roman" w:hAnsi="Times New Roman" w:cs="Times New Roman"/>
          <w:sz w:val="28"/>
          <w:szCs w:val="28"/>
        </w:rPr>
        <w:t xml:space="preserve"> the </w:t>
      </w:r>
      <w:proofErr w:type="gramStart"/>
      <w:r>
        <w:rPr>
          <w:rFonts w:ascii="Times New Roman" w:hAnsi="Times New Roman" w:cs="Times New Roman"/>
          <w:sz w:val="28"/>
          <w:szCs w:val="28"/>
        </w:rPr>
        <w:t>speakers</w:t>
      </w:r>
      <w:proofErr w:type="gramEnd"/>
      <w:r>
        <w:rPr>
          <w:rFonts w:ascii="Times New Roman" w:hAnsi="Times New Roman" w:cs="Times New Roman"/>
          <w:sz w:val="28"/>
          <w:szCs w:val="28"/>
        </w:rPr>
        <w:t xml:space="preserve"> comments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4)    Respond appropriately</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-Assert your opinions respectively</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Be empathic and non </w:t>
      </w:r>
      <w:proofErr w:type="spellStart"/>
      <w:r>
        <w:rPr>
          <w:rFonts w:ascii="Times New Roman" w:hAnsi="Times New Roman" w:cs="Times New Roman"/>
          <w:sz w:val="28"/>
          <w:szCs w:val="28"/>
        </w:rPr>
        <w:t>judgemental</w:t>
      </w:r>
      <w:proofErr w:type="spellEnd"/>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Avoid interrupting the speaker unnecessarily</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Respond openly and honestly, with an appropriately tone of voice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Treat the other person as you would want to be treated.</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5)    Defer judgement:</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Avoid making assumptions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Be empathic and non </w:t>
      </w:r>
      <w:proofErr w:type="spellStart"/>
      <w:r>
        <w:rPr>
          <w:rFonts w:ascii="Times New Roman" w:hAnsi="Times New Roman" w:cs="Times New Roman"/>
          <w:sz w:val="28"/>
          <w:szCs w:val="28"/>
        </w:rPr>
        <w:t>judgemental</w:t>
      </w:r>
      <w:proofErr w:type="spellEnd"/>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Consider the communication from the perspective of the speaker</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Let the presentation run its course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Listen to the entire message </w:t>
      </w:r>
      <w:proofErr w:type="gramStart"/>
      <w:r>
        <w:rPr>
          <w:rFonts w:ascii="Times New Roman" w:hAnsi="Times New Roman" w:cs="Times New Roman"/>
          <w:sz w:val="28"/>
          <w:szCs w:val="28"/>
        </w:rPr>
        <w:t>before  interjecting</w:t>
      </w:r>
      <w:proofErr w:type="gramEnd"/>
      <w:r>
        <w:rPr>
          <w:rFonts w:ascii="Times New Roman" w:hAnsi="Times New Roman" w:cs="Times New Roman"/>
          <w:sz w:val="28"/>
          <w:szCs w:val="28"/>
        </w:rPr>
        <w:t xml:space="preserve"> with your own comments.</w:t>
      </w:r>
    </w:p>
    <w:p w:rsidR="00EC6F10" w:rsidRDefault="00EC6F10" w:rsidP="00EC6F10">
      <w:pPr>
        <w:ind w:left="1440"/>
        <w:rPr>
          <w:rFonts w:ascii="Times New Roman" w:hAnsi="Times New Roman" w:cs="Times New Roman"/>
          <w:sz w:val="28"/>
          <w:szCs w:val="28"/>
        </w:rPr>
      </w:pP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REFERENCES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Wikipedia (2010) Active listening chart, </w:t>
      </w:r>
      <w:proofErr w:type="spellStart"/>
      <w:r>
        <w:rPr>
          <w:rFonts w:ascii="Times New Roman" w:hAnsi="Times New Roman" w:cs="Times New Roman"/>
          <w:sz w:val="28"/>
          <w:szCs w:val="28"/>
        </w:rPr>
        <w:t>accesed</w:t>
      </w:r>
      <w:proofErr w:type="spellEnd"/>
      <w:r>
        <w:rPr>
          <w:rFonts w:ascii="Times New Roman" w:hAnsi="Times New Roman" w:cs="Times New Roman"/>
          <w:sz w:val="28"/>
          <w:szCs w:val="28"/>
        </w:rPr>
        <w:t xml:space="preserve"> 16 June 2014.</w:t>
      </w:r>
    </w:p>
    <w:p w:rsidR="00EF7232" w:rsidRPr="008E0A58" w:rsidRDefault="006D121F">
      <w:pPr>
        <w:rPr>
          <w:rFonts w:ascii="Times New Roman" w:hAnsi="Times New Roman" w:cs="Times New Roman"/>
          <w:sz w:val="32"/>
          <w:szCs w:val="32"/>
        </w:rPr>
      </w:pPr>
      <w:r w:rsidRPr="008E0A58">
        <w:rPr>
          <w:rFonts w:ascii="Times New Roman" w:hAnsi="Times New Roman" w:cs="Times New Roman"/>
          <w:sz w:val="32"/>
          <w:szCs w:val="32"/>
        </w:rPr>
        <w:t xml:space="preserve">individuals in conflict often contradict each other ambushing occurs when one listens to someone else’s argument for its </w:t>
      </w:r>
      <w:r w:rsidR="00FE473B" w:rsidRPr="008E0A58">
        <w:rPr>
          <w:rFonts w:ascii="Times New Roman" w:hAnsi="Times New Roman" w:cs="Times New Roman"/>
          <w:sz w:val="32"/>
          <w:szCs w:val="32"/>
        </w:rPr>
        <w:t>weakness and ignore strengths.</w:t>
      </w:r>
    </w:p>
    <w:p w:rsidR="002713F3" w:rsidRPr="008E0A58" w:rsidRDefault="00FE473B">
      <w:pPr>
        <w:rPr>
          <w:rFonts w:ascii="Times New Roman" w:hAnsi="Times New Roman" w:cs="Times New Roman"/>
          <w:sz w:val="32"/>
          <w:szCs w:val="32"/>
        </w:rPr>
      </w:pPr>
      <w:r w:rsidRPr="008E0A58">
        <w:rPr>
          <w:rFonts w:ascii="Times New Roman" w:hAnsi="Times New Roman" w:cs="Times New Roman"/>
          <w:sz w:val="32"/>
          <w:szCs w:val="32"/>
        </w:rPr>
        <w:t xml:space="preserve">This may include a distortion of speaker’s argument to gain competitive advantage on the other hand, if one finds that a competitive advantage on the other hand, if one finds that  the other party understands, an atmosphere of corporation and be created in one of Thomas Gordon book which is leader effectiveness training, who coined the term “ active listening is certainly not complex” Listeners needs only restate in their own language, their impression of the </w:t>
      </w:r>
      <w:r w:rsidR="002713F3" w:rsidRPr="008E0A58">
        <w:rPr>
          <w:rFonts w:ascii="Times New Roman" w:hAnsi="Times New Roman" w:cs="Times New Roman"/>
          <w:sz w:val="32"/>
          <w:szCs w:val="32"/>
        </w:rPr>
        <w:t>expression of the sender, still, learning to do active listening is a rather difficult task.</w:t>
      </w:r>
    </w:p>
    <w:p w:rsidR="00FE473B" w:rsidRPr="008E0A58" w:rsidRDefault="002713F3">
      <w:pPr>
        <w:rPr>
          <w:rFonts w:ascii="Times New Roman" w:hAnsi="Times New Roman" w:cs="Times New Roman"/>
          <w:sz w:val="32"/>
          <w:szCs w:val="32"/>
        </w:rPr>
      </w:pPr>
      <w:r w:rsidRPr="008E0A58">
        <w:rPr>
          <w:rFonts w:ascii="Times New Roman" w:hAnsi="Times New Roman" w:cs="Times New Roman"/>
          <w:sz w:val="32"/>
          <w:szCs w:val="32"/>
        </w:rPr>
        <w:t xml:space="preserve">Active listening is also the ability to focus completely on a speaker, understand their message, comprehend the information and respond thoughtfully. Unlike passive listening, which is the act of hearing a speaker without retaining their message, this highly valued interpersonal communication skill ensures you are able to engage and </w:t>
      </w:r>
      <w:r w:rsidR="007E17E5" w:rsidRPr="008E0A58">
        <w:rPr>
          <w:rFonts w:ascii="Times New Roman" w:hAnsi="Times New Roman" w:cs="Times New Roman"/>
          <w:sz w:val="32"/>
          <w:szCs w:val="32"/>
        </w:rPr>
        <w:t>later recall</w:t>
      </w:r>
      <w:r w:rsidRPr="008E0A58">
        <w:rPr>
          <w:rFonts w:ascii="Times New Roman" w:hAnsi="Times New Roman" w:cs="Times New Roman"/>
          <w:sz w:val="32"/>
          <w:szCs w:val="32"/>
        </w:rPr>
        <w:t xml:space="preserve"> specific details without needing information repeated. Active listener use verbal and non- verbal technique to show and keep their attention on the speaker. This not only supports your ability to focus, but also help to ensure the speaker</w:t>
      </w:r>
      <w:r w:rsidR="007E17E5" w:rsidRPr="008E0A58">
        <w:rPr>
          <w:rFonts w:ascii="Times New Roman" w:hAnsi="Times New Roman" w:cs="Times New Roman"/>
          <w:sz w:val="32"/>
          <w:szCs w:val="32"/>
        </w:rPr>
        <w:t xml:space="preserve"> can see that you are focused and engaged. Instead of thinking about and mentally rehearsing what you might say when the speaker is done an active listener carefully you might say when the speaker is done an active listener carefully consider the speaker’s words and and commits the information to memory.</w:t>
      </w:r>
    </w:p>
    <w:p w:rsidR="00E130A3" w:rsidRPr="008E0A58" w:rsidRDefault="00E130A3">
      <w:pPr>
        <w:rPr>
          <w:rFonts w:ascii="Times New Roman" w:hAnsi="Times New Roman" w:cs="Times New Roman"/>
          <w:sz w:val="32"/>
          <w:szCs w:val="32"/>
        </w:rPr>
      </w:pPr>
      <w:r w:rsidRPr="008E0A58">
        <w:rPr>
          <w:rFonts w:ascii="Times New Roman" w:hAnsi="Times New Roman" w:cs="Times New Roman"/>
          <w:sz w:val="32"/>
          <w:szCs w:val="32"/>
        </w:rPr>
        <w:t xml:space="preserve">         Active listening is </w:t>
      </w:r>
      <w:proofErr w:type="gramStart"/>
      <w:r w:rsidRPr="008E0A58">
        <w:rPr>
          <w:rFonts w:ascii="Times New Roman" w:hAnsi="Times New Roman" w:cs="Times New Roman"/>
          <w:sz w:val="32"/>
          <w:szCs w:val="32"/>
        </w:rPr>
        <w:t>a specific communication skills</w:t>
      </w:r>
      <w:proofErr w:type="gramEnd"/>
      <w:r w:rsidRPr="008E0A58">
        <w:rPr>
          <w:rFonts w:ascii="Times New Roman" w:hAnsi="Times New Roman" w:cs="Times New Roman"/>
          <w:sz w:val="32"/>
          <w:szCs w:val="32"/>
        </w:rPr>
        <w:t xml:space="preserve">, based on the work psychologist Carl </w:t>
      </w:r>
      <w:proofErr w:type="spellStart"/>
      <w:r w:rsidRPr="008E0A58">
        <w:rPr>
          <w:rFonts w:ascii="Times New Roman" w:hAnsi="Times New Roman" w:cs="Times New Roman"/>
          <w:sz w:val="32"/>
          <w:szCs w:val="32"/>
        </w:rPr>
        <w:t>Rogars</w:t>
      </w:r>
      <w:proofErr w:type="spellEnd"/>
      <w:r w:rsidRPr="008E0A58">
        <w:rPr>
          <w:rFonts w:ascii="Times New Roman" w:hAnsi="Times New Roman" w:cs="Times New Roman"/>
          <w:sz w:val="32"/>
          <w:szCs w:val="32"/>
        </w:rPr>
        <w:t>, which involves give free and undivided attention to</w:t>
      </w:r>
      <w:r w:rsidR="003639D5" w:rsidRPr="008E0A58">
        <w:rPr>
          <w:rFonts w:ascii="Times New Roman" w:hAnsi="Times New Roman" w:cs="Times New Roman"/>
          <w:sz w:val="32"/>
          <w:szCs w:val="32"/>
        </w:rPr>
        <w:t xml:space="preserve"> the speaker; </w:t>
      </w:r>
      <w:r w:rsidR="00C04420" w:rsidRPr="008E0A58">
        <w:rPr>
          <w:rFonts w:ascii="Times New Roman" w:hAnsi="Times New Roman" w:cs="Times New Roman"/>
          <w:sz w:val="32"/>
          <w:szCs w:val="32"/>
        </w:rPr>
        <w:t xml:space="preserve">placing all of </w:t>
      </w:r>
      <w:proofErr w:type="spellStart"/>
      <w:r w:rsidR="00C04420" w:rsidRPr="008E0A58">
        <w:rPr>
          <w:rFonts w:ascii="Times New Roman" w:hAnsi="Times New Roman" w:cs="Times New Roman"/>
          <w:sz w:val="32"/>
          <w:szCs w:val="32"/>
        </w:rPr>
        <w:t>ones</w:t>
      </w:r>
      <w:proofErr w:type="spellEnd"/>
      <w:r w:rsidR="00C04420" w:rsidRPr="008E0A58">
        <w:rPr>
          <w:rFonts w:ascii="Times New Roman" w:hAnsi="Times New Roman" w:cs="Times New Roman"/>
          <w:sz w:val="32"/>
          <w:szCs w:val="32"/>
        </w:rPr>
        <w:t xml:space="preserve"> attention and awareness at the disposal of another person, listening with interest and appreciating without interrupting. </w:t>
      </w:r>
      <w:r w:rsidR="00B43038" w:rsidRPr="008E0A58">
        <w:rPr>
          <w:rFonts w:ascii="Times New Roman" w:hAnsi="Times New Roman" w:cs="Times New Roman"/>
          <w:sz w:val="32"/>
          <w:szCs w:val="32"/>
        </w:rPr>
        <w:t xml:space="preserve"> Active listening is a difficult discipline. It requires intense concentration and attention to everything the person is conveying, both verbal and </w:t>
      </w:r>
      <w:proofErr w:type="gramStart"/>
      <w:r w:rsidR="00B43038" w:rsidRPr="008E0A58">
        <w:rPr>
          <w:rFonts w:ascii="Times New Roman" w:hAnsi="Times New Roman" w:cs="Times New Roman"/>
          <w:sz w:val="32"/>
          <w:szCs w:val="32"/>
        </w:rPr>
        <w:t>nonverbal</w:t>
      </w:r>
      <w:r w:rsidR="006D655D" w:rsidRPr="008E0A58">
        <w:rPr>
          <w:rFonts w:ascii="Times New Roman" w:hAnsi="Times New Roman" w:cs="Times New Roman"/>
          <w:sz w:val="32"/>
          <w:szCs w:val="32"/>
        </w:rPr>
        <w:t>ly</w:t>
      </w:r>
      <w:r w:rsidR="00B43038" w:rsidRPr="008E0A58">
        <w:rPr>
          <w:rFonts w:ascii="Times New Roman" w:hAnsi="Times New Roman" w:cs="Times New Roman"/>
          <w:sz w:val="32"/>
          <w:szCs w:val="32"/>
        </w:rPr>
        <w:t xml:space="preserve"> .</w:t>
      </w:r>
      <w:proofErr w:type="gramEnd"/>
      <w:r w:rsidR="00B43038" w:rsidRPr="008E0A58">
        <w:rPr>
          <w:rFonts w:ascii="Times New Roman" w:hAnsi="Times New Roman" w:cs="Times New Roman"/>
          <w:sz w:val="32"/>
          <w:szCs w:val="32"/>
        </w:rPr>
        <w:t xml:space="preserve"> It requires the listeners </w:t>
      </w:r>
      <w:r w:rsidR="003E766F" w:rsidRPr="008E0A58">
        <w:rPr>
          <w:rFonts w:ascii="Times New Roman" w:hAnsi="Times New Roman" w:cs="Times New Roman"/>
          <w:sz w:val="32"/>
          <w:szCs w:val="32"/>
        </w:rPr>
        <w:t xml:space="preserve">to empty themselves to personnel concerns, distraction and preconceptions. Huge Mackey points out in the good listener that this takes courage, generosity and patience. In active listening, we listen not only with ears, but we also listen to the message buried in the words, We listen to the </w:t>
      </w:r>
      <w:proofErr w:type="gramStart"/>
      <w:r w:rsidR="003E766F" w:rsidRPr="008E0A58">
        <w:rPr>
          <w:rFonts w:ascii="Times New Roman" w:hAnsi="Times New Roman" w:cs="Times New Roman"/>
          <w:sz w:val="32"/>
          <w:szCs w:val="32"/>
        </w:rPr>
        <w:t>voice ,</w:t>
      </w:r>
      <w:proofErr w:type="gramEnd"/>
      <w:r w:rsidR="003E766F" w:rsidRPr="008E0A58">
        <w:rPr>
          <w:rFonts w:ascii="Times New Roman" w:hAnsi="Times New Roman" w:cs="Times New Roman"/>
          <w:sz w:val="32"/>
          <w:szCs w:val="32"/>
        </w:rPr>
        <w:t xml:space="preserve"> the appearance , and the body</w:t>
      </w:r>
      <w:r w:rsidR="00261E22" w:rsidRPr="008E0A58">
        <w:rPr>
          <w:rFonts w:ascii="Times New Roman" w:hAnsi="Times New Roman" w:cs="Times New Roman"/>
          <w:sz w:val="32"/>
          <w:szCs w:val="32"/>
        </w:rPr>
        <w:t xml:space="preserve"> language of the other. We simply try to absorb everything the speaker is saying Verbally and Non-verbally without </w:t>
      </w:r>
      <w:r w:rsidR="006D655D" w:rsidRPr="008E0A58">
        <w:rPr>
          <w:rFonts w:ascii="Times New Roman" w:hAnsi="Times New Roman" w:cs="Times New Roman"/>
          <w:sz w:val="32"/>
          <w:szCs w:val="32"/>
        </w:rPr>
        <w:t>adding subtracting or amending.</w:t>
      </w:r>
    </w:p>
    <w:p w:rsidR="006D655D" w:rsidRPr="008E0A58" w:rsidRDefault="006D655D">
      <w:pPr>
        <w:rPr>
          <w:rFonts w:ascii="Times New Roman" w:hAnsi="Times New Roman" w:cs="Times New Roman"/>
          <w:sz w:val="32"/>
          <w:szCs w:val="32"/>
        </w:rPr>
      </w:pPr>
      <w:r w:rsidRPr="008E0A58">
        <w:rPr>
          <w:rFonts w:ascii="Times New Roman" w:hAnsi="Times New Roman" w:cs="Times New Roman"/>
          <w:sz w:val="32"/>
          <w:szCs w:val="32"/>
        </w:rPr>
        <w:t xml:space="preserve">   Acting listening is a skill that can be acquired and with practice. However, active listening can be difficult to master and will, therefore take time and patience to develop. Active liste</w:t>
      </w:r>
      <w:r w:rsidR="00151EA4" w:rsidRPr="008E0A58">
        <w:rPr>
          <w:rFonts w:ascii="Times New Roman" w:hAnsi="Times New Roman" w:cs="Times New Roman"/>
          <w:sz w:val="32"/>
          <w:szCs w:val="32"/>
        </w:rPr>
        <w:t xml:space="preserve">ning means, as its name suggests, actively </w:t>
      </w:r>
      <w:proofErr w:type="gramStart"/>
      <w:r w:rsidR="00151EA4" w:rsidRPr="008E0A58">
        <w:rPr>
          <w:rFonts w:ascii="Times New Roman" w:hAnsi="Times New Roman" w:cs="Times New Roman"/>
          <w:sz w:val="32"/>
          <w:szCs w:val="32"/>
        </w:rPr>
        <w:t>listening .</w:t>
      </w:r>
      <w:proofErr w:type="gramEnd"/>
      <w:r w:rsidR="00151EA4" w:rsidRPr="008E0A58">
        <w:rPr>
          <w:rFonts w:ascii="Times New Roman" w:hAnsi="Times New Roman" w:cs="Times New Roman"/>
          <w:sz w:val="32"/>
          <w:szCs w:val="32"/>
        </w:rPr>
        <w:t xml:space="preserve"> That is fully concentrating on what is being </w:t>
      </w:r>
      <w:proofErr w:type="gramStart"/>
      <w:r w:rsidR="00151EA4" w:rsidRPr="008E0A58">
        <w:rPr>
          <w:rFonts w:ascii="Times New Roman" w:hAnsi="Times New Roman" w:cs="Times New Roman"/>
          <w:sz w:val="32"/>
          <w:szCs w:val="32"/>
        </w:rPr>
        <w:t>said  rather</w:t>
      </w:r>
      <w:proofErr w:type="gramEnd"/>
      <w:r w:rsidR="00151EA4" w:rsidRPr="008E0A58">
        <w:rPr>
          <w:rFonts w:ascii="Times New Roman" w:hAnsi="Times New Roman" w:cs="Times New Roman"/>
          <w:sz w:val="32"/>
          <w:szCs w:val="32"/>
        </w:rPr>
        <w:t xml:space="preserve"> than just passively ‘hearing’ the message of the speaker.</w:t>
      </w:r>
    </w:p>
    <w:p w:rsidR="00151EA4" w:rsidRPr="008E0A58" w:rsidRDefault="00151EA4">
      <w:pPr>
        <w:rPr>
          <w:rFonts w:ascii="Times New Roman" w:hAnsi="Times New Roman" w:cs="Times New Roman"/>
          <w:sz w:val="32"/>
          <w:szCs w:val="32"/>
        </w:rPr>
      </w:pPr>
      <w:r w:rsidRPr="008E0A58">
        <w:rPr>
          <w:rFonts w:ascii="Times New Roman" w:hAnsi="Times New Roman" w:cs="Times New Roman"/>
          <w:sz w:val="32"/>
          <w:szCs w:val="32"/>
        </w:rPr>
        <w:t xml:space="preserve">Active listening involves listening with all </w:t>
      </w:r>
      <w:proofErr w:type="gramStart"/>
      <w:r w:rsidRPr="008E0A58">
        <w:rPr>
          <w:rFonts w:ascii="Times New Roman" w:hAnsi="Times New Roman" w:cs="Times New Roman"/>
          <w:sz w:val="32"/>
          <w:szCs w:val="32"/>
        </w:rPr>
        <w:t>senses ,</w:t>
      </w:r>
      <w:proofErr w:type="gramEnd"/>
      <w:r w:rsidRPr="008E0A58">
        <w:rPr>
          <w:rFonts w:ascii="Times New Roman" w:hAnsi="Times New Roman" w:cs="Times New Roman"/>
          <w:sz w:val="32"/>
          <w:szCs w:val="32"/>
        </w:rPr>
        <w:t xml:space="preserve"> as well as giving full attention to the speaker, it is important that the active listener is also seen to be listening </w:t>
      </w:r>
      <w:proofErr w:type="spellStart"/>
      <w:r w:rsidRPr="008E0A58">
        <w:rPr>
          <w:rFonts w:ascii="Times New Roman" w:hAnsi="Times New Roman" w:cs="Times New Roman"/>
          <w:sz w:val="32"/>
          <w:szCs w:val="32"/>
        </w:rPr>
        <w:t>other wise</w:t>
      </w:r>
      <w:proofErr w:type="spellEnd"/>
      <w:r w:rsidRPr="008E0A58">
        <w:rPr>
          <w:rFonts w:ascii="Times New Roman" w:hAnsi="Times New Roman" w:cs="Times New Roman"/>
          <w:sz w:val="32"/>
          <w:szCs w:val="32"/>
        </w:rPr>
        <w:t xml:space="preserve"> the speaker may conclude that what they are talking about is uninteresting to the listener.</w:t>
      </w:r>
    </w:p>
    <w:p w:rsidR="008923DC" w:rsidRPr="008E0A58" w:rsidRDefault="00151EA4">
      <w:pPr>
        <w:rPr>
          <w:rFonts w:ascii="Times New Roman" w:hAnsi="Times New Roman" w:cs="Times New Roman"/>
          <w:sz w:val="32"/>
          <w:szCs w:val="32"/>
        </w:rPr>
      </w:pPr>
      <w:r w:rsidRPr="008E0A58">
        <w:rPr>
          <w:rFonts w:ascii="Times New Roman" w:hAnsi="Times New Roman" w:cs="Times New Roman"/>
          <w:sz w:val="32"/>
          <w:szCs w:val="32"/>
        </w:rPr>
        <w:t xml:space="preserve">  Interest can be conveyed to the speaker by using both Verbal and non-Verbal messages such as maintaining eye contact, nodding your head and smili</w:t>
      </w:r>
      <w:r w:rsidR="008923DC" w:rsidRPr="008E0A58">
        <w:rPr>
          <w:rFonts w:ascii="Times New Roman" w:hAnsi="Times New Roman" w:cs="Times New Roman"/>
          <w:sz w:val="32"/>
          <w:szCs w:val="32"/>
        </w:rPr>
        <w:t>ng, agreeing by saying yes or simply ‘</w:t>
      </w:r>
      <w:proofErr w:type="spellStart"/>
      <w:r w:rsidR="008923DC" w:rsidRPr="008E0A58">
        <w:rPr>
          <w:rFonts w:ascii="Times New Roman" w:hAnsi="Times New Roman" w:cs="Times New Roman"/>
          <w:sz w:val="32"/>
          <w:szCs w:val="32"/>
        </w:rPr>
        <w:t>Mmm</w:t>
      </w:r>
      <w:proofErr w:type="spellEnd"/>
      <w:r w:rsidR="008923DC" w:rsidRPr="008E0A58">
        <w:rPr>
          <w:rFonts w:ascii="Times New Roman" w:hAnsi="Times New Roman" w:cs="Times New Roman"/>
          <w:sz w:val="32"/>
          <w:szCs w:val="32"/>
        </w:rPr>
        <w:t xml:space="preserve"> hmm’ to encourage them to continue. By providing this ‘feedback’ the person speaking will usually feel more at ease and therefore communicate more easily, openly and honestly.</w:t>
      </w:r>
    </w:p>
    <w:p w:rsidR="008923DC" w:rsidRPr="008E0A58" w:rsidRDefault="008923DC" w:rsidP="008923DC">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Listening is the most fundamental component of interpersonal communication skills.</w:t>
      </w:r>
    </w:p>
    <w:p w:rsidR="008923DC" w:rsidRPr="008E0A58" w:rsidRDefault="008923DC" w:rsidP="008923DC">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 xml:space="preserve">Listening is not something that just happens </w:t>
      </w:r>
      <w:proofErr w:type="gramStart"/>
      <w:r w:rsidRPr="008E0A58">
        <w:rPr>
          <w:rFonts w:ascii="Times New Roman" w:hAnsi="Times New Roman" w:cs="Times New Roman"/>
          <w:sz w:val="32"/>
          <w:szCs w:val="32"/>
        </w:rPr>
        <w:t>( that</w:t>
      </w:r>
      <w:proofErr w:type="gramEnd"/>
      <w:r w:rsidRPr="008E0A58">
        <w:rPr>
          <w:rFonts w:ascii="Times New Roman" w:hAnsi="Times New Roman" w:cs="Times New Roman"/>
          <w:sz w:val="32"/>
          <w:szCs w:val="32"/>
        </w:rPr>
        <w:t xml:space="preserve"> is hearing) , listening is an active process in which a conscious decision is made to listen to and understand the messages of the speaker.</w:t>
      </w:r>
    </w:p>
    <w:p w:rsidR="00151EA4" w:rsidRPr="008E0A58" w:rsidRDefault="008923DC" w:rsidP="008923DC">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Listeners should remain neutral and Non-</w:t>
      </w:r>
      <w:proofErr w:type="spellStart"/>
      <w:r w:rsidRPr="008E0A58">
        <w:rPr>
          <w:rFonts w:ascii="Times New Roman" w:hAnsi="Times New Roman" w:cs="Times New Roman"/>
          <w:sz w:val="32"/>
          <w:szCs w:val="32"/>
        </w:rPr>
        <w:t>judgemental</w:t>
      </w:r>
      <w:proofErr w:type="spellEnd"/>
      <w:r w:rsidRPr="008E0A58">
        <w:rPr>
          <w:rFonts w:ascii="Times New Roman" w:hAnsi="Times New Roman" w:cs="Times New Roman"/>
          <w:sz w:val="32"/>
          <w:szCs w:val="32"/>
        </w:rPr>
        <w:t xml:space="preserve">, this means trying not to take sides or form opinions, especially pauses and short periods </w:t>
      </w:r>
      <w:r w:rsidR="0048051A" w:rsidRPr="008E0A58">
        <w:rPr>
          <w:rFonts w:ascii="Times New Roman" w:hAnsi="Times New Roman" w:cs="Times New Roman"/>
          <w:sz w:val="32"/>
          <w:szCs w:val="32"/>
        </w:rPr>
        <w:t>of silence, therefore, be given adequate time for that.</w:t>
      </w:r>
    </w:p>
    <w:p w:rsidR="0048051A" w:rsidRPr="008E0A58" w:rsidRDefault="0048051A" w:rsidP="0048051A">
      <w:pPr>
        <w:pStyle w:val="ListParagraph"/>
        <w:rPr>
          <w:rFonts w:ascii="Times New Roman" w:hAnsi="Times New Roman" w:cs="Times New Roman"/>
          <w:sz w:val="32"/>
          <w:szCs w:val="32"/>
        </w:rPr>
      </w:pPr>
    </w:p>
    <w:p w:rsidR="0048051A" w:rsidRPr="008E0A58" w:rsidRDefault="0048051A" w:rsidP="0048051A">
      <w:pPr>
        <w:rPr>
          <w:rFonts w:ascii="Times New Roman" w:hAnsi="Times New Roman" w:cs="Times New Roman"/>
          <w:sz w:val="32"/>
          <w:szCs w:val="32"/>
        </w:rPr>
      </w:pPr>
      <w:r w:rsidRPr="008E0A58">
        <w:rPr>
          <w:rFonts w:ascii="Times New Roman" w:hAnsi="Times New Roman" w:cs="Times New Roman"/>
          <w:sz w:val="32"/>
          <w:szCs w:val="32"/>
        </w:rPr>
        <w:t>Active listening not only means focusing fully on the speaker but also actively showing verbal and non-verbal signs of listening.</w:t>
      </w:r>
    </w:p>
    <w:p w:rsidR="0048051A" w:rsidRPr="008E0A58" w:rsidRDefault="0048051A" w:rsidP="0048051A">
      <w:pPr>
        <w:rPr>
          <w:rFonts w:ascii="Times New Roman" w:hAnsi="Times New Roman" w:cs="Times New Roman"/>
          <w:sz w:val="32"/>
          <w:szCs w:val="32"/>
        </w:rPr>
      </w:pPr>
      <w:r w:rsidRPr="008E0A58">
        <w:rPr>
          <w:rFonts w:ascii="Times New Roman" w:hAnsi="Times New Roman" w:cs="Times New Roman"/>
          <w:sz w:val="32"/>
          <w:szCs w:val="32"/>
        </w:rPr>
        <w:t xml:space="preserve">   SIGNS OF ACTIVE LISTENING</w:t>
      </w:r>
    </w:p>
    <w:p w:rsidR="0048051A" w:rsidRPr="008E0A58" w:rsidRDefault="00B55185" w:rsidP="0048051A">
      <w:pPr>
        <w:rPr>
          <w:rFonts w:ascii="Times New Roman" w:hAnsi="Times New Roman" w:cs="Times New Roman"/>
          <w:sz w:val="32"/>
          <w:szCs w:val="32"/>
        </w:rPr>
      </w:pPr>
      <w:r w:rsidRPr="008E0A58">
        <w:rPr>
          <w:rFonts w:ascii="Times New Roman" w:hAnsi="Times New Roman" w:cs="Times New Roman"/>
          <w:sz w:val="32"/>
          <w:szCs w:val="32"/>
        </w:rPr>
        <w:t>Non-Verbal signs of atten</w:t>
      </w:r>
      <w:r w:rsidR="00DA2A8F" w:rsidRPr="008E0A58">
        <w:rPr>
          <w:rFonts w:ascii="Times New Roman" w:hAnsi="Times New Roman" w:cs="Times New Roman"/>
          <w:sz w:val="32"/>
          <w:szCs w:val="32"/>
        </w:rPr>
        <w:t xml:space="preserve">tive or active </w:t>
      </w:r>
      <w:proofErr w:type="gramStart"/>
      <w:r w:rsidR="00DA2A8F" w:rsidRPr="008E0A58">
        <w:rPr>
          <w:rFonts w:ascii="Times New Roman" w:hAnsi="Times New Roman" w:cs="Times New Roman"/>
          <w:sz w:val="32"/>
          <w:szCs w:val="32"/>
        </w:rPr>
        <w:t>listening .</w:t>
      </w:r>
      <w:proofErr w:type="gramEnd"/>
      <w:r w:rsidR="00DA2A8F" w:rsidRPr="008E0A58">
        <w:rPr>
          <w:rFonts w:ascii="Times New Roman" w:hAnsi="Times New Roman" w:cs="Times New Roman"/>
          <w:sz w:val="32"/>
          <w:szCs w:val="32"/>
        </w:rPr>
        <w:t xml:space="preserve"> This is a generic list of non-verbal signs of </w:t>
      </w:r>
      <w:proofErr w:type="gramStart"/>
      <w:r w:rsidR="00DA2A8F" w:rsidRPr="008E0A58">
        <w:rPr>
          <w:rFonts w:ascii="Times New Roman" w:hAnsi="Times New Roman" w:cs="Times New Roman"/>
          <w:sz w:val="32"/>
          <w:szCs w:val="32"/>
        </w:rPr>
        <w:t>listening ,</w:t>
      </w:r>
      <w:proofErr w:type="gramEnd"/>
      <w:r w:rsidR="00DA2A8F" w:rsidRPr="008E0A58">
        <w:rPr>
          <w:rFonts w:ascii="Times New Roman" w:hAnsi="Times New Roman" w:cs="Times New Roman"/>
          <w:sz w:val="32"/>
          <w:szCs w:val="32"/>
        </w:rPr>
        <w:t xml:space="preserve"> in other words people who are listening are more likely or display at least some of these signs. </w:t>
      </w:r>
      <w:proofErr w:type="gramStart"/>
      <w:r w:rsidR="00DA2A8F" w:rsidRPr="008E0A58">
        <w:rPr>
          <w:rFonts w:ascii="Times New Roman" w:hAnsi="Times New Roman" w:cs="Times New Roman"/>
          <w:sz w:val="32"/>
          <w:szCs w:val="32"/>
        </w:rPr>
        <w:t>However</w:t>
      </w:r>
      <w:proofErr w:type="gramEnd"/>
      <w:r w:rsidR="00DA2A8F" w:rsidRPr="008E0A58">
        <w:rPr>
          <w:rFonts w:ascii="Times New Roman" w:hAnsi="Times New Roman" w:cs="Times New Roman"/>
          <w:sz w:val="32"/>
          <w:szCs w:val="32"/>
        </w:rPr>
        <w:t xml:space="preserve"> these signs not be appropriate in all situations and across all cultures.</w:t>
      </w:r>
    </w:p>
    <w:p w:rsidR="00DA2A8F" w:rsidRPr="008E0A58" w:rsidRDefault="00DA2A8F" w:rsidP="00DA2A8F">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SMILE;</w:t>
      </w:r>
    </w:p>
    <w:p w:rsidR="00DA2A8F" w:rsidRPr="008E0A58" w:rsidRDefault="00DA2A8F" w:rsidP="00DA2A8F">
      <w:pPr>
        <w:pStyle w:val="ListParagraph"/>
        <w:rPr>
          <w:rFonts w:ascii="Times New Roman" w:hAnsi="Times New Roman" w:cs="Times New Roman"/>
          <w:sz w:val="32"/>
          <w:szCs w:val="32"/>
        </w:rPr>
      </w:pPr>
      <w:r w:rsidRPr="008E0A58">
        <w:rPr>
          <w:rFonts w:ascii="Times New Roman" w:hAnsi="Times New Roman" w:cs="Times New Roman"/>
          <w:sz w:val="32"/>
          <w:szCs w:val="32"/>
        </w:rPr>
        <w:t xml:space="preserve">Small smiles can be used to show that the listener is paying attention to what is being said or as a way of agreeing or being said or as a way of agreeing or being happy about the message being listened to and </w:t>
      </w:r>
      <w:proofErr w:type="gramStart"/>
      <w:r w:rsidRPr="008E0A58">
        <w:rPr>
          <w:rFonts w:ascii="Times New Roman" w:hAnsi="Times New Roman" w:cs="Times New Roman"/>
          <w:sz w:val="32"/>
          <w:szCs w:val="32"/>
        </w:rPr>
        <w:t>understanding .</w:t>
      </w:r>
      <w:proofErr w:type="gramEnd"/>
    </w:p>
    <w:p w:rsidR="00DA2A8F" w:rsidRPr="008E0A58" w:rsidRDefault="00DA2A8F" w:rsidP="00DA2A8F">
      <w:pPr>
        <w:pStyle w:val="ListParagraph"/>
        <w:rPr>
          <w:rFonts w:ascii="Times New Roman" w:hAnsi="Times New Roman" w:cs="Times New Roman"/>
          <w:sz w:val="32"/>
          <w:szCs w:val="32"/>
        </w:rPr>
      </w:pPr>
    </w:p>
    <w:p w:rsidR="00DA2A8F" w:rsidRPr="008E0A58" w:rsidRDefault="00DA2A8F" w:rsidP="00DA2A8F">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 xml:space="preserve">EYE CONTACT; </w:t>
      </w:r>
    </w:p>
    <w:p w:rsidR="00E348B6" w:rsidRPr="008E0A58" w:rsidRDefault="00DA2A8F" w:rsidP="00DA2A8F">
      <w:pPr>
        <w:pStyle w:val="ListParagraph"/>
        <w:rPr>
          <w:rFonts w:ascii="Times New Roman" w:hAnsi="Times New Roman" w:cs="Times New Roman"/>
          <w:sz w:val="32"/>
          <w:szCs w:val="32"/>
        </w:rPr>
      </w:pPr>
      <w:r w:rsidRPr="008E0A58">
        <w:rPr>
          <w:rFonts w:ascii="Times New Roman" w:hAnsi="Times New Roman" w:cs="Times New Roman"/>
          <w:sz w:val="32"/>
          <w:szCs w:val="32"/>
        </w:rPr>
        <w:t>It is normal and usually encoura</w:t>
      </w:r>
      <w:r w:rsidR="00E348B6" w:rsidRPr="008E0A58">
        <w:rPr>
          <w:rFonts w:ascii="Times New Roman" w:hAnsi="Times New Roman" w:cs="Times New Roman"/>
          <w:sz w:val="32"/>
          <w:szCs w:val="32"/>
        </w:rPr>
        <w:t xml:space="preserve">ging for the listener to look at the speaker eye contact can however be intimidating, especially for more shy speakers </w:t>
      </w:r>
      <w:proofErr w:type="spellStart"/>
      <w:r w:rsidR="00E348B6" w:rsidRPr="008E0A58">
        <w:rPr>
          <w:rFonts w:ascii="Times New Roman" w:hAnsi="Times New Roman" w:cs="Times New Roman"/>
          <w:sz w:val="32"/>
          <w:szCs w:val="32"/>
        </w:rPr>
        <w:t>guage</w:t>
      </w:r>
      <w:proofErr w:type="spellEnd"/>
      <w:r w:rsidR="00E348B6" w:rsidRPr="008E0A58">
        <w:rPr>
          <w:rFonts w:ascii="Times New Roman" w:hAnsi="Times New Roman" w:cs="Times New Roman"/>
          <w:sz w:val="32"/>
          <w:szCs w:val="32"/>
        </w:rPr>
        <w:t xml:space="preserve"> how much eye contact is appropriate for any and when situation combine eye combine eye contact with smiles and other </w:t>
      </w:r>
    </w:p>
    <w:p w:rsidR="00E348B6" w:rsidRPr="008E0A58" w:rsidRDefault="00E348B6" w:rsidP="00E348B6">
      <w:pPr>
        <w:pStyle w:val="ListParagraph"/>
        <w:rPr>
          <w:rFonts w:ascii="Times New Roman" w:hAnsi="Times New Roman" w:cs="Times New Roman"/>
          <w:sz w:val="32"/>
          <w:szCs w:val="32"/>
        </w:rPr>
      </w:pPr>
      <w:r w:rsidRPr="008E0A58">
        <w:rPr>
          <w:rFonts w:ascii="Times New Roman" w:hAnsi="Times New Roman" w:cs="Times New Roman"/>
          <w:sz w:val="32"/>
          <w:szCs w:val="32"/>
        </w:rPr>
        <w:t>non-verbal messages to encourage the speaker.</w:t>
      </w:r>
    </w:p>
    <w:p w:rsidR="00E348B6" w:rsidRPr="008E0A58" w:rsidRDefault="00E348B6" w:rsidP="00E348B6">
      <w:pPr>
        <w:pStyle w:val="ListParagraph"/>
        <w:rPr>
          <w:rFonts w:ascii="Times New Roman" w:hAnsi="Times New Roman" w:cs="Times New Roman"/>
          <w:sz w:val="32"/>
          <w:szCs w:val="32"/>
        </w:rPr>
      </w:pPr>
    </w:p>
    <w:p w:rsidR="00E348B6" w:rsidRPr="008E0A58" w:rsidRDefault="00E348B6" w:rsidP="00E348B6">
      <w:pPr>
        <w:pStyle w:val="ListParagraph"/>
        <w:numPr>
          <w:ilvl w:val="0"/>
          <w:numId w:val="1"/>
        </w:numPr>
        <w:rPr>
          <w:rFonts w:ascii="Times New Roman" w:hAnsi="Times New Roman" w:cs="Times New Roman"/>
          <w:sz w:val="32"/>
          <w:szCs w:val="32"/>
        </w:rPr>
      </w:pPr>
      <w:proofErr w:type="gramStart"/>
      <w:r w:rsidRPr="008E0A58">
        <w:rPr>
          <w:rFonts w:ascii="Times New Roman" w:hAnsi="Times New Roman" w:cs="Times New Roman"/>
          <w:sz w:val="32"/>
          <w:szCs w:val="32"/>
        </w:rPr>
        <w:t>POSTURES ;</w:t>
      </w:r>
      <w:proofErr w:type="gramEnd"/>
    </w:p>
    <w:p w:rsidR="00234EB8" w:rsidRPr="008E0A58" w:rsidRDefault="00E348B6" w:rsidP="00E348B6">
      <w:pPr>
        <w:pStyle w:val="ListParagraph"/>
        <w:rPr>
          <w:rFonts w:ascii="Times New Roman" w:hAnsi="Times New Roman" w:cs="Times New Roman"/>
          <w:sz w:val="32"/>
          <w:szCs w:val="32"/>
        </w:rPr>
      </w:pPr>
      <w:r w:rsidRPr="008E0A58">
        <w:rPr>
          <w:rFonts w:ascii="Times New Roman" w:hAnsi="Times New Roman" w:cs="Times New Roman"/>
          <w:sz w:val="32"/>
          <w:szCs w:val="32"/>
        </w:rPr>
        <w:t>Posture can tell a lot about the sender and receiver in interpersonal and inter</w:t>
      </w:r>
      <w:r w:rsidR="00234EB8" w:rsidRPr="008E0A58">
        <w:rPr>
          <w:rFonts w:ascii="Times New Roman" w:hAnsi="Times New Roman" w:cs="Times New Roman"/>
          <w:sz w:val="32"/>
          <w:szCs w:val="32"/>
        </w:rPr>
        <w:t>actions. The attentive listener tends to learn slightly forward or sideways whilst sitting. Other signs of active listening may include a slight slant of the head or resting the head on one hand.</w:t>
      </w:r>
    </w:p>
    <w:p w:rsidR="00234EB8" w:rsidRPr="008E0A58" w:rsidRDefault="00234EB8" w:rsidP="00E348B6">
      <w:pPr>
        <w:pStyle w:val="ListParagraph"/>
        <w:rPr>
          <w:rFonts w:ascii="Times New Roman" w:hAnsi="Times New Roman" w:cs="Times New Roman"/>
          <w:sz w:val="32"/>
          <w:szCs w:val="32"/>
        </w:rPr>
      </w:pPr>
    </w:p>
    <w:p w:rsidR="00234EB8" w:rsidRPr="008E0A58" w:rsidRDefault="00234EB8" w:rsidP="00234EB8">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MIRRORING;</w:t>
      </w:r>
    </w:p>
    <w:p w:rsidR="006066BA" w:rsidRPr="008E0A58" w:rsidRDefault="00234EB8" w:rsidP="00234EB8">
      <w:pPr>
        <w:pStyle w:val="ListParagraph"/>
        <w:rPr>
          <w:rFonts w:ascii="Times New Roman" w:hAnsi="Times New Roman" w:cs="Times New Roman"/>
          <w:sz w:val="32"/>
          <w:szCs w:val="32"/>
        </w:rPr>
      </w:pPr>
      <w:r w:rsidRPr="008E0A58">
        <w:rPr>
          <w:rFonts w:ascii="Times New Roman" w:hAnsi="Times New Roman" w:cs="Times New Roman"/>
          <w:sz w:val="32"/>
          <w:szCs w:val="32"/>
        </w:rPr>
        <w:t xml:space="preserve">Automatic reflection/mirroring of any facial expression used by the speaker can be a sign of attentive listening. These reflective expressions can help to show sympathy and empathy in more emotional situations. Attempting to consciously mimic facial expression </w:t>
      </w:r>
      <w:proofErr w:type="gramStart"/>
      <w:r w:rsidRPr="008E0A58">
        <w:rPr>
          <w:rFonts w:ascii="Times New Roman" w:hAnsi="Times New Roman" w:cs="Times New Roman"/>
          <w:sz w:val="32"/>
          <w:szCs w:val="32"/>
        </w:rPr>
        <w:t xml:space="preserve">( </w:t>
      </w:r>
      <w:proofErr w:type="spellStart"/>
      <w:r w:rsidRPr="008E0A58">
        <w:rPr>
          <w:rFonts w:ascii="Times New Roman" w:hAnsi="Times New Roman" w:cs="Times New Roman"/>
          <w:sz w:val="32"/>
          <w:szCs w:val="32"/>
        </w:rPr>
        <w:t>ie</w:t>
      </w:r>
      <w:proofErr w:type="spellEnd"/>
      <w:proofErr w:type="gramEnd"/>
      <w:r w:rsidRPr="008E0A58">
        <w:rPr>
          <w:rFonts w:ascii="Times New Roman" w:hAnsi="Times New Roman" w:cs="Times New Roman"/>
          <w:sz w:val="32"/>
          <w:szCs w:val="32"/>
        </w:rPr>
        <w:t xml:space="preserve">. Not </w:t>
      </w:r>
      <w:r w:rsidR="006066BA" w:rsidRPr="008E0A58">
        <w:rPr>
          <w:rFonts w:ascii="Times New Roman" w:hAnsi="Times New Roman" w:cs="Times New Roman"/>
          <w:sz w:val="32"/>
          <w:szCs w:val="32"/>
        </w:rPr>
        <w:t xml:space="preserve">automatic reflection of expressions) can be a sign of in </w:t>
      </w:r>
      <w:proofErr w:type="gramStart"/>
      <w:r w:rsidR="006066BA" w:rsidRPr="008E0A58">
        <w:rPr>
          <w:rFonts w:ascii="Times New Roman" w:hAnsi="Times New Roman" w:cs="Times New Roman"/>
          <w:sz w:val="32"/>
          <w:szCs w:val="32"/>
        </w:rPr>
        <w:t>attention .</w:t>
      </w:r>
      <w:proofErr w:type="gramEnd"/>
    </w:p>
    <w:p w:rsidR="006066BA" w:rsidRPr="008E0A58" w:rsidRDefault="006066BA" w:rsidP="00234EB8">
      <w:pPr>
        <w:pStyle w:val="ListParagraph"/>
        <w:rPr>
          <w:rFonts w:ascii="Times New Roman" w:hAnsi="Times New Roman" w:cs="Times New Roman"/>
          <w:sz w:val="32"/>
          <w:szCs w:val="32"/>
        </w:rPr>
      </w:pPr>
    </w:p>
    <w:p w:rsidR="006066BA" w:rsidRPr="008E0A58" w:rsidRDefault="006066BA" w:rsidP="006066BA">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DISTRACTION;</w:t>
      </w:r>
    </w:p>
    <w:p w:rsidR="006066BA" w:rsidRPr="008E0A58" w:rsidRDefault="006066BA" w:rsidP="006066BA">
      <w:pPr>
        <w:pStyle w:val="ListParagraph"/>
        <w:rPr>
          <w:rFonts w:ascii="Times New Roman" w:hAnsi="Times New Roman" w:cs="Times New Roman"/>
          <w:sz w:val="32"/>
          <w:szCs w:val="32"/>
        </w:rPr>
      </w:pPr>
      <w:r w:rsidRPr="008E0A58">
        <w:rPr>
          <w:rFonts w:ascii="Times New Roman" w:hAnsi="Times New Roman" w:cs="Times New Roman"/>
          <w:sz w:val="32"/>
          <w:szCs w:val="32"/>
        </w:rPr>
        <w:t xml:space="preserve">The active listeners will not be distracted and therefore will refrain from </w:t>
      </w:r>
      <w:proofErr w:type="spellStart"/>
      <w:r w:rsidRPr="008E0A58">
        <w:rPr>
          <w:rFonts w:ascii="Times New Roman" w:hAnsi="Times New Roman" w:cs="Times New Roman"/>
          <w:sz w:val="32"/>
          <w:szCs w:val="32"/>
        </w:rPr>
        <w:t>fidegeting</w:t>
      </w:r>
      <w:proofErr w:type="spellEnd"/>
      <w:r w:rsidRPr="008E0A58">
        <w:rPr>
          <w:rFonts w:ascii="Times New Roman" w:hAnsi="Times New Roman" w:cs="Times New Roman"/>
          <w:sz w:val="32"/>
          <w:szCs w:val="32"/>
        </w:rPr>
        <w:t xml:space="preserve">, looking at a clock or </w:t>
      </w:r>
      <w:proofErr w:type="gramStart"/>
      <w:r w:rsidRPr="008E0A58">
        <w:rPr>
          <w:rFonts w:ascii="Times New Roman" w:hAnsi="Times New Roman" w:cs="Times New Roman"/>
          <w:sz w:val="32"/>
          <w:szCs w:val="32"/>
        </w:rPr>
        <w:t>watch ,</w:t>
      </w:r>
      <w:proofErr w:type="gramEnd"/>
      <w:r w:rsidRPr="008E0A58">
        <w:rPr>
          <w:rFonts w:ascii="Times New Roman" w:hAnsi="Times New Roman" w:cs="Times New Roman"/>
          <w:sz w:val="32"/>
          <w:szCs w:val="32"/>
        </w:rPr>
        <w:t xml:space="preserve"> </w:t>
      </w:r>
      <w:proofErr w:type="spellStart"/>
      <w:r w:rsidRPr="008E0A58">
        <w:rPr>
          <w:rFonts w:ascii="Times New Roman" w:hAnsi="Times New Roman" w:cs="Times New Roman"/>
          <w:sz w:val="32"/>
          <w:szCs w:val="32"/>
        </w:rPr>
        <w:t>dooding</w:t>
      </w:r>
      <w:proofErr w:type="spellEnd"/>
      <w:r w:rsidRPr="008E0A58">
        <w:rPr>
          <w:rFonts w:ascii="Times New Roman" w:hAnsi="Times New Roman" w:cs="Times New Roman"/>
          <w:sz w:val="32"/>
          <w:szCs w:val="32"/>
        </w:rPr>
        <w:t xml:space="preserve"> ,playing with their hair or picking their finger nails.</w:t>
      </w:r>
    </w:p>
    <w:p w:rsidR="006066BA" w:rsidRPr="008E0A58" w:rsidRDefault="006066BA" w:rsidP="006066BA">
      <w:pPr>
        <w:rPr>
          <w:rFonts w:ascii="Times New Roman" w:hAnsi="Times New Roman" w:cs="Times New Roman"/>
          <w:sz w:val="32"/>
          <w:szCs w:val="32"/>
        </w:rPr>
      </w:pPr>
    </w:p>
    <w:p w:rsidR="006066BA" w:rsidRPr="008E0A58" w:rsidRDefault="006066BA" w:rsidP="006066BA">
      <w:pPr>
        <w:rPr>
          <w:rFonts w:ascii="Times New Roman" w:hAnsi="Times New Roman" w:cs="Times New Roman"/>
          <w:sz w:val="32"/>
          <w:szCs w:val="32"/>
        </w:rPr>
      </w:pPr>
      <w:r w:rsidRPr="008E0A58">
        <w:rPr>
          <w:rFonts w:ascii="Times New Roman" w:hAnsi="Times New Roman" w:cs="Times New Roman"/>
          <w:sz w:val="32"/>
          <w:szCs w:val="32"/>
        </w:rPr>
        <w:t xml:space="preserve">    VERBAL SIGNS OF ATTENTIVE OR ACTIVE LISTENING</w:t>
      </w:r>
    </w:p>
    <w:p w:rsidR="006066BA" w:rsidRPr="008E0A58" w:rsidRDefault="006066BA" w:rsidP="006066BA">
      <w:pPr>
        <w:rPr>
          <w:rFonts w:ascii="Times New Roman" w:hAnsi="Times New Roman" w:cs="Times New Roman"/>
          <w:sz w:val="32"/>
          <w:szCs w:val="32"/>
        </w:rPr>
      </w:pPr>
      <w:r w:rsidRPr="008E0A58">
        <w:rPr>
          <w:rFonts w:ascii="Times New Roman" w:hAnsi="Times New Roman" w:cs="Times New Roman"/>
          <w:sz w:val="32"/>
          <w:szCs w:val="32"/>
        </w:rPr>
        <w:t>Positive Reinforcement</w:t>
      </w:r>
    </w:p>
    <w:p w:rsidR="003D6FCF" w:rsidRPr="008E0A58" w:rsidRDefault="006066BA" w:rsidP="006066BA">
      <w:pPr>
        <w:rPr>
          <w:rFonts w:ascii="Times New Roman" w:hAnsi="Times New Roman" w:cs="Times New Roman"/>
          <w:sz w:val="32"/>
          <w:szCs w:val="32"/>
        </w:rPr>
      </w:pPr>
      <w:r w:rsidRPr="008E0A58">
        <w:rPr>
          <w:rFonts w:ascii="Times New Roman" w:hAnsi="Times New Roman" w:cs="Times New Roman"/>
          <w:sz w:val="32"/>
          <w:szCs w:val="32"/>
        </w:rPr>
        <w:t>Although a strong signal of attentiveness, caution should be used when using positive words of encouragement maybe beneficial to the speaker should use the sparingly so as not to distract from what is being said or place unnecessary emphasis on parts of the message</w:t>
      </w:r>
      <w:r w:rsidR="003D6FCF" w:rsidRPr="008E0A58">
        <w:rPr>
          <w:rFonts w:ascii="Times New Roman" w:hAnsi="Times New Roman" w:cs="Times New Roman"/>
          <w:sz w:val="32"/>
          <w:szCs w:val="32"/>
        </w:rPr>
        <w:t>.</w:t>
      </w:r>
    </w:p>
    <w:p w:rsidR="003D6FCF" w:rsidRPr="008E0A58" w:rsidRDefault="003D6FCF" w:rsidP="006066BA">
      <w:pPr>
        <w:rPr>
          <w:rFonts w:ascii="Times New Roman" w:hAnsi="Times New Roman" w:cs="Times New Roman"/>
          <w:sz w:val="32"/>
          <w:szCs w:val="32"/>
        </w:rPr>
      </w:pPr>
      <w:r w:rsidRPr="008E0A58">
        <w:rPr>
          <w:rFonts w:ascii="Times New Roman" w:hAnsi="Times New Roman" w:cs="Times New Roman"/>
          <w:sz w:val="32"/>
          <w:szCs w:val="32"/>
        </w:rPr>
        <w:t xml:space="preserve">Casual and frequent use of words and </w:t>
      </w:r>
      <w:proofErr w:type="gramStart"/>
      <w:r w:rsidRPr="008E0A58">
        <w:rPr>
          <w:rFonts w:ascii="Times New Roman" w:hAnsi="Times New Roman" w:cs="Times New Roman"/>
          <w:sz w:val="32"/>
          <w:szCs w:val="32"/>
        </w:rPr>
        <w:t>phrases ,</w:t>
      </w:r>
      <w:proofErr w:type="gramEnd"/>
      <w:r w:rsidRPr="008E0A58">
        <w:rPr>
          <w:rFonts w:ascii="Times New Roman" w:hAnsi="Times New Roman" w:cs="Times New Roman"/>
          <w:sz w:val="32"/>
          <w:szCs w:val="32"/>
        </w:rPr>
        <w:t xml:space="preserve"> such as, very good, yes or indeed can become irritating to the speaker .  It is usually better to elaborate and explain why you are agreeing with a certain point. </w:t>
      </w:r>
    </w:p>
    <w:p w:rsidR="003D6FCF" w:rsidRPr="008E0A58" w:rsidRDefault="003D6FCF" w:rsidP="003D6FCF">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 xml:space="preserve">REMEMBERING; </w:t>
      </w:r>
    </w:p>
    <w:p w:rsidR="00BE1EF1" w:rsidRPr="008E0A58" w:rsidRDefault="003D6FCF" w:rsidP="003D6FCF">
      <w:pPr>
        <w:pStyle w:val="ListParagraph"/>
        <w:rPr>
          <w:rFonts w:ascii="Times New Roman" w:hAnsi="Times New Roman" w:cs="Times New Roman"/>
          <w:sz w:val="32"/>
          <w:szCs w:val="32"/>
        </w:rPr>
      </w:pPr>
      <w:r w:rsidRPr="008E0A58">
        <w:rPr>
          <w:rFonts w:ascii="Times New Roman" w:hAnsi="Times New Roman" w:cs="Times New Roman"/>
          <w:sz w:val="32"/>
          <w:szCs w:val="32"/>
        </w:rPr>
        <w:t>The human mind is notoriously bad at remembering details, especially for any length of time. However, remembering a few key points, or even the name of the speaker, can help to reinforce that the message sent have been received and understood .</w:t>
      </w:r>
      <w:proofErr w:type="spellStart"/>
      <w:r w:rsidRPr="008E0A58">
        <w:rPr>
          <w:rFonts w:ascii="Times New Roman" w:hAnsi="Times New Roman" w:cs="Times New Roman"/>
          <w:sz w:val="32"/>
          <w:szCs w:val="32"/>
        </w:rPr>
        <w:t>ie</w:t>
      </w:r>
      <w:proofErr w:type="spellEnd"/>
      <w:r w:rsidRPr="008E0A58">
        <w:rPr>
          <w:rFonts w:ascii="Times New Roman" w:hAnsi="Times New Roman" w:cs="Times New Roman"/>
          <w:sz w:val="32"/>
          <w:szCs w:val="32"/>
        </w:rPr>
        <w:t xml:space="preserve">. listening </w:t>
      </w:r>
      <w:r w:rsidR="00BE1EF1" w:rsidRPr="008E0A58">
        <w:rPr>
          <w:rFonts w:ascii="Times New Roman" w:hAnsi="Times New Roman" w:cs="Times New Roman"/>
          <w:sz w:val="32"/>
          <w:szCs w:val="32"/>
        </w:rPr>
        <w:t xml:space="preserve">has been </w:t>
      </w:r>
      <w:proofErr w:type="gramStart"/>
      <w:r w:rsidR="00BE1EF1" w:rsidRPr="008E0A58">
        <w:rPr>
          <w:rFonts w:ascii="Times New Roman" w:hAnsi="Times New Roman" w:cs="Times New Roman"/>
          <w:sz w:val="32"/>
          <w:szCs w:val="32"/>
        </w:rPr>
        <w:t>successful .</w:t>
      </w:r>
      <w:proofErr w:type="gramEnd"/>
      <w:r w:rsidR="00BE1EF1" w:rsidRPr="008E0A58">
        <w:rPr>
          <w:rFonts w:ascii="Times New Roman" w:hAnsi="Times New Roman" w:cs="Times New Roman"/>
          <w:sz w:val="32"/>
          <w:szCs w:val="32"/>
        </w:rPr>
        <w:t xml:space="preserve"> Remembering details, ideas and concepts from previous concepts from previous conversations proves that attention was kept and is likely to encourage the speaker to continue.</w:t>
      </w:r>
    </w:p>
    <w:p w:rsidR="00BE1EF1" w:rsidRPr="008E0A58" w:rsidRDefault="00BE1EF1" w:rsidP="00BE1EF1">
      <w:pPr>
        <w:pStyle w:val="ListParagraph"/>
        <w:rPr>
          <w:rFonts w:ascii="Times New Roman" w:hAnsi="Times New Roman" w:cs="Times New Roman"/>
          <w:sz w:val="32"/>
          <w:szCs w:val="32"/>
        </w:rPr>
      </w:pPr>
    </w:p>
    <w:p w:rsidR="00BE1EF1" w:rsidRPr="008E0A58" w:rsidRDefault="00BE1EF1" w:rsidP="00BE1EF1">
      <w:pPr>
        <w:pStyle w:val="ListParagraph"/>
        <w:numPr>
          <w:ilvl w:val="0"/>
          <w:numId w:val="1"/>
        </w:numPr>
        <w:rPr>
          <w:rFonts w:ascii="Times New Roman" w:hAnsi="Times New Roman" w:cs="Times New Roman"/>
          <w:sz w:val="32"/>
          <w:szCs w:val="32"/>
        </w:rPr>
      </w:pPr>
      <w:proofErr w:type="gramStart"/>
      <w:r w:rsidRPr="008E0A58">
        <w:rPr>
          <w:rFonts w:ascii="Times New Roman" w:hAnsi="Times New Roman" w:cs="Times New Roman"/>
          <w:sz w:val="32"/>
          <w:szCs w:val="32"/>
        </w:rPr>
        <w:t>QUESTIONING ;</w:t>
      </w:r>
      <w:proofErr w:type="gramEnd"/>
    </w:p>
    <w:p w:rsidR="00BE1EF1" w:rsidRPr="008E0A58" w:rsidRDefault="00BE1EF1" w:rsidP="00BE1EF1">
      <w:pPr>
        <w:pStyle w:val="ListParagraph"/>
        <w:rPr>
          <w:rFonts w:ascii="Times New Roman" w:hAnsi="Times New Roman" w:cs="Times New Roman"/>
          <w:sz w:val="32"/>
          <w:szCs w:val="32"/>
        </w:rPr>
      </w:pPr>
      <w:r w:rsidRPr="008E0A58">
        <w:rPr>
          <w:rFonts w:ascii="Times New Roman" w:hAnsi="Times New Roman" w:cs="Times New Roman"/>
          <w:sz w:val="32"/>
          <w:szCs w:val="32"/>
        </w:rPr>
        <w:t>The listener can demonstrate that they have been paying attention by asking relevant questions and / or making statements that build or help to clarify what the speaker has said. By asking relevant questions the listener also help to reinforce that they an interest in what the speaker has been saying.</w:t>
      </w:r>
    </w:p>
    <w:p w:rsidR="00BE1EF1" w:rsidRPr="008E0A58" w:rsidRDefault="00BE1EF1" w:rsidP="00BE1EF1">
      <w:pPr>
        <w:pStyle w:val="ListParagraph"/>
        <w:rPr>
          <w:rFonts w:ascii="Times New Roman" w:hAnsi="Times New Roman" w:cs="Times New Roman"/>
          <w:sz w:val="32"/>
          <w:szCs w:val="32"/>
        </w:rPr>
      </w:pPr>
    </w:p>
    <w:p w:rsidR="00BE1EF1" w:rsidRPr="008E0A58" w:rsidRDefault="00BE1EF1" w:rsidP="00BE1EF1">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 xml:space="preserve">REFLECTION; </w:t>
      </w:r>
    </w:p>
    <w:p w:rsidR="00BE1EF1" w:rsidRPr="008E0A58" w:rsidRDefault="005D2008" w:rsidP="00BE1EF1">
      <w:pPr>
        <w:pStyle w:val="ListParagraph"/>
        <w:rPr>
          <w:rFonts w:ascii="Times New Roman" w:hAnsi="Times New Roman" w:cs="Times New Roman"/>
          <w:sz w:val="32"/>
          <w:szCs w:val="32"/>
        </w:rPr>
      </w:pPr>
      <w:r w:rsidRPr="008E0A58">
        <w:rPr>
          <w:rFonts w:ascii="Times New Roman" w:hAnsi="Times New Roman" w:cs="Times New Roman"/>
          <w:sz w:val="32"/>
          <w:szCs w:val="32"/>
        </w:rPr>
        <w:t xml:space="preserve">Reflection is closely repeating or paraphrasing what the speaker has said in order to show </w:t>
      </w:r>
      <w:proofErr w:type="gramStart"/>
      <w:r w:rsidRPr="008E0A58">
        <w:rPr>
          <w:rFonts w:ascii="Times New Roman" w:hAnsi="Times New Roman" w:cs="Times New Roman"/>
          <w:sz w:val="32"/>
          <w:szCs w:val="32"/>
        </w:rPr>
        <w:t>comprehension .</w:t>
      </w:r>
      <w:proofErr w:type="gramEnd"/>
      <w:r w:rsidRPr="008E0A58">
        <w:rPr>
          <w:rFonts w:ascii="Times New Roman" w:hAnsi="Times New Roman" w:cs="Times New Roman"/>
          <w:sz w:val="32"/>
          <w:szCs w:val="32"/>
        </w:rPr>
        <w:t xml:space="preserve"> Reflection is a powerful skill that can reinforce the message of the speaker and demonstrate understanding.</w:t>
      </w:r>
    </w:p>
    <w:p w:rsidR="005D2008" w:rsidRPr="008E0A58" w:rsidRDefault="005D2008" w:rsidP="00BE1EF1">
      <w:pPr>
        <w:pStyle w:val="ListParagraph"/>
        <w:rPr>
          <w:rFonts w:ascii="Times New Roman" w:hAnsi="Times New Roman" w:cs="Times New Roman"/>
          <w:sz w:val="32"/>
          <w:szCs w:val="32"/>
        </w:rPr>
      </w:pPr>
    </w:p>
    <w:p w:rsidR="005D2008" w:rsidRPr="008E0A58" w:rsidRDefault="005D2008" w:rsidP="005D2008">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CLARIFICATION;</w:t>
      </w:r>
    </w:p>
    <w:p w:rsidR="005D2008" w:rsidRPr="008E0A58" w:rsidRDefault="005D2008" w:rsidP="005D2008">
      <w:pPr>
        <w:pStyle w:val="ListParagraph"/>
        <w:rPr>
          <w:rFonts w:ascii="Times New Roman" w:hAnsi="Times New Roman" w:cs="Times New Roman"/>
          <w:sz w:val="32"/>
          <w:szCs w:val="32"/>
        </w:rPr>
      </w:pPr>
      <w:r w:rsidRPr="008E0A58">
        <w:rPr>
          <w:rFonts w:ascii="Times New Roman" w:hAnsi="Times New Roman" w:cs="Times New Roman"/>
          <w:sz w:val="32"/>
          <w:szCs w:val="32"/>
        </w:rPr>
        <w:t>Clarifying involves asking questions of the speaker to ensure that the correct message has been received. Clarification usually involves the use of open questions which enables the speakers to necessary.</w:t>
      </w:r>
    </w:p>
    <w:p w:rsidR="005D2008" w:rsidRPr="008E0A58" w:rsidRDefault="005D2008" w:rsidP="005D2008">
      <w:pPr>
        <w:pStyle w:val="ListParagraph"/>
        <w:rPr>
          <w:rFonts w:ascii="Times New Roman" w:hAnsi="Times New Roman" w:cs="Times New Roman"/>
          <w:sz w:val="32"/>
          <w:szCs w:val="32"/>
        </w:rPr>
      </w:pPr>
    </w:p>
    <w:p w:rsidR="005D2008" w:rsidRPr="008E0A58" w:rsidRDefault="005D2008" w:rsidP="005D2008">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 xml:space="preserve">SUMMARISATION; </w:t>
      </w:r>
    </w:p>
    <w:p w:rsidR="005D2008" w:rsidRPr="008E0A58" w:rsidRDefault="005D2008" w:rsidP="005D2008">
      <w:pPr>
        <w:pStyle w:val="ListParagraph"/>
        <w:rPr>
          <w:rFonts w:ascii="Times New Roman" w:hAnsi="Times New Roman" w:cs="Times New Roman"/>
          <w:sz w:val="32"/>
          <w:szCs w:val="32"/>
        </w:rPr>
      </w:pPr>
      <w:r w:rsidRPr="008E0A58">
        <w:rPr>
          <w:rFonts w:ascii="Times New Roman" w:hAnsi="Times New Roman" w:cs="Times New Roman"/>
          <w:sz w:val="32"/>
          <w:szCs w:val="32"/>
        </w:rPr>
        <w:t>Repeating a summary of what has been said back to the speaker is a technique used by the listener to repeat what has been said in their own words. Summarizing inv</w:t>
      </w:r>
      <w:r w:rsidR="0050502F" w:rsidRPr="008E0A58">
        <w:rPr>
          <w:rFonts w:ascii="Times New Roman" w:hAnsi="Times New Roman" w:cs="Times New Roman"/>
          <w:sz w:val="32"/>
          <w:szCs w:val="32"/>
        </w:rPr>
        <w:t>olves taking the main points of the received message and reiterating them in a logical and clear way, giving the speaker chance to correct if necessary.</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xml:space="preserve">  </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ACTIVE LISTENING SKILLS ARE:</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xml:space="preserve">-Validation                                                </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-Professionalism</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Courtesy</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Humility</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-Collaboration</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-Situational awareness</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Interpretation</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Understanding</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Emotional intelligence</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Non-verbal communication</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Transparency</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Integrity</w:t>
      </w:r>
    </w:p>
    <w:p w:rsidR="0050502F" w:rsidRPr="008E0A58" w:rsidRDefault="0050502F" w:rsidP="0050502F">
      <w:pPr>
        <w:rPr>
          <w:rFonts w:ascii="Times New Roman" w:hAnsi="Times New Roman" w:cs="Times New Roman"/>
          <w:sz w:val="32"/>
          <w:szCs w:val="32"/>
        </w:rPr>
      </w:pPr>
      <w:r w:rsidRPr="008E0A58">
        <w:rPr>
          <w:rFonts w:ascii="Times New Roman" w:hAnsi="Times New Roman" w:cs="Times New Roman"/>
          <w:sz w:val="32"/>
          <w:szCs w:val="32"/>
        </w:rPr>
        <w:t>- Body language</w:t>
      </w:r>
    </w:p>
    <w:p w:rsidR="0050502F" w:rsidRPr="008E0A58" w:rsidRDefault="002A7D37" w:rsidP="0050502F">
      <w:pPr>
        <w:rPr>
          <w:rFonts w:ascii="Times New Roman" w:hAnsi="Times New Roman" w:cs="Times New Roman"/>
          <w:sz w:val="32"/>
          <w:szCs w:val="32"/>
        </w:rPr>
      </w:pPr>
      <w:r w:rsidRPr="008E0A58">
        <w:rPr>
          <w:rFonts w:ascii="Times New Roman" w:hAnsi="Times New Roman" w:cs="Times New Roman"/>
          <w:sz w:val="32"/>
          <w:szCs w:val="32"/>
        </w:rPr>
        <w:t>- Self- awareness</w:t>
      </w:r>
    </w:p>
    <w:p w:rsidR="002A7D37" w:rsidRPr="008E0A58" w:rsidRDefault="002A7D37" w:rsidP="0050502F">
      <w:pPr>
        <w:rPr>
          <w:rFonts w:ascii="Times New Roman" w:hAnsi="Times New Roman" w:cs="Times New Roman"/>
          <w:sz w:val="32"/>
          <w:szCs w:val="32"/>
        </w:rPr>
      </w:pPr>
      <w:r w:rsidRPr="008E0A58">
        <w:rPr>
          <w:rFonts w:ascii="Times New Roman" w:hAnsi="Times New Roman" w:cs="Times New Roman"/>
          <w:sz w:val="32"/>
          <w:szCs w:val="32"/>
        </w:rPr>
        <w:t>- Vocal tone</w:t>
      </w:r>
    </w:p>
    <w:p w:rsidR="002A7D37" w:rsidRPr="008E0A58" w:rsidRDefault="002A7D37" w:rsidP="0050502F">
      <w:pPr>
        <w:rPr>
          <w:rFonts w:ascii="Times New Roman" w:hAnsi="Times New Roman" w:cs="Times New Roman"/>
          <w:sz w:val="32"/>
          <w:szCs w:val="32"/>
        </w:rPr>
      </w:pPr>
      <w:r w:rsidRPr="008E0A58">
        <w:rPr>
          <w:rFonts w:ascii="Times New Roman" w:hAnsi="Times New Roman" w:cs="Times New Roman"/>
          <w:sz w:val="32"/>
          <w:szCs w:val="32"/>
        </w:rPr>
        <w:t>- Confidence.</w:t>
      </w:r>
    </w:p>
    <w:p w:rsidR="002A7D37" w:rsidRPr="008E0A58" w:rsidRDefault="002A7D37" w:rsidP="0050502F">
      <w:pPr>
        <w:rPr>
          <w:rFonts w:ascii="Times New Roman" w:hAnsi="Times New Roman" w:cs="Times New Roman"/>
          <w:sz w:val="32"/>
          <w:szCs w:val="32"/>
        </w:rPr>
      </w:pPr>
      <w:r w:rsidRPr="008E0A58">
        <w:rPr>
          <w:rFonts w:ascii="Times New Roman" w:hAnsi="Times New Roman" w:cs="Times New Roman"/>
          <w:sz w:val="32"/>
          <w:szCs w:val="32"/>
        </w:rPr>
        <w:t xml:space="preserve">  By employing these active listening </w:t>
      </w:r>
      <w:proofErr w:type="gramStart"/>
      <w:r w:rsidRPr="008E0A58">
        <w:rPr>
          <w:rFonts w:ascii="Times New Roman" w:hAnsi="Times New Roman" w:cs="Times New Roman"/>
          <w:sz w:val="32"/>
          <w:szCs w:val="32"/>
        </w:rPr>
        <w:t>techniques,  you</w:t>
      </w:r>
      <w:proofErr w:type="gramEnd"/>
      <w:r w:rsidRPr="008E0A58">
        <w:rPr>
          <w:rFonts w:ascii="Times New Roman" w:hAnsi="Times New Roman" w:cs="Times New Roman"/>
          <w:sz w:val="32"/>
          <w:szCs w:val="32"/>
        </w:rPr>
        <w:t xml:space="preserve"> will impress your interviewer as a thoughtful, analytical, highly desirable </w:t>
      </w:r>
      <w:proofErr w:type="spellStart"/>
      <w:r w:rsidRPr="008E0A58">
        <w:rPr>
          <w:rFonts w:ascii="Times New Roman" w:hAnsi="Times New Roman" w:cs="Times New Roman"/>
          <w:sz w:val="32"/>
          <w:szCs w:val="32"/>
        </w:rPr>
        <w:t>coindate</w:t>
      </w:r>
      <w:proofErr w:type="spellEnd"/>
      <w:r w:rsidRPr="008E0A58">
        <w:rPr>
          <w:rFonts w:ascii="Times New Roman" w:hAnsi="Times New Roman" w:cs="Times New Roman"/>
          <w:sz w:val="32"/>
          <w:szCs w:val="32"/>
        </w:rPr>
        <w:t xml:space="preserve"> for the position . Think about possible situations that may occur during an interview and come up with strategies to allow you to listen actively.</w:t>
      </w:r>
    </w:p>
    <w:p w:rsidR="002A7D37" w:rsidRPr="008E0A58" w:rsidRDefault="002A7D37" w:rsidP="0050502F">
      <w:pPr>
        <w:rPr>
          <w:rFonts w:ascii="Times New Roman" w:hAnsi="Times New Roman" w:cs="Times New Roman"/>
          <w:sz w:val="32"/>
          <w:szCs w:val="32"/>
        </w:rPr>
      </w:pPr>
    </w:p>
    <w:p w:rsidR="002A7D37" w:rsidRPr="008E0A58" w:rsidRDefault="002A7D37" w:rsidP="0050502F">
      <w:pPr>
        <w:rPr>
          <w:rFonts w:ascii="Times New Roman" w:hAnsi="Times New Roman" w:cs="Times New Roman"/>
          <w:sz w:val="32"/>
          <w:szCs w:val="32"/>
        </w:rPr>
      </w:pPr>
      <w:r w:rsidRPr="008E0A58">
        <w:rPr>
          <w:rFonts w:ascii="Times New Roman" w:hAnsi="Times New Roman" w:cs="Times New Roman"/>
          <w:sz w:val="32"/>
          <w:szCs w:val="32"/>
        </w:rPr>
        <w:t xml:space="preserve">NOTE: </w:t>
      </w:r>
    </w:p>
    <w:p w:rsidR="002A7D37" w:rsidRPr="008E0A58" w:rsidRDefault="002A7D37" w:rsidP="0050502F">
      <w:pPr>
        <w:rPr>
          <w:rFonts w:ascii="Times New Roman" w:hAnsi="Times New Roman" w:cs="Times New Roman"/>
          <w:sz w:val="32"/>
          <w:szCs w:val="32"/>
        </w:rPr>
      </w:pPr>
      <w:r w:rsidRPr="008E0A58">
        <w:rPr>
          <w:rFonts w:ascii="Times New Roman" w:hAnsi="Times New Roman" w:cs="Times New Roman"/>
          <w:sz w:val="32"/>
          <w:szCs w:val="32"/>
        </w:rPr>
        <w:t xml:space="preserve">Active listeners avoid interrupting at all costs, summarize and repeat back what they have heard, and observe body language to give them an extra level of </w:t>
      </w:r>
      <w:proofErr w:type="gramStart"/>
      <w:r w:rsidRPr="008E0A58">
        <w:rPr>
          <w:rFonts w:ascii="Times New Roman" w:hAnsi="Times New Roman" w:cs="Times New Roman"/>
          <w:sz w:val="32"/>
          <w:szCs w:val="32"/>
        </w:rPr>
        <w:t>understanding .</w:t>
      </w:r>
      <w:proofErr w:type="gramEnd"/>
      <w:r w:rsidRPr="008E0A58">
        <w:rPr>
          <w:rFonts w:ascii="Times New Roman" w:hAnsi="Times New Roman" w:cs="Times New Roman"/>
          <w:sz w:val="32"/>
          <w:szCs w:val="32"/>
        </w:rPr>
        <w:t xml:space="preserve"> Also active listening is a helpful skill for any </w:t>
      </w:r>
      <w:r w:rsidR="004E2195" w:rsidRPr="008E0A58">
        <w:rPr>
          <w:rFonts w:ascii="Times New Roman" w:hAnsi="Times New Roman" w:cs="Times New Roman"/>
          <w:sz w:val="32"/>
          <w:szCs w:val="32"/>
        </w:rPr>
        <w:t xml:space="preserve">worker to </w:t>
      </w:r>
      <w:proofErr w:type="gramStart"/>
      <w:r w:rsidR="004E2195" w:rsidRPr="008E0A58">
        <w:rPr>
          <w:rFonts w:ascii="Times New Roman" w:hAnsi="Times New Roman" w:cs="Times New Roman"/>
          <w:sz w:val="32"/>
          <w:szCs w:val="32"/>
        </w:rPr>
        <w:t>develop .</w:t>
      </w:r>
      <w:proofErr w:type="gramEnd"/>
      <w:r w:rsidR="004E2195" w:rsidRPr="008E0A58">
        <w:rPr>
          <w:rFonts w:ascii="Times New Roman" w:hAnsi="Times New Roman" w:cs="Times New Roman"/>
          <w:sz w:val="32"/>
          <w:szCs w:val="32"/>
        </w:rPr>
        <w:t xml:space="preserve"> It helps you truly understand what people are saying in conversations and meetings (and not just what you want to </w:t>
      </w:r>
      <w:proofErr w:type="gramStart"/>
      <w:r w:rsidR="004E2195" w:rsidRPr="008E0A58">
        <w:rPr>
          <w:rFonts w:ascii="Times New Roman" w:hAnsi="Times New Roman" w:cs="Times New Roman"/>
          <w:sz w:val="32"/>
          <w:szCs w:val="32"/>
        </w:rPr>
        <w:t>hear ,</w:t>
      </w:r>
      <w:proofErr w:type="gramEnd"/>
      <w:r w:rsidR="004E2195" w:rsidRPr="008E0A58">
        <w:rPr>
          <w:rFonts w:ascii="Times New Roman" w:hAnsi="Times New Roman" w:cs="Times New Roman"/>
          <w:sz w:val="32"/>
          <w:szCs w:val="32"/>
        </w:rPr>
        <w:t xml:space="preserve"> or think you hear). </w:t>
      </w:r>
      <w:proofErr w:type="gramStart"/>
      <w:r w:rsidR="004E2195" w:rsidRPr="008E0A58">
        <w:rPr>
          <w:rFonts w:ascii="Times New Roman" w:hAnsi="Times New Roman" w:cs="Times New Roman"/>
          <w:sz w:val="32"/>
          <w:szCs w:val="32"/>
        </w:rPr>
        <w:t>During  interviews</w:t>
      </w:r>
      <w:proofErr w:type="gramEnd"/>
      <w:r w:rsidR="004E2195" w:rsidRPr="008E0A58">
        <w:rPr>
          <w:rFonts w:ascii="Times New Roman" w:hAnsi="Times New Roman" w:cs="Times New Roman"/>
          <w:sz w:val="32"/>
          <w:szCs w:val="32"/>
        </w:rPr>
        <w:t xml:space="preserve">, it can help you build rapport with your </w:t>
      </w:r>
      <w:proofErr w:type="spellStart"/>
      <w:r w:rsidR="004E2195" w:rsidRPr="008E0A58">
        <w:rPr>
          <w:rFonts w:ascii="Times New Roman" w:hAnsi="Times New Roman" w:cs="Times New Roman"/>
          <w:sz w:val="32"/>
          <w:szCs w:val="32"/>
        </w:rPr>
        <w:t>interviwer</w:t>
      </w:r>
      <w:proofErr w:type="spellEnd"/>
      <w:r w:rsidR="004E2195" w:rsidRPr="008E0A58">
        <w:rPr>
          <w:rFonts w:ascii="Times New Roman" w:hAnsi="Times New Roman" w:cs="Times New Roman"/>
          <w:sz w:val="32"/>
          <w:szCs w:val="32"/>
        </w:rPr>
        <w:t xml:space="preserve">. </w:t>
      </w:r>
    </w:p>
    <w:p w:rsidR="006D5EC3" w:rsidRPr="008E0A58" w:rsidRDefault="004E2195" w:rsidP="006D5EC3">
      <w:pPr>
        <w:pStyle w:val="ListParagraph"/>
        <w:numPr>
          <w:ilvl w:val="0"/>
          <w:numId w:val="1"/>
        </w:numPr>
        <w:rPr>
          <w:rFonts w:ascii="Times New Roman" w:hAnsi="Times New Roman" w:cs="Times New Roman"/>
          <w:sz w:val="32"/>
          <w:szCs w:val="32"/>
        </w:rPr>
      </w:pPr>
      <w:r w:rsidRPr="008E0A58">
        <w:rPr>
          <w:rFonts w:ascii="Times New Roman" w:hAnsi="Times New Roman" w:cs="Times New Roman"/>
          <w:sz w:val="32"/>
          <w:szCs w:val="32"/>
        </w:rPr>
        <w:t>It’s important to not interrupt, or worse, try to answer the question before you know what the interviewer is asking.</w:t>
      </w:r>
    </w:p>
    <w:p w:rsidR="006D5EC3" w:rsidRPr="008E0A58" w:rsidRDefault="006D5EC3" w:rsidP="006D5EC3">
      <w:pPr>
        <w:rPr>
          <w:rFonts w:ascii="Times New Roman" w:hAnsi="Times New Roman" w:cs="Times New Roman"/>
          <w:sz w:val="32"/>
          <w:szCs w:val="32"/>
        </w:rPr>
      </w:pPr>
      <w:r w:rsidRPr="008E0A58">
        <w:rPr>
          <w:rFonts w:ascii="Times New Roman" w:hAnsi="Times New Roman" w:cs="Times New Roman"/>
          <w:sz w:val="32"/>
          <w:szCs w:val="32"/>
        </w:rPr>
        <w:t xml:space="preserve">      </w:t>
      </w:r>
    </w:p>
    <w:p w:rsidR="006D5EC3" w:rsidRPr="008E0A58" w:rsidRDefault="006D5EC3" w:rsidP="006D5EC3">
      <w:pPr>
        <w:rPr>
          <w:rFonts w:ascii="Times New Roman" w:hAnsi="Times New Roman" w:cs="Times New Roman"/>
          <w:sz w:val="32"/>
          <w:szCs w:val="32"/>
        </w:rPr>
      </w:pPr>
      <w:r w:rsidRPr="008E0A58">
        <w:rPr>
          <w:rFonts w:ascii="Times New Roman" w:hAnsi="Times New Roman" w:cs="Times New Roman"/>
          <w:sz w:val="32"/>
          <w:szCs w:val="32"/>
        </w:rPr>
        <w:t xml:space="preserve">            REFERENCES</w:t>
      </w:r>
    </w:p>
    <w:p w:rsidR="006D5EC3" w:rsidRPr="008E0A58" w:rsidRDefault="006D5EC3" w:rsidP="006D5EC3">
      <w:pPr>
        <w:rPr>
          <w:rFonts w:ascii="Times New Roman" w:hAnsi="Times New Roman" w:cs="Times New Roman"/>
          <w:sz w:val="32"/>
          <w:szCs w:val="32"/>
        </w:rPr>
      </w:pPr>
      <w:r w:rsidRPr="008E0A58">
        <w:rPr>
          <w:rFonts w:ascii="Times New Roman" w:hAnsi="Times New Roman" w:cs="Times New Roman"/>
          <w:sz w:val="32"/>
          <w:szCs w:val="32"/>
        </w:rPr>
        <w:t>1] Active listening presentation 2014-07-11</w:t>
      </w:r>
    </w:p>
    <w:p w:rsidR="006D5EC3" w:rsidRPr="008E0A58" w:rsidRDefault="006D5EC3" w:rsidP="006D5EC3">
      <w:pPr>
        <w:rPr>
          <w:rFonts w:ascii="Times New Roman" w:hAnsi="Times New Roman" w:cs="Times New Roman"/>
          <w:sz w:val="32"/>
          <w:szCs w:val="32"/>
        </w:rPr>
      </w:pPr>
      <w:r w:rsidRPr="008E0A58">
        <w:rPr>
          <w:rFonts w:ascii="Times New Roman" w:hAnsi="Times New Roman" w:cs="Times New Roman"/>
          <w:sz w:val="32"/>
          <w:szCs w:val="32"/>
        </w:rPr>
        <w:t xml:space="preserve">2) Empathic first aid listening skills. Berkley university of </w:t>
      </w:r>
      <w:proofErr w:type="spellStart"/>
      <w:r w:rsidRPr="008E0A58">
        <w:rPr>
          <w:rFonts w:ascii="Times New Roman" w:hAnsi="Times New Roman" w:cs="Times New Roman"/>
          <w:sz w:val="32"/>
          <w:szCs w:val="32"/>
        </w:rPr>
        <w:t>Californial</w:t>
      </w:r>
      <w:proofErr w:type="spellEnd"/>
      <w:r w:rsidRPr="008E0A58">
        <w:rPr>
          <w:rFonts w:ascii="Times New Roman" w:hAnsi="Times New Roman" w:cs="Times New Roman"/>
          <w:sz w:val="32"/>
          <w:szCs w:val="32"/>
        </w:rPr>
        <w:t xml:space="preserve"> college of </w:t>
      </w:r>
      <w:proofErr w:type="gramStart"/>
      <w:r w:rsidRPr="008E0A58">
        <w:rPr>
          <w:rFonts w:ascii="Times New Roman" w:hAnsi="Times New Roman" w:cs="Times New Roman"/>
          <w:sz w:val="32"/>
          <w:szCs w:val="32"/>
        </w:rPr>
        <w:t>resources .</w:t>
      </w:r>
      <w:proofErr w:type="gramEnd"/>
      <w:r w:rsidRPr="008E0A58">
        <w:rPr>
          <w:rFonts w:ascii="Times New Roman" w:hAnsi="Times New Roman" w:cs="Times New Roman"/>
          <w:sz w:val="32"/>
          <w:szCs w:val="32"/>
        </w:rPr>
        <w:t xml:space="preserve"> Retrieved 14 December 2018.</w:t>
      </w:r>
    </w:p>
    <w:p w:rsidR="006D5EC3" w:rsidRPr="008E0A58" w:rsidRDefault="006D5EC3" w:rsidP="006D5EC3">
      <w:pPr>
        <w:rPr>
          <w:rFonts w:ascii="Times New Roman" w:hAnsi="Times New Roman" w:cs="Times New Roman"/>
          <w:sz w:val="32"/>
          <w:szCs w:val="32"/>
        </w:rPr>
      </w:pPr>
      <w:r w:rsidRPr="008E0A58">
        <w:rPr>
          <w:rFonts w:ascii="Times New Roman" w:hAnsi="Times New Roman" w:cs="Times New Roman"/>
          <w:sz w:val="32"/>
          <w:szCs w:val="32"/>
        </w:rPr>
        <w:t xml:space="preserve">3) Marley, </w:t>
      </w:r>
      <w:proofErr w:type="spellStart"/>
      <w:proofErr w:type="gramStart"/>
      <w:r w:rsidRPr="008E0A58">
        <w:rPr>
          <w:rFonts w:ascii="Times New Roman" w:hAnsi="Times New Roman" w:cs="Times New Roman"/>
          <w:sz w:val="32"/>
          <w:szCs w:val="32"/>
        </w:rPr>
        <w:t>claude</w:t>
      </w:r>
      <w:proofErr w:type="spellEnd"/>
      <w:r w:rsidRPr="008E0A58">
        <w:rPr>
          <w:rFonts w:ascii="Times New Roman" w:hAnsi="Times New Roman" w:cs="Times New Roman"/>
          <w:sz w:val="32"/>
          <w:szCs w:val="32"/>
        </w:rPr>
        <w:t xml:space="preserve">  (</w:t>
      </w:r>
      <w:proofErr w:type="gramEnd"/>
      <w:r w:rsidRPr="008E0A58">
        <w:rPr>
          <w:rFonts w:ascii="Times New Roman" w:hAnsi="Times New Roman" w:cs="Times New Roman"/>
          <w:sz w:val="32"/>
          <w:szCs w:val="32"/>
        </w:rPr>
        <w:t xml:space="preserve"> 2012) . pr</w:t>
      </w:r>
      <w:r w:rsidR="007A7926" w:rsidRPr="008E0A58">
        <w:rPr>
          <w:rFonts w:ascii="Times New Roman" w:hAnsi="Times New Roman" w:cs="Times New Roman"/>
          <w:sz w:val="32"/>
          <w:szCs w:val="32"/>
        </w:rPr>
        <w:t xml:space="preserve">oject management concept methods, and techniques. CRC </w:t>
      </w:r>
      <w:proofErr w:type="gramStart"/>
      <w:r w:rsidR="007A7926" w:rsidRPr="008E0A58">
        <w:rPr>
          <w:rFonts w:ascii="Times New Roman" w:hAnsi="Times New Roman" w:cs="Times New Roman"/>
          <w:sz w:val="32"/>
          <w:szCs w:val="32"/>
        </w:rPr>
        <w:t>press .</w:t>
      </w:r>
      <w:proofErr w:type="gramEnd"/>
      <w:r w:rsidR="007A7926" w:rsidRPr="008E0A58">
        <w:rPr>
          <w:rFonts w:ascii="Times New Roman" w:hAnsi="Times New Roman" w:cs="Times New Roman"/>
          <w:sz w:val="32"/>
          <w:szCs w:val="32"/>
        </w:rPr>
        <w:t>p.417.ISBN 978-1-4665-0288-8.</w:t>
      </w:r>
    </w:p>
    <w:p w:rsidR="007A7926" w:rsidRPr="008E0A58" w:rsidRDefault="007A7926" w:rsidP="006D5EC3">
      <w:pPr>
        <w:rPr>
          <w:rFonts w:ascii="Times New Roman" w:hAnsi="Times New Roman" w:cs="Times New Roman"/>
          <w:sz w:val="32"/>
          <w:szCs w:val="32"/>
        </w:rPr>
      </w:pPr>
      <w:r w:rsidRPr="008E0A58">
        <w:rPr>
          <w:rFonts w:ascii="Times New Roman" w:hAnsi="Times New Roman" w:cs="Times New Roman"/>
          <w:sz w:val="32"/>
          <w:szCs w:val="32"/>
        </w:rPr>
        <w:t>4) Gordon, Thomas (1977</w:t>
      </w:r>
      <w:proofErr w:type="gramStart"/>
      <w:r w:rsidRPr="008E0A58">
        <w:rPr>
          <w:rFonts w:ascii="Times New Roman" w:hAnsi="Times New Roman" w:cs="Times New Roman"/>
          <w:sz w:val="32"/>
          <w:szCs w:val="32"/>
        </w:rPr>
        <w:t>) .</w:t>
      </w:r>
      <w:proofErr w:type="gramEnd"/>
      <w:r w:rsidRPr="008E0A58">
        <w:rPr>
          <w:rFonts w:ascii="Times New Roman" w:hAnsi="Times New Roman" w:cs="Times New Roman"/>
          <w:sz w:val="32"/>
          <w:szCs w:val="32"/>
        </w:rPr>
        <w:t xml:space="preserve"> leader effectiveness trinity New </w:t>
      </w:r>
      <w:proofErr w:type="gramStart"/>
      <w:r w:rsidRPr="008E0A58">
        <w:rPr>
          <w:rFonts w:ascii="Times New Roman" w:hAnsi="Times New Roman" w:cs="Times New Roman"/>
          <w:sz w:val="32"/>
          <w:szCs w:val="32"/>
        </w:rPr>
        <w:t>York :</w:t>
      </w:r>
      <w:proofErr w:type="gramEnd"/>
      <w:r w:rsidRPr="008E0A58">
        <w:rPr>
          <w:rFonts w:ascii="Times New Roman" w:hAnsi="Times New Roman" w:cs="Times New Roman"/>
          <w:sz w:val="32"/>
          <w:szCs w:val="32"/>
        </w:rPr>
        <w:t xml:space="preserve"> Wyden books . p .57 ISBN 0-399-1288-3</w:t>
      </w:r>
    </w:p>
    <w:p w:rsidR="007A7926" w:rsidRPr="008E0A58" w:rsidRDefault="007A7926" w:rsidP="006D5EC3">
      <w:pPr>
        <w:rPr>
          <w:rFonts w:ascii="Times New Roman" w:hAnsi="Times New Roman" w:cs="Times New Roman"/>
          <w:sz w:val="32"/>
          <w:szCs w:val="32"/>
        </w:rPr>
      </w:pPr>
      <w:r w:rsidRPr="008E0A58">
        <w:rPr>
          <w:rFonts w:ascii="Times New Roman" w:hAnsi="Times New Roman" w:cs="Times New Roman"/>
          <w:sz w:val="32"/>
          <w:szCs w:val="32"/>
        </w:rPr>
        <w:t xml:space="preserve">5) </w:t>
      </w:r>
      <w:proofErr w:type="spellStart"/>
      <w:r w:rsidRPr="008E0A58">
        <w:rPr>
          <w:rFonts w:ascii="Times New Roman" w:hAnsi="Times New Roman" w:cs="Times New Roman"/>
          <w:sz w:val="32"/>
          <w:szCs w:val="32"/>
        </w:rPr>
        <w:t>Kerzner</w:t>
      </w:r>
      <w:proofErr w:type="spellEnd"/>
      <w:r w:rsidRPr="008E0A58">
        <w:rPr>
          <w:rFonts w:ascii="Times New Roman" w:hAnsi="Times New Roman" w:cs="Times New Roman"/>
          <w:sz w:val="32"/>
          <w:szCs w:val="32"/>
        </w:rPr>
        <w:t xml:space="preserve">, </w:t>
      </w:r>
      <w:proofErr w:type="gramStart"/>
      <w:r w:rsidRPr="008E0A58">
        <w:rPr>
          <w:rFonts w:ascii="Times New Roman" w:hAnsi="Times New Roman" w:cs="Times New Roman"/>
          <w:sz w:val="32"/>
          <w:szCs w:val="32"/>
        </w:rPr>
        <w:t>Harold .</w:t>
      </w:r>
      <w:proofErr w:type="gramEnd"/>
      <w:r w:rsidRPr="008E0A58">
        <w:rPr>
          <w:rFonts w:ascii="Times New Roman" w:hAnsi="Times New Roman" w:cs="Times New Roman"/>
          <w:sz w:val="32"/>
          <w:szCs w:val="32"/>
        </w:rPr>
        <w:t xml:space="preserve"> project </w:t>
      </w:r>
      <w:proofErr w:type="gramStart"/>
      <w:r w:rsidRPr="008E0A58">
        <w:rPr>
          <w:rFonts w:ascii="Times New Roman" w:hAnsi="Times New Roman" w:cs="Times New Roman"/>
          <w:sz w:val="32"/>
          <w:szCs w:val="32"/>
        </w:rPr>
        <w:t>management :</w:t>
      </w:r>
      <w:proofErr w:type="gramEnd"/>
      <w:r w:rsidRPr="008E0A58">
        <w:rPr>
          <w:rFonts w:ascii="Times New Roman" w:hAnsi="Times New Roman" w:cs="Times New Roman"/>
          <w:sz w:val="32"/>
          <w:szCs w:val="32"/>
        </w:rPr>
        <w:t xml:space="preserve"> A systems approach to planning . scheduling, and controlling.</w:t>
      </w:r>
    </w:p>
    <w:p w:rsidR="007A7926" w:rsidRPr="008E0A58" w:rsidRDefault="007A7926" w:rsidP="006D5EC3">
      <w:pPr>
        <w:rPr>
          <w:rFonts w:ascii="Times New Roman" w:hAnsi="Times New Roman" w:cs="Times New Roman"/>
          <w:sz w:val="32"/>
          <w:szCs w:val="32"/>
        </w:rPr>
      </w:pPr>
      <w:r w:rsidRPr="008E0A58">
        <w:rPr>
          <w:rFonts w:ascii="Times New Roman" w:hAnsi="Times New Roman" w:cs="Times New Roman"/>
          <w:sz w:val="32"/>
          <w:szCs w:val="32"/>
        </w:rPr>
        <w:t xml:space="preserve">6) </w:t>
      </w:r>
      <w:r w:rsidR="00B8086B" w:rsidRPr="008E0A58">
        <w:rPr>
          <w:rFonts w:ascii="Times New Roman" w:hAnsi="Times New Roman" w:cs="Times New Roman"/>
          <w:sz w:val="32"/>
          <w:szCs w:val="32"/>
        </w:rPr>
        <w:t xml:space="preserve">Robertson K (2005). “Active </w:t>
      </w:r>
      <w:proofErr w:type="gramStart"/>
      <w:r w:rsidR="00B8086B" w:rsidRPr="008E0A58">
        <w:rPr>
          <w:rFonts w:ascii="Times New Roman" w:hAnsi="Times New Roman" w:cs="Times New Roman"/>
          <w:sz w:val="32"/>
          <w:szCs w:val="32"/>
        </w:rPr>
        <w:t>listening :</w:t>
      </w:r>
      <w:proofErr w:type="gramEnd"/>
      <w:r w:rsidR="00B8086B" w:rsidRPr="008E0A58">
        <w:rPr>
          <w:rFonts w:ascii="Times New Roman" w:hAnsi="Times New Roman" w:cs="Times New Roman"/>
          <w:sz w:val="32"/>
          <w:szCs w:val="32"/>
        </w:rPr>
        <w:t xml:space="preserve"> more than just paying attention” . </w:t>
      </w:r>
      <w:proofErr w:type="spellStart"/>
      <w:r w:rsidR="00B8086B" w:rsidRPr="008E0A58">
        <w:rPr>
          <w:rFonts w:ascii="Times New Roman" w:hAnsi="Times New Roman" w:cs="Times New Roman"/>
          <w:sz w:val="32"/>
          <w:szCs w:val="32"/>
        </w:rPr>
        <w:t>Aust</w:t>
      </w:r>
      <w:proofErr w:type="spellEnd"/>
      <w:r w:rsidR="00B8086B" w:rsidRPr="008E0A58">
        <w:rPr>
          <w:rFonts w:ascii="Times New Roman" w:hAnsi="Times New Roman" w:cs="Times New Roman"/>
          <w:sz w:val="32"/>
          <w:szCs w:val="32"/>
        </w:rPr>
        <w:t xml:space="preserve"> fam </w:t>
      </w:r>
      <w:proofErr w:type="gramStart"/>
      <w:r w:rsidR="00B8086B" w:rsidRPr="008E0A58">
        <w:rPr>
          <w:rFonts w:ascii="Times New Roman" w:hAnsi="Times New Roman" w:cs="Times New Roman"/>
          <w:sz w:val="32"/>
          <w:szCs w:val="32"/>
        </w:rPr>
        <w:t>physician .</w:t>
      </w:r>
      <w:proofErr w:type="gramEnd"/>
      <w:r w:rsidR="00B8086B" w:rsidRPr="008E0A58">
        <w:rPr>
          <w:rFonts w:ascii="Times New Roman" w:hAnsi="Times New Roman" w:cs="Times New Roman"/>
          <w:sz w:val="32"/>
          <w:szCs w:val="32"/>
        </w:rPr>
        <w:t xml:space="preserve"> 34(12)1053-55.</w:t>
      </w:r>
    </w:p>
    <w:p w:rsidR="00B8086B" w:rsidRPr="008E0A58" w:rsidRDefault="00B8086B" w:rsidP="006D5EC3">
      <w:pPr>
        <w:rPr>
          <w:rFonts w:ascii="Times New Roman" w:hAnsi="Times New Roman" w:cs="Times New Roman"/>
          <w:sz w:val="32"/>
          <w:szCs w:val="32"/>
        </w:rPr>
      </w:pPr>
      <w:r w:rsidRPr="008E0A58">
        <w:rPr>
          <w:rFonts w:ascii="Times New Roman" w:hAnsi="Times New Roman" w:cs="Times New Roman"/>
          <w:sz w:val="32"/>
          <w:szCs w:val="32"/>
        </w:rPr>
        <w:t xml:space="preserve">7) Reed, Warren </w:t>
      </w:r>
      <w:proofErr w:type="gramStart"/>
      <w:r w:rsidRPr="008E0A58">
        <w:rPr>
          <w:rFonts w:ascii="Times New Roman" w:hAnsi="Times New Roman" w:cs="Times New Roman"/>
          <w:sz w:val="32"/>
          <w:szCs w:val="32"/>
        </w:rPr>
        <w:t>H .</w:t>
      </w:r>
      <w:proofErr w:type="gramEnd"/>
      <w:r w:rsidRPr="008E0A58">
        <w:rPr>
          <w:rFonts w:ascii="Times New Roman" w:hAnsi="Times New Roman" w:cs="Times New Roman"/>
          <w:sz w:val="32"/>
          <w:szCs w:val="32"/>
        </w:rPr>
        <w:t xml:space="preserve"> </w:t>
      </w:r>
      <w:proofErr w:type="gramStart"/>
      <w:r w:rsidRPr="008E0A58">
        <w:rPr>
          <w:rFonts w:ascii="Times New Roman" w:hAnsi="Times New Roman" w:cs="Times New Roman"/>
          <w:sz w:val="32"/>
          <w:szCs w:val="32"/>
        </w:rPr>
        <w:t>( 1985</w:t>
      </w:r>
      <w:proofErr w:type="gramEnd"/>
      <w:r w:rsidRPr="008E0A58">
        <w:rPr>
          <w:rFonts w:ascii="Times New Roman" w:hAnsi="Times New Roman" w:cs="Times New Roman"/>
          <w:sz w:val="32"/>
          <w:szCs w:val="32"/>
        </w:rPr>
        <w:t xml:space="preserve">) . Positive </w:t>
      </w:r>
      <w:proofErr w:type="gramStart"/>
      <w:r w:rsidRPr="008E0A58">
        <w:rPr>
          <w:rFonts w:ascii="Times New Roman" w:hAnsi="Times New Roman" w:cs="Times New Roman"/>
          <w:sz w:val="32"/>
          <w:szCs w:val="32"/>
        </w:rPr>
        <w:t>listening :</w:t>
      </w:r>
      <w:proofErr w:type="gramEnd"/>
      <w:r w:rsidRPr="008E0A58">
        <w:rPr>
          <w:rFonts w:ascii="Times New Roman" w:hAnsi="Times New Roman" w:cs="Times New Roman"/>
          <w:sz w:val="32"/>
          <w:szCs w:val="32"/>
        </w:rPr>
        <w:t xml:space="preserve"> listening; learning to hear what people are really saying. New </w:t>
      </w:r>
      <w:proofErr w:type="gramStart"/>
      <w:r w:rsidRPr="008E0A58">
        <w:rPr>
          <w:rFonts w:ascii="Times New Roman" w:hAnsi="Times New Roman" w:cs="Times New Roman"/>
          <w:sz w:val="32"/>
          <w:szCs w:val="32"/>
        </w:rPr>
        <w:t>York ;</w:t>
      </w:r>
      <w:proofErr w:type="spellStart"/>
      <w:r w:rsidRPr="008E0A58">
        <w:rPr>
          <w:rFonts w:ascii="Times New Roman" w:hAnsi="Times New Roman" w:cs="Times New Roman"/>
          <w:sz w:val="32"/>
          <w:szCs w:val="32"/>
        </w:rPr>
        <w:t>F</w:t>
      </w:r>
      <w:proofErr w:type="gramEnd"/>
      <w:r w:rsidRPr="008E0A58">
        <w:rPr>
          <w:rFonts w:ascii="Times New Roman" w:hAnsi="Times New Roman" w:cs="Times New Roman"/>
          <w:sz w:val="32"/>
          <w:szCs w:val="32"/>
        </w:rPr>
        <w:t>.watts</w:t>
      </w:r>
      <w:proofErr w:type="spellEnd"/>
      <w:r w:rsidRPr="008E0A58">
        <w:rPr>
          <w:rFonts w:ascii="Times New Roman" w:hAnsi="Times New Roman" w:cs="Times New Roman"/>
          <w:sz w:val="32"/>
          <w:szCs w:val="32"/>
        </w:rPr>
        <w:t>. ISBN 0-531-09583-5.</w:t>
      </w:r>
    </w:p>
    <w:p w:rsidR="008E0A58" w:rsidRPr="008E0A58" w:rsidRDefault="00B8086B" w:rsidP="006D5EC3">
      <w:pPr>
        <w:rPr>
          <w:rFonts w:ascii="Times New Roman" w:hAnsi="Times New Roman" w:cs="Times New Roman"/>
          <w:sz w:val="32"/>
          <w:szCs w:val="32"/>
        </w:rPr>
      </w:pPr>
      <w:r w:rsidRPr="008E0A58">
        <w:rPr>
          <w:rFonts w:ascii="Times New Roman" w:hAnsi="Times New Roman" w:cs="Times New Roman"/>
          <w:sz w:val="32"/>
          <w:szCs w:val="32"/>
        </w:rPr>
        <w:t xml:space="preserve">8) In the company of others: an introduction to communication. New </w:t>
      </w:r>
      <w:proofErr w:type="gramStart"/>
      <w:r w:rsidRPr="008E0A58">
        <w:rPr>
          <w:rFonts w:ascii="Times New Roman" w:hAnsi="Times New Roman" w:cs="Times New Roman"/>
          <w:sz w:val="32"/>
          <w:szCs w:val="32"/>
        </w:rPr>
        <w:t>York :</w:t>
      </w:r>
      <w:proofErr w:type="gramEnd"/>
      <w:r w:rsidRPr="008E0A58">
        <w:rPr>
          <w:rFonts w:ascii="Times New Roman" w:hAnsi="Times New Roman" w:cs="Times New Roman"/>
          <w:sz w:val="32"/>
          <w:szCs w:val="32"/>
        </w:rPr>
        <w:t xml:space="preserve"> Oxford university press. </w:t>
      </w:r>
      <w:proofErr w:type="gramStart"/>
      <w:r w:rsidRPr="008E0A58">
        <w:rPr>
          <w:rFonts w:ascii="Times New Roman" w:hAnsi="Times New Roman" w:cs="Times New Roman"/>
          <w:sz w:val="32"/>
          <w:szCs w:val="32"/>
        </w:rPr>
        <w:t>2010 .</w:t>
      </w:r>
      <w:proofErr w:type="gramEnd"/>
      <w:r w:rsidRPr="008E0A58">
        <w:rPr>
          <w:rFonts w:ascii="Times New Roman" w:hAnsi="Times New Roman" w:cs="Times New Roman"/>
          <w:sz w:val="32"/>
          <w:szCs w:val="32"/>
        </w:rPr>
        <w:t xml:space="preserve"> pp. 15766.</w:t>
      </w:r>
      <w:r w:rsidR="008E0A58" w:rsidRPr="008E0A58">
        <w:rPr>
          <w:rFonts w:ascii="Times New Roman" w:hAnsi="Times New Roman" w:cs="Times New Roman"/>
          <w:sz w:val="32"/>
          <w:szCs w:val="32"/>
        </w:rPr>
        <w:t xml:space="preserve"> ISBN 0-19-533630-5 OCLC 276930486.</w:t>
      </w:r>
    </w:p>
    <w:p w:rsidR="008E0A58" w:rsidRPr="008E0A58" w:rsidRDefault="008E0A58" w:rsidP="006D5EC3">
      <w:pPr>
        <w:rPr>
          <w:rFonts w:ascii="Times New Roman" w:hAnsi="Times New Roman" w:cs="Times New Roman"/>
          <w:sz w:val="32"/>
          <w:szCs w:val="32"/>
        </w:rPr>
      </w:pPr>
      <w:r w:rsidRPr="008E0A58">
        <w:rPr>
          <w:rFonts w:ascii="Times New Roman" w:hAnsi="Times New Roman" w:cs="Times New Roman"/>
          <w:sz w:val="32"/>
          <w:szCs w:val="32"/>
        </w:rPr>
        <w:t>9) Worthington, Debra (2016</w:t>
      </w:r>
      <w:proofErr w:type="gramStart"/>
      <w:r w:rsidRPr="008E0A58">
        <w:rPr>
          <w:rFonts w:ascii="Times New Roman" w:hAnsi="Times New Roman" w:cs="Times New Roman"/>
          <w:sz w:val="32"/>
          <w:szCs w:val="32"/>
        </w:rPr>
        <w:t>) .</w:t>
      </w:r>
      <w:proofErr w:type="gramEnd"/>
      <w:r w:rsidRPr="008E0A58">
        <w:rPr>
          <w:rFonts w:ascii="Times New Roman" w:hAnsi="Times New Roman" w:cs="Times New Roman"/>
          <w:sz w:val="32"/>
          <w:szCs w:val="32"/>
        </w:rPr>
        <w:t xml:space="preserve"> </w:t>
      </w:r>
      <w:proofErr w:type="gramStart"/>
      <w:r w:rsidRPr="008E0A58">
        <w:rPr>
          <w:rFonts w:ascii="Times New Roman" w:hAnsi="Times New Roman" w:cs="Times New Roman"/>
          <w:sz w:val="32"/>
          <w:szCs w:val="32"/>
        </w:rPr>
        <w:t>listening :</w:t>
      </w:r>
      <w:proofErr w:type="gramEnd"/>
      <w:r w:rsidRPr="008E0A58">
        <w:rPr>
          <w:rFonts w:ascii="Times New Roman" w:hAnsi="Times New Roman" w:cs="Times New Roman"/>
          <w:sz w:val="32"/>
          <w:szCs w:val="32"/>
        </w:rPr>
        <w:t xml:space="preserve"> processes , functions and competency; New York ;Routledge . p.87 ISBN 9780132288545.</w:t>
      </w:r>
    </w:p>
    <w:p w:rsidR="00B8086B" w:rsidRPr="008E0A58" w:rsidRDefault="008E0A58" w:rsidP="006D5EC3">
      <w:pPr>
        <w:rPr>
          <w:rFonts w:ascii="Times New Roman" w:hAnsi="Times New Roman" w:cs="Times New Roman"/>
          <w:sz w:val="32"/>
          <w:szCs w:val="32"/>
        </w:rPr>
      </w:pPr>
      <w:r w:rsidRPr="008E0A58">
        <w:rPr>
          <w:rFonts w:ascii="Times New Roman" w:hAnsi="Times New Roman" w:cs="Times New Roman"/>
          <w:sz w:val="32"/>
          <w:szCs w:val="32"/>
        </w:rPr>
        <w:t xml:space="preserve">10) Klimt, Edward </w:t>
      </w:r>
      <w:proofErr w:type="gramStart"/>
      <w:r w:rsidRPr="008E0A58">
        <w:rPr>
          <w:rFonts w:ascii="Times New Roman" w:hAnsi="Times New Roman" w:cs="Times New Roman"/>
          <w:sz w:val="32"/>
          <w:szCs w:val="32"/>
        </w:rPr>
        <w:t>S. ;</w:t>
      </w:r>
      <w:proofErr w:type="gramEnd"/>
      <w:r w:rsidRPr="008E0A58">
        <w:rPr>
          <w:rFonts w:ascii="Times New Roman" w:hAnsi="Times New Roman" w:cs="Times New Roman"/>
          <w:sz w:val="32"/>
          <w:szCs w:val="32"/>
        </w:rPr>
        <w:t xml:space="preserve"> &amp; Belling, Ursula. (1979) The signs of </w:t>
      </w:r>
      <w:proofErr w:type="gramStart"/>
      <w:r w:rsidRPr="008E0A58">
        <w:rPr>
          <w:rFonts w:ascii="Times New Roman" w:hAnsi="Times New Roman" w:cs="Times New Roman"/>
          <w:sz w:val="32"/>
          <w:szCs w:val="32"/>
        </w:rPr>
        <w:t>language .</w:t>
      </w:r>
      <w:proofErr w:type="gramEnd"/>
      <w:r w:rsidRPr="008E0A58">
        <w:rPr>
          <w:rFonts w:ascii="Times New Roman" w:hAnsi="Times New Roman" w:cs="Times New Roman"/>
          <w:sz w:val="32"/>
          <w:szCs w:val="32"/>
        </w:rPr>
        <w:t xml:space="preserve"> </w:t>
      </w:r>
      <w:proofErr w:type="spellStart"/>
      <w:proofErr w:type="gramStart"/>
      <w:r w:rsidRPr="008E0A58">
        <w:rPr>
          <w:rFonts w:ascii="Times New Roman" w:hAnsi="Times New Roman" w:cs="Times New Roman"/>
          <w:sz w:val="32"/>
          <w:szCs w:val="32"/>
        </w:rPr>
        <w:t>Combridge</w:t>
      </w:r>
      <w:proofErr w:type="spellEnd"/>
      <w:r w:rsidRPr="008E0A58">
        <w:rPr>
          <w:rFonts w:ascii="Times New Roman" w:hAnsi="Times New Roman" w:cs="Times New Roman"/>
          <w:sz w:val="32"/>
          <w:szCs w:val="32"/>
        </w:rPr>
        <w:t xml:space="preserve"> ,</w:t>
      </w:r>
      <w:proofErr w:type="gramEnd"/>
      <w:r w:rsidRPr="008E0A58">
        <w:rPr>
          <w:rFonts w:ascii="Times New Roman" w:hAnsi="Times New Roman" w:cs="Times New Roman"/>
          <w:sz w:val="32"/>
          <w:szCs w:val="32"/>
        </w:rPr>
        <w:t xml:space="preserve"> MA: Harvard university press. ISBN 0-674-80795-2.</w:t>
      </w:r>
      <w:r w:rsidR="00B8086B" w:rsidRPr="008E0A58">
        <w:rPr>
          <w:rFonts w:ascii="Times New Roman" w:hAnsi="Times New Roman" w:cs="Times New Roman"/>
          <w:sz w:val="32"/>
          <w:szCs w:val="32"/>
        </w:rPr>
        <w:t xml:space="preserve">   </w:t>
      </w:r>
    </w:p>
    <w:p w:rsidR="00B8086B" w:rsidRPr="008E0A58" w:rsidRDefault="00B8086B" w:rsidP="006D5EC3">
      <w:pPr>
        <w:rPr>
          <w:rFonts w:ascii="Times New Roman" w:hAnsi="Times New Roman" w:cs="Times New Roman"/>
          <w:sz w:val="32"/>
          <w:szCs w:val="32"/>
        </w:rPr>
      </w:pPr>
    </w:p>
    <w:p w:rsidR="00E348B6" w:rsidRPr="008E0A58" w:rsidRDefault="00BE1EF1" w:rsidP="00BE1EF1">
      <w:pPr>
        <w:pStyle w:val="ListParagraph"/>
        <w:rPr>
          <w:rFonts w:ascii="Times New Roman" w:hAnsi="Times New Roman" w:cs="Times New Roman"/>
          <w:sz w:val="32"/>
          <w:szCs w:val="32"/>
        </w:rPr>
      </w:pPr>
      <w:r w:rsidRPr="008E0A58">
        <w:rPr>
          <w:rFonts w:ascii="Times New Roman" w:hAnsi="Times New Roman" w:cs="Times New Roman"/>
          <w:sz w:val="32"/>
          <w:szCs w:val="32"/>
        </w:rPr>
        <w:t xml:space="preserve"> </w:t>
      </w:r>
      <w:r w:rsidR="003D6FCF" w:rsidRPr="008E0A58">
        <w:rPr>
          <w:rFonts w:ascii="Times New Roman" w:hAnsi="Times New Roman" w:cs="Times New Roman"/>
          <w:sz w:val="32"/>
          <w:szCs w:val="32"/>
        </w:rPr>
        <w:t xml:space="preserve"> </w:t>
      </w:r>
      <w:r w:rsidR="00234EB8" w:rsidRPr="008E0A58">
        <w:rPr>
          <w:rFonts w:ascii="Times New Roman" w:hAnsi="Times New Roman" w:cs="Times New Roman"/>
          <w:sz w:val="32"/>
          <w:szCs w:val="32"/>
        </w:rPr>
        <w:t xml:space="preserve"> </w:t>
      </w:r>
    </w:p>
    <w:p w:rsidR="00E348B6" w:rsidRPr="008E0A58" w:rsidRDefault="00E348B6" w:rsidP="00E348B6">
      <w:pPr>
        <w:pStyle w:val="ListParagraph"/>
        <w:rPr>
          <w:rFonts w:ascii="Times New Roman" w:hAnsi="Times New Roman" w:cs="Times New Roman"/>
          <w:sz w:val="32"/>
          <w:szCs w:val="32"/>
        </w:rPr>
      </w:pPr>
    </w:p>
    <w:p w:rsidR="00E348B6" w:rsidRPr="008E0A58" w:rsidRDefault="00E348B6" w:rsidP="00E348B6">
      <w:pPr>
        <w:ind w:left="360"/>
        <w:rPr>
          <w:rFonts w:ascii="Times New Roman" w:hAnsi="Times New Roman" w:cs="Times New Roman"/>
          <w:sz w:val="32"/>
          <w:szCs w:val="32"/>
        </w:rPr>
      </w:pPr>
    </w:p>
    <w:p w:rsidR="00EC6F10" w:rsidRPr="00DA3421" w:rsidRDefault="00EC6F10" w:rsidP="00EC6F10">
      <w:pPr>
        <w:ind w:left="1440"/>
        <w:rPr>
          <w:rFonts w:ascii="Times New Roman" w:hAnsi="Times New Roman" w:cs="Times New Roman"/>
          <w:sz w:val="28"/>
          <w:szCs w:val="28"/>
        </w:rPr>
      </w:pPr>
      <w:r w:rsidRPr="00DA3421">
        <w:rPr>
          <w:rFonts w:ascii="Times New Roman" w:hAnsi="Times New Roman" w:cs="Times New Roman"/>
          <w:sz w:val="28"/>
          <w:szCs w:val="28"/>
        </w:rPr>
        <w:t>The purpose of active listening in conflict resolution to gain and demonstrate understanding of the other, which will serve as a basic for reaching joint decisions and ultimately resolving a conflict. In order to succeed in this, active listening has address common problems in oral interpersonal communication. This essay examines the ways in which the techniques of clarification, paraphrasing, summarizing, reflection and digging deal with communication pitfalls. It also draws our attention to the underlying need for awareness of our listening shortcomings</w:t>
      </w:r>
    </w:p>
    <w:p w:rsidR="00EC6F10" w:rsidRDefault="00EC6F10" w:rsidP="00EC6F10">
      <w:pPr>
        <w:ind w:left="1440"/>
        <w:rPr>
          <w:rFonts w:ascii="Times New Roman" w:hAnsi="Times New Roman" w:cs="Times New Roman"/>
          <w:sz w:val="28"/>
          <w:szCs w:val="28"/>
        </w:rPr>
      </w:pPr>
      <w:r w:rsidRPr="00DA3421">
        <w:rPr>
          <w:rFonts w:ascii="Times New Roman" w:hAnsi="Times New Roman" w:cs="Times New Roman"/>
          <w:sz w:val="28"/>
          <w:szCs w:val="28"/>
        </w:rPr>
        <w:t xml:space="preserve">      Even though active listening belongs as a concept to the field of interpersonal and oral communication. It has turned into a prominent subject of studies only with the advent of conflict resolution. Conflict resolution has emerged </w:t>
      </w:r>
      <w:r>
        <w:rPr>
          <w:rFonts w:ascii="Times New Roman" w:hAnsi="Times New Roman" w:cs="Times New Roman"/>
          <w:sz w:val="28"/>
          <w:szCs w:val="28"/>
        </w:rPr>
        <w:t xml:space="preserve">as an area of general interest within the past thirty years, mainly as a consequence of the advancements in transport and technologies and resulting opportunities for global political and economic interactions. Its rapid development has been fueled </w:t>
      </w:r>
      <w:proofErr w:type="gramStart"/>
      <w:r>
        <w:rPr>
          <w:rFonts w:ascii="Times New Roman" w:hAnsi="Times New Roman" w:cs="Times New Roman"/>
          <w:sz w:val="28"/>
          <w:szCs w:val="28"/>
        </w:rPr>
        <w:t>by  growing</w:t>
      </w:r>
      <w:proofErr w:type="gramEnd"/>
      <w:r>
        <w:rPr>
          <w:rFonts w:ascii="Times New Roman" w:hAnsi="Times New Roman" w:cs="Times New Roman"/>
          <w:sz w:val="28"/>
          <w:szCs w:val="28"/>
        </w:rPr>
        <w:t xml:space="preserve"> awareness of the limitations of traditional negotiation (based on positional bargaining) and the search for more productive negotiating methods that will bring mutually satisfactory and long-lasting outcomes.  Nowadays conflict resolution is applied across a wide range of situations, from ethnic conflicts on an International </w:t>
      </w:r>
      <w:proofErr w:type="gramStart"/>
      <w:r>
        <w:rPr>
          <w:rFonts w:ascii="Times New Roman" w:hAnsi="Times New Roman" w:cs="Times New Roman"/>
          <w:sz w:val="28"/>
          <w:szCs w:val="28"/>
        </w:rPr>
        <w:t>scale ,</w:t>
      </w:r>
      <w:proofErr w:type="gramEnd"/>
      <w:r>
        <w:rPr>
          <w:rFonts w:ascii="Times New Roman" w:hAnsi="Times New Roman" w:cs="Times New Roman"/>
          <w:sz w:val="28"/>
          <w:szCs w:val="28"/>
        </w:rPr>
        <w:t xml:space="preserve"> such as tension between </w:t>
      </w:r>
      <w:proofErr w:type="spellStart"/>
      <w:r>
        <w:rPr>
          <w:rFonts w:ascii="Times New Roman" w:hAnsi="Times New Roman" w:cs="Times New Roman"/>
          <w:sz w:val="28"/>
          <w:szCs w:val="28"/>
        </w:rPr>
        <w:t>Bosinans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serbs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croats</w:t>
      </w:r>
      <w:proofErr w:type="spellEnd"/>
      <w:r>
        <w:rPr>
          <w:rFonts w:ascii="Times New Roman" w:hAnsi="Times New Roman" w:cs="Times New Roman"/>
          <w:sz w:val="28"/>
          <w:szCs w:val="28"/>
        </w:rPr>
        <w:t xml:space="preserve"> in the wake of the 1995 war, to local war , to local disagreements, such as a clash between the management and the workers in a factory, to interpersonal conflicts,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Between roommates in a residence. The recognition of its effectiveness and versatility has drawn considerable attention to the techniques that constitute it.</w:t>
      </w:r>
    </w:p>
    <w:p w:rsidR="00EC6F10" w:rsidRDefault="00EC6F10" w:rsidP="00EC6F10">
      <w:pPr>
        <w:ind w:left="1440"/>
        <w:rPr>
          <w:rFonts w:ascii="Times New Roman" w:hAnsi="Times New Roman" w:cs="Times New Roman"/>
          <w:sz w:val="28"/>
          <w:szCs w:val="28"/>
        </w:rPr>
      </w:pP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BENEFITS OF ACTIVE LISTENING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Expressing your thought, feelings and opinions clearly and effectively is part of the communication process. Such expression is complemented by actively listening to and understanding the message the messages others are trying to get across to you. Indeed, good communication and understanding are made possible by active listening.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The way to improve your active listening skills is through practice. You should not allow yourself become distracted by things that may be going on around you. Try to make a conscious effort to hear not only the words, but truly what the other person is saying.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Genuine active listening will:</w:t>
      </w:r>
    </w:p>
    <w:p w:rsidR="00EC6F10" w:rsidRDefault="00EC6F10" w:rsidP="00EC6F10">
      <w:pPr>
        <w:pStyle w:val="ListParagraph"/>
        <w:numPr>
          <w:ilvl w:val="0"/>
          <w:numId w:val="2"/>
        </w:numPr>
        <w:ind w:left="2160"/>
        <w:rPr>
          <w:rFonts w:ascii="Times New Roman" w:hAnsi="Times New Roman" w:cs="Times New Roman"/>
          <w:sz w:val="28"/>
          <w:szCs w:val="28"/>
        </w:rPr>
      </w:pPr>
      <w:r>
        <w:rPr>
          <w:rFonts w:ascii="Times New Roman" w:hAnsi="Times New Roman" w:cs="Times New Roman"/>
          <w:sz w:val="28"/>
          <w:szCs w:val="28"/>
        </w:rPr>
        <w:t>Encourage the speaker to keep talking</w:t>
      </w:r>
    </w:p>
    <w:p w:rsidR="00EC6F10" w:rsidRDefault="00EC6F10" w:rsidP="00EC6F10">
      <w:pPr>
        <w:pStyle w:val="ListParagraph"/>
        <w:numPr>
          <w:ilvl w:val="0"/>
          <w:numId w:val="2"/>
        </w:numPr>
        <w:ind w:left="2160"/>
        <w:rPr>
          <w:rFonts w:ascii="Times New Roman" w:hAnsi="Times New Roman" w:cs="Times New Roman"/>
          <w:sz w:val="28"/>
          <w:szCs w:val="28"/>
        </w:rPr>
      </w:pPr>
      <w:r>
        <w:rPr>
          <w:rFonts w:ascii="Times New Roman" w:hAnsi="Times New Roman" w:cs="Times New Roman"/>
          <w:sz w:val="28"/>
          <w:szCs w:val="28"/>
        </w:rPr>
        <w:t>Indicate that you are following the conversation</w:t>
      </w:r>
    </w:p>
    <w:p w:rsidR="00EC6F10" w:rsidRDefault="00EC6F10" w:rsidP="00EC6F10">
      <w:pPr>
        <w:pStyle w:val="ListParagraph"/>
        <w:numPr>
          <w:ilvl w:val="0"/>
          <w:numId w:val="2"/>
        </w:numPr>
        <w:ind w:left="2160"/>
        <w:rPr>
          <w:rFonts w:ascii="Times New Roman" w:hAnsi="Times New Roman" w:cs="Times New Roman"/>
          <w:sz w:val="28"/>
          <w:szCs w:val="28"/>
        </w:rPr>
      </w:pPr>
      <w:r>
        <w:rPr>
          <w:rFonts w:ascii="Times New Roman" w:hAnsi="Times New Roman" w:cs="Times New Roman"/>
          <w:sz w:val="28"/>
          <w:szCs w:val="28"/>
        </w:rPr>
        <w:t>Set a comfortable tone</w:t>
      </w:r>
    </w:p>
    <w:p w:rsidR="00EC6F10" w:rsidRDefault="00EC6F10" w:rsidP="00EC6F10">
      <w:pPr>
        <w:pStyle w:val="ListParagraph"/>
        <w:numPr>
          <w:ilvl w:val="0"/>
          <w:numId w:val="2"/>
        </w:numPr>
        <w:ind w:left="2160"/>
        <w:rPr>
          <w:rFonts w:ascii="Times New Roman" w:hAnsi="Times New Roman" w:cs="Times New Roman"/>
          <w:sz w:val="28"/>
          <w:szCs w:val="28"/>
        </w:rPr>
      </w:pPr>
      <w:r>
        <w:rPr>
          <w:rFonts w:ascii="Times New Roman" w:hAnsi="Times New Roman" w:cs="Times New Roman"/>
          <w:sz w:val="28"/>
          <w:szCs w:val="28"/>
        </w:rPr>
        <w:t>Signal to the speaker that you are attentive and interested.</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Although you may not necessarily agree with others, you should come to appreciate the many experiences and perspectives that people can share.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Importantly, if a misunderstanding has occurred, active listening will enable communication to be clarified before any further confusion arises.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To help you improve your skill, implementation of some active listening strategies will you reduce the potential for stress and tension, elicit greater openness, and build rapport with your lecturers, tutors and fellow students.</w:t>
      </w:r>
    </w:p>
    <w:p w:rsidR="00EC6F10" w:rsidRDefault="00EC6F10" w:rsidP="00EC6F10">
      <w:pPr>
        <w:ind w:left="1440"/>
        <w:rPr>
          <w:rFonts w:ascii="Times New Roman" w:hAnsi="Times New Roman" w:cs="Times New Roman"/>
          <w:sz w:val="28"/>
          <w:szCs w:val="28"/>
        </w:rPr>
      </w:pP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KEYS ELEMENTS OF ACTIVE LISTENING</w:t>
      </w:r>
    </w:p>
    <w:p w:rsidR="00EC6F10" w:rsidRPr="00EC6F10" w:rsidRDefault="00EC6F10" w:rsidP="00EC6F10">
      <w:pPr>
        <w:pStyle w:val="ListParagraph"/>
        <w:numPr>
          <w:ilvl w:val="0"/>
          <w:numId w:val="4"/>
        </w:numPr>
        <w:rPr>
          <w:rFonts w:ascii="Times New Roman" w:hAnsi="Times New Roman" w:cs="Times New Roman"/>
          <w:sz w:val="28"/>
          <w:szCs w:val="28"/>
        </w:rPr>
      </w:pPr>
      <w:bookmarkStart w:id="0" w:name="_GoBack"/>
      <w:bookmarkEnd w:id="0"/>
      <w:r w:rsidRPr="00EC6F10">
        <w:rPr>
          <w:rFonts w:ascii="Times New Roman" w:hAnsi="Times New Roman" w:cs="Times New Roman"/>
          <w:sz w:val="28"/>
          <w:szCs w:val="28"/>
        </w:rPr>
        <w:t>Pay attention</w:t>
      </w:r>
    </w:p>
    <w:p w:rsidR="00EC6F10" w:rsidRDefault="00EC6F10" w:rsidP="00EC6F10">
      <w:pPr>
        <w:pStyle w:val="ListParagraph"/>
        <w:ind w:left="2160"/>
        <w:rPr>
          <w:rFonts w:ascii="Times New Roman" w:hAnsi="Times New Roman" w:cs="Times New Roman"/>
          <w:sz w:val="28"/>
          <w:szCs w:val="28"/>
        </w:rPr>
      </w:pPr>
      <w:r>
        <w:rPr>
          <w:rFonts w:ascii="Times New Roman" w:hAnsi="Times New Roman" w:cs="Times New Roman"/>
          <w:sz w:val="28"/>
          <w:szCs w:val="28"/>
        </w:rPr>
        <w:t>-ensure your face the speaker</w:t>
      </w:r>
    </w:p>
    <w:p w:rsidR="00EC6F10" w:rsidRDefault="00EC6F10" w:rsidP="00EC6F10">
      <w:pPr>
        <w:pStyle w:val="ListParagraph"/>
        <w:ind w:left="2160"/>
        <w:rPr>
          <w:rFonts w:ascii="Times New Roman" w:hAnsi="Times New Roman" w:cs="Times New Roman"/>
          <w:sz w:val="28"/>
          <w:szCs w:val="28"/>
        </w:rPr>
      </w:pPr>
      <w:r>
        <w:rPr>
          <w:rFonts w:ascii="Times New Roman" w:hAnsi="Times New Roman" w:cs="Times New Roman"/>
          <w:sz w:val="28"/>
          <w:szCs w:val="28"/>
        </w:rPr>
        <w:t>-Give the speaker your undivided attention and acknowledge their message</w:t>
      </w:r>
    </w:p>
    <w:p w:rsidR="00EC6F10" w:rsidRDefault="00EC6F10" w:rsidP="00EC6F10">
      <w:pPr>
        <w:pStyle w:val="ListParagraph"/>
        <w:ind w:left="2160"/>
        <w:rPr>
          <w:rFonts w:ascii="Times New Roman" w:hAnsi="Times New Roman" w:cs="Times New Roman"/>
          <w:sz w:val="28"/>
          <w:szCs w:val="28"/>
        </w:rPr>
      </w:pPr>
      <w:r>
        <w:rPr>
          <w:rFonts w:ascii="Times New Roman" w:hAnsi="Times New Roman" w:cs="Times New Roman"/>
          <w:sz w:val="28"/>
          <w:szCs w:val="28"/>
        </w:rPr>
        <w:t>- Don’t look at your watch, phone, other people or activities in or beyond the room</w:t>
      </w:r>
    </w:p>
    <w:p w:rsidR="00EC6F10" w:rsidRDefault="00EC6F10" w:rsidP="00EC6F10">
      <w:pPr>
        <w:pStyle w:val="ListParagraph"/>
        <w:ind w:left="2160"/>
        <w:rPr>
          <w:rFonts w:ascii="Times New Roman" w:hAnsi="Times New Roman" w:cs="Times New Roman"/>
          <w:sz w:val="28"/>
          <w:szCs w:val="28"/>
        </w:rPr>
      </w:pPr>
      <w:r>
        <w:rPr>
          <w:rFonts w:ascii="Times New Roman" w:hAnsi="Times New Roman" w:cs="Times New Roman"/>
          <w:sz w:val="28"/>
          <w:szCs w:val="28"/>
        </w:rPr>
        <w:t>- Refrain from side conversations (even if they are whispered).</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2)   Show that you are listening: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-Be aware of your body language- crossed arms can make you seem closed or negative.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-Encourage the speaker to continue by short or verbal comments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Ensure your posture and </w:t>
      </w:r>
      <w:proofErr w:type="spellStart"/>
      <w:r>
        <w:rPr>
          <w:rFonts w:ascii="Times New Roman" w:hAnsi="Times New Roman" w:cs="Times New Roman"/>
          <w:sz w:val="28"/>
          <w:szCs w:val="28"/>
        </w:rPr>
        <w:t>demeanour</w:t>
      </w:r>
      <w:proofErr w:type="spellEnd"/>
      <w:r>
        <w:rPr>
          <w:rFonts w:ascii="Times New Roman" w:hAnsi="Times New Roman" w:cs="Times New Roman"/>
          <w:sz w:val="28"/>
          <w:szCs w:val="28"/>
        </w:rPr>
        <w:t xml:space="preserve"> are open and inviting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Offer some facial expressions, such as a nod or a smile.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3)      Respond appropriately:</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-Ask related and relevant questions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Reflect on what has been said by paraphrasing</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Seek clarification.</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Summarise</w:t>
      </w:r>
      <w:proofErr w:type="spellEnd"/>
      <w:r>
        <w:rPr>
          <w:rFonts w:ascii="Times New Roman" w:hAnsi="Times New Roman" w:cs="Times New Roman"/>
          <w:sz w:val="28"/>
          <w:szCs w:val="28"/>
        </w:rPr>
        <w:t xml:space="preserve"> the </w:t>
      </w:r>
      <w:proofErr w:type="gramStart"/>
      <w:r>
        <w:rPr>
          <w:rFonts w:ascii="Times New Roman" w:hAnsi="Times New Roman" w:cs="Times New Roman"/>
          <w:sz w:val="28"/>
          <w:szCs w:val="28"/>
        </w:rPr>
        <w:t>speakers</w:t>
      </w:r>
      <w:proofErr w:type="gramEnd"/>
      <w:r>
        <w:rPr>
          <w:rFonts w:ascii="Times New Roman" w:hAnsi="Times New Roman" w:cs="Times New Roman"/>
          <w:sz w:val="28"/>
          <w:szCs w:val="28"/>
        </w:rPr>
        <w:t xml:space="preserve"> comments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4)    Respond appropriately</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-Assert your opinions respectively</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Be empathic and non </w:t>
      </w:r>
      <w:proofErr w:type="spellStart"/>
      <w:r>
        <w:rPr>
          <w:rFonts w:ascii="Times New Roman" w:hAnsi="Times New Roman" w:cs="Times New Roman"/>
          <w:sz w:val="28"/>
          <w:szCs w:val="28"/>
        </w:rPr>
        <w:t>judgemental</w:t>
      </w:r>
      <w:proofErr w:type="spellEnd"/>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Avoid interrupting the speaker unnecessarily</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Respond openly and honestly, with an appropriately tone of voice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Treat the other person as you would want to be treated.</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5)    Defer judgement:</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Avoid making assumptions</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Be empathic and non </w:t>
      </w:r>
      <w:proofErr w:type="spellStart"/>
      <w:r>
        <w:rPr>
          <w:rFonts w:ascii="Times New Roman" w:hAnsi="Times New Roman" w:cs="Times New Roman"/>
          <w:sz w:val="28"/>
          <w:szCs w:val="28"/>
        </w:rPr>
        <w:t>judgemental</w:t>
      </w:r>
      <w:proofErr w:type="spellEnd"/>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Consider the communication from the perspective of the speaker</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Let the presentation run its course</w:t>
      </w: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 xml:space="preserve">       - Listen to the entire message </w:t>
      </w:r>
      <w:proofErr w:type="gramStart"/>
      <w:r>
        <w:rPr>
          <w:rFonts w:ascii="Times New Roman" w:hAnsi="Times New Roman" w:cs="Times New Roman"/>
          <w:sz w:val="28"/>
          <w:szCs w:val="28"/>
        </w:rPr>
        <w:t>before  interjecting</w:t>
      </w:r>
      <w:proofErr w:type="gramEnd"/>
      <w:r>
        <w:rPr>
          <w:rFonts w:ascii="Times New Roman" w:hAnsi="Times New Roman" w:cs="Times New Roman"/>
          <w:sz w:val="28"/>
          <w:szCs w:val="28"/>
        </w:rPr>
        <w:t xml:space="preserve"> with your own comments.</w:t>
      </w:r>
    </w:p>
    <w:p w:rsidR="00EC6F10" w:rsidRDefault="00EC6F10" w:rsidP="00EC6F10">
      <w:pPr>
        <w:ind w:left="1440"/>
        <w:rPr>
          <w:rFonts w:ascii="Times New Roman" w:hAnsi="Times New Roman" w:cs="Times New Roman"/>
          <w:sz w:val="28"/>
          <w:szCs w:val="28"/>
        </w:rPr>
      </w:pPr>
    </w:p>
    <w:p w:rsid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REFERENCES</w:t>
      </w:r>
    </w:p>
    <w:p w:rsidR="0048051A" w:rsidRPr="00EC6F10" w:rsidRDefault="00EC6F10" w:rsidP="00EC6F10">
      <w:pPr>
        <w:ind w:left="1440"/>
        <w:rPr>
          <w:rFonts w:ascii="Times New Roman" w:hAnsi="Times New Roman" w:cs="Times New Roman"/>
          <w:sz w:val="28"/>
          <w:szCs w:val="28"/>
        </w:rPr>
      </w:pPr>
      <w:r>
        <w:rPr>
          <w:rFonts w:ascii="Times New Roman" w:hAnsi="Times New Roman" w:cs="Times New Roman"/>
          <w:sz w:val="28"/>
          <w:szCs w:val="28"/>
        </w:rPr>
        <w:t>Wikipedia (2010) Active listen</w:t>
      </w:r>
      <w:r>
        <w:rPr>
          <w:rFonts w:ascii="Times New Roman" w:hAnsi="Times New Roman" w:cs="Times New Roman"/>
          <w:sz w:val="28"/>
          <w:szCs w:val="28"/>
        </w:rPr>
        <w:t xml:space="preserve">ing chart, </w:t>
      </w:r>
      <w:proofErr w:type="spellStart"/>
      <w:r>
        <w:rPr>
          <w:rFonts w:ascii="Times New Roman" w:hAnsi="Times New Roman" w:cs="Times New Roman"/>
          <w:sz w:val="28"/>
          <w:szCs w:val="28"/>
        </w:rPr>
        <w:t>accesed</w:t>
      </w:r>
      <w:proofErr w:type="spellEnd"/>
      <w:r>
        <w:rPr>
          <w:rFonts w:ascii="Times New Roman" w:hAnsi="Times New Roman" w:cs="Times New Roman"/>
          <w:sz w:val="28"/>
          <w:szCs w:val="28"/>
        </w:rPr>
        <w:t xml:space="preserve"> 16 June 2014</w:t>
      </w:r>
    </w:p>
    <w:p w:rsidR="006D655D" w:rsidRPr="008E0A58" w:rsidRDefault="006D655D">
      <w:pPr>
        <w:rPr>
          <w:rFonts w:ascii="Times New Roman" w:hAnsi="Times New Roman" w:cs="Times New Roman"/>
          <w:sz w:val="32"/>
          <w:szCs w:val="32"/>
        </w:rPr>
      </w:pPr>
    </w:p>
    <w:p w:rsidR="00B43038" w:rsidRPr="008E0A58" w:rsidRDefault="00B43038">
      <w:pPr>
        <w:rPr>
          <w:rFonts w:ascii="Times New Roman" w:hAnsi="Times New Roman" w:cs="Times New Roman"/>
          <w:sz w:val="32"/>
          <w:szCs w:val="32"/>
        </w:rPr>
      </w:pPr>
    </w:p>
    <w:sectPr w:rsidR="00B43038" w:rsidRPr="008E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881"/>
    <w:multiLevelType w:val="hybridMultilevel"/>
    <w:tmpl w:val="7A24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142B"/>
    <w:multiLevelType w:val="hybridMultilevel"/>
    <w:tmpl w:val="41B8838C"/>
    <w:lvl w:ilvl="0" w:tplc="658404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97D92"/>
    <w:multiLevelType w:val="hybridMultilevel"/>
    <w:tmpl w:val="66F8D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66F54"/>
    <w:multiLevelType w:val="hybridMultilevel"/>
    <w:tmpl w:val="8C5ABCFC"/>
    <w:lvl w:ilvl="0" w:tplc="284C3A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32"/>
    <w:rsid w:val="00122FC5"/>
    <w:rsid w:val="00151EA4"/>
    <w:rsid w:val="001672CA"/>
    <w:rsid w:val="00234EB8"/>
    <w:rsid w:val="00261E22"/>
    <w:rsid w:val="002713F3"/>
    <w:rsid w:val="002A7D37"/>
    <w:rsid w:val="003430B1"/>
    <w:rsid w:val="003639D5"/>
    <w:rsid w:val="003D6FCF"/>
    <w:rsid w:val="003E766F"/>
    <w:rsid w:val="00463363"/>
    <w:rsid w:val="0048051A"/>
    <w:rsid w:val="004E2195"/>
    <w:rsid w:val="0050502F"/>
    <w:rsid w:val="00597ADC"/>
    <w:rsid w:val="005D2008"/>
    <w:rsid w:val="006066BA"/>
    <w:rsid w:val="00611CC5"/>
    <w:rsid w:val="006D121F"/>
    <w:rsid w:val="006D5EC3"/>
    <w:rsid w:val="006D655D"/>
    <w:rsid w:val="007A7926"/>
    <w:rsid w:val="007E17E5"/>
    <w:rsid w:val="008923DC"/>
    <w:rsid w:val="008E0A58"/>
    <w:rsid w:val="009912EA"/>
    <w:rsid w:val="00B43038"/>
    <w:rsid w:val="00B55185"/>
    <w:rsid w:val="00B8086B"/>
    <w:rsid w:val="00B87F6E"/>
    <w:rsid w:val="00B959DC"/>
    <w:rsid w:val="00BE1EF1"/>
    <w:rsid w:val="00C04420"/>
    <w:rsid w:val="00DA2A8F"/>
    <w:rsid w:val="00E130A3"/>
    <w:rsid w:val="00E348B6"/>
    <w:rsid w:val="00EC6F10"/>
    <w:rsid w:val="00EF7232"/>
    <w:rsid w:val="00FE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A741"/>
  <w15:chartTrackingRefBased/>
  <w15:docId w15:val="{B9FD9594-8D93-4229-88D2-91E24AF7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AD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923DC"/>
    <w:pPr>
      <w:ind w:left="720"/>
      <w:contextualSpacing/>
    </w:pPr>
  </w:style>
  <w:style w:type="character" w:styleId="Hyperlink">
    <w:name w:val="Hyperlink"/>
    <w:basedOn w:val="DefaultParagraphFont"/>
    <w:uiPriority w:val="99"/>
    <w:unhideWhenUsed/>
    <w:rsid w:val="00EC6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7F9F-8306-448E-A1B9-2B64D288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14</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2020-03-03T14:27:00Z</dcterms:created>
  <dcterms:modified xsi:type="dcterms:W3CDTF">2020-05-08T15:00:00Z</dcterms:modified>
</cp:coreProperties>
</file>