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91" w:rsidRDefault="00BB2991" w:rsidP="00020445">
      <w:pPr>
        <w:jc w:val="both"/>
        <w:rPr>
          <w:rFonts w:ascii="Times New Roman" w:hAnsi="Times New Roman" w:cs="Times New Roman"/>
          <w:color w:val="000000"/>
        </w:rPr>
      </w:pPr>
      <w:r>
        <w:rPr>
          <w:rFonts w:ascii="Times New Roman" w:hAnsi="Times New Roman" w:cs="Times New Roman"/>
          <w:color w:val="000000"/>
        </w:rPr>
        <w:t>NAME: DAVID MICHAELS</w:t>
      </w:r>
    </w:p>
    <w:p w:rsidR="00BB2991" w:rsidRDefault="00BB2991" w:rsidP="00020445">
      <w:pPr>
        <w:jc w:val="both"/>
        <w:rPr>
          <w:rFonts w:ascii="Times New Roman" w:hAnsi="Times New Roman" w:cs="Times New Roman"/>
          <w:color w:val="000000"/>
        </w:rPr>
      </w:pPr>
      <w:r>
        <w:rPr>
          <w:rFonts w:ascii="Times New Roman" w:hAnsi="Times New Roman" w:cs="Times New Roman"/>
          <w:color w:val="000000"/>
        </w:rPr>
        <w:t>MATRIC NUMBER: 16/SMS09/046</w:t>
      </w:r>
    </w:p>
    <w:p w:rsidR="00BB2991" w:rsidRDefault="00BB2991" w:rsidP="00020445">
      <w:pPr>
        <w:jc w:val="both"/>
        <w:rPr>
          <w:rFonts w:ascii="Times New Roman" w:hAnsi="Times New Roman" w:cs="Times New Roman"/>
          <w:color w:val="000000"/>
        </w:rPr>
      </w:pPr>
      <w:r>
        <w:rPr>
          <w:rFonts w:ascii="Times New Roman" w:hAnsi="Times New Roman" w:cs="Times New Roman"/>
          <w:color w:val="000000"/>
        </w:rPr>
        <w:t>COURSE CODE: IRD 402</w:t>
      </w:r>
    </w:p>
    <w:p w:rsidR="00BB2991" w:rsidRDefault="00BB2991" w:rsidP="00020445">
      <w:pPr>
        <w:jc w:val="both"/>
        <w:rPr>
          <w:rFonts w:ascii="Times New Roman" w:hAnsi="Times New Roman" w:cs="Times New Roman"/>
          <w:color w:val="000000"/>
        </w:rPr>
      </w:pPr>
      <w:r>
        <w:rPr>
          <w:rFonts w:ascii="Times New Roman" w:hAnsi="Times New Roman" w:cs="Times New Roman"/>
          <w:color w:val="000000"/>
        </w:rPr>
        <w:t>LEVEL: 400</w:t>
      </w:r>
    </w:p>
    <w:p w:rsidR="00BB2991" w:rsidRDefault="00BB2991" w:rsidP="00020445">
      <w:pPr>
        <w:jc w:val="both"/>
        <w:rPr>
          <w:rFonts w:ascii="Times New Roman" w:hAnsi="Times New Roman" w:cs="Times New Roman"/>
          <w:color w:val="000000"/>
        </w:rPr>
      </w:pPr>
      <w:r>
        <w:rPr>
          <w:rFonts w:ascii="Times New Roman" w:hAnsi="Times New Roman" w:cs="Times New Roman"/>
          <w:color w:val="000000"/>
        </w:rPr>
        <w:t>QUESTION: THE GREAT POWERS AND THE WAR AGAINST CV19.</w:t>
      </w:r>
    </w:p>
    <w:p w:rsidR="00BB2991" w:rsidRDefault="00BB2991" w:rsidP="00020445">
      <w:pPr>
        <w:jc w:val="both"/>
        <w:rPr>
          <w:rFonts w:ascii="ArialMT" w:hAnsi="ArialMT"/>
          <w:color w:val="000000"/>
        </w:rPr>
      </w:pPr>
      <w:r>
        <w:rPr>
          <w:rFonts w:ascii="ArialMT" w:hAnsi="ArialMT"/>
          <w:color w:val="000000"/>
        </w:rPr>
        <w:t xml:space="preserve">             The new </w:t>
      </w:r>
      <w:proofErr w:type="spellStart"/>
      <w:r>
        <w:rPr>
          <w:rFonts w:ascii="ArialMT" w:hAnsi="ArialMT"/>
          <w:color w:val="000000"/>
        </w:rPr>
        <w:t>coronavirus</w:t>
      </w:r>
      <w:proofErr w:type="spellEnd"/>
      <w:r>
        <w:rPr>
          <w:rFonts w:ascii="ArialMT" w:hAnsi="ArialMT"/>
          <w:color w:val="000000"/>
        </w:rPr>
        <w:t xml:space="preserve"> (Covid-1 9) has spread to nearly every country in the world since it first</w:t>
      </w:r>
      <w:r>
        <w:rPr>
          <w:rFonts w:ascii="ArialMT" w:hAnsi="ArialMT"/>
          <w:color w:val="000000"/>
        </w:rPr>
        <w:br/>
        <w:t>emerged in China at the beginning of the year. More than 3.9 million people are known to be</w:t>
      </w:r>
      <w:r>
        <w:rPr>
          <w:rFonts w:ascii="ArialMT" w:hAnsi="ArialMT"/>
          <w:color w:val="000000"/>
        </w:rPr>
        <w:br/>
        <w:t xml:space="preserve">infected and more than 275,000 deaths have been recorded - including </w:t>
      </w:r>
      <w:proofErr w:type="gramStart"/>
      <w:r>
        <w:rPr>
          <w:rFonts w:ascii="ArialMT" w:hAnsi="ArialMT"/>
          <w:color w:val="000000"/>
        </w:rPr>
        <w:t>31 ,241</w:t>
      </w:r>
      <w:proofErr w:type="gramEnd"/>
      <w:r>
        <w:rPr>
          <w:rFonts w:ascii="ArialMT" w:hAnsi="ArialMT"/>
          <w:color w:val="000000"/>
        </w:rPr>
        <w:t xml:space="preserve"> in the UK.</w:t>
      </w:r>
      <w:r>
        <w:rPr>
          <w:rFonts w:ascii="ArialMT" w:hAnsi="ArialMT"/>
          <w:color w:val="000000"/>
        </w:rPr>
        <w:br/>
        <w:t xml:space="preserve">What is a </w:t>
      </w:r>
      <w:proofErr w:type="spellStart"/>
      <w:r>
        <w:rPr>
          <w:rFonts w:ascii="ArialMT" w:hAnsi="ArialMT"/>
          <w:color w:val="000000"/>
        </w:rPr>
        <w:t>coronavirus</w:t>
      </w:r>
      <w:proofErr w:type="spellEnd"/>
      <w:r>
        <w:rPr>
          <w:rFonts w:ascii="ArialMT" w:hAnsi="ArialMT"/>
          <w:color w:val="000000"/>
        </w:rPr>
        <w:t xml:space="preserve">? </w:t>
      </w:r>
      <w:proofErr w:type="spellStart"/>
      <w:r>
        <w:rPr>
          <w:rFonts w:ascii="ArialMT" w:hAnsi="ArialMT"/>
          <w:color w:val="000000"/>
        </w:rPr>
        <w:t>Coronaviruses</w:t>
      </w:r>
      <w:proofErr w:type="spellEnd"/>
      <w:r>
        <w:rPr>
          <w:rFonts w:ascii="ArialMT" w:hAnsi="ArialMT"/>
          <w:color w:val="000000"/>
        </w:rPr>
        <w:t xml:space="preserve"> are a family of viruses that cause disease in animals. Seven, including the new virus, have made the jump to humans, but most just cause cold-like symptoms.</w:t>
      </w:r>
      <w:r>
        <w:rPr>
          <w:rFonts w:ascii="ArialMT" w:hAnsi="ArialMT"/>
          <w:color w:val="000000"/>
        </w:rPr>
        <w:br/>
        <w:t>Covid-1 9 is closely related to severe acute respiratory syndrome (SARS) which swept around</w:t>
      </w:r>
      <w:r>
        <w:rPr>
          <w:rFonts w:ascii="ArialMT" w:hAnsi="ArialMT"/>
          <w:color w:val="000000"/>
        </w:rPr>
        <w:br/>
        <w:t>the world in 2002 to 2003. That virus infected around 8,000 people and killed about 800 but it</w:t>
      </w:r>
      <w:r>
        <w:rPr>
          <w:rFonts w:ascii="ArialMT" w:hAnsi="ArialMT"/>
          <w:color w:val="000000"/>
        </w:rPr>
        <w:br/>
        <w:t>soon ran itself out, largely because most of those infected were seriously ill so it was easier to</w:t>
      </w:r>
      <w:r>
        <w:rPr>
          <w:rFonts w:ascii="ArialMT" w:hAnsi="ArialMT"/>
          <w:color w:val="000000"/>
        </w:rPr>
        <w:br/>
        <w:t>control.</w:t>
      </w:r>
      <w:r>
        <w:rPr>
          <w:rFonts w:ascii="ArialMT" w:hAnsi="ArialMT"/>
          <w:color w:val="000000"/>
        </w:rPr>
        <w:br/>
        <w:t xml:space="preserve">            Another </w:t>
      </w:r>
      <w:proofErr w:type="spellStart"/>
      <w:r>
        <w:rPr>
          <w:rFonts w:ascii="ArialMT" w:hAnsi="ArialMT"/>
          <w:color w:val="000000"/>
        </w:rPr>
        <w:t>coronavirus</w:t>
      </w:r>
      <w:proofErr w:type="spellEnd"/>
      <w:r>
        <w:rPr>
          <w:rFonts w:ascii="ArialMT" w:hAnsi="ArialMT"/>
          <w:color w:val="000000"/>
        </w:rPr>
        <w:t xml:space="preserve"> is Middle East respiratory syndrome (MERS), cases of which have been</w:t>
      </w:r>
      <w:r>
        <w:rPr>
          <w:rFonts w:ascii="ArialMT" w:hAnsi="ArialMT"/>
          <w:color w:val="000000"/>
        </w:rPr>
        <w:br/>
        <w:t>occurring sporadically since it first emerged in 201 2 - there have been around 2,500 cases and</w:t>
      </w:r>
      <w:r>
        <w:rPr>
          <w:rFonts w:ascii="ArialMT" w:hAnsi="ArialMT"/>
          <w:color w:val="000000"/>
        </w:rPr>
        <w:br/>
        <w:t xml:space="preserve">nearly 900 deaths. Covid-1 9 is different to these two other </w:t>
      </w:r>
      <w:proofErr w:type="spellStart"/>
      <w:r>
        <w:rPr>
          <w:rFonts w:ascii="ArialMT" w:hAnsi="ArialMT"/>
          <w:color w:val="000000"/>
        </w:rPr>
        <w:t>coronaviruses</w:t>
      </w:r>
      <w:proofErr w:type="spellEnd"/>
      <w:r>
        <w:rPr>
          <w:rFonts w:ascii="ArialMT" w:hAnsi="ArialMT"/>
          <w:color w:val="000000"/>
        </w:rPr>
        <w:t xml:space="preserve"> in that the spectrum of disease is broad, with around 80 per cent of cases leading to a mild infection. There may also be many people</w:t>
      </w:r>
      <w:r>
        <w:rPr>
          <w:rFonts w:ascii="ArialMT" w:hAnsi="ArialMT"/>
          <w:color w:val="000000"/>
        </w:rPr>
        <w:br/>
        <w:t>carrying the disease and displaying no symptoms, making it even harder to control. So far, around 20 per cent of Covid-1 9 cases have been classed as "severe" and the current death rate varies between 0.7 per cent and 3.4 per cent depending on the location and, crucially, access to good hospital care.</w:t>
      </w:r>
      <w:r>
        <w:rPr>
          <w:rFonts w:ascii="ArialMT" w:hAnsi="ArialMT"/>
          <w:color w:val="000000"/>
        </w:rPr>
        <w:br/>
        <w:t>Scientists in China believe that Covid-1 9 has mutated into two strains, one more aggressive</w:t>
      </w:r>
      <w:r>
        <w:rPr>
          <w:rFonts w:ascii="ArialMT" w:hAnsi="ArialMT"/>
          <w:color w:val="000000"/>
        </w:rPr>
        <w:br/>
        <w:t xml:space="preserve">than the other, which could make developing a vaccine more complicated. Read more: how many cases of </w:t>
      </w:r>
      <w:r>
        <w:rPr>
          <w:rFonts w:ascii="ArialMT" w:hAnsi="ArialMT"/>
          <w:color w:val="000000"/>
        </w:rPr>
        <w:br/>
      </w:r>
    </w:p>
    <w:p w:rsidR="00BB2991" w:rsidRDefault="00BB2991" w:rsidP="00020445">
      <w:pPr>
        <w:jc w:val="both"/>
        <w:rPr>
          <w:rFonts w:ascii="ArialMT" w:hAnsi="ArialMT"/>
          <w:color w:val="000000"/>
        </w:rPr>
      </w:pPr>
      <w:r>
        <w:rPr>
          <w:rFonts w:ascii="ArialMT" w:hAnsi="ArialMT"/>
          <w:color w:val="000000"/>
        </w:rPr>
        <w:t>How did the outbreak start?</w:t>
      </w:r>
      <w:r>
        <w:rPr>
          <w:rFonts w:ascii="ArialMT" w:hAnsi="ArialMT"/>
          <w:color w:val="000000"/>
        </w:rPr>
        <w:br/>
        <w:t xml:space="preserve">               The source of the </w:t>
      </w:r>
      <w:proofErr w:type="spellStart"/>
      <w:r>
        <w:rPr>
          <w:rFonts w:ascii="ArialMT" w:hAnsi="ArialMT"/>
          <w:color w:val="000000"/>
        </w:rPr>
        <w:t>coronavirus</w:t>
      </w:r>
      <w:proofErr w:type="spellEnd"/>
      <w:r>
        <w:rPr>
          <w:rFonts w:ascii="ArialMT" w:hAnsi="ArialMT"/>
          <w:color w:val="000000"/>
        </w:rPr>
        <w:t xml:space="preserve"> is believed to be a "wet market" in Wuhan which sold both dead</w:t>
      </w:r>
      <w:r>
        <w:rPr>
          <w:rFonts w:ascii="ArialMT" w:hAnsi="ArialMT"/>
          <w:color w:val="000000"/>
        </w:rPr>
        <w:br/>
        <w:t>and live animals including fish and birds.</w:t>
      </w:r>
      <w:r>
        <w:rPr>
          <w:rFonts w:ascii="ArialMT" w:hAnsi="ArialMT"/>
          <w:color w:val="000000"/>
        </w:rPr>
        <w:br/>
        <w:t>Such markets pose a heightened risk of viruses jumping from animals to humans because</w:t>
      </w:r>
      <w:r>
        <w:rPr>
          <w:rFonts w:ascii="ArialMT" w:hAnsi="ArialMT"/>
          <w:color w:val="000000"/>
        </w:rPr>
        <w:br/>
        <w:t>hygiene standards are difficult to maintain if live animals are being kept and butchered on site.</w:t>
      </w:r>
      <w:r>
        <w:rPr>
          <w:rFonts w:ascii="ArialMT" w:hAnsi="ArialMT"/>
          <w:color w:val="000000"/>
        </w:rPr>
        <w:br/>
        <w:t>Typically, they are also densely packed allowing disease to spread from species to species.</w:t>
      </w:r>
      <w:r>
        <w:rPr>
          <w:rFonts w:ascii="ArialMT" w:hAnsi="ArialMT"/>
          <w:color w:val="000000"/>
        </w:rPr>
        <w:br/>
        <w:t>The animal source of Covid-1 9 has not yet been identified, but the original host is thought to be</w:t>
      </w:r>
      <w:r>
        <w:rPr>
          <w:rFonts w:ascii="ArialMT" w:hAnsi="ArialMT"/>
          <w:color w:val="000000"/>
        </w:rPr>
        <w:br/>
        <w:t>bats. Bats were not sold at the Wuhan market but may have infected live chickens or other</w:t>
      </w:r>
      <w:r>
        <w:rPr>
          <w:rFonts w:ascii="ArialMT" w:hAnsi="ArialMT"/>
          <w:color w:val="000000"/>
        </w:rPr>
        <w:br/>
        <w:t xml:space="preserve">animals sold there. Bats are host to a wide range of </w:t>
      </w:r>
      <w:proofErr w:type="spellStart"/>
      <w:r>
        <w:rPr>
          <w:rFonts w:ascii="ArialMT" w:hAnsi="ArialMT"/>
          <w:color w:val="000000"/>
        </w:rPr>
        <w:t>zoonotic</w:t>
      </w:r>
      <w:proofErr w:type="spellEnd"/>
      <w:r>
        <w:rPr>
          <w:rFonts w:ascii="ArialMT" w:hAnsi="ArialMT"/>
          <w:color w:val="000000"/>
        </w:rPr>
        <w:t xml:space="preserve"> viruses including Ebola, HIV and rabies.</w:t>
      </w:r>
      <w:r>
        <w:rPr>
          <w:rFonts w:ascii="ArialMT" w:hAnsi="ArialMT"/>
          <w:color w:val="000000"/>
        </w:rPr>
        <w:br/>
        <w:t xml:space="preserve">How big could the pandemic get? The disease has already taken hold in Europe, the United States and South-East Asia and is beginning to wreak havoc in Africa, Latin America and South America. The World Health </w:t>
      </w:r>
      <w:proofErr w:type="spellStart"/>
      <w:r>
        <w:rPr>
          <w:rFonts w:ascii="ArialMT" w:hAnsi="ArialMT"/>
          <w:color w:val="000000"/>
        </w:rPr>
        <w:t>Organisation</w:t>
      </w:r>
      <w:proofErr w:type="spellEnd"/>
      <w:r>
        <w:rPr>
          <w:rFonts w:ascii="ArialMT" w:hAnsi="ArialMT"/>
          <w:color w:val="000000"/>
        </w:rPr>
        <w:t xml:space="preserve"> is particularly concerned at the ability of the poorest countries in the world to</w:t>
      </w:r>
      <w:r>
        <w:rPr>
          <w:rFonts w:ascii="ArialMT" w:hAnsi="ArialMT"/>
          <w:color w:val="000000"/>
        </w:rPr>
        <w:br/>
        <w:t>control the disease. To find out more about what is likely to happen, click here.</w:t>
      </w:r>
      <w:r>
        <w:rPr>
          <w:rFonts w:ascii="ArialMT" w:hAnsi="ArialMT"/>
          <w:color w:val="000000"/>
        </w:rPr>
        <w:br/>
        <w:t xml:space="preserve">What are the symptoms of </w:t>
      </w:r>
      <w:proofErr w:type="spellStart"/>
      <w:r>
        <w:rPr>
          <w:rFonts w:ascii="ArialMT" w:hAnsi="ArialMT"/>
          <w:color w:val="000000"/>
        </w:rPr>
        <w:t>coronavirus</w:t>
      </w:r>
      <w:proofErr w:type="spellEnd"/>
      <w:r>
        <w:rPr>
          <w:rFonts w:ascii="ArialMT" w:hAnsi="ArialMT"/>
          <w:color w:val="000000"/>
        </w:rPr>
        <w:t xml:space="preserve">? Initial symptoms include fever, dry cough, tiredness and a general feeling of being unwell. Other symptoms are emerging such as a lost of taste and smell and stomach problems. </w:t>
      </w:r>
    </w:p>
    <w:p w:rsidR="00BB2991" w:rsidRDefault="00BB2991" w:rsidP="00020445">
      <w:pPr>
        <w:jc w:val="both"/>
        <w:rPr>
          <w:rFonts w:ascii="ArialMT" w:hAnsi="ArialMT"/>
          <w:color w:val="000000"/>
        </w:rPr>
      </w:pPr>
      <w:r>
        <w:rPr>
          <w:rFonts w:ascii="ArialMT" w:hAnsi="ArialMT"/>
          <w:color w:val="000000"/>
        </w:rPr>
        <w:lastRenderedPageBreak/>
        <w:t xml:space="preserve">               A total of 21 </w:t>
      </w:r>
      <w:proofErr w:type="gramStart"/>
      <w:r>
        <w:rPr>
          <w:rFonts w:ascii="ArialMT" w:hAnsi="ArialMT"/>
          <w:color w:val="000000"/>
        </w:rPr>
        <w:t>1 ,364</w:t>
      </w:r>
      <w:proofErr w:type="gramEnd"/>
      <w:r>
        <w:rPr>
          <w:rFonts w:ascii="ArialMT" w:hAnsi="ArialMT"/>
          <w:color w:val="000000"/>
        </w:rPr>
        <w:t xml:space="preserve"> people in the UK have tested positive for the virus.</w:t>
      </w:r>
      <w:r>
        <w:rPr>
          <w:rFonts w:ascii="ArialMT" w:hAnsi="ArialMT"/>
          <w:color w:val="000000"/>
        </w:rPr>
        <w:br/>
        <w:t>An elderly person with underlying health issues became the first person in Britain to die having</w:t>
      </w:r>
      <w:r>
        <w:rPr>
          <w:rFonts w:ascii="ArialMT" w:hAnsi="ArialMT"/>
          <w:color w:val="000000"/>
        </w:rPr>
        <w:br/>
        <w:t>been diagnosed with the disease, Royal Berkshire NHS Trust confirmed on March 5. Since</w:t>
      </w:r>
      <w:r>
        <w:rPr>
          <w:rFonts w:ascii="ArialMT" w:hAnsi="ArialMT"/>
          <w:color w:val="000000"/>
        </w:rPr>
        <w:br/>
        <w:t xml:space="preserve">then, a total of </w:t>
      </w:r>
      <w:proofErr w:type="gramStart"/>
      <w:r>
        <w:rPr>
          <w:rFonts w:ascii="ArialMT" w:hAnsi="ArialMT"/>
          <w:color w:val="000000"/>
        </w:rPr>
        <w:t>31 ,241</w:t>
      </w:r>
      <w:proofErr w:type="gramEnd"/>
      <w:r>
        <w:rPr>
          <w:rFonts w:ascii="ArialMT" w:hAnsi="ArialMT"/>
          <w:color w:val="000000"/>
        </w:rPr>
        <w:t xml:space="preserve"> people have died. Police have been handed unprecedented powers to force those at risk of </w:t>
      </w:r>
      <w:proofErr w:type="spellStart"/>
      <w:r>
        <w:rPr>
          <w:rFonts w:ascii="ArialMT" w:hAnsi="ArialMT"/>
          <w:color w:val="000000"/>
        </w:rPr>
        <w:t>coronavirus</w:t>
      </w:r>
      <w:proofErr w:type="spellEnd"/>
      <w:r>
        <w:rPr>
          <w:rFonts w:ascii="ArialMT" w:hAnsi="ArialMT"/>
          <w:color w:val="000000"/>
        </w:rPr>
        <w:t xml:space="preserve"> into quarantine amid fears that two GPs may have passed the virus on to patients.</w:t>
      </w:r>
      <w:r>
        <w:rPr>
          <w:rFonts w:ascii="ArialMT" w:hAnsi="ArialMT"/>
          <w:color w:val="000000"/>
        </w:rPr>
        <w:br/>
        <w:t>Everyone in the UK must now stay at home, Boris Johnson has urged, as he implemented the</w:t>
      </w:r>
      <w:r>
        <w:rPr>
          <w:rFonts w:ascii="ArialMT" w:hAnsi="ArialMT"/>
          <w:color w:val="000000"/>
        </w:rPr>
        <w:br/>
        <w:t xml:space="preserve">biggest restriction of civil liberties “in peacetime”.  There is no specific treatment, although doctors are </w:t>
      </w:r>
      <w:proofErr w:type="spellStart"/>
      <w:r>
        <w:rPr>
          <w:rFonts w:ascii="ArialMT" w:hAnsi="ArialMT"/>
          <w:color w:val="000000"/>
        </w:rPr>
        <w:t>trialling</w:t>
      </w:r>
      <w:proofErr w:type="spellEnd"/>
      <w:r>
        <w:rPr>
          <w:rFonts w:ascii="ArialMT" w:hAnsi="ArialMT"/>
          <w:color w:val="000000"/>
        </w:rPr>
        <w:t xml:space="preserve"> existing drugs for viruses such as Ebola, malaria and HIV. Early results seem promising but, until full clinical trials have been concluded, doctors cannot be certain that the drugs are effective. Work to develop a vaccine is accelerating but it is unlikely to be available until next year. Read more: How close are we to a </w:t>
      </w:r>
      <w:proofErr w:type="spellStart"/>
      <w:r>
        <w:rPr>
          <w:rFonts w:ascii="ArialMT" w:hAnsi="ArialMT"/>
          <w:color w:val="000000"/>
        </w:rPr>
        <w:t>coronavirus</w:t>
      </w:r>
      <w:proofErr w:type="spellEnd"/>
      <w:r>
        <w:rPr>
          <w:rFonts w:ascii="ArialMT" w:hAnsi="ArialMT"/>
          <w:color w:val="000000"/>
        </w:rPr>
        <w:t xml:space="preserve"> vaccine?</w:t>
      </w:r>
      <w:r>
        <w:rPr>
          <w:rFonts w:ascii="ArialMT" w:hAnsi="ArialMT"/>
          <w:color w:val="000000"/>
        </w:rPr>
        <w:br/>
      </w:r>
    </w:p>
    <w:p w:rsidR="00BB2991" w:rsidRDefault="00BB2991" w:rsidP="00020445">
      <w:pPr>
        <w:jc w:val="both"/>
        <w:rPr>
          <w:rFonts w:ascii="ArialMT" w:hAnsi="ArialMT"/>
          <w:color w:val="000000"/>
        </w:rPr>
      </w:pPr>
      <w:r>
        <w:rPr>
          <w:rFonts w:ascii="ArialMT" w:hAnsi="ArialMT"/>
          <w:color w:val="000000"/>
        </w:rPr>
        <w:t xml:space="preserve">How is </w:t>
      </w:r>
      <w:proofErr w:type="spellStart"/>
      <w:r>
        <w:rPr>
          <w:rFonts w:ascii="ArialMT" w:hAnsi="ArialMT"/>
          <w:color w:val="000000"/>
        </w:rPr>
        <w:t>coronavirus</w:t>
      </w:r>
      <w:proofErr w:type="spellEnd"/>
      <w:r>
        <w:rPr>
          <w:rFonts w:ascii="ArialMT" w:hAnsi="ArialMT"/>
          <w:color w:val="000000"/>
        </w:rPr>
        <w:t xml:space="preserve"> spread?</w:t>
      </w:r>
      <w:r>
        <w:rPr>
          <w:rFonts w:ascii="ArialMT" w:hAnsi="ArialMT"/>
          <w:color w:val="000000"/>
        </w:rPr>
        <w:br/>
        <w:t>Like cold and flu bugs, the virus is spread via droplets when a person coughs or sneezes. The</w:t>
      </w:r>
      <w:r>
        <w:rPr>
          <w:rFonts w:ascii="ArialMT" w:hAnsi="ArialMT"/>
          <w:color w:val="000000"/>
        </w:rPr>
        <w:br/>
        <w:t>droplets land on surfaces and are picked up on the hands of others and spread further. People</w:t>
      </w:r>
      <w:r>
        <w:rPr>
          <w:rFonts w:ascii="ArialMT" w:hAnsi="ArialMT"/>
          <w:color w:val="000000"/>
        </w:rPr>
        <w:br/>
        <w:t>catch the virus when they touch their infected hands to their mouth, nose or eyes.</w:t>
      </w:r>
      <w:r>
        <w:rPr>
          <w:rFonts w:ascii="ArialMT" w:hAnsi="ArialMT"/>
          <w:color w:val="000000"/>
        </w:rPr>
        <w:br/>
        <w:t>It follows that the single most important thing you can do to protect yourself is keep your hands</w:t>
      </w:r>
      <w:r>
        <w:rPr>
          <w:rFonts w:ascii="ArialMT" w:hAnsi="ArialMT"/>
          <w:color w:val="000000"/>
        </w:rPr>
        <w:br/>
        <w:t xml:space="preserve">clean by washing them frequently with soap and water or a hand </w:t>
      </w:r>
      <w:proofErr w:type="spellStart"/>
      <w:r>
        <w:rPr>
          <w:rFonts w:ascii="ArialMT" w:hAnsi="ArialMT"/>
          <w:color w:val="000000"/>
        </w:rPr>
        <w:t>sanitising</w:t>
      </w:r>
      <w:proofErr w:type="spellEnd"/>
      <w:r>
        <w:rPr>
          <w:rFonts w:ascii="ArialMT" w:hAnsi="ArialMT"/>
          <w:color w:val="000000"/>
        </w:rPr>
        <w:t xml:space="preserve"> gel.</w:t>
      </w:r>
      <w:r>
        <w:rPr>
          <w:rFonts w:ascii="ArialMT" w:hAnsi="ArialMT"/>
          <w:color w:val="000000"/>
        </w:rPr>
        <w:br/>
        <w:t xml:space="preserve">Is </w:t>
      </w:r>
      <w:proofErr w:type="spellStart"/>
      <w:r>
        <w:rPr>
          <w:rFonts w:ascii="ArialMT" w:hAnsi="ArialMT"/>
          <w:color w:val="000000"/>
        </w:rPr>
        <w:t>coronavirus</w:t>
      </w:r>
      <w:proofErr w:type="spellEnd"/>
      <w:r>
        <w:rPr>
          <w:rFonts w:ascii="ArialMT" w:hAnsi="ArialMT"/>
          <w:color w:val="000000"/>
        </w:rPr>
        <w:t xml:space="preserve"> airborne? There is some debate about whether the disease is airborne – there is no evidence for it yet, but </w:t>
      </w:r>
      <w:proofErr w:type="gramStart"/>
      <w:r>
        <w:rPr>
          <w:rFonts w:ascii="ArialMT" w:hAnsi="ArialMT"/>
          <w:color w:val="000000"/>
        </w:rPr>
        <w:t>That</w:t>
      </w:r>
      <w:proofErr w:type="gramEnd"/>
      <w:r>
        <w:rPr>
          <w:rFonts w:ascii="ArialMT" w:hAnsi="ArialMT"/>
          <w:color w:val="000000"/>
        </w:rPr>
        <w:t xml:space="preserve"> could change. Airborne viruses linger for a longer period of time than those spread by</w:t>
      </w:r>
      <w:r>
        <w:rPr>
          <w:rFonts w:ascii="ArialMT" w:hAnsi="ArialMT"/>
          <w:color w:val="000000"/>
        </w:rPr>
        <w:br/>
        <w:t xml:space="preserve">droplets and can also be spread in air conditioning and ventilation systems. The current advice is that </w:t>
      </w:r>
      <w:r>
        <w:rPr>
          <w:rFonts w:ascii="ArialMT" w:hAnsi="ArialMT" w:hint="eastAsia"/>
          <w:color w:val="000000"/>
        </w:rPr>
        <w:t>then</w:t>
      </w:r>
      <w:r>
        <w:rPr>
          <w:rFonts w:ascii="ArialMT" w:hAnsi="ArialMT"/>
          <w:color w:val="000000"/>
        </w:rPr>
        <w:t xml:space="preserve"> disease can only be spread between close contacts – defined as spending more than 1 5 minutes within 2m of an infected person.</w:t>
      </w:r>
      <w:r>
        <w:rPr>
          <w:rFonts w:ascii="ArialMT" w:hAnsi="ArialMT"/>
          <w:color w:val="000000"/>
        </w:rPr>
        <w:br/>
      </w:r>
    </w:p>
    <w:p w:rsidR="00BB2991" w:rsidRDefault="00BB2991" w:rsidP="00020445">
      <w:pPr>
        <w:jc w:val="both"/>
        <w:rPr>
          <w:rFonts w:ascii="ArialMT" w:hAnsi="ArialMT"/>
          <w:color w:val="000000"/>
        </w:rPr>
      </w:pPr>
      <w:r>
        <w:rPr>
          <w:rFonts w:ascii="ArialMT" w:hAnsi="ArialMT"/>
          <w:color w:val="000000"/>
        </w:rPr>
        <w:t xml:space="preserve">Who started the </w:t>
      </w:r>
      <w:proofErr w:type="spellStart"/>
      <w:r>
        <w:rPr>
          <w:rFonts w:ascii="ArialMT" w:hAnsi="ArialMT"/>
          <w:color w:val="000000"/>
        </w:rPr>
        <w:t>coronavirus</w:t>
      </w:r>
      <w:proofErr w:type="spellEnd"/>
      <w:r>
        <w:rPr>
          <w:rFonts w:ascii="ArialMT" w:hAnsi="ArialMT"/>
          <w:color w:val="000000"/>
        </w:rPr>
        <w:t>?</w:t>
      </w:r>
      <w:r>
        <w:rPr>
          <w:rFonts w:ascii="ArialMT" w:hAnsi="ArialMT"/>
          <w:color w:val="000000"/>
        </w:rPr>
        <w:br/>
        <w:t>Various crazy conspiracy theories have been circulating that the virus somehow escaped from a</w:t>
      </w:r>
      <w:r>
        <w:rPr>
          <w:rFonts w:ascii="ArialMT" w:hAnsi="ArialMT"/>
          <w:color w:val="000000"/>
        </w:rPr>
        <w:br/>
        <w:t>Chinese lab, either by accident or design. However, this is categorically untrue and scientists</w:t>
      </w:r>
      <w:r>
        <w:rPr>
          <w:rFonts w:ascii="ArialMT" w:hAnsi="ArialMT"/>
          <w:color w:val="000000"/>
        </w:rPr>
        <w:br/>
        <w:t>studying its genetic code have linked it to bats. It probably then jumped to another animal, which</w:t>
      </w:r>
      <w:r>
        <w:rPr>
          <w:rFonts w:ascii="ArialMT" w:hAnsi="ArialMT"/>
          <w:color w:val="000000"/>
        </w:rPr>
        <w:br/>
        <w:t xml:space="preserve">passed it on to humans. The number of diseases crossing from animals to humans is growing, and teams of virus hunters are tracking them down. Should I cancel my travel plans? On March 1 7, the Foreign Office advised British nationals to avoid all non-essential foreign travel for at least 30 days. On April 4, the FCO extended this guidance, stating: "We now advise against all non-essential global travel - indefinitely. </w:t>
      </w:r>
      <w:proofErr w:type="spellStart"/>
      <w:r>
        <w:rPr>
          <w:rFonts w:ascii="ArialMT" w:hAnsi="ArialMT"/>
          <w:color w:val="000000"/>
        </w:rPr>
        <w:t>Travellers</w:t>
      </w:r>
      <w:proofErr w:type="spellEnd"/>
      <w:r>
        <w:rPr>
          <w:rFonts w:ascii="ArialMT" w:hAnsi="ArialMT"/>
          <w:color w:val="000000"/>
        </w:rPr>
        <w:t xml:space="preserve"> could face severe disruption and</w:t>
      </w:r>
      <w:r>
        <w:rPr>
          <w:rFonts w:ascii="ArialMT" w:hAnsi="ArialMT"/>
          <w:color w:val="000000"/>
        </w:rPr>
        <w:br/>
        <w:t>be unable to return to the UK." In any case, several countries have established travel bans, preventing Britons and foreign nationals from entering. Donald Trump announced a ban on visitors to the US from Europe and the UK, while many other countries will not allow entry to British citizens.</w:t>
      </w:r>
      <w:r>
        <w:rPr>
          <w:rFonts w:ascii="ArialMT" w:hAnsi="ArialMT"/>
          <w:color w:val="000000"/>
        </w:rPr>
        <w:br/>
        <w:t>Read more: When should I reschedule my holiday? The safest time to re-book flights if your trip</w:t>
      </w:r>
      <w:r>
        <w:rPr>
          <w:rFonts w:ascii="ArialMT" w:hAnsi="ArialMT"/>
          <w:color w:val="000000"/>
        </w:rPr>
        <w:br/>
        <w:t xml:space="preserve">has been cancelled </w:t>
      </w:r>
    </w:p>
    <w:p w:rsidR="00BB2991" w:rsidRDefault="00BB2991" w:rsidP="00020445">
      <w:pPr>
        <w:jc w:val="both"/>
        <w:rPr>
          <w:rFonts w:ascii="Times New Roman" w:hAnsi="Times New Roman" w:cs="Times New Roman"/>
          <w:color w:val="000000"/>
        </w:rPr>
      </w:pPr>
      <w:r>
        <w:rPr>
          <w:rFonts w:ascii="ArialMT" w:hAnsi="ArialMT"/>
          <w:color w:val="000000"/>
        </w:rPr>
        <w:t>How serious is the disease?</w:t>
      </w:r>
      <w:r>
        <w:rPr>
          <w:rFonts w:ascii="ArialMT" w:hAnsi="ArialMT"/>
          <w:color w:val="000000"/>
        </w:rPr>
        <w:br/>
        <w:t>According to data on the first 44,000 cases released by the Chinese authorities, 80 per cent of</w:t>
      </w:r>
      <w:r>
        <w:rPr>
          <w:rFonts w:ascii="ArialMT" w:hAnsi="ArialMT"/>
          <w:color w:val="000000"/>
        </w:rPr>
        <w:br/>
        <w:t>cases are mild. In roughly 1 4 per cent of cases the virus causes severe disease, including pneumonia, and</w:t>
      </w:r>
      <w:r>
        <w:rPr>
          <w:rFonts w:ascii="ArialMT" w:hAnsi="ArialMT"/>
          <w:color w:val="000000"/>
        </w:rPr>
        <w:br/>
        <w:t>shortness of breath. In about five per cent of patients it is critical, leading to respiratory failure</w:t>
      </w:r>
      <w:proofErr w:type="gramStart"/>
      <w:r>
        <w:rPr>
          <w:rFonts w:ascii="ArialMT" w:hAnsi="ArialMT"/>
          <w:color w:val="000000"/>
        </w:rPr>
        <w:t>,</w:t>
      </w:r>
      <w:proofErr w:type="gramEnd"/>
      <w:r>
        <w:rPr>
          <w:rFonts w:ascii="ArialMT" w:hAnsi="ArialMT"/>
          <w:color w:val="000000"/>
        </w:rPr>
        <w:br/>
      </w:r>
      <w:r>
        <w:rPr>
          <w:rFonts w:ascii="ArialMT" w:hAnsi="ArialMT"/>
          <w:color w:val="000000"/>
        </w:rPr>
        <w:lastRenderedPageBreak/>
        <w:t>septic shock and multiple organ failure. According to the WHO, the death rate in Wuhan is two to four per cent, whereas in the rest of China it is around 0.7 per cent. The death rate around the world varies greatly, and there are multiple reasons for this: experts believe it could be to do with the way deaths are counted, the age of the people affected and the state of the health service in each country.</w:t>
      </w:r>
      <w:r>
        <w:rPr>
          <w:rFonts w:ascii="ArialMT" w:hAnsi="ArialMT"/>
          <w:color w:val="000000"/>
        </w:rPr>
        <w:br/>
        <w:t xml:space="preserve">How does this </w:t>
      </w:r>
      <w:proofErr w:type="spellStart"/>
      <w:r>
        <w:rPr>
          <w:rFonts w:ascii="ArialMT" w:hAnsi="ArialMT"/>
          <w:color w:val="000000"/>
        </w:rPr>
        <w:t>coronavirus</w:t>
      </w:r>
      <w:proofErr w:type="spellEnd"/>
      <w:r>
        <w:rPr>
          <w:rFonts w:ascii="ArialMT" w:hAnsi="ArialMT"/>
          <w:color w:val="000000"/>
        </w:rPr>
        <w:t xml:space="preserve"> compare to past respiratory epidemics? The 1 91 8 Spanish Influenza – or the H1 N1 virus – remains the most devastating flu pandemic in modern history. The disease swept around the globe and is estimated to have caused between 50 and 1 00 million deaths. A cousin of the same virus was also behind the 2009 swine flu outbreak, thought to have killed as many as 575,400 people.</w:t>
      </w:r>
      <w:r>
        <w:rPr>
          <w:rFonts w:ascii="ArialMT" w:hAnsi="ArialMT"/>
          <w:color w:val="000000"/>
        </w:rPr>
        <w:br/>
        <w:t>Other major influenza outbreaks include Asian flu in 1 957, which led to roughly two million</w:t>
      </w:r>
      <w:r>
        <w:rPr>
          <w:rFonts w:ascii="ArialMT" w:hAnsi="ArialMT"/>
          <w:color w:val="000000"/>
        </w:rPr>
        <w:br/>
        <w:t xml:space="preserve">deaths, and Hong Kong flu, which killed one </w:t>
      </w:r>
      <w:r w:rsidR="00020445">
        <w:rPr>
          <w:rFonts w:ascii="ArialMT" w:hAnsi="ArialMT"/>
          <w:color w:val="000000"/>
        </w:rPr>
        <w:t xml:space="preserve">million people 1 </w:t>
      </w:r>
      <w:proofErr w:type="spellStart"/>
      <w:r w:rsidR="00020445">
        <w:rPr>
          <w:rFonts w:ascii="ArialMT" w:hAnsi="ArialMT"/>
          <w:color w:val="000000"/>
        </w:rPr>
        <w:t>1</w:t>
      </w:r>
      <w:proofErr w:type="spellEnd"/>
      <w:r w:rsidR="00020445">
        <w:rPr>
          <w:rFonts w:ascii="ArialMT" w:hAnsi="ArialMT"/>
          <w:color w:val="000000"/>
        </w:rPr>
        <w:t xml:space="preserve"> years later. </w:t>
      </w:r>
      <w:r>
        <w:rPr>
          <w:rFonts w:ascii="ArialMT" w:hAnsi="ArialMT"/>
          <w:color w:val="000000"/>
        </w:rPr>
        <w:t>Is there anything I should be doing to prevent myself getting it?</w:t>
      </w:r>
      <w:r>
        <w:rPr>
          <w:rFonts w:ascii="ArialMT" w:hAnsi="ArialMT"/>
          <w:color w:val="000000"/>
        </w:rPr>
        <w:br/>
      </w:r>
    </w:p>
    <w:p w:rsidR="00136B3D" w:rsidRDefault="00136B3D" w:rsidP="00020445">
      <w:pPr>
        <w:jc w:val="both"/>
      </w:pPr>
    </w:p>
    <w:sectPr w:rsidR="00136B3D" w:rsidSect="00136B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991"/>
    <w:rsid w:val="00020445"/>
    <w:rsid w:val="000C311D"/>
    <w:rsid w:val="00136B3D"/>
    <w:rsid w:val="005A4312"/>
    <w:rsid w:val="006A0630"/>
    <w:rsid w:val="009C44D3"/>
    <w:rsid w:val="00A635DE"/>
    <w:rsid w:val="00B217B8"/>
    <w:rsid w:val="00BB2991"/>
    <w:rsid w:val="00C34B4F"/>
    <w:rsid w:val="00E97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1980-02-06T06:05:00Z</dcterms:created>
  <dcterms:modified xsi:type="dcterms:W3CDTF">1980-02-06T06:40:00Z</dcterms:modified>
</cp:coreProperties>
</file>