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3B39" w14:textId="77777777" w:rsidR="004D61CC" w:rsidRPr="006E38B4" w:rsidRDefault="004D61CC" w:rsidP="004D61CC">
      <w:pPr>
        <w:rPr>
          <w:rFonts w:ascii="Century" w:hAnsi="Century"/>
          <w:bCs/>
          <w:sz w:val="28"/>
          <w:szCs w:val="28"/>
        </w:rPr>
      </w:pPr>
      <w:r w:rsidRPr="006E38B4">
        <w:rPr>
          <w:bCs/>
          <w:sz w:val="28"/>
          <w:szCs w:val="28"/>
        </w:rPr>
        <w:t xml:space="preserve">NAME: </w:t>
      </w:r>
      <w:r w:rsidRPr="006E38B4">
        <w:rPr>
          <w:rFonts w:ascii="Century" w:hAnsi="Century"/>
          <w:bCs/>
          <w:sz w:val="28"/>
          <w:szCs w:val="28"/>
        </w:rPr>
        <w:t>OGUNSEMOWO AYOOLA ENIOLUWADUROTI.</w:t>
      </w:r>
    </w:p>
    <w:p w14:paraId="0F57CF94" w14:textId="2C25ACFC" w:rsidR="004D61CC" w:rsidRPr="003D259A" w:rsidRDefault="004D61CC" w:rsidP="004D61CC">
      <w:pPr>
        <w:rPr>
          <w:rFonts w:ascii="Century" w:hAnsi="Century"/>
          <w:sz w:val="28"/>
          <w:szCs w:val="28"/>
        </w:rPr>
      </w:pPr>
      <w:r w:rsidRPr="003D259A">
        <w:rPr>
          <w:b/>
          <w:sz w:val="28"/>
          <w:szCs w:val="28"/>
        </w:rPr>
        <w:t>COURSE:</w:t>
      </w:r>
      <w:r w:rsidRPr="003D259A">
        <w:rPr>
          <w:rFonts w:ascii="Century" w:hAnsi="Century"/>
          <w:b/>
          <w:sz w:val="28"/>
          <w:szCs w:val="28"/>
        </w:rPr>
        <w:t xml:space="preserve">  </w:t>
      </w:r>
      <w:r w:rsidR="007E246D">
        <w:rPr>
          <w:rFonts w:ascii="Century" w:hAnsi="Century"/>
          <w:bCs/>
          <w:sz w:val="28"/>
          <w:szCs w:val="28"/>
        </w:rPr>
        <w:t>PHS 204- ENDOCRINE AND REPRODUCTIVE PHYSIOLOGY</w:t>
      </w:r>
      <w:r w:rsidRPr="003D259A">
        <w:rPr>
          <w:rFonts w:ascii="Century" w:hAnsi="Century"/>
          <w:bCs/>
          <w:sz w:val="28"/>
          <w:szCs w:val="28"/>
        </w:rPr>
        <w:t>.</w:t>
      </w:r>
    </w:p>
    <w:p w14:paraId="36C31A63" w14:textId="77777777" w:rsidR="004D61CC" w:rsidRPr="003D259A" w:rsidRDefault="004D61CC" w:rsidP="004D61CC">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75D81596" w14:textId="77777777" w:rsidR="004D61CC" w:rsidRPr="003D259A" w:rsidRDefault="004D61CC" w:rsidP="004D61CC">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7DC12296" w14:textId="77777777" w:rsidR="004D61CC" w:rsidRPr="003D259A" w:rsidRDefault="004D61CC" w:rsidP="004D61CC">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18/MHS01/254.</w:t>
      </w:r>
    </w:p>
    <w:p w14:paraId="7558C183" w14:textId="77777777" w:rsidR="004D61CC" w:rsidRDefault="004D61CC" w:rsidP="004D61CC">
      <w:pPr>
        <w:rPr>
          <w:rFonts w:ascii="Century" w:hAnsi="Century"/>
          <w:sz w:val="28"/>
          <w:szCs w:val="28"/>
          <w:u w:val="single"/>
        </w:rPr>
      </w:pPr>
      <w:r w:rsidRPr="003D259A">
        <w:rPr>
          <w:rFonts w:ascii="Century" w:hAnsi="Century"/>
          <w:sz w:val="28"/>
          <w:szCs w:val="28"/>
          <w:u w:val="single"/>
        </w:rPr>
        <w:t>ASSIGNMENT.</w:t>
      </w:r>
    </w:p>
    <w:p w14:paraId="060C2EC6" w14:textId="5E0661B6" w:rsidR="00577792" w:rsidRDefault="00577792" w:rsidP="00577792">
      <w:pPr>
        <w:pStyle w:val="NormalWeb"/>
        <w:rPr>
          <w:lang w:val="en"/>
        </w:rPr>
      </w:pPr>
      <w:r w:rsidRPr="00577792">
        <w:rPr>
          <w:rFonts w:ascii="Century" w:hAnsi="Century"/>
          <w:sz w:val="28"/>
          <w:szCs w:val="28"/>
          <w:lang w:val="en"/>
        </w:rPr>
        <w:t>Write wh</w:t>
      </w:r>
      <w:r>
        <w:rPr>
          <w:rFonts w:ascii="Century" w:hAnsi="Century"/>
          <w:sz w:val="28"/>
          <w:szCs w:val="28"/>
          <w:lang w:val="en"/>
        </w:rPr>
        <w:t>a</w:t>
      </w:r>
      <w:r w:rsidRPr="00577792">
        <w:rPr>
          <w:rFonts w:ascii="Century" w:hAnsi="Century"/>
          <w:sz w:val="28"/>
          <w:szCs w:val="28"/>
          <w:lang w:val="en"/>
        </w:rPr>
        <w:t>t you know about contraception and the types you know.</w:t>
      </w:r>
      <w:r>
        <w:rPr>
          <w:rFonts w:ascii="Century" w:hAnsi="Century"/>
          <w:sz w:val="28"/>
          <w:szCs w:val="28"/>
          <w:lang w:val="en"/>
        </w:rPr>
        <w:t xml:space="preserve"> </w:t>
      </w:r>
      <w:r w:rsidRPr="00577792">
        <w:rPr>
          <w:rFonts w:ascii="Century" w:hAnsi="Century"/>
          <w:sz w:val="28"/>
          <w:szCs w:val="28"/>
          <w:lang w:val="en"/>
        </w:rPr>
        <w:t>Give examples of the types of contraceptives and major on any five</w:t>
      </w:r>
      <w:r>
        <w:rPr>
          <w:lang w:val="en"/>
        </w:rPr>
        <w:t>.</w:t>
      </w:r>
    </w:p>
    <w:p w14:paraId="35DF674C" w14:textId="55B88683" w:rsidR="00577792" w:rsidRDefault="00577792" w:rsidP="00577792">
      <w:pPr>
        <w:pStyle w:val="NormalWeb"/>
        <w:rPr>
          <w:rFonts w:ascii="Century" w:hAnsi="Century"/>
          <w:sz w:val="28"/>
          <w:szCs w:val="28"/>
          <w:u w:val="single"/>
          <w:lang w:val="en"/>
        </w:rPr>
      </w:pPr>
      <w:r>
        <w:rPr>
          <w:rFonts w:ascii="Century" w:hAnsi="Century"/>
          <w:sz w:val="28"/>
          <w:szCs w:val="28"/>
          <w:u w:val="single"/>
          <w:lang w:val="en"/>
        </w:rPr>
        <w:t>ANSWER.</w:t>
      </w:r>
    </w:p>
    <w:p w14:paraId="230D33FF" w14:textId="33A77394" w:rsidR="00577792" w:rsidRPr="002B25E1" w:rsidRDefault="006E38B4" w:rsidP="00577792">
      <w:pPr>
        <w:pStyle w:val="NormalWeb"/>
        <w:rPr>
          <w:rFonts w:ascii="Century" w:hAnsi="Century"/>
          <w:sz w:val="28"/>
          <w:szCs w:val="28"/>
          <w:lang w:val="en"/>
        </w:rPr>
      </w:pPr>
      <w:r w:rsidRPr="006E38B4">
        <w:rPr>
          <w:rStyle w:val="Strong"/>
          <w:rFonts w:ascii="Century" w:hAnsi="Century"/>
          <w:b w:val="0"/>
          <w:bCs w:val="0"/>
          <w:sz w:val="28"/>
          <w:szCs w:val="28"/>
          <w:lang w:val="en"/>
        </w:rPr>
        <w:t>Contraception</w:t>
      </w:r>
      <w:r>
        <w:rPr>
          <w:rStyle w:val="Strong"/>
          <w:rFonts w:ascii="Century" w:hAnsi="Century"/>
          <w:b w:val="0"/>
          <w:bCs w:val="0"/>
          <w:sz w:val="28"/>
          <w:szCs w:val="28"/>
          <w:lang w:val="en"/>
        </w:rPr>
        <w:t>,</w:t>
      </w:r>
      <w:r w:rsidRPr="006E38B4">
        <w:rPr>
          <w:rFonts w:ascii="Century" w:hAnsi="Century"/>
          <w:sz w:val="28"/>
          <w:szCs w:val="28"/>
          <w:lang w:val="en"/>
        </w:rPr>
        <w:t xml:space="preserve"> in human physiology</w:t>
      </w:r>
      <w:r>
        <w:rPr>
          <w:rFonts w:ascii="Century" w:hAnsi="Century"/>
          <w:sz w:val="28"/>
          <w:szCs w:val="28"/>
          <w:lang w:val="en"/>
        </w:rPr>
        <w:t xml:space="preserve"> is the </w:t>
      </w:r>
      <w:hyperlink r:id="rId5" w:history="1">
        <w:r w:rsidRPr="006E38B4">
          <w:rPr>
            <w:rStyle w:val="Hyperlink"/>
            <w:rFonts w:ascii="Century" w:hAnsi="Century"/>
            <w:color w:val="auto"/>
            <w:sz w:val="28"/>
            <w:szCs w:val="28"/>
            <w:u w:val="none"/>
            <w:lang w:val="en"/>
          </w:rPr>
          <w:t>birth control</w:t>
        </w:r>
      </w:hyperlink>
      <w:r w:rsidRPr="006E38B4">
        <w:rPr>
          <w:rFonts w:ascii="Century" w:hAnsi="Century"/>
          <w:sz w:val="28"/>
          <w:szCs w:val="28"/>
          <w:lang w:val="en"/>
        </w:rPr>
        <w:t xml:space="preserve"> through the deliberate prevention of </w:t>
      </w:r>
      <w:hyperlink r:id="rId6" w:history="1">
        <w:r w:rsidRPr="006E38B4">
          <w:rPr>
            <w:rStyle w:val="Hyperlink"/>
            <w:rFonts w:ascii="Century" w:hAnsi="Century"/>
            <w:color w:val="auto"/>
            <w:sz w:val="28"/>
            <w:szCs w:val="28"/>
            <w:u w:val="none"/>
            <w:lang w:val="en"/>
          </w:rPr>
          <w:t>conception</w:t>
        </w:r>
      </w:hyperlink>
      <w:r w:rsidRPr="006E38B4">
        <w:rPr>
          <w:rFonts w:ascii="Century" w:hAnsi="Century"/>
          <w:sz w:val="28"/>
          <w:szCs w:val="28"/>
          <w:lang w:val="en"/>
        </w:rPr>
        <w:t xml:space="preserve"> or impregnation.</w:t>
      </w:r>
      <w:r w:rsidR="00E736A5">
        <w:rPr>
          <w:rFonts w:ascii="Century" w:hAnsi="Century"/>
          <w:sz w:val="28"/>
          <w:szCs w:val="28"/>
          <w:lang w:val="en"/>
        </w:rPr>
        <w:t xml:space="preserve"> G</w:t>
      </w:r>
      <w:r w:rsidR="00E736A5" w:rsidRPr="00E736A5">
        <w:rPr>
          <w:rFonts w:ascii="Century" w:hAnsi="Century"/>
          <w:sz w:val="28"/>
          <w:szCs w:val="28"/>
          <w:lang w:val="en"/>
        </w:rPr>
        <w:t xml:space="preserve">reater understanding of reproductive anatomy and physiology led to the widespread use of methods and devices of varying reliability and risk. Sterilization, one of the most effective forms of contraception, is permanent and generally irreversible. The most effective of the reversible methods are hormonal contraceptives </w:t>
      </w:r>
      <w:r w:rsidR="00E736A5">
        <w:rPr>
          <w:rFonts w:ascii="Century" w:hAnsi="Century"/>
          <w:sz w:val="28"/>
          <w:szCs w:val="28"/>
          <w:lang w:val="en"/>
        </w:rPr>
        <w:t>{</w:t>
      </w:r>
      <w:r w:rsidR="00E736A5" w:rsidRPr="00E736A5">
        <w:rPr>
          <w:rFonts w:ascii="Century" w:hAnsi="Century"/>
          <w:sz w:val="28"/>
          <w:szCs w:val="28"/>
          <w:lang w:val="en"/>
        </w:rPr>
        <w:t>birth control pills</w:t>
      </w:r>
      <w:r w:rsidR="00E736A5">
        <w:rPr>
          <w:rFonts w:ascii="Century" w:hAnsi="Century"/>
          <w:sz w:val="28"/>
          <w:szCs w:val="28"/>
          <w:lang w:val="en"/>
        </w:rPr>
        <w:t>}</w:t>
      </w:r>
      <w:r w:rsidR="00E736A5" w:rsidRPr="00E736A5">
        <w:rPr>
          <w:rFonts w:ascii="Century" w:hAnsi="Century"/>
          <w:sz w:val="28"/>
          <w:szCs w:val="28"/>
          <w:lang w:val="en"/>
        </w:rPr>
        <w:t>, intrauterine devices, and condoms. Each of these has a potential success rate of some 99 percent if used consistently and correctly. Many methods of contraception involve secondary health risks. The safest contraceptive methods include the use of barrier devices and the avoidance of sexual intercourse during the period of ovulation.</w:t>
      </w:r>
      <w:r w:rsidR="002B25E1">
        <w:rPr>
          <w:rFonts w:ascii="Century" w:hAnsi="Century"/>
          <w:sz w:val="28"/>
          <w:szCs w:val="28"/>
          <w:lang w:val="en"/>
        </w:rPr>
        <w:t xml:space="preserve"> </w:t>
      </w:r>
      <w:r w:rsidR="002B25E1" w:rsidRPr="002B25E1">
        <w:rPr>
          <w:rFonts w:ascii="Century" w:hAnsi="Century" w:cs="Arial"/>
          <w:color w:val="333333"/>
          <w:sz w:val="28"/>
          <w:szCs w:val="28"/>
          <w:lang w:val="en"/>
        </w:rPr>
        <w:t xml:space="preserve">Types of birth control methods include options that prevent sperm from reaching an egg, known as barrier methods, methods that prevent ovulation, and methods that prevent implantation of a fertilized egg into the uterus. Permanent methods </w:t>
      </w:r>
      <w:r w:rsidR="002B25E1" w:rsidRPr="002B25E1">
        <w:rPr>
          <w:rFonts w:ascii="Century" w:hAnsi="Century" w:cs="Arial"/>
          <w:color w:val="333333"/>
          <w:sz w:val="28"/>
          <w:szCs w:val="28"/>
          <w:lang w:val="en"/>
        </w:rPr>
        <w:t>{</w:t>
      </w:r>
      <w:r w:rsidR="002B25E1" w:rsidRPr="002B25E1">
        <w:rPr>
          <w:rFonts w:ascii="Century" w:hAnsi="Century" w:cs="Arial"/>
          <w:color w:val="333333"/>
          <w:sz w:val="28"/>
          <w:szCs w:val="28"/>
          <w:lang w:val="en"/>
        </w:rPr>
        <w:t>surgical sterilization</w:t>
      </w:r>
      <w:r w:rsidR="002B25E1" w:rsidRPr="002B25E1">
        <w:rPr>
          <w:rFonts w:ascii="Century" w:hAnsi="Century" w:cs="Arial"/>
          <w:color w:val="333333"/>
          <w:sz w:val="28"/>
          <w:szCs w:val="28"/>
          <w:lang w:val="en"/>
        </w:rPr>
        <w:t>}</w:t>
      </w:r>
      <w:r w:rsidR="002B25E1" w:rsidRPr="002B25E1">
        <w:rPr>
          <w:rFonts w:ascii="Century" w:hAnsi="Century" w:cs="Arial"/>
          <w:color w:val="333333"/>
          <w:sz w:val="28"/>
          <w:szCs w:val="28"/>
          <w:lang w:val="en"/>
        </w:rPr>
        <w:t xml:space="preserve"> are also available for those who no longer desire to have children.</w:t>
      </w:r>
    </w:p>
    <w:p w14:paraId="7718EDE2" w14:textId="77777777" w:rsidR="00E229E3" w:rsidRDefault="00D97B42" w:rsidP="000D09CA">
      <w:pPr>
        <w:spacing w:before="100" w:beforeAutospacing="1" w:after="100" w:afterAutospacing="1" w:line="276" w:lineRule="auto"/>
        <w:rPr>
          <w:rFonts w:ascii="Century" w:eastAsia="Times New Roman" w:hAnsi="Century" w:cs="Arial"/>
          <w:sz w:val="28"/>
          <w:szCs w:val="28"/>
          <w:lang w:val="en" w:eastAsia="en-GB"/>
        </w:rPr>
      </w:pPr>
      <w:r w:rsidRPr="00D97B42">
        <w:rPr>
          <w:rFonts w:ascii="Century" w:eastAsia="Times New Roman" w:hAnsi="Century" w:cs="Arial"/>
          <w:sz w:val="28"/>
          <w:szCs w:val="28"/>
          <w:lang w:val="en" w:eastAsia="en-GB"/>
        </w:rPr>
        <w:t>Hormonal birth control methods</w:t>
      </w:r>
      <w:r w:rsidR="00062762" w:rsidRPr="00062762">
        <w:rPr>
          <w:rFonts w:ascii="Century" w:eastAsia="Times New Roman" w:hAnsi="Century" w:cs="Arial"/>
          <w:sz w:val="28"/>
          <w:szCs w:val="28"/>
          <w:lang w:val="en" w:eastAsia="en-GB"/>
        </w:rPr>
        <w:t xml:space="preserve">; </w:t>
      </w:r>
      <w:r w:rsidR="00062762">
        <w:rPr>
          <w:rFonts w:ascii="Century" w:eastAsia="Times New Roman" w:hAnsi="Century" w:cs="Arial"/>
          <w:sz w:val="28"/>
          <w:szCs w:val="28"/>
          <w:lang w:val="en" w:eastAsia="en-GB"/>
        </w:rPr>
        <w:t>T</w:t>
      </w:r>
      <w:r w:rsidR="00062762" w:rsidRPr="00062762">
        <w:rPr>
          <w:rFonts w:ascii="Century" w:eastAsia="Times New Roman" w:hAnsi="Century" w:cs="Arial"/>
          <w:sz w:val="28"/>
          <w:szCs w:val="28"/>
          <w:lang w:val="en" w:eastAsia="en-GB"/>
        </w:rPr>
        <w:t xml:space="preserve">his </w:t>
      </w:r>
      <w:r w:rsidR="00062762" w:rsidRPr="00062762">
        <w:rPr>
          <w:rFonts w:ascii="Century" w:eastAsia="Times New Roman" w:hAnsi="Century" w:cs="Arial"/>
          <w:sz w:val="28"/>
          <w:szCs w:val="28"/>
          <w:lang w:val="en" w:eastAsia="en-GB"/>
        </w:rPr>
        <w:t>involve</w:t>
      </w:r>
      <w:r w:rsidR="00062762">
        <w:rPr>
          <w:rFonts w:ascii="Century" w:eastAsia="Times New Roman" w:hAnsi="Century" w:cs="Arial"/>
          <w:sz w:val="28"/>
          <w:szCs w:val="28"/>
          <w:lang w:val="en" w:eastAsia="en-GB"/>
        </w:rPr>
        <w:t>s</w:t>
      </w:r>
      <w:r w:rsidR="00062762" w:rsidRPr="00062762">
        <w:rPr>
          <w:rFonts w:ascii="Century" w:eastAsia="Times New Roman" w:hAnsi="Century" w:cs="Arial"/>
          <w:sz w:val="28"/>
          <w:szCs w:val="28"/>
          <w:lang w:val="en" w:eastAsia="en-GB"/>
        </w:rPr>
        <w:t xml:space="preserve"> the use of hormones to prevent ovulation in a woman. Although oral contraceptive pills are the most widely used hormonal method, other options are available including the vaginal ring, hormone patches applied to the skin, and injections of progestin </w:t>
      </w:r>
      <w:r w:rsidR="00062762">
        <w:rPr>
          <w:rFonts w:ascii="Century" w:eastAsia="Times New Roman" w:hAnsi="Century" w:cs="Arial"/>
          <w:sz w:val="28"/>
          <w:szCs w:val="28"/>
          <w:lang w:val="en" w:eastAsia="en-GB"/>
        </w:rPr>
        <w:t>{</w:t>
      </w:r>
      <w:r w:rsidR="00062762" w:rsidRPr="00062762">
        <w:rPr>
          <w:rFonts w:ascii="Century" w:eastAsia="Times New Roman" w:hAnsi="Century" w:cs="Arial"/>
          <w:sz w:val="28"/>
          <w:szCs w:val="28"/>
          <w:lang w:val="en" w:eastAsia="en-GB"/>
        </w:rPr>
        <w:t>birth control shot</w:t>
      </w:r>
      <w:r w:rsidR="00062762">
        <w:rPr>
          <w:rFonts w:ascii="Century" w:eastAsia="Times New Roman" w:hAnsi="Century" w:cs="Arial"/>
          <w:sz w:val="28"/>
          <w:szCs w:val="28"/>
          <w:lang w:val="en" w:eastAsia="en-GB"/>
        </w:rPr>
        <w:t>}</w:t>
      </w:r>
      <w:r w:rsidR="00062762" w:rsidRPr="00062762">
        <w:rPr>
          <w:rFonts w:ascii="Century" w:eastAsia="Times New Roman" w:hAnsi="Century" w:cs="Arial"/>
          <w:sz w:val="28"/>
          <w:szCs w:val="28"/>
          <w:lang w:val="en" w:eastAsia="en-GB"/>
        </w:rPr>
        <w:t>.</w:t>
      </w:r>
      <w:r w:rsidR="00062762">
        <w:rPr>
          <w:rFonts w:ascii="Century" w:eastAsia="Times New Roman" w:hAnsi="Century" w:cs="Arial"/>
          <w:sz w:val="28"/>
          <w:szCs w:val="28"/>
          <w:lang w:val="en" w:eastAsia="en-GB"/>
        </w:rPr>
        <w:t xml:space="preserve"> </w:t>
      </w:r>
    </w:p>
    <w:p w14:paraId="2C424139" w14:textId="77777777" w:rsidR="00E229E3" w:rsidRDefault="00E229E3" w:rsidP="000D09CA">
      <w:pPr>
        <w:spacing w:before="100" w:beforeAutospacing="1" w:after="100" w:afterAutospacing="1" w:line="276" w:lineRule="auto"/>
        <w:rPr>
          <w:rFonts w:ascii="Century" w:eastAsia="Times New Roman" w:hAnsi="Century" w:cs="Arial"/>
          <w:sz w:val="28"/>
          <w:szCs w:val="28"/>
          <w:lang w:val="en" w:eastAsia="en-GB"/>
        </w:rPr>
      </w:pPr>
    </w:p>
    <w:p w14:paraId="196D2014" w14:textId="126AF4E9" w:rsidR="00D076D0" w:rsidRDefault="00062762" w:rsidP="000D09CA">
      <w:pPr>
        <w:spacing w:before="100" w:beforeAutospacing="1" w:after="100" w:afterAutospacing="1" w:line="276" w:lineRule="auto"/>
        <w:rPr>
          <w:rFonts w:ascii="Century" w:eastAsia="Times New Roman" w:hAnsi="Century" w:cs="Arial"/>
          <w:sz w:val="28"/>
          <w:szCs w:val="28"/>
          <w:lang w:val="en" w:eastAsia="en-GB"/>
        </w:rPr>
      </w:pPr>
      <w:r w:rsidRPr="00062762">
        <w:rPr>
          <w:rFonts w:ascii="Century" w:eastAsia="Times New Roman" w:hAnsi="Century" w:cs="Arial"/>
          <w:sz w:val="28"/>
          <w:szCs w:val="28"/>
          <w:lang w:val="en" w:eastAsia="en-GB"/>
        </w:rPr>
        <w:t>Common side effects of birth control pills</w:t>
      </w:r>
      <w:r>
        <w:rPr>
          <w:rFonts w:ascii="Century" w:eastAsia="Times New Roman" w:hAnsi="Century" w:cs="Arial"/>
          <w:sz w:val="28"/>
          <w:szCs w:val="28"/>
          <w:lang w:val="en" w:eastAsia="en-GB"/>
        </w:rPr>
        <w:t xml:space="preserve"> are </w:t>
      </w:r>
      <w:hyperlink r:id="rId7" w:history="1">
        <w:r>
          <w:rPr>
            <w:rFonts w:ascii="Century" w:eastAsia="Times New Roman" w:hAnsi="Century" w:cs="Arial"/>
            <w:sz w:val="28"/>
            <w:szCs w:val="28"/>
            <w:lang w:val="en" w:eastAsia="en-GB"/>
          </w:rPr>
          <w:t>n</w:t>
        </w:r>
        <w:r w:rsidRPr="00062762">
          <w:rPr>
            <w:rFonts w:ascii="Century" w:eastAsia="Times New Roman" w:hAnsi="Century" w:cs="Arial"/>
            <w:sz w:val="28"/>
            <w:szCs w:val="28"/>
            <w:lang w:val="en" w:eastAsia="en-GB"/>
          </w:rPr>
          <w:t>ausea</w:t>
        </w:r>
      </w:hyperlink>
      <w:r>
        <w:rPr>
          <w:rFonts w:ascii="Century" w:eastAsia="Times New Roman" w:hAnsi="Century" w:cs="Arial"/>
          <w:sz w:val="28"/>
          <w:szCs w:val="28"/>
          <w:lang w:val="en" w:eastAsia="en-GB"/>
        </w:rPr>
        <w:t xml:space="preserve">, </w:t>
      </w:r>
      <w:hyperlink r:id="rId8" w:history="1">
        <w:r>
          <w:rPr>
            <w:rFonts w:ascii="Century" w:eastAsia="Times New Roman" w:hAnsi="Century" w:cs="Arial"/>
            <w:sz w:val="28"/>
            <w:szCs w:val="28"/>
            <w:lang w:val="en" w:eastAsia="en-GB"/>
          </w:rPr>
          <w:t>v</w:t>
        </w:r>
        <w:r w:rsidRPr="00062762">
          <w:rPr>
            <w:rFonts w:ascii="Century" w:eastAsia="Times New Roman" w:hAnsi="Century" w:cs="Arial"/>
            <w:sz w:val="28"/>
            <w:szCs w:val="28"/>
            <w:lang w:val="en" w:eastAsia="en-GB"/>
          </w:rPr>
          <w:t>omiting</w:t>
        </w:r>
      </w:hyperlink>
      <w:r>
        <w:rPr>
          <w:rFonts w:ascii="Century" w:eastAsia="Times New Roman" w:hAnsi="Century" w:cs="Arial"/>
          <w:sz w:val="28"/>
          <w:szCs w:val="28"/>
          <w:lang w:val="en" w:eastAsia="en-GB"/>
        </w:rPr>
        <w:t xml:space="preserve">, </w:t>
      </w:r>
      <w:hyperlink r:id="rId9" w:history="1">
        <w:r>
          <w:rPr>
            <w:rFonts w:ascii="Century" w:eastAsia="Times New Roman" w:hAnsi="Century" w:cs="Arial"/>
            <w:sz w:val="28"/>
            <w:szCs w:val="28"/>
            <w:lang w:val="en" w:eastAsia="en-GB"/>
          </w:rPr>
          <w:t>w</w:t>
        </w:r>
        <w:r w:rsidRPr="00062762">
          <w:rPr>
            <w:rFonts w:ascii="Century" w:eastAsia="Times New Roman" w:hAnsi="Century" w:cs="Arial"/>
            <w:sz w:val="28"/>
            <w:szCs w:val="28"/>
            <w:lang w:val="en" w:eastAsia="en-GB"/>
          </w:rPr>
          <w:t>eight gain</w:t>
        </w:r>
      </w:hyperlink>
      <w:r>
        <w:rPr>
          <w:rFonts w:ascii="Century" w:eastAsia="Times New Roman" w:hAnsi="Century" w:cs="Arial"/>
          <w:sz w:val="28"/>
          <w:szCs w:val="28"/>
          <w:lang w:val="en" w:eastAsia="en-GB"/>
        </w:rPr>
        <w:t>, s</w:t>
      </w:r>
      <w:r w:rsidRPr="00062762">
        <w:rPr>
          <w:rFonts w:ascii="Century" w:eastAsia="Times New Roman" w:hAnsi="Century" w:cs="Arial"/>
          <w:sz w:val="28"/>
          <w:szCs w:val="28"/>
          <w:lang w:val="en" w:eastAsia="en-GB"/>
        </w:rPr>
        <w:t>kin discoloration</w:t>
      </w:r>
      <w:r>
        <w:rPr>
          <w:rFonts w:ascii="Century" w:eastAsia="Times New Roman" w:hAnsi="Century" w:cs="Arial"/>
          <w:sz w:val="28"/>
          <w:szCs w:val="28"/>
          <w:lang w:val="en" w:eastAsia="en-GB"/>
        </w:rPr>
        <w:t xml:space="preserve">, </w:t>
      </w:r>
      <w:hyperlink r:id="rId10" w:history="1">
        <w:r>
          <w:rPr>
            <w:rFonts w:ascii="Century" w:eastAsia="Times New Roman" w:hAnsi="Century" w:cs="Arial"/>
            <w:sz w:val="28"/>
            <w:szCs w:val="28"/>
            <w:lang w:val="en" w:eastAsia="en-GB"/>
          </w:rPr>
          <w:t>a</w:t>
        </w:r>
        <w:r w:rsidRPr="00062762">
          <w:rPr>
            <w:rFonts w:ascii="Century" w:eastAsia="Times New Roman" w:hAnsi="Century" w:cs="Arial"/>
            <w:sz w:val="28"/>
            <w:szCs w:val="28"/>
            <w:lang w:val="en" w:eastAsia="en-GB"/>
          </w:rPr>
          <w:t>cne</w:t>
        </w:r>
      </w:hyperlink>
      <w:r w:rsidR="0047511D">
        <w:rPr>
          <w:rFonts w:ascii="Century" w:eastAsia="Times New Roman" w:hAnsi="Century" w:cs="Arial"/>
          <w:sz w:val="28"/>
          <w:szCs w:val="28"/>
          <w:lang w:val="en" w:eastAsia="en-GB"/>
        </w:rPr>
        <w:t xml:space="preserve">, </w:t>
      </w:r>
      <w:r w:rsidR="0047511D" w:rsidRPr="0047511D">
        <w:rPr>
          <w:rFonts w:ascii="Century" w:eastAsia="Times New Roman" w:hAnsi="Century" w:cs="Arial"/>
          <w:sz w:val="28"/>
          <w:szCs w:val="28"/>
          <w:lang w:val="en" w:eastAsia="en-GB"/>
        </w:rPr>
        <w:t>b</w:t>
      </w:r>
      <w:r w:rsidR="0047511D" w:rsidRPr="0047511D">
        <w:rPr>
          <w:rFonts w:ascii="Century" w:eastAsia="Times New Roman" w:hAnsi="Century" w:cs="Arial"/>
          <w:sz w:val="28"/>
          <w:szCs w:val="28"/>
          <w:lang w:val="en" w:eastAsia="en-GB"/>
        </w:rPr>
        <w:t xml:space="preserve">leeding between periods or </w:t>
      </w:r>
      <w:hyperlink r:id="rId11" w:history="1">
        <w:r w:rsidR="0047511D" w:rsidRPr="0047511D">
          <w:rPr>
            <w:rFonts w:ascii="Century" w:eastAsia="Times New Roman" w:hAnsi="Century" w:cs="Arial"/>
            <w:sz w:val="28"/>
            <w:szCs w:val="28"/>
            <w:lang w:val="en" w:eastAsia="en-GB"/>
          </w:rPr>
          <w:t>spotting</w:t>
        </w:r>
      </w:hyperlink>
      <w:r w:rsidR="0047511D" w:rsidRPr="0047511D">
        <w:rPr>
          <w:rFonts w:ascii="Century" w:eastAsia="Times New Roman" w:hAnsi="Century" w:cs="Arial"/>
          <w:sz w:val="28"/>
          <w:szCs w:val="28"/>
          <w:lang w:val="en" w:eastAsia="en-GB"/>
        </w:rPr>
        <w:t xml:space="preserve">, </w:t>
      </w:r>
      <w:hyperlink r:id="rId12" w:history="1">
        <w:r w:rsidR="0047511D">
          <w:rPr>
            <w:rFonts w:ascii="Century" w:eastAsia="Times New Roman" w:hAnsi="Century" w:cs="Arial"/>
            <w:sz w:val="28"/>
            <w:szCs w:val="28"/>
            <w:lang w:val="en" w:eastAsia="en-GB"/>
          </w:rPr>
          <w:t>m</w:t>
        </w:r>
        <w:r w:rsidR="0047511D" w:rsidRPr="0047511D">
          <w:rPr>
            <w:rFonts w:ascii="Century" w:eastAsia="Times New Roman" w:hAnsi="Century" w:cs="Arial"/>
            <w:sz w:val="28"/>
            <w:szCs w:val="28"/>
            <w:lang w:val="en" w:eastAsia="en-GB"/>
          </w:rPr>
          <w:t>ood swings</w:t>
        </w:r>
      </w:hyperlink>
      <w:r w:rsidR="0047511D" w:rsidRPr="0047511D">
        <w:rPr>
          <w:rFonts w:ascii="Century" w:eastAsia="Times New Roman" w:hAnsi="Century" w:cs="Arial"/>
          <w:sz w:val="28"/>
          <w:szCs w:val="28"/>
          <w:lang w:val="en" w:eastAsia="en-GB"/>
        </w:rPr>
        <w:t xml:space="preserve">, </w:t>
      </w:r>
      <w:r w:rsidR="0047511D">
        <w:rPr>
          <w:rFonts w:ascii="Century" w:eastAsia="Times New Roman" w:hAnsi="Century" w:cs="Arial"/>
          <w:sz w:val="28"/>
          <w:szCs w:val="28"/>
          <w:lang w:val="en" w:eastAsia="en-GB"/>
        </w:rPr>
        <w:t>c</w:t>
      </w:r>
      <w:r w:rsidR="0047511D" w:rsidRPr="0047511D">
        <w:rPr>
          <w:rFonts w:ascii="Century" w:eastAsia="Times New Roman" w:hAnsi="Century" w:cs="Arial"/>
          <w:sz w:val="28"/>
          <w:szCs w:val="28"/>
          <w:lang w:val="en" w:eastAsia="en-GB"/>
        </w:rPr>
        <w:t>hange in menstrual flow</w:t>
      </w:r>
      <w:r w:rsidR="0047511D" w:rsidRPr="0047511D">
        <w:rPr>
          <w:rFonts w:ascii="Century" w:eastAsia="Times New Roman" w:hAnsi="Century" w:cs="Arial"/>
          <w:sz w:val="28"/>
          <w:szCs w:val="28"/>
          <w:lang w:val="en" w:eastAsia="en-GB"/>
        </w:rPr>
        <w:t xml:space="preserve"> and </w:t>
      </w:r>
      <w:hyperlink r:id="rId13" w:history="1">
        <w:r w:rsidR="0047511D" w:rsidRPr="0047511D">
          <w:rPr>
            <w:rFonts w:ascii="Century" w:eastAsia="Times New Roman" w:hAnsi="Century" w:cs="Arial"/>
            <w:sz w:val="28"/>
            <w:szCs w:val="28"/>
            <w:lang w:val="en" w:eastAsia="en-GB"/>
          </w:rPr>
          <w:t>Breast swelling</w:t>
        </w:r>
      </w:hyperlink>
      <w:r w:rsidR="0047511D" w:rsidRPr="0047511D">
        <w:rPr>
          <w:rFonts w:ascii="Century" w:eastAsia="Times New Roman" w:hAnsi="Century" w:cs="Arial"/>
          <w:sz w:val="28"/>
          <w:szCs w:val="28"/>
          <w:lang w:val="en" w:eastAsia="en-GB"/>
        </w:rPr>
        <w:t xml:space="preserve"> or tenderness</w:t>
      </w:r>
      <w:r w:rsidR="0047511D">
        <w:rPr>
          <w:rFonts w:ascii="Century" w:eastAsia="Times New Roman" w:hAnsi="Century" w:cs="Arial"/>
          <w:sz w:val="28"/>
          <w:szCs w:val="28"/>
          <w:lang w:val="en" w:eastAsia="en-GB"/>
        </w:rPr>
        <w:t>.</w:t>
      </w:r>
    </w:p>
    <w:p w14:paraId="7537E7D5" w14:textId="5770C66E" w:rsidR="00D076D0" w:rsidRPr="00D076D0" w:rsidRDefault="00D97B42" w:rsidP="00C2525E">
      <w:pPr>
        <w:spacing w:before="100" w:beforeAutospacing="1" w:after="100" w:afterAutospacing="1" w:line="276" w:lineRule="auto"/>
        <w:rPr>
          <w:rFonts w:ascii="Century" w:eastAsia="Times New Roman" w:hAnsi="Century" w:cs="Arial"/>
          <w:sz w:val="28"/>
          <w:szCs w:val="28"/>
          <w:lang w:val="en" w:eastAsia="en-GB"/>
        </w:rPr>
      </w:pPr>
      <w:r w:rsidRPr="00D97B42">
        <w:rPr>
          <w:rFonts w:ascii="Century" w:eastAsia="Times New Roman" w:hAnsi="Century" w:cs="Arial"/>
          <w:sz w:val="28"/>
          <w:szCs w:val="28"/>
          <w:lang w:val="en" w:eastAsia="en-GB"/>
        </w:rPr>
        <w:t>Barrier birth control methods</w:t>
      </w:r>
      <w:r w:rsidR="00D076D0" w:rsidRPr="00D076D0">
        <w:rPr>
          <w:rFonts w:ascii="Arial" w:eastAsia="Times New Roman" w:hAnsi="Arial" w:cs="Arial"/>
          <w:color w:val="333333"/>
          <w:sz w:val="26"/>
          <w:szCs w:val="26"/>
          <w:lang w:val="en" w:eastAsia="en-GB"/>
        </w:rPr>
        <w:t xml:space="preserve"> </w:t>
      </w:r>
      <w:r w:rsidR="00D076D0">
        <w:rPr>
          <w:rFonts w:ascii="Century" w:eastAsia="Times New Roman" w:hAnsi="Century" w:cs="Arial"/>
          <w:sz w:val="28"/>
          <w:szCs w:val="28"/>
          <w:lang w:val="en" w:eastAsia="en-GB"/>
        </w:rPr>
        <w:t xml:space="preserve">are </w:t>
      </w:r>
      <w:r w:rsidR="00D076D0" w:rsidRPr="00D076D0">
        <w:rPr>
          <w:rFonts w:ascii="Century" w:eastAsia="Times New Roman" w:hAnsi="Century" w:cs="Arial"/>
          <w:sz w:val="28"/>
          <w:szCs w:val="28"/>
          <w:lang w:val="en" w:eastAsia="en-GB"/>
        </w:rPr>
        <w:t xml:space="preserve">options </w:t>
      </w:r>
      <w:r w:rsidR="00D076D0">
        <w:rPr>
          <w:rFonts w:ascii="Century" w:eastAsia="Times New Roman" w:hAnsi="Century" w:cs="Arial"/>
          <w:sz w:val="28"/>
          <w:szCs w:val="28"/>
          <w:lang w:val="en" w:eastAsia="en-GB"/>
        </w:rPr>
        <w:t xml:space="preserve">to </w:t>
      </w:r>
      <w:r w:rsidR="00D076D0" w:rsidRPr="00D076D0">
        <w:rPr>
          <w:rFonts w:ascii="Century" w:eastAsia="Times New Roman" w:hAnsi="Century" w:cs="Arial"/>
          <w:sz w:val="28"/>
          <w:szCs w:val="28"/>
          <w:lang w:val="en" w:eastAsia="en-GB"/>
        </w:rPr>
        <w:t xml:space="preserve">prevent fertilization of the egg by a sperm cell. These either prevent contact between egg and sperm </w:t>
      </w:r>
      <w:r w:rsidR="00C2525E">
        <w:rPr>
          <w:rFonts w:ascii="Century" w:eastAsia="Times New Roman" w:hAnsi="Century" w:cs="Arial"/>
          <w:sz w:val="28"/>
          <w:szCs w:val="28"/>
          <w:lang w:val="en" w:eastAsia="en-GB"/>
        </w:rPr>
        <w:t>through</w:t>
      </w:r>
      <w:r w:rsidR="00D076D0" w:rsidRPr="00D076D0">
        <w:rPr>
          <w:rFonts w:ascii="Century" w:eastAsia="Times New Roman" w:hAnsi="Century" w:cs="Arial"/>
          <w:sz w:val="28"/>
          <w:szCs w:val="28"/>
          <w:lang w:val="en" w:eastAsia="en-GB"/>
        </w:rPr>
        <w:t xml:space="preserve"> a physical block or kill sperm cells before they are able to fertilize an egg. Examples of physical barrier contraceptives include the diaphragm, condoms, and the </w:t>
      </w:r>
      <w:hyperlink r:id="rId14" w:history="1">
        <w:r w:rsidR="00D076D0" w:rsidRPr="00D076D0">
          <w:rPr>
            <w:rFonts w:ascii="Century" w:eastAsia="Times New Roman" w:hAnsi="Century" w:cs="Arial"/>
            <w:sz w:val="28"/>
            <w:szCs w:val="28"/>
            <w:lang w:val="en" w:eastAsia="en-GB"/>
          </w:rPr>
          <w:t>cervical cap</w:t>
        </w:r>
      </w:hyperlink>
      <w:r w:rsidR="00D076D0" w:rsidRPr="00D076D0">
        <w:rPr>
          <w:rFonts w:ascii="Century" w:eastAsia="Times New Roman" w:hAnsi="Century" w:cs="Arial"/>
          <w:sz w:val="28"/>
          <w:szCs w:val="28"/>
          <w:lang w:val="en" w:eastAsia="en-GB"/>
        </w:rPr>
        <w:t xml:space="preserve"> or shield.</w:t>
      </w:r>
      <w:r w:rsidR="00C2525E">
        <w:rPr>
          <w:rFonts w:ascii="Century" w:eastAsia="Times New Roman" w:hAnsi="Century" w:cs="Arial"/>
          <w:sz w:val="28"/>
          <w:szCs w:val="28"/>
          <w:lang w:val="en" w:eastAsia="en-GB"/>
        </w:rPr>
        <w:t xml:space="preserve"> </w:t>
      </w:r>
      <w:r w:rsidR="00D076D0" w:rsidRPr="00D076D0">
        <w:rPr>
          <w:rFonts w:ascii="Century" w:eastAsia="Times New Roman" w:hAnsi="Century" w:cs="Arial"/>
          <w:sz w:val="28"/>
          <w:szCs w:val="28"/>
          <w:lang w:val="en" w:eastAsia="en-GB"/>
        </w:rPr>
        <w:t>Side effects of barrier methods of birth control can include:</w:t>
      </w:r>
      <w:r w:rsidR="00C2525E">
        <w:rPr>
          <w:rFonts w:ascii="Century" w:eastAsia="Times New Roman" w:hAnsi="Century" w:cs="Arial"/>
          <w:sz w:val="28"/>
          <w:szCs w:val="28"/>
          <w:lang w:val="en" w:eastAsia="en-GB"/>
        </w:rPr>
        <w:t xml:space="preserve"> </w:t>
      </w:r>
      <w:r w:rsidR="00D076D0" w:rsidRPr="00D076D0">
        <w:rPr>
          <w:rFonts w:ascii="Century" w:eastAsia="Times New Roman" w:hAnsi="Century" w:cs="Arial"/>
          <w:sz w:val="28"/>
          <w:szCs w:val="28"/>
          <w:lang w:val="en" w:eastAsia="en-GB"/>
        </w:rPr>
        <w:t xml:space="preserve">An increased risk for developing </w:t>
      </w:r>
      <w:hyperlink r:id="rId15" w:history="1">
        <w:r w:rsidR="00D076D0" w:rsidRPr="00D076D0">
          <w:rPr>
            <w:rFonts w:ascii="Century" w:eastAsia="Times New Roman" w:hAnsi="Century" w:cs="Arial"/>
            <w:sz w:val="28"/>
            <w:szCs w:val="28"/>
            <w:lang w:val="en" w:eastAsia="en-GB"/>
          </w:rPr>
          <w:t>urinary tract infections</w:t>
        </w:r>
      </w:hyperlink>
      <w:r w:rsidR="00D076D0" w:rsidRPr="00D076D0">
        <w:rPr>
          <w:rFonts w:ascii="Century" w:eastAsia="Times New Roman" w:hAnsi="Century" w:cs="Arial"/>
          <w:sz w:val="28"/>
          <w:szCs w:val="28"/>
          <w:lang w:val="en" w:eastAsia="en-GB"/>
        </w:rPr>
        <w:t xml:space="preserve"> </w:t>
      </w:r>
      <w:r w:rsidR="00C2525E">
        <w:rPr>
          <w:rFonts w:ascii="Century" w:eastAsia="Times New Roman" w:hAnsi="Century" w:cs="Arial"/>
          <w:sz w:val="28"/>
          <w:szCs w:val="28"/>
          <w:lang w:val="en" w:eastAsia="en-GB"/>
        </w:rPr>
        <w:t>{</w:t>
      </w:r>
      <w:hyperlink r:id="rId16" w:history="1">
        <w:r w:rsidR="00D076D0" w:rsidRPr="00D076D0">
          <w:rPr>
            <w:rFonts w:ascii="Century" w:eastAsia="Times New Roman" w:hAnsi="Century" w:cs="Arial"/>
            <w:sz w:val="28"/>
            <w:szCs w:val="28"/>
            <w:lang w:val="en" w:eastAsia="en-GB"/>
          </w:rPr>
          <w:t>UTIs</w:t>
        </w:r>
      </w:hyperlink>
      <w:r w:rsidR="00C2525E">
        <w:rPr>
          <w:rFonts w:ascii="Century" w:eastAsia="Times New Roman" w:hAnsi="Century" w:cs="Arial"/>
          <w:sz w:val="28"/>
          <w:szCs w:val="28"/>
          <w:lang w:val="en" w:eastAsia="en-GB"/>
        </w:rPr>
        <w:t>}</w:t>
      </w:r>
      <w:r w:rsidR="00D076D0" w:rsidRPr="00D076D0">
        <w:rPr>
          <w:rFonts w:ascii="Century" w:eastAsia="Times New Roman" w:hAnsi="Century" w:cs="Arial"/>
          <w:sz w:val="28"/>
          <w:szCs w:val="28"/>
          <w:lang w:val="en" w:eastAsia="en-GB"/>
        </w:rPr>
        <w:t xml:space="preserve"> if using a diaphragm and spermicide.</w:t>
      </w:r>
      <w:r w:rsidR="00C2525E">
        <w:rPr>
          <w:rFonts w:ascii="Century" w:eastAsia="Times New Roman" w:hAnsi="Century" w:cs="Arial"/>
          <w:sz w:val="28"/>
          <w:szCs w:val="28"/>
          <w:lang w:val="en" w:eastAsia="en-GB"/>
        </w:rPr>
        <w:t xml:space="preserve"> </w:t>
      </w:r>
      <w:r w:rsidR="00D076D0" w:rsidRPr="00D076D0">
        <w:rPr>
          <w:rFonts w:ascii="Century" w:eastAsia="Times New Roman" w:hAnsi="Century" w:cs="Arial"/>
          <w:sz w:val="28"/>
          <w:szCs w:val="28"/>
          <w:lang w:val="en" w:eastAsia="en-GB"/>
        </w:rPr>
        <w:t xml:space="preserve">Leaving a diaphragm or cervical cap in for longer than 24 hours increases risk for </w:t>
      </w:r>
      <w:hyperlink r:id="rId17" w:history="1">
        <w:r w:rsidR="00D076D0" w:rsidRPr="00D076D0">
          <w:rPr>
            <w:rFonts w:ascii="Century" w:eastAsia="Times New Roman" w:hAnsi="Century" w:cs="Arial"/>
            <w:sz w:val="28"/>
            <w:szCs w:val="28"/>
            <w:lang w:val="en" w:eastAsia="en-GB"/>
          </w:rPr>
          <w:t>toxic shock syndrome</w:t>
        </w:r>
      </w:hyperlink>
      <w:r w:rsidR="00D076D0" w:rsidRPr="00D076D0">
        <w:rPr>
          <w:rFonts w:ascii="Century" w:eastAsia="Times New Roman" w:hAnsi="Century" w:cs="Arial"/>
          <w:sz w:val="28"/>
          <w:szCs w:val="28"/>
          <w:lang w:val="en" w:eastAsia="en-GB"/>
        </w:rPr>
        <w:t>.</w:t>
      </w:r>
    </w:p>
    <w:p w14:paraId="429190B1" w14:textId="62948504" w:rsidR="00C2525E" w:rsidRDefault="000D09CA" w:rsidP="00C2525E">
      <w:pPr>
        <w:spacing w:before="100" w:beforeAutospacing="1" w:after="100" w:afterAutospacing="1" w:line="276" w:lineRule="auto"/>
        <w:rPr>
          <w:rFonts w:ascii="Century" w:eastAsia="Times New Roman" w:hAnsi="Century" w:cs="Arial"/>
          <w:sz w:val="28"/>
          <w:szCs w:val="28"/>
          <w:lang w:val="en" w:eastAsia="en-GB"/>
        </w:rPr>
      </w:pPr>
      <w:r w:rsidRPr="000D09CA">
        <w:rPr>
          <w:rFonts w:ascii="Century" w:eastAsia="Times New Roman" w:hAnsi="Century" w:cs="Arial"/>
          <w:sz w:val="28"/>
          <w:szCs w:val="28"/>
          <w:lang w:val="en" w:eastAsia="en-GB"/>
        </w:rPr>
        <w:t>Natural birth control methods</w:t>
      </w:r>
      <w:r w:rsidR="00927BEE">
        <w:rPr>
          <w:rFonts w:ascii="Century" w:eastAsia="Times New Roman" w:hAnsi="Century" w:cs="Arial"/>
          <w:sz w:val="28"/>
          <w:szCs w:val="28"/>
          <w:lang w:val="en" w:eastAsia="en-GB"/>
        </w:rPr>
        <w:t xml:space="preserve"> </w:t>
      </w:r>
      <w:r w:rsidR="00071525" w:rsidRPr="00071525">
        <w:rPr>
          <w:rFonts w:ascii="Century" w:eastAsia="Times New Roman" w:hAnsi="Century" w:cs="Arial"/>
          <w:sz w:val="28"/>
          <w:szCs w:val="28"/>
          <w:lang w:val="en" w:eastAsia="en-GB"/>
        </w:rPr>
        <w:t>involve</w:t>
      </w:r>
      <w:r w:rsidR="00927BEE">
        <w:rPr>
          <w:rFonts w:ascii="Century" w:eastAsia="Times New Roman" w:hAnsi="Century" w:cs="Arial"/>
          <w:sz w:val="28"/>
          <w:szCs w:val="28"/>
          <w:lang w:val="en" w:eastAsia="en-GB"/>
        </w:rPr>
        <w:t>s</w:t>
      </w:r>
      <w:r w:rsidR="00071525" w:rsidRPr="00071525">
        <w:rPr>
          <w:rFonts w:ascii="Century" w:eastAsia="Times New Roman" w:hAnsi="Century" w:cs="Arial"/>
          <w:sz w:val="28"/>
          <w:szCs w:val="28"/>
          <w:lang w:val="en" w:eastAsia="en-GB"/>
        </w:rPr>
        <w:t xml:space="preserve"> tracking a woman's </w:t>
      </w:r>
      <w:hyperlink r:id="rId18" w:history="1">
        <w:r w:rsidR="00071525" w:rsidRPr="00071525">
          <w:rPr>
            <w:rFonts w:ascii="Century" w:eastAsia="Times New Roman" w:hAnsi="Century" w:cs="Arial"/>
            <w:sz w:val="28"/>
            <w:szCs w:val="28"/>
            <w:lang w:val="en" w:eastAsia="en-GB"/>
          </w:rPr>
          <w:t>menstrual cycle</w:t>
        </w:r>
      </w:hyperlink>
      <w:r w:rsidR="00071525" w:rsidRPr="00071525">
        <w:rPr>
          <w:rFonts w:ascii="Century" w:eastAsia="Times New Roman" w:hAnsi="Century" w:cs="Arial"/>
          <w:sz w:val="28"/>
          <w:szCs w:val="28"/>
          <w:lang w:val="en" w:eastAsia="en-GB"/>
        </w:rPr>
        <w:t xml:space="preserve"> to try to determine when ovulation is most likely to occur, and avoiding sexual intercourse </w:t>
      </w:r>
      <w:r w:rsidR="00927BEE">
        <w:rPr>
          <w:rFonts w:ascii="Century" w:eastAsia="Times New Roman" w:hAnsi="Century" w:cs="Arial"/>
          <w:sz w:val="28"/>
          <w:szCs w:val="28"/>
          <w:lang w:val="en" w:eastAsia="en-GB"/>
        </w:rPr>
        <w:t>{</w:t>
      </w:r>
      <w:r w:rsidR="00071525" w:rsidRPr="00071525">
        <w:rPr>
          <w:rFonts w:ascii="Century" w:eastAsia="Times New Roman" w:hAnsi="Century" w:cs="Arial"/>
          <w:sz w:val="28"/>
          <w:szCs w:val="28"/>
          <w:lang w:val="en" w:eastAsia="en-GB"/>
        </w:rPr>
        <w:t>or using barrier contraceptives</w:t>
      </w:r>
      <w:r w:rsidR="00927BEE">
        <w:rPr>
          <w:rFonts w:ascii="Century" w:eastAsia="Times New Roman" w:hAnsi="Century" w:cs="Arial"/>
          <w:sz w:val="28"/>
          <w:szCs w:val="28"/>
          <w:lang w:val="en" w:eastAsia="en-GB"/>
        </w:rPr>
        <w:t xml:space="preserve">} </w:t>
      </w:r>
      <w:r w:rsidR="00071525" w:rsidRPr="00071525">
        <w:rPr>
          <w:rFonts w:ascii="Century" w:eastAsia="Times New Roman" w:hAnsi="Century" w:cs="Arial"/>
          <w:sz w:val="28"/>
          <w:szCs w:val="28"/>
          <w:lang w:val="en" w:eastAsia="en-GB"/>
        </w:rPr>
        <w:t xml:space="preserve">during that time. There are different ways to detect ovulation, including the basal body temperature method </w:t>
      </w:r>
      <w:r w:rsidR="00927BEE">
        <w:rPr>
          <w:rFonts w:ascii="Century" w:eastAsia="Times New Roman" w:hAnsi="Century" w:cs="Arial"/>
          <w:sz w:val="28"/>
          <w:szCs w:val="28"/>
          <w:lang w:val="en" w:eastAsia="en-GB"/>
        </w:rPr>
        <w:t>{</w:t>
      </w:r>
      <w:r w:rsidR="00071525" w:rsidRPr="00071525">
        <w:rPr>
          <w:rFonts w:ascii="Century" w:eastAsia="Times New Roman" w:hAnsi="Century" w:cs="Arial"/>
          <w:sz w:val="28"/>
          <w:szCs w:val="28"/>
          <w:lang w:val="en" w:eastAsia="en-GB"/>
        </w:rPr>
        <w:t>ovulation causes a slight increase in basal body temperature</w:t>
      </w:r>
      <w:r w:rsidR="00927BEE">
        <w:rPr>
          <w:rFonts w:ascii="Century" w:eastAsia="Times New Roman" w:hAnsi="Century" w:cs="Arial"/>
          <w:sz w:val="28"/>
          <w:szCs w:val="28"/>
          <w:lang w:val="en" w:eastAsia="en-GB"/>
        </w:rPr>
        <w:t xml:space="preserve">} </w:t>
      </w:r>
      <w:r w:rsidR="00071525" w:rsidRPr="00071525">
        <w:rPr>
          <w:rFonts w:ascii="Century" w:eastAsia="Times New Roman" w:hAnsi="Century" w:cs="Arial"/>
          <w:sz w:val="28"/>
          <w:szCs w:val="28"/>
          <w:lang w:val="en" w:eastAsia="en-GB"/>
        </w:rPr>
        <w:t>and the use of home ovulation test kits. Checking and recording the consistency of cervical mucus is another way to help determine when ovulation occurs.</w:t>
      </w:r>
      <w:r w:rsidR="00927BEE">
        <w:rPr>
          <w:rFonts w:ascii="Century" w:eastAsia="Times New Roman" w:hAnsi="Century" w:cs="Arial"/>
          <w:sz w:val="28"/>
          <w:szCs w:val="28"/>
          <w:lang w:val="en" w:eastAsia="en-GB"/>
        </w:rPr>
        <w:t xml:space="preserve"> </w:t>
      </w:r>
      <w:r w:rsidR="00071525" w:rsidRPr="00071525">
        <w:rPr>
          <w:rFonts w:ascii="Century" w:eastAsia="Times New Roman" w:hAnsi="Century" w:cs="Arial"/>
          <w:sz w:val="28"/>
          <w:szCs w:val="28"/>
          <w:lang w:val="en" w:eastAsia="en-GB"/>
        </w:rPr>
        <w:t>These methods tend to be the least successful methods as they require discipline in recording and tracking and understanding of the</w:t>
      </w:r>
      <w:r w:rsidR="00927BEE">
        <w:rPr>
          <w:rFonts w:ascii="Century" w:eastAsia="Times New Roman" w:hAnsi="Century" w:cs="Arial"/>
          <w:sz w:val="28"/>
          <w:szCs w:val="28"/>
          <w:lang w:val="en" w:eastAsia="en-GB"/>
        </w:rPr>
        <w:t xml:space="preserve"> menstrual cycle.</w:t>
      </w:r>
      <w:r w:rsidR="00071525" w:rsidRPr="00071525">
        <w:rPr>
          <w:rFonts w:ascii="Century" w:eastAsia="Times New Roman" w:hAnsi="Century" w:cs="Arial"/>
          <w:sz w:val="28"/>
          <w:szCs w:val="28"/>
          <w:lang w:val="en" w:eastAsia="en-GB"/>
        </w:rPr>
        <w:t xml:space="preserve"> </w:t>
      </w:r>
    </w:p>
    <w:p w14:paraId="457F6387" w14:textId="77777777" w:rsidR="00E229E3" w:rsidRDefault="000D09CA" w:rsidP="00C2525E">
      <w:pPr>
        <w:spacing w:before="100" w:beforeAutospacing="1" w:after="100" w:afterAutospacing="1" w:line="276" w:lineRule="auto"/>
        <w:rPr>
          <w:rFonts w:ascii="Century" w:eastAsia="Times New Roman" w:hAnsi="Century" w:cs="Arial"/>
          <w:sz w:val="28"/>
          <w:szCs w:val="28"/>
          <w:lang w:val="en" w:eastAsia="en-GB"/>
        </w:rPr>
      </w:pPr>
      <w:r w:rsidRPr="000D09CA">
        <w:rPr>
          <w:rFonts w:ascii="Century" w:eastAsia="Times New Roman" w:hAnsi="Century" w:cs="Arial"/>
          <w:sz w:val="28"/>
          <w:szCs w:val="28"/>
          <w:lang w:val="en" w:eastAsia="en-GB"/>
        </w:rPr>
        <w:t>Surgical sterilization method</w:t>
      </w:r>
      <w:r w:rsidR="00C2525E">
        <w:rPr>
          <w:rFonts w:ascii="Century" w:eastAsia="Times New Roman" w:hAnsi="Century" w:cs="Arial"/>
          <w:sz w:val="28"/>
          <w:szCs w:val="28"/>
          <w:lang w:val="en" w:eastAsia="en-GB"/>
        </w:rPr>
        <w:t xml:space="preserve"> </w:t>
      </w:r>
      <w:r w:rsidR="00C2525E" w:rsidRPr="00C2525E">
        <w:rPr>
          <w:rFonts w:ascii="Century" w:eastAsia="Times New Roman" w:hAnsi="Century" w:cs="Arial"/>
          <w:sz w:val="28"/>
          <w:szCs w:val="28"/>
          <w:lang w:val="en" w:eastAsia="en-GB"/>
        </w:rPr>
        <w:t xml:space="preserve">is a form of permanent birth control that is available for both women </w:t>
      </w:r>
      <w:r w:rsidR="00C2525E">
        <w:rPr>
          <w:rFonts w:ascii="Century" w:eastAsia="Times New Roman" w:hAnsi="Century" w:cs="Arial"/>
          <w:sz w:val="28"/>
          <w:szCs w:val="28"/>
          <w:lang w:val="en" w:eastAsia="en-GB"/>
        </w:rPr>
        <w:t>{</w:t>
      </w:r>
      <w:r w:rsidR="00C2525E" w:rsidRPr="00C2525E">
        <w:rPr>
          <w:rFonts w:ascii="Century" w:eastAsia="Times New Roman" w:hAnsi="Century" w:cs="Arial"/>
          <w:sz w:val="28"/>
          <w:szCs w:val="28"/>
          <w:lang w:val="en" w:eastAsia="en-GB"/>
        </w:rPr>
        <w:t>tubal ligation</w:t>
      </w:r>
      <w:r w:rsidR="00C2525E">
        <w:rPr>
          <w:rFonts w:ascii="Century" w:eastAsia="Times New Roman" w:hAnsi="Century" w:cs="Arial"/>
          <w:sz w:val="28"/>
          <w:szCs w:val="28"/>
          <w:lang w:val="en" w:eastAsia="en-GB"/>
        </w:rPr>
        <w:t xml:space="preserve">} </w:t>
      </w:r>
      <w:r w:rsidR="00C2525E" w:rsidRPr="00C2525E">
        <w:rPr>
          <w:rFonts w:ascii="Century" w:eastAsia="Times New Roman" w:hAnsi="Century" w:cs="Arial"/>
          <w:sz w:val="28"/>
          <w:szCs w:val="28"/>
          <w:lang w:val="en" w:eastAsia="en-GB"/>
        </w:rPr>
        <w:t xml:space="preserve">and men </w:t>
      </w:r>
      <w:r w:rsidR="00C2525E">
        <w:rPr>
          <w:rFonts w:ascii="Century" w:eastAsia="Times New Roman" w:hAnsi="Century" w:cs="Arial"/>
          <w:sz w:val="28"/>
          <w:szCs w:val="28"/>
          <w:lang w:val="en" w:eastAsia="en-GB"/>
        </w:rPr>
        <w:t>{</w:t>
      </w:r>
      <w:r w:rsidR="00C2525E" w:rsidRPr="00C2525E">
        <w:rPr>
          <w:rFonts w:ascii="Century" w:eastAsia="Times New Roman" w:hAnsi="Century" w:cs="Arial"/>
          <w:sz w:val="28"/>
          <w:szCs w:val="28"/>
          <w:lang w:val="en" w:eastAsia="en-GB"/>
        </w:rPr>
        <w:t>vasectomy</w:t>
      </w:r>
      <w:r w:rsidR="00C2525E">
        <w:rPr>
          <w:rFonts w:ascii="Century" w:eastAsia="Times New Roman" w:hAnsi="Century" w:cs="Arial"/>
          <w:sz w:val="28"/>
          <w:szCs w:val="28"/>
          <w:lang w:val="en" w:eastAsia="en-GB"/>
        </w:rPr>
        <w:t>}</w:t>
      </w:r>
      <w:r w:rsidR="00C2525E" w:rsidRPr="00C2525E">
        <w:rPr>
          <w:rFonts w:ascii="Century" w:eastAsia="Times New Roman" w:hAnsi="Century" w:cs="Arial"/>
          <w:sz w:val="28"/>
          <w:szCs w:val="28"/>
          <w:lang w:val="en" w:eastAsia="en-GB"/>
        </w:rPr>
        <w:t xml:space="preserve">. Sterilization implants </w:t>
      </w:r>
      <w:r w:rsidR="00C2525E">
        <w:rPr>
          <w:rFonts w:ascii="Century" w:eastAsia="Times New Roman" w:hAnsi="Century" w:cs="Arial"/>
          <w:sz w:val="28"/>
          <w:szCs w:val="28"/>
          <w:lang w:val="en" w:eastAsia="en-GB"/>
        </w:rPr>
        <w:t>{</w:t>
      </w:r>
      <w:r w:rsidR="00C2525E" w:rsidRPr="00C2525E">
        <w:rPr>
          <w:rFonts w:ascii="Century" w:eastAsia="Times New Roman" w:hAnsi="Century" w:cs="Arial"/>
          <w:sz w:val="28"/>
          <w:szCs w:val="28"/>
          <w:lang w:val="en" w:eastAsia="en-GB"/>
        </w:rPr>
        <w:t>a small coil is inserted into the fallopian tubes to block them</w:t>
      </w:r>
      <w:r w:rsidR="00C2525E">
        <w:rPr>
          <w:rFonts w:ascii="Century" w:eastAsia="Times New Roman" w:hAnsi="Century" w:cs="Arial"/>
          <w:sz w:val="28"/>
          <w:szCs w:val="28"/>
          <w:lang w:val="en" w:eastAsia="en-GB"/>
        </w:rPr>
        <w:t>}</w:t>
      </w:r>
      <w:r w:rsidR="00C2525E" w:rsidRPr="00C2525E">
        <w:rPr>
          <w:rFonts w:ascii="Century" w:eastAsia="Times New Roman" w:hAnsi="Century" w:cs="Arial"/>
          <w:sz w:val="28"/>
          <w:szCs w:val="28"/>
          <w:lang w:val="en" w:eastAsia="en-GB"/>
        </w:rPr>
        <w:t xml:space="preserve"> are a more recent type of permanent birth control that is available for women that allows women to avoid the surgical procedure associated with tubal ligation.</w:t>
      </w:r>
      <w:r w:rsidR="00C2525E">
        <w:rPr>
          <w:rFonts w:ascii="Century" w:eastAsia="Times New Roman" w:hAnsi="Century" w:cs="Arial"/>
          <w:sz w:val="28"/>
          <w:szCs w:val="28"/>
          <w:lang w:val="en" w:eastAsia="en-GB"/>
        </w:rPr>
        <w:t xml:space="preserve"> </w:t>
      </w:r>
      <w:r w:rsidR="00C2525E" w:rsidRPr="00C2525E">
        <w:rPr>
          <w:rFonts w:ascii="Century" w:eastAsia="Times New Roman" w:hAnsi="Century" w:cs="Arial"/>
          <w:sz w:val="28"/>
          <w:szCs w:val="28"/>
          <w:lang w:val="en" w:eastAsia="en-GB"/>
        </w:rPr>
        <w:t xml:space="preserve">Although women who have had tubal ligation do not have side effects after recovering from the procedure, any surgery itself carries a small risk </w:t>
      </w:r>
    </w:p>
    <w:p w14:paraId="56DCAA94" w14:textId="77777777" w:rsidR="00E229E3" w:rsidRDefault="00E229E3" w:rsidP="00C2525E">
      <w:pPr>
        <w:spacing w:before="100" w:beforeAutospacing="1" w:after="100" w:afterAutospacing="1" w:line="276" w:lineRule="auto"/>
        <w:rPr>
          <w:rFonts w:ascii="Century" w:eastAsia="Times New Roman" w:hAnsi="Century" w:cs="Arial"/>
          <w:sz w:val="28"/>
          <w:szCs w:val="28"/>
          <w:lang w:val="en" w:eastAsia="en-GB"/>
        </w:rPr>
      </w:pPr>
    </w:p>
    <w:p w14:paraId="27FC58F2" w14:textId="4319FBC6" w:rsidR="000D09CA" w:rsidRDefault="00C2525E" w:rsidP="00C2525E">
      <w:pPr>
        <w:spacing w:before="100" w:beforeAutospacing="1" w:after="100" w:afterAutospacing="1" w:line="276" w:lineRule="auto"/>
        <w:rPr>
          <w:rFonts w:ascii="Century" w:eastAsia="Times New Roman" w:hAnsi="Century" w:cs="Arial"/>
          <w:sz w:val="28"/>
          <w:szCs w:val="28"/>
          <w:lang w:val="en" w:eastAsia="en-GB"/>
        </w:rPr>
      </w:pPr>
      <w:bookmarkStart w:id="0" w:name="_GoBack"/>
      <w:bookmarkEnd w:id="0"/>
      <w:r w:rsidRPr="00C2525E">
        <w:rPr>
          <w:rFonts w:ascii="Century" w:eastAsia="Times New Roman" w:hAnsi="Century" w:cs="Arial"/>
          <w:sz w:val="28"/>
          <w:szCs w:val="28"/>
          <w:lang w:val="en" w:eastAsia="en-GB"/>
        </w:rPr>
        <w:t>of infection or bleeding as well as complications from the anesthetic agents.</w:t>
      </w:r>
      <w:r>
        <w:rPr>
          <w:rFonts w:ascii="Century" w:eastAsia="Times New Roman" w:hAnsi="Century" w:cs="Arial"/>
          <w:sz w:val="28"/>
          <w:szCs w:val="28"/>
          <w:lang w:val="en" w:eastAsia="en-GB"/>
        </w:rPr>
        <w:t xml:space="preserve"> </w:t>
      </w:r>
      <w:r w:rsidRPr="00C2525E">
        <w:rPr>
          <w:rFonts w:ascii="Century" w:eastAsia="Times New Roman" w:hAnsi="Century" w:cs="Arial"/>
          <w:sz w:val="28"/>
          <w:szCs w:val="28"/>
          <w:lang w:val="en" w:eastAsia="en-GB"/>
        </w:rPr>
        <w:t xml:space="preserve">Likewise, the vasectomy procedure is associated with small risks from the procedure as well as some swelling and </w:t>
      </w:r>
      <w:hyperlink r:id="rId19" w:history="1">
        <w:r w:rsidRPr="00C2525E">
          <w:rPr>
            <w:rFonts w:ascii="Century" w:eastAsia="Times New Roman" w:hAnsi="Century" w:cs="Arial"/>
            <w:sz w:val="28"/>
            <w:szCs w:val="28"/>
            <w:lang w:val="en" w:eastAsia="en-GB"/>
          </w:rPr>
          <w:t>pain</w:t>
        </w:r>
      </w:hyperlink>
      <w:r w:rsidRPr="00C2525E">
        <w:rPr>
          <w:rFonts w:ascii="Century" w:eastAsia="Times New Roman" w:hAnsi="Century" w:cs="Arial"/>
          <w:sz w:val="28"/>
          <w:szCs w:val="28"/>
          <w:lang w:val="en" w:eastAsia="en-GB"/>
        </w:rPr>
        <w:t xml:space="preserve"> in the days following the procedure. For a time period post vasectomy a man can still be </w:t>
      </w:r>
      <w:hyperlink r:id="rId20" w:tgtFrame="_blank" w:tooltip="Educational Slideshow" w:history="1">
        <w:r w:rsidRPr="00C2525E">
          <w:rPr>
            <w:rFonts w:ascii="Century" w:eastAsia="Times New Roman" w:hAnsi="Century" w:cs="Arial"/>
            <w:sz w:val="28"/>
            <w:szCs w:val="28"/>
            <w:lang w:val="en" w:eastAsia="en-GB"/>
          </w:rPr>
          <w:t>fertile</w:t>
        </w:r>
      </w:hyperlink>
      <w:r w:rsidRPr="00C2525E">
        <w:rPr>
          <w:rFonts w:ascii="Century" w:eastAsia="Times New Roman" w:hAnsi="Century" w:cs="Arial"/>
          <w:sz w:val="28"/>
          <w:szCs w:val="28"/>
          <w:lang w:val="en" w:eastAsia="en-GB"/>
        </w:rPr>
        <w:t xml:space="preserve"> and it is usually recommended that a barrier method or other birth control method is used</w:t>
      </w:r>
      <w:r w:rsidR="00613610">
        <w:rPr>
          <w:rFonts w:ascii="Century" w:eastAsia="Times New Roman" w:hAnsi="Century" w:cs="Arial"/>
          <w:sz w:val="28"/>
          <w:szCs w:val="28"/>
          <w:lang w:val="en" w:eastAsia="en-GB"/>
        </w:rPr>
        <w:t>.</w:t>
      </w:r>
    </w:p>
    <w:p w14:paraId="2EC167E9" w14:textId="77777777" w:rsidR="00613610" w:rsidRPr="001645CC" w:rsidRDefault="00613610" w:rsidP="00613610">
      <w:pPr>
        <w:spacing w:before="100" w:beforeAutospacing="1" w:after="100" w:afterAutospacing="1" w:line="276" w:lineRule="auto"/>
        <w:rPr>
          <w:rFonts w:ascii="Century" w:eastAsia="Times New Roman" w:hAnsi="Century" w:cs="Arial"/>
          <w:sz w:val="28"/>
          <w:szCs w:val="28"/>
          <w:lang w:val="en" w:eastAsia="en-GB"/>
        </w:rPr>
      </w:pPr>
      <w:r w:rsidRPr="000D09CA">
        <w:rPr>
          <w:rFonts w:ascii="Century" w:eastAsia="Times New Roman" w:hAnsi="Century" w:cs="Arial"/>
          <w:sz w:val="28"/>
          <w:szCs w:val="28"/>
          <w:lang w:val="en" w:eastAsia="en-GB"/>
        </w:rPr>
        <w:t>Other types of birth control options include</w:t>
      </w:r>
      <w:r w:rsidRPr="001645CC">
        <w:rPr>
          <w:rFonts w:ascii="Century" w:eastAsia="Times New Roman" w:hAnsi="Century" w:cs="Arial"/>
          <w:sz w:val="28"/>
          <w:szCs w:val="28"/>
          <w:lang w:val="en" w:eastAsia="en-GB"/>
        </w:rPr>
        <w:t xml:space="preserve"> i</w:t>
      </w:r>
      <w:r w:rsidRPr="000D09CA">
        <w:rPr>
          <w:rFonts w:ascii="Century" w:eastAsia="Times New Roman" w:hAnsi="Century" w:cs="Arial"/>
          <w:sz w:val="28"/>
          <w:szCs w:val="28"/>
          <w:lang w:val="en" w:eastAsia="en-GB"/>
        </w:rPr>
        <w:t>ntrauterine device</w:t>
      </w:r>
      <w:r>
        <w:rPr>
          <w:rFonts w:ascii="Century" w:eastAsia="Times New Roman" w:hAnsi="Century" w:cs="Arial"/>
          <w:sz w:val="28"/>
          <w:szCs w:val="28"/>
          <w:lang w:val="en" w:eastAsia="en-GB"/>
        </w:rPr>
        <w:t xml:space="preserve">s, </w:t>
      </w:r>
      <w:r w:rsidRPr="001645CC">
        <w:rPr>
          <w:rFonts w:ascii="Century" w:eastAsia="Times New Roman" w:hAnsi="Century" w:cs="Arial"/>
          <w:sz w:val="28"/>
          <w:szCs w:val="28"/>
          <w:lang w:val="en" w:eastAsia="en-GB"/>
        </w:rPr>
        <w:t>IUDs are implantable devices that create an environment in the lining tissues of the womb that is unfavorable for implantation of a fertilized egg.</w:t>
      </w:r>
      <w:r>
        <w:rPr>
          <w:rFonts w:ascii="Century" w:eastAsia="Times New Roman" w:hAnsi="Century" w:cs="Arial"/>
          <w:sz w:val="28"/>
          <w:szCs w:val="28"/>
          <w:lang w:val="en" w:eastAsia="en-GB"/>
        </w:rPr>
        <w:t xml:space="preserve"> </w:t>
      </w:r>
      <w:r w:rsidRPr="001645CC">
        <w:rPr>
          <w:rFonts w:ascii="Century" w:eastAsia="Times New Roman" w:hAnsi="Century" w:cs="Arial"/>
          <w:sz w:val="28"/>
          <w:szCs w:val="28"/>
          <w:lang w:val="en" w:eastAsia="en-GB"/>
        </w:rPr>
        <w:t>Side effects of IUDs depend on the type of IUD being used.</w:t>
      </w:r>
      <w:r>
        <w:rPr>
          <w:rFonts w:ascii="Century" w:eastAsia="Times New Roman" w:hAnsi="Century" w:cs="Arial"/>
          <w:sz w:val="28"/>
          <w:szCs w:val="28"/>
          <w:lang w:val="en" w:eastAsia="en-GB"/>
        </w:rPr>
        <w:t xml:space="preserve"> </w:t>
      </w:r>
      <w:r w:rsidRPr="001645CC">
        <w:rPr>
          <w:rFonts w:ascii="Century" w:eastAsia="Times New Roman" w:hAnsi="Century" w:cs="Arial"/>
          <w:sz w:val="28"/>
          <w:szCs w:val="28"/>
          <w:lang w:val="en" w:eastAsia="en-GB"/>
        </w:rPr>
        <w:t xml:space="preserve">Copper-containing IUDs may worsen menstrual bleeding and </w:t>
      </w:r>
      <w:hyperlink r:id="rId21" w:history="1">
        <w:r w:rsidRPr="001645CC">
          <w:rPr>
            <w:rFonts w:ascii="Century" w:eastAsia="Times New Roman" w:hAnsi="Century" w:cs="Arial"/>
            <w:sz w:val="28"/>
            <w:szCs w:val="28"/>
            <w:lang w:val="en" w:eastAsia="en-GB"/>
          </w:rPr>
          <w:t>cramps</w:t>
        </w:r>
      </w:hyperlink>
      <w:r w:rsidRPr="001645CC">
        <w:rPr>
          <w:rFonts w:ascii="Century" w:eastAsia="Times New Roman" w:hAnsi="Century" w:cs="Arial"/>
          <w:sz w:val="28"/>
          <w:szCs w:val="28"/>
          <w:lang w:val="en" w:eastAsia="en-GB"/>
        </w:rPr>
        <w:t>.</w:t>
      </w:r>
      <w:r>
        <w:rPr>
          <w:rFonts w:ascii="Century" w:eastAsia="Times New Roman" w:hAnsi="Century" w:cs="Arial"/>
          <w:sz w:val="28"/>
          <w:szCs w:val="28"/>
          <w:lang w:val="en" w:eastAsia="en-GB"/>
        </w:rPr>
        <w:t xml:space="preserve"> </w:t>
      </w:r>
      <w:r w:rsidRPr="001645CC">
        <w:rPr>
          <w:rFonts w:ascii="Century" w:eastAsia="Times New Roman" w:hAnsi="Century" w:cs="Arial"/>
          <w:sz w:val="28"/>
          <w:szCs w:val="28"/>
          <w:lang w:val="en" w:eastAsia="en-GB"/>
        </w:rPr>
        <w:t>Puncture or perforation of the uterus is a rare complication of all IUDs.</w:t>
      </w:r>
      <w:r>
        <w:rPr>
          <w:rFonts w:ascii="Century" w:eastAsia="Times New Roman" w:hAnsi="Century" w:cs="Arial"/>
          <w:sz w:val="28"/>
          <w:szCs w:val="28"/>
          <w:lang w:val="en" w:eastAsia="en-GB"/>
        </w:rPr>
        <w:t xml:space="preserve"> I</w:t>
      </w:r>
      <w:r w:rsidRPr="001645CC">
        <w:rPr>
          <w:rFonts w:ascii="Century" w:eastAsia="Times New Roman" w:hAnsi="Century" w:cs="Arial"/>
          <w:sz w:val="28"/>
          <w:szCs w:val="28"/>
          <w:lang w:val="en" w:eastAsia="en-GB"/>
        </w:rPr>
        <w:t xml:space="preserve">UDs that contain hormones may cause similar side effects to hormonal contraceptives, like </w:t>
      </w:r>
      <w:hyperlink r:id="rId22" w:history="1">
        <w:r w:rsidRPr="001645CC">
          <w:rPr>
            <w:rFonts w:ascii="Century" w:eastAsia="Times New Roman" w:hAnsi="Century" w:cs="Arial"/>
            <w:sz w:val="28"/>
            <w:szCs w:val="28"/>
            <w:lang w:val="en" w:eastAsia="en-GB"/>
          </w:rPr>
          <w:t>headaches</w:t>
        </w:r>
      </w:hyperlink>
      <w:r w:rsidRPr="001645CC">
        <w:rPr>
          <w:rFonts w:ascii="Century" w:eastAsia="Times New Roman" w:hAnsi="Century" w:cs="Arial"/>
          <w:sz w:val="28"/>
          <w:szCs w:val="28"/>
          <w:lang w:val="en" w:eastAsia="en-GB"/>
        </w:rPr>
        <w:t xml:space="preserve">, breast tenderness, or </w:t>
      </w:r>
      <w:hyperlink r:id="rId23" w:tgtFrame="_blank" w:tooltip="Educational Slideshow" w:history="1">
        <w:r w:rsidRPr="001645CC">
          <w:rPr>
            <w:rFonts w:ascii="Century" w:eastAsia="Times New Roman" w:hAnsi="Century" w:cs="Arial"/>
            <w:sz w:val="28"/>
            <w:szCs w:val="28"/>
            <w:lang w:val="en" w:eastAsia="en-GB"/>
          </w:rPr>
          <w:t>acne</w:t>
        </w:r>
      </w:hyperlink>
      <w:r w:rsidRPr="001645CC">
        <w:rPr>
          <w:rFonts w:ascii="Century" w:eastAsia="Times New Roman" w:hAnsi="Century" w:cs="Arial"/>
          <w:sz w:val="28"/>
          <w:szCs w:val="28"/>
          <w:lang w:val="en" w:eastAsia="en-GB"/>
        </w:rPr>
        <w:t>.</w:t>
      </w:r>
    </w:p>
    <w:p w14:paraId="2F91111C" w14:textId="77777777" w:rsidR="00613610" w:rsidRPr="000D09CA" w:rsidRDefault="00613610" w:rsidP="00C2525E">
      <w:pPr>
        <w:spacing w:before="100" w:beforeAutospacing="1" w:after="100" w:afterAutospacing="1" w:line="276" w:lineRule="auto"/>
        <w:rPr>
          <w:rFonts w:ascii="Century" w:eastAsia="Times New Roman" w:hAnsi="Century" w:cs="Arial"/>
          <w:sz w:val="28"/>
          <w:szCs w:val="28"/>
          <w:lang w:val="en" w:eastAsia="en-GB"/>
        </w:rPr>
      </w:pPr>
    </w:p>
    <w:p w14:paraId="7E905020" w14:textId="77777777" w:rsidR="000D09CA" w:rsidRPr="00D97B42" w:rsidRDefault="000D09CA" w:rsidP="00D076D0">
      <w:pPr>
        <w:spacing w:before="100" w:beforeAutospacing="1" w:after="100" w:afterAutospacing="1" w:line="276" w:lineRule="auto"/>
        <w:rPr>
          <w:rFonts w:ascii="Century" w:eastAsia="Times New Roman" w:hAnsi="Century" w:cs="Arial"/>
          <w:sz w:val="28"/>
          <w:szCs w:val="28"/>
          <w:lang w:val="en" w:eastAsia="en-GB"/>
        </w:rPr>
      </w:pPr>
    </w:p>
    <w:p w14:paraId="6016A38A" w14:textId="77777777" w:rsidR="00577792" w:rsidRPr="000D09CA" w:rsidRDefault="00577792" w:rsidP="00D076D0">
      <w:pPr>
        <w:pStyle w:val="NormalWeb"/>
        <w:spacing w:line="276" w:lineRule="auto"/>
        <w:rPr>
          <w:rFonts w:ascii="Century" w:hAnsi="Century"/>
          <w:sz w:val="28"/>
          <w:szCs w:val="28"/>
          <w:lang w:val="en"/>
        </w:rPr>
      </w:pPr>
    </w:p>
    <w:p w14:paraId="163E0B9A" w14:textId="77777777" w:rsidR="00740611" w:rsidRPr="000D09CA" w:rsidRDefault="00740611" w:rsidP="00D076D0">
      <w:pPr>
        <w:spacing w:line="276" w:lineRule="auto"/>
        <w:rPr>
          <w:rFonts w:ascii="Century" w:hAnsi="Century"/>
          <w:sz w:val="28"/>
          <w:szCs w:val="28"/>
        </w:rPr>
      </w:pPr>
    </w:p>
    <w:sectPr w:rsidR="00740611" w:rsidRPr="000D0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B38"/>
    <w:multiLevelType w:val="multilevel"/>
    <w:tmpl w:val="BB22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C433A"/>
    <w:multiLevelType w:val="multilevel"/>
    <w:tmpl w:val="9E9E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9381E"/>
    <w:multiLevelType w:val="multilevel"/>
    <w:tmpl w:val="30B0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6653C"/>
    <w:multiLevelType w:val="multilevel"/>
    <w:tmpl w:val="DA2C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807EE"/>
    <w:multiLevelType w:val="multilevel"/>
    <w:tmpl w:val="C762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D4D39"/>
    <w:multiLevelType w:val="multilevel"/>
    <w:tmpl w:val="B4E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D2209"/>
    <w:multiLevelType w:val="multilevel"/>
    <w:tmpl w:val="EE4A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B336F"/>
    <w:multiLevelType w:val="multilevel"/>
    <w:tmpl w:val="D1E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7656C"/>
    <w:multiLevelType w:val="multilevel"/>
    <w:tmpl w:val="40043F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8"/>
  </w:num>
  <w:num w:numId="3">
    <w:abstractNumId w:val="1"/>
  </w:num>
  <w:num w:numId="4">
    <w:abstractNumId w:val="0"/>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C"/>
    <w:rsid w:val="00011574"/>
    <w:rsid w:val="00062762"/>
    <w:rsid w:val="00071525"/>
    <w:rsid w:val="000D09CA"/>
    <w:rsid w:val="001645CC"/>
    <w:rsid w:val="00174092"/>
    <w:rsid w:val="002B25E1"/>
    <w:rsid w:val="00313A52"/>
    <w:rsid w:val="00432920"/>
    <w:rsid w:val="0047511D"/>
    <w:rsid w:val="004D61CC"/>
    <w:rsid w:val="00577792"/>
    <w:rsid w:val="00613610"/>
    <w:rsid w:val="0062157C"/>
    <w:rsid w:val="006E38B4"/>
    <w:rsid w:val="00734F4C"/>
    <w:rsid w:val="00740611"/>
    <w:rsid w:val="007E246D"/>
    <w:rsid w:val="00927BEE"/>
    <w:rsid w:val="00C2525E"/>
    <w:rsid w:val="00D076D0"/>
    <w:rsid w:val="00D97B42"/>
    <w:rsid w:val="00E229E3"/>
    <w:rsid w:val="00E736A5"/>
    <w:rsid w:val="00EC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22C0"/>
  <w15:chartTrackingRefBased/>
  <w15:docId w15:val="{68A803B0-4999-47E7-A7A0-BE25439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1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38B4"/>
    <w:rPr>
      <w:b/>
      <w:bCs/>
    </w:rPr>
  </w:style>
  <w:style w:type="character" w:styleId="Hyperlink">
    <w:name w:val="Hyperlink"/>
    <w:basedOn w:val="DefaultParagraphFont"/>
    <w:uiPriority w:val="99"/>
    <w:semiHidden/>
    <w:unhideWhenUsed/>
    <w:rsid w:val="006E3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6656">
      <w:bodyDiv w:val="1"/>
      <w:marLeft w:val="0"/>
      <w:marRight w:val="0"/>
      <w:marTop w:val="0"/>
      <w:marBottom w:val="0"/>
      <w:divBdr>
        <w:top w:val="none" w:sz="0" w:space="0" w:color="auto"/>
        <w:left w:val="none" w:sz="0" w:space="0" w:color="auto"/>
        <w:bottom w:val="none" w:sz="0" w:space="0" w:color="auto"/>
        <w:right w:val="none" w:sz="0" w:space="0" w:color="auto"/>
      </w:divBdr>
      <w:divsChild>
        <w:div w:id="1688871765">
          <w:marLeft w:val="0"/>
          <w:marRight w:val="0"/>
          <w:marTop w:val="0"/>
          <w:marBottom w:val="0"/>
          <w:divBdr>
            <w:top w:val="none" w:sz="0" w:space="0" w:color="auto"/>
            <w:left w:val="none" w:sz="0" w:space="0" w:color="auto"/>
            <w:bottom w:val="none" w:sz="0" w:space="0" w:color="auto"/>
            <w:right w:val="none" w:sz="0" w:space="0" w:color="auto"/>
          </w:divBdr>
          <w:divsChild>
            <w:div w:id="773480407">
              <w:marLeft w:val="0"/>
              <w:marRight w:val="0"/>
              <w:marTop w:val="0"/>
              <w:marBottom w:val="0"/>
              <w:divBdr>
                <w:top w:val="none" w:sz="0" w:space="0" w:color="auto"/>
                <w:left w:val="none" w:sz="0" w:space="0" w:color="auto"/>
                <w:bottom w:val="none" w:sz="0" w:space="0" w:color="auto"/>
                <w:right w:val="none" w:sz="0" w:space="0" w:color="auto"/>
              </w:divBdr>
              <w:divsChild>
                <w:div w:id="1420758592">
                  <w:marLeft w:val="0"/>
                  <w:marRight w:val="0"/>
                  <w:marTop w:val="0"/>
                  <w:marBottom w:val="0"/>
                  <w:divBdr>
                    <w:top w:val="none" w:sz="0" w:space="0" w:color="auto"/>
                    <w:left w:val="none" w:sz="0" w:space="0" w:color="auto"/>
                    <w:bottom w:val="none" w:sz="0" w:space="0" w:color="auto"/>
                    <w:right w:val="none" w:sz="0" w:space="0" w:color="auto"/>
                  </w:divBdr>
                  <w:divsChild>
                    <w:div w:id="1375230858">
                      <w:marLeft w:val="0"/>
                      <w:marRight w:val="0"/>
                      <w:marTop w:val="0"/>
                      <w:marBottom w:val="0"/>
                      <w:divBdr>
                        <w:top w:val="none" w:sz="0" w:space="0" w:color="auto"/>
                        <w:left w:val="none" w:sz="0" w:space="0" w:color="auto"/>
                        <w:bottom w:val="none" w:sz="0" w:space="0" w:color="auto"/>
                        <w:right w:val="none" w:sz="0" w:space="0" w:color="auto"/>
                      </w:divBdr>
                      <w:divsChild>
                        <w:div w:id="423305654">
                          <w:marLeft w:val="0"/>
                          <w:marRight w:val="0"/>
                          <w:marTop w:val="0"/>
                          <w:marBottom w:val="0"/>
                          <w:divBdr>
                            <w:top w:val="none" w:sz="0" w:space="0" w:color="auto"/>
                            <w:left w:val="none" w:sz="0" w:space="0" w:color="auto"/>
                            <w:bottom w:val="none" w:sz="0" w:space="0" w:color="auto"/>
                            <w:right w:val="none" w:sz="0" w:space="0" w:color="auto"/>
                          </w:divBdr>
                          <w:divsChild>
                            <w:div w:id="808085395">
                              <w:marLeft w:val="0"/>
                              <w:marRight w:val="0"/>
                              <w:marTop w:val="0"/>
                              <w:marBottom w:val="0"/>
                              <w:divBdr>
                                <w:top w:val="none" w:sz="0" w:space="0" w:color="auto"/>
                                <w:left w:val="none" w:sz="0" w:space="0" w:color="auto"/>
                                <w:bottom w:val="none" w:sz="0" w:space="0" w:color="auto"/>
                                <w:right w:val="none" w:sz="0" w:space="0" w:color="auto"/>
                              </w:divBdr>
                              <w:divsChild>
                                <w:div w:id="954168893">
                                  <w:marLeft w:val="0"/>
                                  <w:marRight w:val="0"/>
                                  <w:marTop w:val="0"/>
                                  <w:marBottom w:val="0"/>
                                  <w:divBdr>
                                    <w:top w:val="none" w:sz="0" w:space="0" w:color="auto"/>
                                    <w:left w:val="none" w:sz="0" w:space="0" w:color="auto"/>
                                    <w:bottom w:val="none" w:sz="0" w:space="0" w:color="auto"/>
                                    <w:right w:val="none" w:sz="0" w:space="0" w:color="auto"/>
                                  </w:divBdr>
                                  <w:divsChild>
                                    <w:div w:id="342320640">
                                      <w:marLeft w:val="0"/>
                                      <w:marRight w:val="0"/>
                                      <w:marTop w:val="0"/>
                                      <w:marBottom w:val="0"/>
                                      <w:divBdr>
                                        <w:top w:val="none" w:sz="0" w:space="0" w:color="auto"/>
                                        <w:left w:val="none" w:sz="0" w:space="0" w:color="auto"/>
                                        <w:bottom w:val="none" w:sz="0" w:space="0" w:color="auto"/>
                                        <w:right w:val="none" w:sz="0" w:space="0" w:color="auto"/>
                                      </w:divBdr>
                                      <w:divsChild>
                                        <w:div w:id="1105468575">
                                          <w:marLeft w:val="0"/>
                                          <w:marRight w:val="0"/>
                                          <w:marTop w:val="0"/>
                                          <w:marBottom w:val="0"/>
                                          <w:divBdr>
                                            <w:top w:val="none" w:sz="0" w:space="0" w:color="auto"/>
                                            <w:left w:val="none" w:sz="0" w:space="0" w:color="auto"/>
                                            <w:bottom w:val="none" w:sz="0" w:space="0" w:color="auto"/>
                                            <w:right w:val="none" w:sz="0" w:space="0" w:color="auto"/>
                                          </w:divBdr>
                                          <w:divsChild>
                                            <w:div w:id="1108163336">
                                              <w:marLeft w:val="0"/>
                                              <w:marRight w:val="0"/>
                                              <w:marTop w:val="0"/>
                                              <w:marBottom w:val="0"/>
                                              <w:divBdr>
                                                <w:top w:val="none" w:sz="0" w:space="0" w:color="auto"/>
                                                <w:left w:val="none" w:sz="0" w:space="0" w:color="auto"/>
                                                <w:bottom w:val="none" w:sz="0" w:space="0" w:color="auto"/>
                                                <w:right w:val="none" w:sz="0" w:space="0" w:color="auto"/>
                                              </w:divBdr>
                                              <w:divsChild>
                                                <w:div w:id="19415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750430">
      <w:bodyDiv w:val="1"/>
      <w:marLeft w:val="0"/>
      <w:marRight w:val="0"/>
      <w:marTop w:val="0"/>
      <w:marBottom w:val="0"/>
      <w:divBdr>
        <w:top w:val="none" w:sz="0" w:space="0" w:color="auto"/>
        <w:left w:val="none" w:sz="0" w:space="0" w:color="auto"/>
        <w:bottom w:val="none" w:sz="0" w:space="0" w:color="auto"/>
        <w:right w:val="none" w:sz="0" w:space="0" w:color="auto"/>
      </w:divBdr>
      <w:divsChild>
        <w:div w:id="258678306">
          <w:marLeft w:val="0"/>
          <w:marRight w:val="0"/>
          <w:marTop w:val="0"/>
          <w:marBottom w:val="0"/>
          <w:divBdr>
            <w:top w:val="none" w:sz="0" w:space="0" w:color="auto"/>
            <w:left w:val="none" w:sz="0" w:space="0" w:color="auto"/>
            <w:bottom w:val="none" w:sz="0" w:space="0" w:color="auto"/>
            <w:right w:val="none" w:sz="0" w:space="0" w:color="auto"/>
          </w:divBdr>
          <w:divsChild>
            <w:div w:id="1429353913">
              <w:marLeft w:val="300"/>
              <w:marRight w:val="300"/>
              <w:marTop w:val="0"/>
              <w:marBottom w:val="0"/>
              <w:divBdr>
                <w:top w:val="none" w:sz="0" w:space="0" w:color="auto"/>
                <w:left w:val="none" w:sz="0" w:space="0" w:color="auto"/>
                <w:bottom w:val="none" w:sz="0" w:space="0" w:color="auto"/>
                <w:right w:val="none" w:sz="0" w:space="0" w:color="auto"/>
              </w:divBdr>
              <w:divsChild>
                <w:div w:id="1847330872">
                  <w:marLeft w:val="0"/>
                  <w:marRight w:val="0"/>
                  <w:marTop w:val="0"/>
                  <w:marBottom w:val="0"/>
                  <w:divBdr>
                    <w:top w:val="none" w:sz="0" w:space="0" w:color="auto"/>
                    <w:left w:val="none" w:sz="0" w:space="0" w:color="auto"/>
                    <w:bottom w:val="none" w:sz="0" w:space="0" w:color="auto"/>
                    <w:right w:val="none" w:sz="0" w:space="0" w:color="auto"/>
                  </w:divBdr>
                  <w:divsChild>
                    <w:div w:id="255334898">
                      <w:marLeft w:val="0"/>
                      <w:marRight w:val="0"/>
                      <w:marTop w:val="0"/>
                      <w:marBottom w:val="0"/>
                      <w:divBdr>
                        <w:top w:val="none" w:sz="0" w:space="0" w:color="auto"/>
                        <w:left w:val="none" w:sz="0" w:space="0" w:color="auto"/>
                        <w:bottom w:val="none" w:sz="0" w:space="0" w:color="auto"/>
                        <w:right w:val="none" w:sz="0" w:space="0" w:color="auto"/>
                      </w:divBdr>
                      <w:divsChild>
                        <w:div w:id="1437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12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4888">
          <w:marLeft w:val="0"/>
          <w:marRight w:val="0"/>
          <w:marTop w:val="0"/>
          <w:marBottom w:val="0"/>
          <w:divBdr>
            <w:top w:val="none" w:sz="0" w:space="0" w:color="auto"/>
            <w:left w:val="none" w:sz="0" w:space="0" w:color="auto"/>
            <w:bottom w:val="none" w:sz="0" w:space="0" w:color="auto"/>
            <w:right w:val="none" w:sz="0" w:space="0" w:color="auto"/>
          </w:divBdr>
          <w:divsChild>
            <w:div w:id="144977126">
              <w:marLeft w:val="300"/>
              <w:marRight w:val="300"/>
              <w:marTop w:val="0"/>
              <w:marBottom w:val="0"/>
              <w:divBdr>
                <w:top w:val="none" w:sz="0" w:space="0" w:color="auto"/>
                <w:left w:val="none" w:sz="0" w:space="0" w:color="auto"/>
                <w:bottom w:val="none" w:sz="0" w:space="0" w:color="auto"/>
                <w:right w:val="none" w:sz="0" w:space="0" w:color="auto"/>
              </w:divBdr>
              <w:divsChild>
                <w:div w:id="1410273995">
                  <w:marLeft w:val="0"/>
                  <w:marRight w:val="0"/>
                  <w:marTop w:val="0"/>
                  <w:marBottom w:val="0"/>
                  <w:divBdr>
                    <w:top w:val="none" w:sz="0" w:space="0" w:color="auto"/>
                    <w:left w:val="none" w:sz="0" w:space="0" w:color="auto"/>
                    <w:bottom w:val="none" w:sz="0" w:space="0" w:color="auto"/>
                    <w:right w:val="none" w:sz="0" w:space="0" w:color="auto"/>
                  </w:divBdr>
                  <w:divsChild>
                    <w:div w:id="1159688589">
                      <w:marLeft w:val="0"/>
                      <w:marRight w:val="0"/>
                      <w:marTop w:val="0"/>
                      <w:marBottom w:val="0"/>
                      <w:divBdr>
                        <w:top w:val="none" w:sz="0" w:space="0" w:color="auto"/>
                        <w:left w:val="none" w:sz="0" w:space="0" w:color="auto"/>
                        <w:bottom w:val="none" w:sz="0" w:space="0" w:color="auto"/>
                        <w:right w:val="none" w:sz="0" w:space="0" w:color="auto"/>
                      </w:divBdr>
                      <w:divsChild>
                        <w:div w:id="17664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760017">
      <w:bodyDiv w:val="1"/>
      <w:marLeft w:val="0"/>
      <w:marRight w:val="0"/>
      <w:marTop w:val="0"/>
      <w:marBottom w:val="0"/>
      <w:divBdr>
        <w:top w:val="none" w:sz="0" w:space="0" w:color="auto"/>
        <w:left w:val="none" w:sz="0" w:space="0" w:color="auto"/>
        <w:bottom w:val="none" w:sz="0" w:space="0" w:color="auto"/>
        <w:right w:val="none" w:sz="0" w:space="0" w:color="auto"/>
      </w:divBdr>
      <w:divsChild>
        <w:div w:id="672490394">
          <w:marLeft w:val="0"/>
          <w:marRight w:val="0"/>
          <w:marTop w:val="0"/>
          <w:marBottom w:val="0"/>
          <w:divBdr>
            <w:top w:val="none" w:sz="0" w:space="0" w:color="auto"/>
            <w:left w:val="none" w:sz="0" w:space="0" w:color="auto"/>
            <w:bottom w:val="none" w:sz="0" w:space="0" w:color="auto"/>
            <w:right w:val="none" w:sz="0" w:space="0" w:color="auto"/>
          </w:divBdr>
          <w:divsChild>
            <w:div w:id="80682808">
              <w:marLeft w:val="300"/>
              <w:marRight w:val="300"/>
              <w:marTop w:val="0"/>
              <w:marBottom w:val="0"/>
              <w:divBdr>
                <w:top w:val="none" w:sz="0" w:space="0" w:color="auto"/>
                <w:left w:val="none" w:sz="0" w:space="0" w:color="auto"/>
                <w:bottom w:val="none" w:sz="0" w:space="0" w:color="auto"/>
                <w:right w:val="none" w:sz="0" w:space="0" w:color="auto"/>
              </w:divBdr>
              <w:divsChild>
                <w:div w:id="308900959">
                  <w:marLeft w:val="0"/>
                  <w:marRight w:val="0"/>
                  <w:marTop w:val="0"/>
                  <w:marBottom w:val="0"/>
                  <w:divBdr>
                    <w:top w:val="none" w:sz="0" w:space="0" w:color="auto"/>
                    <w:left w:val="none" w:sz="0" w:space="0" w:color="auto"/>
                    <w:bottom w:val="none" w:sz="0" w:space="0" w:color="auto"/>
                    <w:right w:val="none" w:sz="0" w:space="0" w:color="auto"/>
                  </w:divBdr>
                  <w:divsChild>
                    <w:div w:id="91170752">
                      <w:marLeft w:val="0"/>
                      <w:marRight w:val="0"/>
                      <w:marTop w:val="0"/>
                      <w:marBottom w:val="0"/>
                      <w:divBdr>
                        <w:top w:val="none" w:sz="0" w:space="0" w:color="auto"/>
                        <w:left w:val="none" w:sz="0" w:space="0" w:color="auto"/>
                        <w:bottom w:val="none" w:sz="0" w:space="0" w:color="auto"/>
                        <w:right w:val="none" w:sz="0" w:space="0" w:color="auto"/>
                      </w:divBdr>
                      <w:divsChild>
                        <w:div w:id="619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81321">
      <w:bodyDiv w:val="1"/>
      <w:marLeft w:val="0"/>
      <w:marRight w:val="0"/>
      <w:marTop w:val="0"/>
      <w:marBottom w:val="0"/>
      <w:divBdr>
        <w:top w:val="none" w:sz="0" w:space="0" w:color="auto"/>
        <w:left w:val="none" w:sz="0" w:space="0" w:color="auto"/>
        <w:bottom w:val="none" w:sz="0" w:space="0" w:color="auto"/>
        <w:right w:val="none" w:sz="0" w:space="0" w:color="auto"/>
      </w:divBdr>
      <w:divsChild>
        <w:div w:id="803817972">
          <w:marLeft w:val="0"/>
          <w:marRight w:val="0"/>
          <w:marTop w:val="0"/>
          <w:marBottom w:val="0"/>
          <w:divBdr>
            <w:top w:val="none" w:sz="0" w:space="0" w:color="auto"/>
            <w:left w:val="none" w:sz="0" w:space="0" w:color="auto"/>
            <w:bottom w:val="none" w:sz="0" w:space="0" w:color="auto"/>
            <w:right w:val="none" w:sz="0" w:space="0" w:color="auto"/>
          </w:divBdr>
          <w:divsChild>
            <w:div w:id="1998725354">
              <w:marLeft w:val="300"/>
              <w:marRight w:val="300"/>
              <w:marTop w:val="0"/>
              <w:marBottom w:val="0"/>
              <w:divBdr>
                <w:top w:val="none" w:sz="0" w:space="0" w:color="auto"/>
                <w:left w:val="none" w:sz="0" w:space="0" w:color="auto"/>
                <w:bottom w:val="none" w:sz="0" w:space="0" w:color="auto"/>
                <w:right w:val="none" w:sz="0" w:space="0" w:color="auto"/>
              </w:divBdr>
              <w:divsChild>
                <w:div w:id="237324543">
                  <w:marLeft w:val="0"/>
                  <w:marRight w:val="0"/>
                  <w:marTop w:val="0"/>
                  <w:marBottom w:val="0"/>
                  <w:divBdr>
                    <w:top w:val="none" w:sz="0" w:space="0" w:color="auto"/>
                    <w:left w:val="none" w:sz="0" w:space="0" w:color="auto"/>
                    <w:bottom w:val="none" w:sz="0" w:space="0" w:color="auto"/>
                    <w:right w:val="none" w:sz="0" w:space="0" w:color="auto"/>
                  </w:divBdr>
                  <w:divsChild>
                    <w:div w:id="378628260">
                      <w:marLeft w:val="0"/>
                      <w:marRight w:val="0"/>
                      <w:marTop w:val="0"/>
                      <w:marBottom w:val="0"/>
                      <w:divBdr>
                        <w:top w:val="none" w:sz="0" w:space="0" w:color="auto"/>
                        <w:left w:val="none" w:sz="0" w:space="0" w:color="auto"/>
                        <w:bottom w:val="none" w:sz="0" w:space="0" w:color="auto"/>
                        <w:right w:val="none" w:sz="0" w:space="0" w:color="auto"/>
                      </w:divBdr>
                      <w:divsChild>
                        <w:div w:id="11840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089">
      <w:bodyDiv w:val="1"/>
      <w:marLeft w:val="0"/>
      <w:marRight w:val="0"/>
      <w:marTop w:val="0"/>
      <w:marBottom w:val="0"/>
      <w:divBdr>
        <w:top w:val="none" w:sz="0" w:space="0" w:color="auto"/>
        <w:left w:val="none" w:sz="0" w:space="0" w:color="auto"/>
        <w:bottom w:val="none" w:sz="0" w:space="0" w:color="auto"/>
        <w:right w:val="none" w:sz="0" w:space="0" w:color="auto"/>
      </w:divBdr>
      <w:divsChild>
        <w:div w:id="377559583">
          <w:marLeft w:val="0"/>
          <w:marRight w:val="0"/>
          <w:marTop w:val="0"/>
          <w:marBottom w:val="0"/>
          <w:divBdr>
            <w:top w:val="none" w:sz="0" w:space="0" w:color="auto"/>
            <w:left w:val="none" w:sz="0" w:space="0" w:color="auto"/>
            <w:bottom w:val="none" w:sz="0" w:space="0" w:color="auto"/>
            <w:right w:val="none" w:sz="0" w:space="0" w:color="auto"/>
          </w:divBdr>
          <w:divsChild>
            <w:div w:id="595402621">
              <w:marLeft w:val="0"/>
              <w:marRight w:val="0"/>
              <w:marTop w:val="0"/>
              <w:marBottom w:val="0"/>
              <w:divBdr>
                <w:top w:val="none" w:sz="0" w:space="0" w:color="auto"/>
                <w:left w:val="none" w:sz="0" w:space="0" w:color="auto"/>
                <w:bottom w:val="none" w:sz="0" w:space="0" w:color="auto"/>
                <w:right w:val="none" w:sz="0" w:space="0" w:color="auto"/>
              </w:divBdr>
              <w:divsChild>
                <w:div w:id="498622011">
                  <w:marLeft w:val="0"/>
                  <w:marRight w:val="0"/>
                  <w:marTop w:val="0"/>
                  <w:marBottom w:val="0"/>
                  <w:divBdr>
                    <w:top w:val="none" w:sz="0" w:space="0" w:color="auto"/>
                    <w:left w:val="none" w:sz="0" w:space="0" w:color="auto"/>
                    <w:bottom w:val="none" w:sz="0" w:space="0" w:color="auto"/>
                    <w:right w:val="none" w:sz="0" w:space="0" w:color="auto"/>
                  </w:divBdr>
                  <w:divsChild>
                    <w:div w:id="1691106432">
                      <w:marLeft w:val="0"/>
                      <w:marRight w:val="0"/>
                      <w:marTop w:val="0"/>
                      <w:marBottom w:val="0"/>
                      <w:divBdr>
                        <w:top w:val="none" w:sz="0" w:space="0" w:color="auto"/>
                        <w:left w:val="none" w:sz="0" w:space="0" w:color="auto"/>
                        <w:bottom w:val="none" w:sz="0" w:space="0" w:color="auto"/>
                        <w:right w:val="none" w:sz="0" w:space="0" w:color="auto"/>
                      </w:divBdr>
                      <w:divsChild>
                        <w:div w:id="1337223618">
                          <w:marLeft w:val="0"/>
                          <w:marRight w:val="0"/>
                          <w:marTop w:val="0"/>
                          <w:marBottom w:val="0"/>
                          <w:divBdr>
                            <w:top w:val="none" w:sz="0" w:space="0" w:color="auto"/>
                            <w:left w:val="none" w:sz="0" w:space="0" w:color="auto"/>
                            <w:bottom w:val="none" w:sz="0" w:space="0" w:color="auto"/>
                            <w:right w:val="none" w:sz="0" w:space="0" w:color="auto"/>
                          </w:divBdr>
                          <w:divsChild>
                            <w:div w:id="414404325">
                              <w:marLeft w:val="0"/>
                              <w:marRight w:val="0"/>
                              <w:marTop w:val="0"/>
                              <w:marBottom w:val="0"/>
                              <w:divBdr>
                                <w:top w:val="none" w:sz="0" w:space="0" w:color="auto"/>
                                <w:left w:val="none" w:sz="0" w:space="0" w:color="auto"/>
                                <w:bottom w:val="none" w:sz="0" w:space="0" w:color="auto"/>
                                <w:right w:val="none" w:sz="0" w:space="0" w:color="auto"/>
                              </w:divBdr>
                              <w:divsChild>
                                <w:div w:id="94252322">
                                  <w:marLeft w:val="0"/>
                                  <w:marRight w:val="0"/>
                                  <w:marTop w:val="0"/>
                                  <w:marBottom w:val="0"/>
                                  <w:divBdr>
                                    <w:top w:val="none" w:sz="0" w:space="0" w:color="auto"/>
                                    <w:left w:val="none" w:sz="0" w:space="0" w:color="auto"/>
                                    <w:bottom w:val="none" w:sz="0" w:space="0" w:color="auto"/>
                                    <w:right w:val="none" w:sz="0" w:space="0" w:color="auto"/>
                                  </w:divBdr>
                                  <w:divsChild>
                                    <w:div w:id="1110900889">
                                      <w:marLeft w:val="0"/>
                                      <w:marRight w:val="0"/>
                                      <w:marTop w:val="0"/>
                                      <w:marBottom w:val="0"/>
                                      <w:divBdr>
                                        <w:top w:val="none" w:sz="0" w:space="0" w:color="auto"/>
                                        <w:left w:val="none" w:sz="0" w:space="0" w:color="auto"/>
                                        <w:bottom w:val="none" w:sz="0" w:space="0" w:color="auto"/>
                                        <w:right w:val="none" w:sz="0" w:space="0" w:color="auto"/>
                                      </w:divBdr>
                                      <w:divsChild>
                                        <w:div w:id="1990094444">
                                          <w:marLeft w:val="0"/>
                                          <w:marRight w:val="0"/>
                                          <w:marTop w:val="0"/>
                                          <w:marBottom w:val="0"/>
                                          <w:divBdr>
                                            <w:top w:val="none" w:sz="0" w:space="0" w:color="auto"/>
                                            <w:left w:val="none" w:sz="0" w:space="0" w:color="auto"/>
                                            <w:bottom w:val="none" w:sz="0" w:space="0" w:color="auto"/>
                                            <w:right w:val="none" w:sz="0" w:space="0" w:color="auto"/>
                                          </w:divBdr>
                                          <w:divsChild>
                                            <w:div w:id="1545219568">
                                              <w:marLeft w:val="0"/>
                                              <w:marRight w:val="0"/>
                                              <w:marTop w:val="0"/>
                                              <w:marBottom w:val="0"/>
                                              <w:divBdr>
                                                <w:top w:val="none" w:sz="0" w:space="0" w:color="auto"/>
                                                <w:left w:val="none" w:sz="0" w:space="0" w:color="auto"/>
                                                <w:bottom w:val="none" w:sz="0" w:space="0" w:color="auto"/>
                                                <w:right w:val="none" w:sz="0" w:space="0" w:color="auto"/>
                                              </w:divBdr>
                                              <w:divsChild>
                                                <w:div w:id="18238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84663">
      <w:bodyDiv w:val="1"/>
      <w:marLeft w:val="0"/>
      <w:marRight w:val="0"/>
      <w:marTop w:val="0"/>
      <w:marBottom w:val="0"/>
      <w:divBdr>
        <w:top w:val="none" w:sz="0" w:space="0" w:color="auto"/>
        <w:left w:val="none" w:sz="0" w:space="0" w:color="auto"/>
        <w:bottom w:val="none" w:sz="0" w:space="0" w:color="auto"/>
        <w:right w:val="none" w:sz="0" w:space="0" w:color="auto"/>
      </w:divBdr>
      <w:divsChild>
        <w:div w:id="1560165893">
          <w:marLeft w:val="0"/>
          <w:marRight w:val="0"/>
          <w:marTop w:val="0"/>
          <w:marBottom w:val="0"/>
          <w:divBdr>
            <w:top w:val="none" w:sz="0" w:space="0" w:color="auto"/>
            <w:left w:val="none" w:sz="0" w:space="0" w:color="auto"/>
            <w:bottom w:val="none" w:sz="0" w:space="0" w:color="auto"/>
            <w:right w:val="none" w:sz="0" w:space="0" w:color="auto"/>
          </w:divBdr>
          <w:divsChild>
            <w:div w:id="2118061276">
              <w:marLeft w:val="300"/>
              <w:marRight w:val="300"/>
              <w:marTop w:val="0"/>
              <w:marBottom w:val="0"/>
              <w:divBdr>
                <w:top w:val="none" w:sz="0" w:space="0" w:color="auto"/>
                <w:left w:val="none" w:sz="0" w:space="0" w:color="auto"/>
                <w:bottom w:val="none" w:sz="0" w:space="0" w:color="auto"/>
                <w:right w:val="none" w:sz="0" w:space="0" w:color="auto"/>
              </w:divBdr>
              <w:divsChild>
                <w:div w:id="1288008402">
                  <w:marLeft w:val="0"/>
                  <w:marRight w:val="0"/>
                  <w:marTop w:val="0"/>
                  <w:marBottom w:val="0"/>
                  <w:divBdr>
                    <w:top w:val="none" w:sz="0" w:space="0" w:color="auto"/>
                    <w:left w:val="none" w:sz="0" w:space="0" w:color="auto"/>
                    <w:bottom w:val="none" w:sz="0" w:space="0" w:color="auto"/>
                    <w:right w:val="none" w:sz="0" w:space="0" w:color="auto"/>
                  </w:divBdr>
                  <w:divsChild>
                    <w:div w:id="1302610480">
                      <w:marLeft w:val="0"/>
                      <w:marRight w:val="0"/>
                      <w:marTop w:val="0"/>
                      <w:marBottom w:val="0"/>
                      <w:divBdr>
                        <w:top w:val="none" w:sz="0" w:space="0" w:color="auto"/>
                        <w:left w:val="none" w:sz="0" w:space="0" w:color="auto"/>
                        <w:bottom w:val="none" w:sz="0" w:space="0" w:color="auto"/>
                        <w:right w:val="none" w:sz="0" w:space="0" w:color="auto"/>
                      </w:divBdr>
                      <w:divsChild>
                        <w:div w:id="1075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2067">
      <w:bodyDiv w:val="1"/>
      <w:marLeft w:val="0"/>
      <w:marRight w:val="0"/>
      <w:marTop w:val="0"/>
      <w:marBottom w:val="0"/>
      <w:divBdr>
        <w:top w:val="none" w:sz="0" w:space="0" w:color="auto"/>
        <w:left w:val="none" w:sz="0" w:space="0" w:color="auto"/>
        <w:bottom w:val="none" w:sz="0" w:space="0" w:color="auto"/>
        <w:right w:val="none" w:sz="0" w:space="0" w:color="auto"/>
      </w:divBdr>
      <w:divsChild>
        <w:div w:id="1215967335">
          <w:marLeft w:val="0"/>
          <w:marRight w:val="0"/>
          <w:marTop w:val="0"/>
          <w:marBottom w:val="0"/>
          <w:divBdr>
            <w:top w:val="none" w:sz="0" w:space="0" w:color="auto"/>
            <w:left w:val="none" w:sz="0" w:space="0" w:color="auto"/>
            <w:bottom w:val="none" w:sz="0" w:space="0" w:color="auto"/>
            <w:right w:val="none" w:sz="0" w:space="0" w:color="auto"/>
          </w:divBdr>
          <w:divsChild>
            <w:div w:id="639726966">
              <w:marLeft w:val="300"/>
              <w:marRight w:val="300"/>
              <w:marTop w:val="0"/>
              <w:marBottom w:val="0"/>
              <w:divBdr>
                <w:top w:val="none" w:sz="0" w:space="0" w:color="auto"/>
                <w:left w:val="none" w:sz="0" w:space="0" w:color="auto"/>
                <w:bottom w:val="none" w:sz="0" w:space="0" w:color="auto"/>
                <w:right w:val="none" w:sz="0" w:space="0" w:color="auto"/>
              </w:divBdr>
              <w:divsChild>
                <w:div w:id="1790322838">
                  <w:marLeft w:val="0"/>
                  <w:marRight w:val="0"/>
                  <w:marTop w:val="0"/>
                  <w:marBottom w:val="0"/>
                  <w:divBdr>
                    <w:top w:val="none" w:sz="0" w:space="0" w:color="auto"/>
                    <w:left w:val="none" w:sz="0" w:space="0" w:color="auto"/>
                    <w:bottom w:val="none" w:sz="0" w:space="0" w:color="auto"/>
                    <w:right w:val="none" w:sz="0" w:space="0" w:color="auto"/>
                  </w:divBdr>
                  <w:divsChild>
                    <w:div w:id="1081756967">
                      <w:marLeft w:val="0"/>
                      <w:marRight w:val="0"/>
                      <w:marTop w:val="0"/>
                      <w:marBottom w:val="0"/>
                      <w:divBdr>
                        <w:top w:val="none" w:sz="0" w:space="0" w:color="auto"/>
                        <w:left w:val="none" w:sz="0" w:space="0" w:color="auto"/>
                        <w:bottom w:val="none" w:sz="0" w:space="0" w:color="auto"/>
                        <w:right w:val="none" w:sz="0" w:space="0" w:color="auto"/>
                      </w:divBdr>
                      <w:divsChild>
                        <w:div w:id="9548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05641">
      <w:bodyDiv w:val="1"/>
      <w:marLeft w:val="0"/>
      <w:marRight w:val="0"/>
      <w:marTop w:val="0"/>
      <w:marBottom w:val="0"/>
      <w:divBdr>
        <w:top w:val="none" w:sz="0" w:space="0" w:color="auto"/>
        <w:left w:val="none" w:sz="0" w:space="0" w:color="auto"/>
        <w:bottom w:val="none" w:sz="0" w:space="0" w:color="auto"/>
        <w:right w:val="none" w:sz="0" w:space="0" w:color="auto"/>
      </w:divBdr>
      <w:divsChild>
        <w:div w:id="803423613">
          <w:marLeft w:val="0"/>
          <w:marRight w:val="0"/>
          <w:marTop w:val="0"/>
          <w:marBottom w:val="0"/>
          <w:divBdr>
            <w:top w:val="none" w:sz="0" w:space="0" w:color="auto"/>
            <w:left w:val="none" w:sz="0" w:space="0" w:color="auto"/>
            <w:bottom w:val="none" w:sz="0" w:space="0" w:color="auto"/>
            <w:right w:val="none" w:sz="0" w:space="0" w:color="auto"/>
          </w:divBdr>
          <w:divsChild>
            <w:div w:id="1057699935">
              <w:marLeft w:val="300"/>
              <w:marRight w:val="300"/>
              <w:marTop w:val="0"/>
              <w:marBottom w:val="0"/>
              <w:divBdr>
                <w:top w:val="none" w:sz="0" w:space="0" w:color="auto"/>
                <w:left w:val="none" w:sz="0" w:space="0" w:color="auto"/>
                <w:bottom w:val="none" w:sz="0" w:space="0" w:color="auto"/>
                <w:right w:val="none" w:sz="0" w:space="0" w:color="auto"/>
              </w:divBdr>
              <w:divsChild>
                <w:div w:id="749813576">
                  <w:marLeft w:val="0"/>
                  <w:marRight w:val="0"/>
                  <w:marTop w:val="0"/>
                  <w:marBottom w:val="0"/>
                  <w:divBdr>
                    <w:top w:val="none" w:sz="0" w:space="0" w:color="auto"/>
                    <w:left w:val="none" w:sz="0" w:space="0" w:color="auto"/>
                    <w:bottom w:val="none" w:sz="0" w:space="0" w:color="auto"/>
                    <w:right w:val="none" w:sz="0" w:space="0" w:color="auto"/>
                  </w:divBdr>
                  <w:divsChild>
                    <w:div w:id="245845966">
                      <w:marLeft w:val="0"/>
                      <w:marRight w:val="0"/>
                      <w:marTop w:val="0"/>
                      <w:marBottom w:val="0"/>
                      <w:divBdr>
                        <w:top w:val="none" w:sz="0" w:space="0" w:color="auto"/>
                        <w:left w:val="none" w:sz="0" w:space="0" w:color="auto"/>
                        <w:bottom w:val="none" w:sz="0" w:space="0" w:color="auto"/>
                        <w:right w:val="none" w:sz="0" w:space="0" w:color="auto"/>
                      </w:divBdr>
                      <w:divsChild>
                        <w:div w:id="5727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264200">
      <w:bodyDiv w:val="1"/>
      <w:marLeft w:val="0"/>
      <w:marRight w:val="0"/>
      <w:marTop w:val="0"/>
      <w:marBottom w:val="0"/>
      <w:divBdr>
        <w:top w:val="none" w:sz="0" w:space="0" w:color="auto"/>
        <w:left w:val="none" w:sz="0" w:space="0" w:color="auto"/>
        <w:bottom w:val="none" w:sz="0" w:space="0" w:color="auto"/>
        <w:right w:val="none" w:sz="0" w:space="0" w:color="auto"/>
      </w:divBdr>
      <w:divsChild>
        <w:div w:id="897519537">
          <w:marLeft w:val="0"/>
          <w:marRight w:val="0"/>
          <w:marTop w:val="0"/>
          <w:marBottom w:val="0"/>
          <w:divBdr>
            <w:top w:val="none" w:sz="0" w:space="0" w:color="auto"/>
            <w:left w:val="none" w:sz="0" w:space="0" w:color="auto"/>
            <w:bottom w:val="none" w:sz="0" w:space="0" w:color="auto"/>
            <w:right w:val="none" w:sz="0" w:space="0" w:color="auto"/>
          </w:divBdr>
          <w:divsChild>
            <w:div w:id="651297743">
              <w:marLeft w:val="300"/>
              <w:marRight w:val="300"/>
              <w:marTop w:val="0"/>
              <w:marBottom w:val="0"/>
              <w:divBdr>
                <w:top w:val="none" w:sz="0" w:space="0" w:color="auto"/>
                <w:left w:val="none" w:sz="0" w:space="0" w:color="auto"/>
                <w:bottom w:val="none" w:sz="0" w:space="0" w:color="auto"/>
                <w:right w:val="none" w:sz="0" w:space="0" w:color="auto"/>
              </w:divBdr>
              <w:divsChild>
                <w:div w:id="353189149">
                  <w:marLeft w:val="0"/>
                  <w:marRight w:val="0"/>
                  <w:marTop w:val="0"/>
                  <w:marBottom w:val="0"/>
                  <w:divBdr>
                    <w:top w:val="none" w:sz="0" w:space="0" w:color="auto"/>
                    <w:left w:val="none" w:sz="0" w:space="0" w:color="auto"/>
                    <w:bottom w:val="none" w:sz="0" w:space="0" w:color="auto"/>
                    <w:right w:val="none" w:sz="0" w:space="0" w:color="auto"/>
                  </w:divBdr>
                  <w:divsChild>
                    <w:div w:id="799029910">
                      <w:marLeft w:val="0"/>
                      <w:marRight w:val="0"/>
                      <w:marTop w:val="0"/>
                      <w:marBottom w:val="0"/>
                      <w:divBdr>
                        <w:top w:val="none" w:sz="0" w:space="0" w:color="auto"/>
                        <w:left w:val="none" w:sz="0" w:space="0" w:color="auto"/>
                        <w:bottom w:val="none" w:sz="0" w:space="0" w:color="auto"/>
                        <w:right w:val="none" w:sz="0" w:space="0" w:color="auto"/>
                      </w:divBdr>
                      <w:divsChild>
                        <w:div w:id="17895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nausea_and_vomiting/article.htm" TargetMode="External"/><Relationship Id="rId13" Type="http://schemas.openxmlformats.org/officeDocument/2006/relationships/hyperlink" Target="https://www.medicinenet.com/swollen_breast/symptoms.htm" TargetMode="External"/><Relationship Id="rId18" Type="http://schemas.openxmlformats.org/officeDocument/2006/relationships/hyperlink" Target="https://www.medicinenet.com/menstruation/article.htm" TargetMode="External"/><Relationship Id="rId3" Type="http://schemas.openxmlformats.org/officeDocument/2006/relationships/settings" Target="settings.xml"/><Relationship Id="rId21" Type="http://schemas.openxmlformats.org/officeDocument/2006/relationships/hyperlink" Target="https://www.medicinenet.com/cramps_but_no_period/article.htm" TargetMode="External"/><Relationship Id="rId7" Type="http://schemas.openxmlformats.org/officeDocument/2006/relationships/hyperlink" Target="https://www.medicinenet.com/nausea_and_vomiting/article.htm" TargetMode="External"/><Relationship Id="rId12" Type="http://schemas.openxmlformats.org/officeDocument/2006/relationships/hyperlink" Target="https://www.medicinenet.com/mood_swings/symptoms.htm" TargetMode="External"/><Relationship Id="rId17" Type="http://schemas.openxmlformats.org/officeDocument/2006/relationships/hyperlink" Target="https://www.medicinenet.com/toxic_shock_syndrome_tss/articl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dicinenet.com/urinary_tract_infection/article.htm" TargetMode="External"/><Relationship Id="rId20" Type="http://schemas.openxmlformats.org/officeDocument/2006/relationships/hyperlink" Target="https://www.medicinenet.com/ovulation_and_fertility_pictures_slideshow/article.htm" TargetMode="External"/><Relationship Id="rId1" Type="http://schemas.openxmlformats.org/officeDocument/2006/relationships/numbering" Target="numbering.xml"/><Relationship Id="rId6" Type="http://schemas.openxmlformats.org/officeDocument/2006/relationships/hyperlink" Target="https://www.merriam-webster.com/dictionary/conception" TargetMode="External"/><Relationship Id="rId11" Type="http://schemas.openxmlformats.org/officeDocument/2006/relationships/hyperlink" Target="https://www.medicinenet.com/spotting_vs_period_differences/article.htm" TargetMode="External"/><Relationship Id="rId24" Type="http://schemas.openxmlformats.org/officeDocument/2006/relationships/fontTable" Target="fontTable.xml"/><Relationship Id="rId5" Type="http://schemas.openxmlformats.org/officeDocument/2006/relationships/hyperlink" Target="https://www.britannica.com/science/birth-control" TargetMode="External"/><Relationship Id="rId15" Type="http://schemas.openxmlformats.org/officeDocument/2006/relationships/hyperlink" Target="https://www.medicinenet.com/urinary_tract_infection/article.htm" TargetMode="External"/><Relationship Id="rId23" Type="http://schemas.openxmlformats.org/officeDocument/2006/relationships/hyperlink" Target="https://www.medicinenet.com/acne_visual_dictionary_pictures_slideshow/article.htm" TargetMode="External"/><Relationship Id="rId10" Type="http://schemas.openxmlformats.org/officeDocument/2006/relationships/hyperlink" Target="https://www.medicinenet.com/acne/article.htm" TargetMode="External"/><Relationship Id="rId19" Type="http://schemas.openxmlformats.org/officeDocument/2006/relationships/hyperlink" Target="https://www.medicinenet.com/pain_management/article.htm" TargetMode="External"/><Relationship Id="rId4" Type="http://schemas.openxmlformats.org/officeDocument/2006/relationships/webSettings" Target="webSettings.xml"/><Relationship Id="rId9" Type="http://schemas.openxmlformats.org/officeDocument/2006/relationships/hyperlink" Target="https://www.medicinenet.com/weight_gain/symptoms.htm" TargetMode="External"/><Relationship Id="rId14" Type="http://schemas.openxmlformats.org/officeDocument/2006/relationships/hyperlink" Target="https://www.medicinenet.com/barrier_methods_of_birth_control/article.htm" TargetMode="External"/><Relationship Id="rId22" Type="http://schemas.openxmlformats.org/officeDocument/2006/relationships/hyperlink" Target="https://www.medicinenet.com/headache/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19</cp:revision>
  <dcterms:created xsi:type="dcterms:W3CDTF">2019-12-02T19:13:00Z</dcterms:created>
  <dcterms:modified xsi:type="dcterms:W3CDTF">2019-12-02T21:16:00Z</dcterms:modified>
</cp:coreProperties>
</file>