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6F8D" w14:textId="4ECA462E" w:rsidR="00BF60B6" w:rsidRPr="00DB5692" w:rsidRDefault="00EA008A" w:rsidP="00627115">
      <w:pPr>
        <w:rPr>
          <w:rFonts w:ascii="Arial Black" w:hAnsi="Arial Black" w:cs="Arial"/>
          <w:b/>
          <w:bCs/>
          <w:sz w:val="24"/>
          <w:szCs w:val="24"/>
        </w:rPr>
      </w:pPr>
      <w:r w:rsidRPr="00DB5692">
        <w:rPr>
          <w:rFonts w:ascii="Arial Black" w:hAnsi="Arial Black" w:cs="Arial"/>
          <w:b/>
          <w:bCs/>
          <w:sz w:val="24"/>
          <w:szCs w:val="24"/>
        </w:rPr>
        <w:t>Abati Ayomide</w:t>
      </w:r>
    </w:p>
    <w:p w14:paraId="40F32F66" w14:textId="4C6E29FB" w:rsidR="00627115" w:rsidRPr="00DB5692" w:rsidRDefault="00627115" w:rsidP="00627115">
      <w:pPr>
        <w:rPr>
          <w:rFonts w:ascii="Arial Black" w:hAnsi="Arial Black" w:cs="Arial"/>
          <w:b/>
          <w:bCs/>
          <w:sz w:val="24"/>
          <w:szCs w:val="24"/>
        </w:rPr>
      </w:pPr>
    </w:p>
    <w:p w14:paraId="43784825" w14:textId="67462A0F" w:rsidR="00EA008A" w:rsidRPr="00DB5692" w:rsidRDefault="00EA008A" w:rsidP="00627115">
      <w:pPr>
        <w:rPr>
          <w:rFonts w:ascii="Arial Black" w:hAnsi="Arial Black" w:cs="Arial"/>
          <w:b/>
          <w:bCs/>
          <w:sz w:val="24"/>
          <w:szCs w:val="24"/>
        </w:rPr>
      </w:pPr>
      <w:r w:rsidRPr="00DB5692">
        <w:rPr>
          <w:rFonts w:ascii="Arial Black" w:hAnsi="Arial Black" w:cs="Arial"/>
          <w:b/>
          <w:bCs/>
          <w:sz w:val="24"/>
          <w:szCs w:val="24"/>
        </w:rPr>
        <w:t>16/SMS03/002</w:t>
      </w:r>
    </w:p>
    <w:p w14:paraId="09C860D6" w14:textId="77777777" w:rsidR="00627115" w:rsidRPr="00DB5692" w:rsidRDefault="00627115" w:rsidP="00627115">
      <w:pPr>
        <w:rPr>
          <w:rFonts w:ascii="Arial Black" w:hAnsi="Arial Black" w:cs="Arial"/>
          <w:b/>
          <w:bCs/>
          <w:sz w:val="24"/>
          <w:szCs w:val="24"/>
        </w:rPr>
      </w:pPr>
    </w:p>
    <w:p w14:paraId="2E87D7AB" w14:textId="6737ADFC" w:rsidR="00EA008A" w:rsidRPr="00DB5692" w:rsidRDefault="00EA008A" w:rsidP="00627115">
      <w:pPr>
        <w:rPr>
          <w:rFonts w:ascii="Arial Black" w:hAnsi="Arial Black" w:cs="Arial"/>
          <w:b/>
          <w:bCs/>
          <w:sz w:val="24"/>
          <w:szCs w:val="24"/>
        </w:rPr>
      </w:pPr>
      <w:r w:rsidRPr="00DB5692">
        <w:rPr>
          <w:rFonts w:ascii="Arial Black" w:hAnsi="Arial Black" w:cs="Arial"/>
          <w:b/>
          <w:bCs/>
          <w:sz w:val="24"/>
          <w:szCs w:val="24"/>
        </w:rPr>
        <w:t>Business Administration</w:t>
      </w:r>
    </w:p>
    <w:p w14:paraId="5E1A77E2" w14:textId="77777777" w:rsidR="00627115" w:rsidRPr="00DB5692" w:rsidRDefault="00627115" w:rsidP="00627115">
      <w:pPr>
        <w:rPr>
          <w:rFonts w:ascii="Arial Black" w:hAnsi="Arial Black" w:cs="Arial"/>
          <w:b/>
          <w:bCs/>
          <w:sz w:val="24"/>
          <w:szCs w:val="24"/>
        </w:rPr>
      </w:pPr>
    </w:p>
    <w:p w14:paraId="50E02B51" w14:textId="7D3FB4A4" w:rsidR="00EA008A" w:rsidRPr="00DB5692" w:rsidRDefault="00EA008A" w:rsidP="00627115">
      <w:pPr>
        <w:rPr>
          <w:rFonts w:ascii="Arial Black" w:hAnsi="Arial Black" w:cs="Arial"/>
          <w:b/>
          <w:bCs/>
          <w:sz w:val="24"/>
          <w:szCs w:val="24"/>
        </w:rPr>
      </w:pPr>
      <w:r w:rsidRPr="00DB5692">
        <w:rPr>
          <w:rFonts w:ascii="Arial Black" w:hAnsi="Arial Black" w:cs="Arial"/>
          <w:b/>
          <w:bCs/>
          <w:sz w:val="24"/>
          <w:szCs w:val="24"/>
        </w:rPr>
        <w:t>Human Resources Management (BUS</w:t>
      </w:r>
      <w:r w:rsidR="00627115" w:rsidRPr="00DB5692">
        <w:rPr>
          <w:rFonts w:ascii="Arial Black" w:hAnsi="Arial Black" w:cs="Arial"/>
          <w:b/>
          <w:bCs/>
          <w:sz w:val="24"/>
          <w:szCs w:val="24"/>
        </w:rPr>
        <w:t xml:space="preserve"> 408)</w:t>
      </w:r>
    </w:p>
    <w:p w14:paraId="225FDD6B" w14:textId="77777777" w:rsidR="00627115" w:rsidRPr="00DB5692" w:rsidRDefault="00627115" w:rsidP="00627115">
      <w:pPr>
        <w:rPr>
          <w:rFonts w:ascii="Arial Black" w:hAnsi="Arial Black" w:cs="Arial"/>
          <w:sz w:val="24"/>
          <w:szCs w:val="24"/>
        </w:rPr>
      </w:pPr>
    </w:p>
    <w:p w14:paraId="6E3C6038" w14:textId="52BE2797" w:rsidR="00627115" w:rsidRPr="00DB5692" w:rsidRDefault="00EA008A" w:rsidP="00627115">
      <w:pPr>
        <w:jc w:val="center"/>
        <w:rPr>
          <w:rFonts w:ascii="Arial Black" w:hAnsi="Arial Black" w:cs="Arial"/>
          <w:sz w:val="24"/>
          <w:szCs w:val="24"/>
          <w:u w:val="single"/>
        </w:rPr>
      </w:pPr>
      <w:r w:rsidRPr="00DB5692">
        <w:rPr>
          <w:rFonts w:ascii="Arial Black" w:hAnsi="Arial Black" w:cs="Arial"/>
          <w:sz w:val="24"/>
          <w:szCs w:val="24"/>
          <w:u w:val="single"/>
        </w:rPr>
        <w:t>Assignment</w:t>
      </w:r>
    </w:p>
    <w:p w14:paraId="295C237D" w14:textId="77777777" w:rsidR="00627115" w:rsidRPr="00DB5692" w:rsidRDefault="00627115" w:rsidP="00627115">
      <w:pPr>
        <w:rPr>
          <w:rFonts w:ascii="Arial Black" w:hAnsi="Arial Black" w:cs="Arial"/>
          <w:sz w:val="24"/>
          <w:szCs w:val="24"/>
        </w:rPr>
      </w:pPr>
    </w:p>
    <w:p w14:paraId="0F2845AA" w14:textId="076E1992" w:rsidR="00EA008A" w:rsidRPr="00DB5692" w:rsidRDefault="00EA008A" w:rsidP="00627115">
      <w:pPr>
        <w:pStyle w:val="ListParagraph"/>
        <w:numPr>
          <w:ilvl w:val="0"/>
          <w:numId w:val="6"/>
        </w:numPr>
        <w:rPr>
          <w:rFonts w:ascii="Arial Black" w:hAnsi="Arial Black" w:cs="Arial"/>
          <w:b/>
          <w:bCs/>
          <w:i/>
          <w:iCs/>
          <w:sz w:val="24"/>
          <w:szCs w:val="24"/>
          <w:shd w:val="clear" w:color="auto" w:fill="FFFFFF"/>
        </w:rPr>
      </w:pPr>
      <w:r w:rsidRPr="00DB5692">
        <w:rPr>
          <w:rFonts w:ascii="Arial Black" w:hAnsi="Arial Black" w:cs="Arial"/>
          <w:b/>
          <w:bCs/>
          <w:i/>
          <w:iCs/>
          <w:sz w:val="24"/>
          <w:szCs w:val="24"/>
          <w:shd w:val="clear" w:color="auto" w:fill="FFFFFF"/>
        </w:rPr>
        <w:t>Explain explicitly what industrial Relation is? who are the parties involved and what are their functions&gt; explain them</w:t>
      </w:r>
    </w:p>
    <w:p w14:paraId="4082AD15" w14:textId="765AED78" w:rsidR="00B40173" w:rsidRPr="00DB5692" w:rsidRDefault="00B40173" w:rsidP="00627115">
      <w:pPr>
        <w:rPr>
          <w:rFonts w:ascii="Arial Black" w:hAnsi="Arial Black" w:cs="Arial"/>
          <w:i/>
          <w:iCs/>
          <w:sz w:val="24"/>
          <w:szCs w:val="24"/>
        </w:rPr>
      </w:pPr>
      <w:r w:rsidRPr="00DB5692">
        <w:rPr>
          <w:rStyle w:val="Emphasis"/>
          <w:rFonts w:ascii="Arial Black" w:hAnsi="Arial Black" w:cs="Arial"/>
          <w:i w:val="0"/>
          <w:iCs w:val="0"/>
          <w:sz w:val="24"/>
          <w:szCs w:val="24"/>
          <w:bdr w:val="none" w:sz="0" w:space="0" w:color="auto" w:frame="1"/>
        </w:rPr>
        <w:t>Industrial relations may be defined as the relations and interactions in the industry particularly between the labour and management as a result of their composite attitudes and approaches in regard to the management of the affairs of the industry, for the betterment of not only the management and the workers but also of the industry and the economy as a whole.</w:t>
      </w:r>
    </w:p>
    <w:p w14:paraId="7036DD7D" w14:textId="2D906CF4" w:rsidR="00B40173" w:rsidRPr="00DB5692" w:rsidRDefault="00B40173" w:rsidP="00627115">
      <w:pPr>
        <w:rPr>
          <w:rStyle w:val="Emphasis"/>
          <w:rFonts w:ascii="Arial Black" w:hAnsi="Arial Black" w:cs="Arial"/>
          <w:i w:val="0"/>
          <w:iCs w:val="0"/>
          <w:sz w:val="24"/>
          <w:szCs w:val="24"/>
          <w:bdr w:val="none" w:sz="0" w:space="0" w:color="auto" w:frame="1"/>
        </w:rPr>
      </w:pPr>
      <w:r w:rsidRPr="00DB5692">
        <w:rPr>
          <w:rStyle w:val="Emphasis"/>
          <w:rFonts w:ascii="Arial Black" w:hAnsi="Arial Black" w:cs="Arial"/>
          <w:i w:val="0"/>
          <w:iCs w:val="0"/>
          <w:sz w:val="24"/>
          <w:szCs w:val="24"/>
          <w:bdr w:val="none" w:sz="0" w:space="0" w:color="auto" w:frame="1"/>
        </w:rPr>
        <w:t xml:space="preserve">The term industrial relations </w:t>
      </w:r>
      <w:r w:rsidR="00124F07" w:rsidRPr="00DB5692">
        <w:rPr>
          <w:rStyle w:val="Emphasis"/>
          <w:rFonts w:ascii="Arial Black" w:hAnsi="Arial Black" w:cs="Arial"/>
          <w:i w:val="0"/>
          <w:iCs w:val="0"/>
          <w:sz w:val="24"/>
          <w:szCs w:val="24"/>
          <w:bdr w:val="none" w:sz="0" w:space="0" w:color="auto" w:frame="1"/>
        </w:rPr>
        <w:t>explain</w:t>
      </w:r>
      <w:r w:rsidRPr="00DB5692">
        <w:rPr>
          <w:rStyle w:val="Emphasis"/>
          <w:rFonts w:ascii="Arial Black" w:hAnsi="Arial Black" w:cs="Arial"/>
          <w:i w:val="0"/>
          <w:iCs w:val="0"/>
          <w:sz w:val="24"/>
          <w:szCs w:val="24"/>
          <w:bdr w:val="none" w:sz="0" w:space="0" w:color="auto" w:frame="1"/>
        </w:rPr>
        <w:t xml:space="preserve"> the relationship between employees and management which stem directly or indirectly from union-employer relationship. </w:t>
      </w:r>
      <w:proofErr w:type="gramStart"/>
      <w:r w:rsidRPr="00DB5692">
        <w:rPr>
          <w:rStyle w:val="Emphasis"/>
          <w:rFonts w:ascii="Arial Black" w:hAnsi="Arial Black" w:cs="Arial"/>
          <w:i w:val="0"/>
          <w:iCs w:val="0"/>
          <w:sz w:val="24"/>
          <w:szCs w:val="24"/>
          <w:bdr w:val="none" w:sz="0" w:space="0" w:color="auto" w:frame="1"/>
        </w:rPr>
        <w:t>All of</w:t>
      </w:r>
      <w:proofErr w:type="gramEnd"/>
      <w:r w:rsidRPr="00DB5692">
        <w:rPr>
          <w:rStyle w:val="Emphasis"/>
          <w:rFonts w:ascii="Arial Black" w:hAnsi="Arial Black" w:cs="Arial"/>
          <w:i w:val="0"/>
          <w:iCs w:val="0"/>
          <w:sz w:val="24"/>
          <w:szCs w:val="24"/>
          <w:bdr w:val="none" w:sz="0" w:space="0" w:color="auto" w:frame="1"/>
        </w:rPr>
        <w:t xml:space="preserve"> the above definitions are regarded as the definitions to Industrial relations but now </w:t>
      </w:r>
      <w:r w:rsidR="00124F07" w:rsidRPr="00DB5692">
        <w:rPr>
          <w:rStyle w:val="Emphasis"/>
          <w:rFonts w:ascii="Arial Black" w:hAnsi="Arial Black" w:cs="Arial"/>
          <w:i w:val="0"/>
          <w:iCs w:val="0"/>
          <w:sz w:val="24"/>
          <w:szCs w:val="24"/>
          <w:bdr w:val="none" w:sz="0" w:space="0" w:color="auto" w:frame="1"/>
        </w:rPr>
        <w:t>let’s</w:t>
      </w:r>
      <w:r w:rsidRPr="00DB5692">
        <w:rPr>
          <w:rStyle w:val="Emphasis"/>
          <w:rFonts w:ascii="Arial Black" w:hAnsi="Arial Black" w:cs="Arial"/>
          <w:i w:val="0"/>
          <w:iCs w:val="0"/>
          <w:sz w:val="24"/>
          <w:szCs w:val="24"/>
          <w:bdr w:val="none" w:sz="0" w:space="0" w:color="auto" w:frame="1"/>
        </w:rPr>
        <w:t xml:space="preserve"> break it down bits by bits:</w:t>
      </w:r>
    </w:p>
    <w:p w14:paraId="4B881303" w14:textId="77777777" w:rsidR="00124F07" w:rsidRPr="00DB5692" w:rsidRDefault="00B40173" w:rsidP="00627115">
      <w:pPr>
        <w:rPr>
          <w:rFonts w:ascii="Arial Black" w:hAnsi="Arial Black" w:cs="Arial"/>
          <w:sz w:val="24"/>
          <w:szCs w:val="24"/>
          <w:shd w:val="clear" w:color="auto" w:fill="FFFFFF"/>
        </w:rPr>
      </w:pPr>
      <w:r w:rsidRPr="00DB5692">
        <w:rPr>
          <w:rFonts w:ascii="Arial Black" w:hAnsi="Arial Black" w:cs="Arial"/>
          <w:b/>
          <w:bCs/>
          <w:spacing w:val="15"/>
          <w:sz w:val="24"/>
          <w:szCs w:val="24"/>
          <w:u w:val="single"/>
        </w:rPr>
        <w:t>Industry:</w:t>
      </w:r>
      <w:r w:rsidRPr="00DB5692">
        <w:rPr>
          <w:rFonts w:ascii="Arial Black" w:hAnsi="Arial Black" w:cs="Arial"/>
          <w:spacing w:val="15"/>
          <w:sz w:val="24"/>
          <w:szCs w:val="24"/>
        </w:rPr>
        <w:t> Industry refers directly to productivity – when one or many individuals are engaged in a productive task, we call those people “industrious”.</w:t>
      </w:r>
      <w:r w:rsidR="00102FA5" w:rsidRPr="00DB5692">
        <w:rPr>
          <w:rFonts w:ascii="Arial Black" w:hAnsi="Arial Black" w:cs="Arial"/>
          <w:spacing w:val="15"/>
          <w:sz w:val="24"/>
          <w:szCs w:val="24"/>
        </w:rPr>
        <w:t xml:space="preserve"> </w:t>
      </w:r>
      <w:r w:rsidRPr="00DB5692">
        <w:rPr>
          <w:rFonts w:ascii="Arial Black" w:hAnsi="Arial Black" w:cs="Arial"/>
          <w:spacing w:val="15"/>
          <w:sz w:val="24"/>
          <w:szCs w:val="24"/>
        </w:rPr>
        <w:t>It could also mean</w:t>
      </w:r>
      <w:r w:rsidR="00102FA5" w:rsidRPr="00DB5692">
        <w:rPr>
          <w:rFonts w:ascii="Arial Black" w:hAnsi="Arial Black" w:cs="Arial"/>
          <w:sz w:val="24"/>
          <w:szCs w:val="24"/>
          <w:shd w:val="clear" w:color="auto" w:fill="FFFFFF"/>
        </w:rPr>
        <w:t xml:space="preserve"> </w:t>
      </w:r>
      <w:r w:rsidRPr="00DB5692">
        <w:rPr>
          <w:rFonts w:ascii="Arial Black" w:hAnsi="Arial Black" w:cs="Arial"/>
          <w:sz w:val="24"/>
          <w:szCs w:val="24"/>
          <w:shd w:val="clear" w:color="auto" w:fill="FFFFFF"/>
        </w:rPr>
        <w:t>any productive activity in which an individual is engaged. It includes</w:t>
      </w:r>
      <w:r w:rsidR="00102FA5" w:rsidRPr="00DB5692">
        <w:rPr>
          <w:rFonts w:ascii="Arial Black" w:hAnsi="Arial Black" w:cs="Arial"/>
          <w:sz w:val="24"/>
          <w:szCs w:val="24"/>
          <w:shd w:val="clear" w:color="auto" w:fill="FFFFFF"/>
        </w:rPr>
        <w:t>:</w:t>
      </w:r>
    </w:p>
    <w:p w14:paraId="6D971BDE" w14:textId="3D486C1F" w:rsidR="00102FA5" w:rsidRPr="00DB5692" w:rsidRDefault="00B40173" w:rsidP="00627115">
      <w:pPr>
        <w:rPr>
          <w:rFonts w:ascii="Arial Black" w:hAnsi="Arial Black" w:cs="Arial"/>
          <w:sz w:val="24"/>
          <w:szCs w:val="24"/>
          <w:shd w:val="clear" w:color="auto" w:fill="FFFFFF"/>
        </w:rPr>
      </w:pPr>
      <w:r w:rsidRPr="00DB5692">
        <w:rPr>
          <w:rFonts w:ascii="Arial Black" w:hAnsi="Arial Black" w:cs="Arial"/>
          <w:sz w:val="24"/>
          <w:szCs w:val="24"/>
          <w:shd w:val="clear" w:color="auto" w:fill="FFFFFF"/>
        </w:rPr>
        <w:t>(a) primary activities like agriculture, fisheries, plantation, forestry, horticulture, mining etc. etc.</w:t>
      </w:r>
    </w:p>
    <w:p w14:paraId="47EB9B24" w14:textId="1E68C0A6" w:rsidR="00B40173" w:rsidRPr="00DB5692" w:rsidRDefault="00B40173" w:rsidP="00627115">
      <w:pPr>
        <w:rPr>
          <w:rFonts w:ascii="Arial Black" w:hAnsi="Arial Black" w:cs="Arial"/>
          <w:sz w:val="24"/>
          <w:szCs w:val="24"/>
          <w:shd w:val="clear" w:color="auto" w:fill="FFFFFF"/>
        </w:rPr>
      </w:pPr>
      <w:r w:rsidRPr="00DB5692">
        <w:rPr>
          <w:rFonts w:ascii="Arial Black" w:hAnsi="Arial Black" w:cs="Arial"/>
          <w:sz w:val="24"/>
          <w:szCs w:val="24"/>
          <w:shd w:val="clear" w:color="auto" w:fill="FFFFFF"/>
        </w:rPr>
        <w:lastRenderedPageBreak/>
        <w:t>(b) Secondary activities like manufacturing, construction, trade, transport, commerce, banking, communi</w:t>
      </w:r>
      <w:r w:rsidRPr="00DB5692">
        <w:rPr>
          <w:rFonts w:ascii="Arial Black" w:hAnsi="Arial Black" w:cs="Arial"/>
          <w:sz w:val="24"/>
          <w:szCs w:val="24"/>
          <w:shd w:val="clear" w:color="auto" w:fill="FFFFFF"/>
        </w:rPr>
        <w:softHyphen/>
        <w:t>cation etc.</w:t>
      </w:r>
    </w:p>
    <w:p w14:paraId="4DADF5D6" w14:textId="446C9771" w:rsidR="00102FA5" w:rsidRPr="00DB5692" w:rsidRDefault="00102FA5" w:rsidP="00627115">
      <w:pPr>
        <w:rPr>
          <w:rFonts w:ascii="Arial Black" w:hAnsi="Arial Black" w:cs="Arial"/>
          <w:sz w:val="24"/>
          <w:szCs w:val="24"/>
          <w:shd w:val="clear" w:color="auto" w:fill="FFFFFF"/>
        </w:rPr>
      </w:pPr>
      <w:r w:rsidRPr="00DB5692">
        <w:rPr>
          <w:rFonts w:ascii="Arial Black" w:hAnsi="Arial Black" w:cs="Arial"/>
          <w:sz w:val="24"/>
          <w:szCs w:val="24"/>
          <w:shd w:val="clear" w:color="auto" w:fill="FFFFFF"/>
        </w:rPr>
        <w:t>Economically , industry could also mean the secondary sector where factors of production (land, labour, capital and enterprise or four M’s – men, materials, money and machines) are gainfully employed for the purpose of production, and where a business organization exists.</w:t>
      </w:r>
    </w:p>
    <w:p w14:paraId="758CEAE5" w14:textId="58564CB4" w:rsidR="00B40173" w:rsidRPr="00DB5692" w:rsidRDefault="00B40173" w:rsidP="00627115">
      <w:pPr>
        <w:rPr>
          <w:rFonts w:ascii="Arial Black" w:hAnsi="Arial Black" w:cs="Arial"/>
          <w:spacing w:val="15"/>
          <w:sz w:val="24"/>
          <w:szCs w:val="24"/>
        </w:rPr>
      </w:pPr>
      <w:r w:rsidRPr="00DB5692">
        <w:rPr>
          <w:rFonts w:ascii="Arial Black" w:hAnsi="Arial Black" w:cs="Arial"/>
          <w:b/>
          <w:bCs/>
          <w:spacing w:val="15"/>
          <w:sz w:val="24"/>
          <w:szCs w:val="24"/>
          <w:u w:val="single"/>
        </w:rPr>
        <w:t>Relations</w:t>
      </w:r>
      <w:r w:rsidRPr="00DB5692">
        <w:rPr>
          <w:rFonts w:ascii="Arial Black" w:hAnsi="Arial Black" w:cs="Arial"/>
          <w:b/>
          <w:bCs/>
          <w:spacing w:val="15"/>
          <w:sz w:val="24"/>
          <w:szCs w:val="24"/>
        </w:rPr>
        <w:t>: </w:t>
      </w:r>
      <w:r w:rsidRPr="00DB5692">
        <w:rPr>
          <w:rFonts w:ascii="Arial Black" w:hAnsi="Arial Black" w:cs="Arial"/>
          <w:spacing w:val="15"/>
          <w:sz w:val="24"/>
          <w:szCs w:val="24"/>
        </w:rPr>
        <w:t>In the context of “Industrial relations”, the word refers to any relationship that exists within a productive sphere between an employer and his employees and the union that represents them.</w:t>
      </w:r>
    </w:p>
    <w:p w14:paraId="4F5334B3" w14:textId="77777777" w:rsidR="00124F07" w:rsidRPr="00DB5692" w:rsidRDefault="00102FA5" w:rsidP="00627115">
      <w:pPr>
        <w:rPr>
          <w:rFonts w:ascii="Arial Black" w:hAnsi="Arial Black" w:cs="Arial"/>
          <w:spacing w:val="15"/>
          <w:sz w:val="24"/>
          <w:szCs w:val="24"/>
        </w:rPr>
      </w:pPr>
      <w:r w:rsidRPr="00DB5692">
        <w:rPr>
          <w:rFonts w:ascii="Arial Black" w:hAnsi="Arial Black" w:cs="Arial"/>
          <w:spacing w:val="15"/>
          <w:sz w:val="24"/>
          <w:szCs w:val="24"/>
        </w:rPr>
        <w:t>In other words,</w:t>
      </w:r>
      <w:r w:rsidRPr="00DB5692">
        <w:rPr>
          <w:rFonts w:ascii="Arial Black" w:hAnsi="Arial Black" w:cs="Arial"/>
          <w:b/>
          <w:bCs/>
          <w:spacing w:val="15"/>
          <w:sz w:val="24"/>
          <w:szCs w:val="24"/>
          <w:shd w:val="clear" w:color="auto" w:fill="FFFFFF"/>
        </w:rPr>
        <w:t xml:space="preserve"> </w:t>
      </w:r>
      <w:r w:rsidRPr="00DB5692">
        <w:rPr>
          <w:rFonts w:ascii="Arial Black" w:hAnsi="Arial Black" w:cs="Arial"/>
          <w:spacing w:val="15"/>
          <w:sz w:val="24"/>
          <w:szCs w:val="24"/>
          <w:shd w:val="clear" w:color="auto" w:fill="FFFFFF"/>
        </w:rPr>
        <w:t>Industrial relations is referring to the relationship between employers and employees.</w:t>
      </w:r>
      <w:r w:rsidR="00D604E6" w:rsidRPr="00DB5692">
        <w:rPr>
          <w:rFonts w:ascii="Arial Black" w:hAnsi="Arial Black" w:cs="Arial"/>
          <w:spacing w:val="15"/>
          <w:sz w:val="24"/>
          <w:szCs w:val="24"/>
        </w:rPr>
        <w:t xml:space="preserve"> This means that there is need to be in a good relationship, the divisions need to be working together as efficiently as</w:t>
      </w:r>
    </w:p>
    <w:p w14:paraId="0E2ECBB2" w14:textId="27549E3E" w:rsidR="00F05986" w:rsidRPr="00DB5692" w:rsidRDefault="00D604E6" w:rsidP="00627115">
      <w:pPr>
        <w:rPr>
          <w:rFonts w:ascii="Arial Black" w:hAnsi="Arial Black" w:cs="Arial"/>
          <w:spacing w:val="15"/>
          <w:sz w:val="24"/>
          <w:szCs w:val="24"/>
        </w:rPr>
      </w:pPr>
      <w:r w:rsidRPr="00DB5692">
        <w:rPr>
          <w:rFonts w:ascii="Arial Black" w:hAnsi="Arial Black" w:cs="Arial"/>
          <w:spacing w:val="15"/>
          <w:sz w:val="24"/>
          <w:szCs w:val="24"/>
        </w:rPr>
        <w:t xml:space="preserve">possible, in order to maximize economic gain and the potential for industrial growth and without cooperation between the employer and employee industrial progress and economic gain would </w:t>
      </w:r>
      <w:r w:rsidR="00124F07" w:rsidRPr="00DB5692">
        <w:rPr>
          <w:rFonts w:ascii="Arial Black" w:hAnsi="Arial Black" w:cs="Arial"/>
          <w:spacing w:val="15"/>
          <w:sz w:val="24"/>
          <w:szCs w:val="24"/>
        </w:rPr>
        <w:t>come</w:t>
      </w:r>
      <w:r w:rsidRPr="00DB5692">
        <w:rPr>
          <w:rFonts w:ascii="Arial Black" w:hAnsi="Arial Black" w:cs="Arial"/>
          <w:spacing w:val="15"/>
          <w:sz w:val="24"/>
          <w:szCs w:val="24"/>
        </w:rPr>
        <w:t xml:space="preserve"> to a halt.</w:t>
      </w:r>
      <w:r w:rsidR="00F05986" w:rsidRPr="00DB5692">
        <w:rPr>
          <w:rFonts w:ascii="Arial Black" w:hAnsi="Arial Black" w:cs="Arial"/>
          <w:spacing w:val="15"/>
          <w:sz w:val="24"/>
          <w:szCs w:val="24"/>
        </w:rPr>
        <w:t xml:space="preserve"> Industrial Relations used to refer broadly to the relationships between employer and employees and as such encompassed functions such as H</w:t>
      </w:r>
      <w:r w:rsidR="00DC717B" w:rsidRPr="00DB5692">
        <w:rPr>
          <w:rFonts w:ascii="Arial Black" w:hAnsi="Arial Black" w:cs="Arial"/>
          <w:spacing w:val="15"/>
          <w:sz w:val="24"/>
          <w:szCs w:val="24"/>
        </w:rPr>
        <w:t>uman Resource</w:t>
      </w:r>
      <w:r w:rsidR="00F05986" w:rsidRPr="00DB5692">
        <w:rPr>
          <w:rFonts w:ascii="Arial Black" w:hAnsi="Arial Black" w:cs="Arial"/>
          <w:spacing w:val="15"/>
          <w:sz w:val="24"/>
          <w:szCs w:val="24"/>
        </w:rPr>
        <w:t xml:space="preserve"> Management,</w:t>
      </w:r>
      <w:r w:rsidR="00DC717B" w:rsidRPr="00DB5692">
        <w:rPr>
          <w:rFonts w:ascii="Arial Black" w:hAnsi="Arial Black" w:cs="Arial"/>
          <w:spacing w:val="15"/>
          <w:sz w:val="24"/>
          <w:szCs w:val="24"/>
        </w:rPr>
        <w:t xml:space="preserve"> </w:t>
      </w:r>
      <w:r w:rsidR="00F05986" w:rsidRPr="00DB5692">
        <w:rPr>
          <w:rFonts w:ascii="Arial Black" w:hAnsi="Arial Black" w:cs="Arial"/>
          <w:spacing w:val="15"/>
          <w:sz w:val="24"/>
          <w:szCs w:val="24"/>
        </w:rPr>
        <w:t>as well as union-management but now the term has morphed and become more specific. It is now referring only to issues of trade-unionism and labour-management relations while H</w:t>
      </w:r>
      <w:r w:rsidR="00124F07" w:rsidRPr="00DB5692">
        <w:rPr>
          <w:rFonts w:ascii="Arial Black" w:hAnsi="Arial Black" w:cs="Arial"/>
          <w:spacing w:val="15"/>
          <w:sz w:val="24"/>
          <w:szCs w:val="24"/>
        </w:rPr>
        <w:t>uman Resource</w:t>
      </w:r>
      <w:r w:rsidR="00F05986" w:rsidRPr="00DB5692">
        <w:rPr>
          <w:rFonts w:ascii="Arial Black" w:hAnsi="Arial Black" w:cs="Arial"/>
          <w:spacing w:val="15"/>
          <w:sz w:val="24"/>
          <w:szCs w:val="24"/>
        </w:rPr>
        <w:t xml:space="preserve"> Management has become a separate but still fundamental function dealing with non-union employment relationships and company policy.</w:t>
      </w:r>
    </w:p>
    <w:p w14:paraId="77D4BFEB" w14:textId="2A09215B" w:rsidR="00F05986" w:rsidRPr="00DB5692" w:rsidRDefault="00363ED3" w:rsidP="00627115">
      <w:pPr>
        <w:rPr>
          <w:rFonts w:ascii="Arial Black" w:hAnsi="Arial Black" w:cs="Arial"/>
          <w:spacing w:val="15"/>
          <w:sz w:val="24"/>
          <w:szCs w:val="24"/>
        </w:rPr>
      </w:pPr>
      <w:r w:rsidRPr="00DB5692">
        <w:rPr>
          <w:rFonts w:ascii="Arial Black" w:hAnsi="Arial Black" w:cs="Arial"/>
          <w:spacing w:val="15"/>
          <w:sz w:val="24"/>
          <w:szCs w:val="24"/>
        </w:rPr>
        <w:t>The parties involved in industrial relations are The Government, The Employers, The Employees</w:t>
      </w:r>
      <w:r w:rsidR="002C3AEC" w:rsidRPr="00DB5692">
        <w:rPr>
          <w:rFonts w:ascii="Arial Black" w:hAnsi="Arial Black" w:cs="Arial"/>
          <w:spacing w:val="15"/>
          <w:sz w:val="24"/>
          <w:szCs w:val="24"/>
        </w:rPr>
        <w:t>,</w:t>
      </w:r>
      <w:r w:rsidRPr="00DB5692">
        <w:rPr>
          <w:rFonts w:ascii="Arial Black" w:hAnsi="Arial Black" w:cs="Arial"/>
          <w:spacing w:val="15"/>
          <w:sz w:val="24"/>
          <w:szCs w:val="24"/>
        </w:rPr>
        <w:t xml:space="preserve"> Trade unions</w:t>
      </w:r>
      <w:r w:rsidR="002C3AEC" w:rsidRPr="00DB5692">
        <w:rPr>
          <w:rFonts w:ascii="Arial Black" w:hAnsi="Arial Black" w:cs="Arial"/>
          <w:spacing w:val="15"/>
          <w:sz w:val="24"/>
          <w:szCs w:val="24"/>
        </w:rPr>
        <w:t xml:space="preserve"> and society</w:t>
      </w:r>
      <w:r w:rsidRPr="00DB5692">
        <w:rPr>
          <w:rFonts w:ascii="Arial Black" w:hAnsi="Arial Black" w:cs="Arial"/>
          <w:spacing w:val="15"/>
          <w:sz w:val="24"/>
          <w:szCs w:val="24"/>
        </w:rPr>
        <w:t>.</w:t>
      </w:r>
    </w:p>
    <w:p w14:paraId="1614E597" w14:textId="298336D9" w:rsidR="00363ED3" w:rsidRPr="00DB5692" w:rsidRDefault="00363ED3" w:rsidP="00627115">
      <w:pPr>
        <w:rPr>
          <w:rFonts w:ascii="Arial Black" w:hAnsi="Arial Black" w:cs="Arial"/>
          <w:b/>
          <w:bCs/>
          <w:spacing w:val="15"/>
          <w:sz w:val="24"/>
          <w:szCs w:val="24"/>
          <w:u w:val="single"/>
        </w:rPr>
      </w:pPr>
      <w:r w:rsidRPr="00DB5692">
        <w:rPr>
          <w:rFonts w:ascii="Arial Black" w:hAnsi="Arial Black" w:cs="Arial"/>
          <w:b/>
          <w:bCs/>
          <w:spacing w:val="15"/>
          <w:sz w:val="24"/>
          <w:szCs w:val="24"/>
          <w:u w:val="single"/>
        </w:rPr>
        <w:t>Functions of the Government</w:t>
      </w:r>
    </w:p>
    <w:p w14:paraId="712446D3" w14:textId="35D8E469" w:rsidR="00363ED3" w:rsidRPr="00DB5692" w:rsidRDefault="00363ED3" w:rsidP="00627115">
      <w:pPr>
        <w:rPr>
          <w:rFonts w:ascii="Arial Black" w:hAnsi="Arial Black" w:cs="Arial"/>
          <w:spacing w:val="15"/>
          <w:sz w:val="24"/>
          <w:szCs w:val="24"/>
          <w:shd w:val="clear" w:color="auto" w:fill="FFFFFF"/>
        </w:rPr>
      </w:pPr>
      <w:r w:rsidRPr="00DB5692">
        <w:rPr>
          <w:rFonts w:ascii="Arial Black" w:hAnsi="Arial Black" w:cs="Arial"/>
          <w:spacing w:val="15"/>
          <w:sz w:val="24"/>
          <w:szCs w:val="24"/>
          <w:shd w:val="clear" w:color="auto" w:fill="FFFFFF"/>
        </w:rPr>
        <w:t xml:space="preserve">The industrial relations processes, and the relationships between employees and employers are influenced by the government through the government’s construction and </w:t>
      </w:r>
      <w:r w:rsidRPr="00DB5692">
        <w:rPr>
          <w:rFonts w:ascii="Arial Black" w:hAnsi="Arial Black" w:cs="Arial"/>
          <w:spacing w:val="15"/>
          <w:sz w:val="24"/>
          <w:szCs w:val="24"/>
          <w:shd w:val="clear" w:color="auto" w:fill="FFFFFF"/>
        </w:rPr>
        <w:lastRenderedPageBreak/>
        <w:t>implementation of relevant industrial relations law, policies, regulations etc.</w:t>
      </w:r>
      <w:r w:rsidRPr="00DB5692">
        <w:rPr>
          <w:rFonts w:ascii="Arial Black" w:hAnsi="Arial Black" w:cs="Arial"/>
          <w:spacing w:val="15"/>
          <w:sz w:val="24"/>
          <w:szCs w:val="24"/>
        </w:rPr>
        <w:t xml:space="preserve"> The government can also become directly or indirectly involved in the industrial relations processes when boundaries are overstepped or negotiations go awry, for example, settling an industrial relations dispute in court, or adjusting or amending a policy which has proven itself flawed, outdated or newly irrelevant following the outcome of a certain case or set of negotiations. This being done</w:t>
      </w:r>
      <w:r w:rsidRPr="00DB5692">
        <w:rPr>
          <w:rFonts w:ascii="Arial Black" w:hAnsi="Arial Black" w:cs="Arial"/>
          <w:spacing w:val="15"/>
          <w:sz w:val="24"/>
          <w:szCs w:val="24"/>
          <w:shd w:val="clear" w:color="auto" w:fill="FFFFFF"/>
        </w:rPr>
        <w:t>, the government benefits from Industrial Relations in the sense that a safe working environment promotes employee and employer satisfaction, which in turn helps maintain high employment rates which reflects well on the government and directly addresses and influences issues such as poverty and crime.</w:t>
      </w:r>
    </w:p>
    <w:p w14:paraId="5CBF5FDE" w14:textId="3B5169B7" w:rsidR="00363ED3" w:rsidRPr="00DB5692" w:rsidRDefault="002C3AEC" w:rsidP="00627115">
      <w:pPr>
        <w:rPr>
          <w:rFonts w:ascii="Arial Black" w:hAnsi="Arial Black" w:cs="Arial"/>
          <w:b/>
          <w:bCs/>
          <w:spacing w:val="15"/>
          <w:sz w:val="24"/>
          <w:szCs w:val="24"/>
          <w:u w:val="single"/>
          <w:shd w:val="clear" w:color="auto" w:fill="FFFFFF"/>
        </w:rPr>
      </w:pPr>
      <w:r w:rsidRPr="00DB5692">
        <w:rPr>
          <w:rFonts w:ascii="Arial Black" w:hAnsi="Arial Black" w:cs="Arial"/>
          <w:b/>
          <w:bCs/>
          <w:spacing w:val="15"/>
          <w:sz w:val="24"/>
          <w:szCs w:val="24"/>
          <w:u w:val="single"/>
          <w:shd w:val="clear" w:color="auto" w:fill="FFFFFF"/>
        </w:rPr>
        <w:t>Functions of Trade union or representatives</w:t>
      </w:r>
    </w:p>
    <w:p w14:paraId="19519335" w14:textId="629E3A03" w:rsidR="002C3AEC" w:rsidRPr="00DB5692" w:rsidRDefault="002C3AEC" w:rsidP="00627115">
      <w:pPr>
        <w:rPr>
          <w:rFonts w:ascii="Arial Black" w:hAnsi="Arial Black" w:cs="Arial"/>
          <w:spacing w:val="15"/>
          <w:sz w:val="24"/>
          <w:szCs w:val="24"/>
          <w:shd w:val="clear" w:color="auto" w:fill="FFFFFF"/>
        </w:rPr>
      </w:pPr>
      <w:r w:rsidRPr="00DB5692">
        <w:rPr>
          <w:rFonts w:ascii="Arial Black" w:hAnsi="Arial Black" w:cs="Arial"/>
          <w:spacing w:val="15"/>
          <w:sz w:val="24"/>
          <w:szCs w:val="24"/>
          <w:shd w:val="clear" w:color="auto" w:fill="FFFFFF"/>
        </w:rPr>
        <w:t xml:space="preserve">The trade union stands as an intermediary for both the employer and the </w:t>
      </w:r>
      <w:r w:rsidR="00DC717B" w:rsidRPr="00DB5692">
        <w:rPr>
          <w:rFonts w:ascii="Arial Black" w:hAnsi="Arial Black" w:cs="Arial"/>
          <w:spacing w:val="15"/>
          <w:sz w:val="24"/>
          <w:szCs w:val="24"/>
          <w:shd w:val="clear" w:color="auto" w:fill="FFFFFF"/>
        </w:rPr>
        <w:t>employee,</w:t>
      </w:r>
      <w:r w:rsidRPr="00DB5692">
        <w:rPr>
          <w:rFonts w:ascii="Arial Black" w:hAnsi="Arial Black" w:cs="Arial"/>
          <w:spacing w:val="15"/>
          <w:sz w:val="24"/>
          <w:szCs w:val="24"/>
          <w:shd w:val="clear" w:color="auto" w:fill="FFFFFF"/>
        </w:rPr>
        <w:t xml:space="preserve"> so it plays a vital role in industrial </w:t>
      </w:r>
      <w:r w:rsidR="00DB5692" w:rsidRPr="00DB5692">
        <w:rPr>
          <w:rFonts w:ascii="Arial Black" w:hAnsi="Arial Black" w:cs="Arial"/>
          <w:spacing w:val="15"/>
          <w:sz w:val="24"/>
          <w:szCs w:val="24"/>
          <w:shd w:val="clear" w:color="auto" w:fill="FFFFFF"/>
        </w:rPr>
        <w:t>relation.</w:t>
      </w:r>
      <w:r w:rsidR="00DB5692" w:rsidRPr="00DB5692">
        <w:rPr>
          <w:rFonts w:ascii="Arial Black" w:hAnsi="Arial Black" w:cs="Arial"/>
          <w:spacing w:val="15"/>
          <w:sz w:val="24"/>
          <w:szCs w:val="24"/>
        </w:rPr>
        <w:t xml:space="preserve"> Trade</w:t>
      </w:r>
      <w:r w:rsidRPr="00DB5692">
        <w:rPr>
          <w:rFonts w:ascii="Arial Black" w:hAnsi="Arial Black" w:cs="Arial"/>
          <w:spacing w:val="15"/>
          <w:sz w:val="24"/>
          <w:szCs w:val="24"/>
        </w:rPr>
        <w:t xml:space="preserve"> or labour unions resist the exploitation of employees by employers through equal bargaining </w:t>
      </w:r>
      <w:r w:rsidR="00DC717B" w:rsidRPr="00DB5692">
        <w:rPr>
          <w:rFonts w:ascii="Arial Black" w:hAnsi="Arial Black" w:cs="Arial"/>
          <w:spacing w:val="15"/>
          <w:sz w:val="24"/>
          <w:szCs w:val="24"/>
        </w:rPr>
        <w:t>power and</w:t>
      </w:r>
      <w:r w:rsidRPr="00DB5692">
        <w:rPr>
          <w:rFonts w:ascii="Arial Black" w:hAnsi="Arial Black" w:cs="Arial"/>
          <w:spacing w:val="15"/>
          <w:sz w:val="24"/>
          <w:szCs w:val="24"/>
        </w:rPr>
        <w:t xml:space="preserve"> represent workers’ interests in the employment </w:t>
      </w:r>
      <w:r w:rsidR="00DB5692" w:rsidRPr="00DB5692">
        <w:rPr>
          <w:rFonts w:ascii="Arial Black" w:hAnsi="Arial Black" w:cs="Arial"/>
          <w:spacing w:val="15"/>
          <w:sz w:val="24"/>
          <w:szCs w:val="24"/>
        </w:rPr>
        <w:t>relationship. It</w:t>
      </w:r>
      <w:r w:rsidRPr="00DB5692">
        <w:rPr>
          <w:rFonts w:ascii="Arial Black" w:hAnsi="Arial Black" w:cs="Arial"/>
          <w:spacing w:val="15"/>
          <w:sz w:val="24"/>
          <w:szCs w:val="24"/>
        </w:rPr>
        <w:t xml:space="preserve"> is the union that represents on behalf of the worker ensuring that the employee benefits from Industrial Relations and aim to secure the workers by helping them to have:</w:t>
      </w:r>
    </w:p>
    <w:p w14:paraId="69891505" w14:textId="77777777" w:rsidR="002C3AEC" w:rsidRPr="00DB5692" w:rsidRDefault="002C3AEC" w:rsidP="00627115">
      <w:pPr>
        <w:rPr>
          <w:rFonts w:ascii="Arial Black" w:eastAsia="Times New Roman" w:hAnsi="Arial Black" w:cs="Arial"/>
          <w:spacing w:val="15"/>
          <w:sz w:val="24"/>
          <w:szCs w:val="24"/>
        </w:rPr>
      </w:pPr>
      <w:r w:rsidRPr="00DB5692">
        <w:rPr>
          <w:rFonts w:ascii="Arial Black" w:eastAsia="Times New Roman" w:hAnsi="Arial Black" w:cs="Arial"/>
          <w:spacing w:val="15"/>
          <w:sz w:val="24"/>
          <w:szCs w:val="24"/>
        </w:rPr>
        <w:t>Better wages that is sustainable for the future of the employee.</w:t>
      </w:r>
    </w:p>
    <w:p w14:paraId="4AF84692" w14:textId="77777777" w:rsidR="002C3AEC" w:rsidRPr="00DB5692" w:rsidRDefault="002C3AEC" w:rsidP="00627115">
      <w:pPr>
        <w:rPr>
          <w:rFonts w:ascii="Arial Black" w:eastAsia="Times New Roman" w:hAnsi="Arial Black" w:cs="Arial"/>
          <w:spacing w:val="15"/>
          <w:sz w:val="24"/>
          <w:szCs w:val="24"/>
        </w:rPr>
      </w:pPr>
      <w:r w:rsidRPr="00DB5692">
        <w:rPr>
          <w:rFonts w:ascii="Arial Black" w:eastAsia="Times New Roman" w:hAnsi="Arial Black" w:cs="Arial"/>
          <w:spacing w:val="15"/>
          <w:sz w:val="24"/>
          <w:szCs w:val="24"/>
        </w:rPr>
        <w:t>Improved working conditions so that the employee can be productive, safe and happy.</w:t>
      </w:r>
    </w:p>
    <w:p w14:paraId="6621897E" w14:textId="77777777" w:rsidR="00DC717B" w:rsidRPr="00DB5692" w:rsidRDefault="002C3AEC" w:rsidP="00627115">
      <w:pPr>
        <w:rPr>
          <w:rFonts w:ascii="Arial Black" w:eastAsia="Times New Roman" w:hAnsi="Arial Black" w:cs="Arial"/>
          <w:spacing w:val="15"/>
          <w:sz w:val="24"/>
          <w:szCs w:val="24"/>
        </w:rPr>
      </w:pPr>
      <w:r w:rsidRPr="00DB5692">
        <w:rPr>
          <w:rFonts w:ascii="Arial Black" w:eastAsia="Times New Roman" w:hAnsi="Arial Black" w:cs="Arial"/>
          <w:spacing w:val="15"/>
          <w:sz w:val="24"/>
          <w:szCs w:val="24"/>
        </w:rPr>
        <w:t>Mutual respect by ongoing conversation between the employer and their employees to keep the work relationship healthy.</w:t>
      </w:r>
    </w:p>
    <w:p w14:paraId="2CF0329E" w14:textId="6D6D68E4" w:rsidR="002C3AEC" w:rsidRPr="00DB5692" w:rsidRDefault="002C3AEC" w:rsidP="00627115">
      <w:pPr>
        <w:rPr>
          <w:rFonts w:ascii="Arial Black" w:eastAsia="Times New Roman" w:hAnsi="Arial Black" w:cs="Arial"/>
          <w:spacing w:val="15"/>
          <w:sz w:val="24"/>
          <w:szCs w:val="24"/>
        </w:rPr>
      </w:pPr>
      <w:r w:rsidRPr="00DB5692">
        <w:rPr>
          <w:rFonts w:ascii="Arial Black" w:eastAsia="Times New Roman" w:hAnsi="Arial Black" w:cs="Arial"/>
          <w:spacing w:val="15"/>
          <w:sz w:val="24"/>
          <w:szCs w:val="24"/>
        </w:rPr>
        <w:t xml:space="preserve">The Union ensure that the process of Industrial Relations benefits the </w:t>
      </w:r>
      <w:r w:rsidR="00DC717B" w:rsidRPr="00DB5692">
        <w:rPr>
          <w:rFonts w:ascii="Arial Black" w:eastAsia="Times New Roman" w:hAnsi="Arial Black" w:cs="Arial"/>
          <w:spacing w:val="15"/>
          <w:sz w:val="24"/>
          <w:szCs w:val="24"/>
        </w:rPr>
        <w:t>employee and</w:t>
      </w:r>
      <w:r w:rsidRPr="00DB5692">
        <w:rPr>
          <w:rFonts w:ascii="Arial Black" w:eastAsia="Times New Roman" w:hAnsi="Arial Black" w:cs="Arial"/>
          <w:spacing w:val="15"/>
          <w:sz w:val="24"/>
          <w:szCs w:val="24"/>
        </w:rPr>
        <w:t xml:space="preserve"> protects the interests of the employee during negotiations and similar relations with the employer.</w:t>
      </w:r>
      <w:r w:rsidR="00DC717B" w:rsidRPr="00DB5692">
        <w:rPr>
          <w:rFonts w:ascii="Arial Black" w:eastAsia="Times New Roman" w:hAnsi="Arial Black" w:cs="Arial"/>
          <w:spacing w:val="15"/>
          <w:sz w:val="24"/>
          <w:szCs w:val="24"/>
        </w:rPr>
        <w:t xml:space="preserve"> </w:t>
      </w:r>
      <w:r w:rsidRPr="00DB5692">
        <w:rPr>
          <w:rFonts w:ascii="Arial Black" w:hAnsi="Arial Black" w:cs="Arial"/>
          <w:spacing w:val="15"/>
          <w:sz w:val="24"/>
          <w:szCs w:val="24"/>
          <w:shd w:val="clear" w:color="auto" w:fill="FFFFFF"/>
        </w:rPr>
        <w:t xml:space="preserve">It also saves the employer man-hours and communication struggles by creating a platform for two-way </w:t>
      </w:r>
      <w:r w:rsidRPr="00DB5692">
        <w:rPr>
          <w:rFonts w:ascii="Arial Black" w:hAnsi="Arial Black" w:cs="Arial"/>
          <w:spacing w:val="15"/>
          <w:sz w:val="24"/>
          <w:szCs w:val="24"/>
          <w:shd w:val="clear" w:color="auto" w:fill="FFFFFF"/>
        </w:rPr>
        <w:lastRenderedPageBreak/>
        <w:t>communication between a large group of employees and a usually smaller group of employers.</w:t>
      </w:r>
    </w:p>
    <w:p w14:paraId="670D62A3" w14:textId="77777777" w:rsidR="00F00A65" w:rsidRPr="00DB5692" w:rsidRDefault="00F00A65" w:rsidP="00627115">
      <w:pPr>
        <w:rPr>
          <w:rFonts w:ascii="Arial Black" w:hAnsi="Arial Black" w:cs="Arial"/>
          <w:b/>
          <w:bCs/>
          <w:spacing w:val="15"/>
          <w:sz w:val="24"/>
          <w:szCs w:val="24"/>
          <w:u w:val="single"/>
          <w:shd w:val="clear" w:color="auto" w:fill="FFFFFF"/>
        </w:rPr>
      </w:pPr>
      <w:r w:rsidRPr="00DB5692">
        <w:rPr>
          <w:rFonts w:ascii="Arial Black" w:hAnsi="Arial Black" w:cs="Arial"/>
          <w:b/>
          <w:bCs/>
          <w:spacing w:val="15"/>
          <w:sz w:val="24"/>
          <w:szCs w:val="24"/>
          <w:u w:val="single"/>
          <w:shd w:val="clear" w:color="auto" w:fill="FFFFFF"/>
        </w:rPr>
        <w:t>Functions of Employers</w:t>
      </w:r>
    </w:p>
    <w:p w14:paraId="06747FE5" w14:textId="33B35C8C" w:rsidR="00425BA4" w:rsidRPr="00DB5692" w:rsidRDefault="00F00A65" w:rsidP="00627115">
      <w:pPr>
        <w:rPr>
          <w:rFonts w:ascii="Arial Black" w:hAnsi="Arial Black" w:cs="Arial"/>
          <w:sz w:val="24"/>
          <w:szCs w:val="24"/>
          <w:shd w:val="clear" w:color="auto" w:fill="FFFFFF"/>
        </w:rPr>
      </w:pPr>
      <w:r w:rsidRPr="00DB5692">
        <w:rPr>
          <w:rFonts w:ascii="Arial Black" w:hAnsi="Arial Black" w:cs="Arial"/>
          <w:sz w:val="24"/>
          <w:szCs w:val="24"/>
          <w:shd w:val="clear" w:color="auto" w:fill="FFFFFF"/>
        </w:rPr>
        <w:t xml:space="preserve">In the corporate </w:t>
      </w:r>
      <w:r w:rsidR="00DC717B" w:rsidRPr="00DB5692">
        <w:rPr>
          <w:rFonts w:ascii="Arial Black" w:hAnsi="Arial Black" w:cs="Arial"/>
          <w:sz w:val="24"/>
          <w:szCs w:val="24"/>
          <w:shd w:val="clear" w:color="auto" w:fill="FFFFFF"/>
        </w:rPr>
        <w:t>organization</w:t>
      </w:r>
      <w:r w:rsidRPr="00DB5692">
        <w:rPr>
          <w:rFonts w:ascii="Arial Black" w:hAnsi="Arial Black" w:cs="Arial"/>
          <w:sz w:val="24"/>
          <w:szCs w:val="24"/>
          <w:shd w:val="clear" w:color="auto" w:fill="FFFFFF"/>
        </w:rPr>
        <w:t xml:space="preserve">, employer is represented by the management. Hence, management becomes responsible to various stakeholders in an </w:t>
      </w:r>
      <w:r w:rsidR="00DC717B" w:rsidRPr="00DB5692">
        <w:rPr>
          <w:rFonts w:ascii="Arial Black" w:hAnsi="Arial Black" w:cs="Arial"/>
          <w:sz w:val="24"/>
          <w:szCs w:val="24"/>
          <w:shd w:val="clear" w:color="auto" w:fill="FFFFFF"/>
        </w:rPr>
        <w:t>organization</w:t>
      </w:r>
      <w:r w:rsidRPr="00DB5692">
        <w:rPr>
          <w:rFonts w:ascii="Arial Black" w:hAnsi="Arial Black" w:cs="Arial"/>
          <w:sz w:val="24"/>
          <w:szCs w:val="24"/>
          <w:shd w:val="clear" w:color="auto" w:fill="FFFFFF"/>
        </w:rPr>
        <w:t xml:space="preserve"> including employees.</w:t>
      </w:r>
      <w:r w:rsidR="00425BA4" w:rsidRPr="00DB5692">
        <w:rPr>
          <w:rFonts w:ascii="Arial Black" w:hAnsi="Arial Black" w:cs="Arial"/>
          <w:sz w:val="24"/>
          <w:szCs w:val="24"/>
          <w:shd w:val="clear" w:color="auto" w:fill="FFFFFF"/>
        </w:rPr>
        <w:t xml:space="preserve"> Such as</w:t>
      </w:r>
    </w:p>
    <w:p w14:paraId="3665E5EC" w14:textId="37809483" w:rsidR="00425BA4" w:rsidRPr="00DB5692" w:rsidRDefault="00425BA4" w:rsidP="00627115">
      <w:pPr>
        <w:rPr>
          <w:rFonts w:ascii="Arial Black" w:eastAsia="Times New Roman" w:hAnsi="Arial Black" w:cs="Arial"/>
          <w:sz w:val="24"/>
          <w:szCs w:val="24"/>
        </w:rPr>
      </w:pPr>
      <w:r w:rsidRPr="00DB5692">
        <w:rPr>
          <w:rFonts w:ascii="Arial Black" w:eastAsia="Times New Roman" w:hAnsi="Arial Black" w:cs="Arial"/>
          <w:sz w:val="24"/>
          <w:szCs w:val="24"/>
        </w:rPr>
        <w:t>Creating and sustaining employee motivation.</w:t>
      </w:r>
    </w:p>
    <w:p w14:paraId="7E326370" w14:textId="2A53E022" w:rsidR="00425BA4" w:rsidRPr="00DB5692" w:rsidRDefault="00425BA4" w:rsidP="00627115">
      <w:pPr>
        <w:rPr>
          <w:rFonts w:ascii="Arial Black" w:eastAsia="Times New Roman" w:hAnsi="Arial Black" w:cs="Arial"/>
          <w:sz w:val="24"/>
          <w:szCs w:val="24"/>
        </w:rPr>
      </w:pPr>
      <w:r w:rsidRPr="00DB5692">
        <w:rPr>
          <w:rFonts w:ascii="Arial Black" w:eastAsia="Times New Roman" w:hAnsi="Arial Black" w:cs="Arial"/>
          <w:sz w:val="24"/>
          <w:szCs w:val="24"/>
        </w:rPr>
        <w:t>Ensuring commitment from employees.</w:t>
      </w:r>
    </w:p>
    <w:p w14:paraId="6E1DB9F8" w14:textId="4AD87F76" w:rsidR="00425BA4" w:rsidRPr="00DB5692" w:rsidRDefault="00425BA4" w:rsidP="00627115">
      <w:pPr>
        <w:rPr>
          <w:rFonts w:ascii="Arial Black" w:eastAsia="Times New Roman" w:hAnsi="Arial Black" w:cs="Arial"/>
          <w:sz w:val="24"/>
          <w:szCs w:val="24"/>
        </w:rPr>
      </w:pPr>
      <w:r w:rsidRPr="00DB5692">
        <w:rPr>
          <w:rFonts w:ascii="Arial Black" w:eastAsia="Times New Roman" w:hAnsi="Arial Black" w:cs="Arial"/>
          <w:sz w:val="24"/>
          <w:szCs w:val="24"/>
        </w:rPr>
        <w:t>Achieving higher levels of efficiency.</w:t>
      </w:r>
    </w:p>
    <w:p w14:paraId="554CFCAF" w14:textId="4515B079" w:rsidR="00425BA4" w:rsidRPr="00DB5692" w:rsidRDefault="00425BA4" w:rsidP="00627115">
      <w:pPr>
        <w:rPr>
          <w:rFonts w:ascii="Arial Black" w:hAnsi="Arial Black" w:cs="Arial"/>
          <w:sz w:val="24"/>
          <w:szCs w:val="24"/>
        </w:rPr>
      </w:pPr>
      <w:r w:rsidRPr="00DB5692">
        <w:rPr>
          <w:rFonts w:ascii="Arial Black" w:hAnsi="Arial Black" w:cs="Arial"/>
          <w:sz w:val="24"/>
          <w:szCs w:val="24"/>
        </w:rPr>
        <w:t xml:space="preserve">Employers could also form their own association to represent employers in collective bargaining at the national or industry level, </w:t>
      </w:r>
      <w:r w:rsidR="00DC717B" w:rsidRPr="00DB5692">
        <w:rPr>
          <w:rFonts w:ascii="Arial Black" w:hAnsi="Arial Black" w:cs="Arial"/>
          <w:sz w:val="24"/>
          <w:szCs w:val="24"/>
        </w:rPr>
        <w:t>develop</w:t>
      </w:r>
      <w:r w:rsidRPr="00DB5692">
        <w:rPr>
          <w:rFonts w:ascii="Arial Black" w:hAnsi="Arial Black" w:cs="Arial"/>
          <w:sz w:val="24"/>
          <w:szCs w:val="24"/>
        </w:rPr>
        <w:t xml:space="preserve"> machinery for avoiding dispute, </w:t>
      </w:r>
      <w:proofErr w:type="gramStart"/>
      <w:r w:rsidRPr="00DB5692">
        <w:rPr>
          <w:rFonts w:ascii="Arial Black" w:hAnsi="Arial Black" w:cs="Arial"/>
          <w:sz w:val="24"/>
          <w:szCs w:val="24"/>
        </w:rPr>
        <w:t>Provide</w:t>
      </w:r>
      <w:proofErr w:type="gramEnd"/>
      <w:r w:rsidRPr="00DB5692">
        <w:rPr>
          <w:rFonts w:ascii="Arial Black" w:hAnsi="Arial Black" w:cs="Arial"/>
          <w:sz w:val="24"/>
          <w:szCs w:val="24"/>
        </w:rPr>
        <w:t xml:space="preserve"> feedback on employee relations, advise member </w:t>
      </w:r>
      <w:r w:rsidR="00DC717B" w:rsidRPr="00DB5692">
        <w:rPr>
          <w:rFonts w:ascii="Arial Black" w:hAnsi="Arial Black" w:cs="Arial"/>
          <w:sz w:val="24"/>
          <w:szCs w:val="24"/>
        </w:rPr>
        <w:t>organizations</w:t>
      </w:r>
      <w:r w:rsidRPr="00DB5692">
        <w:rPr>
          <w:rFonts w:ascii="Arial Black" w:hAnsi="Arial Black" w:cs="Arial"/>
          <w:sz w:val="24"/>
          <w:szCs w:val="24"/>
        </w:rPr>
        <w:t xml:space="preserve"> on the issues relating to Industrial relation.</w:t>
      </w:r>
    </w:p>
    <w:p w14:paraId="293C62AA" w14:textId="77CB7094" w:rsidR="006C2D88" w:rsidRPr="00DB5692" w:rsidRDefault="00627115" w:rsidP="00627115">
      <w:pPr>
        <w:rPr>
          <w:rFonts w:ascii="Arial Black" w:eastAsia="Times New Roman" w:hAnsi="Arial Black" w:cs="Arial"/>
          <w:b/>
          <w:bCs/>
          <w:i/>
          <w:iCs/>
          <w:sz w:val="24"/>
          <w:szCs w:val="24"/>
        </w:rPr>
      </w:pPr>
      <w:r w:rsidRPr="00DB5692">
        <w:rPr>
          <w:rFonts w:ascii="Arial Black" w:eastAsia="Times New Roman" w:hAnsi="Arial Black" w:cs="Arial"/>
          <w:b/>
          <w:bCs/>
          <w:sz w:val="24"/>
          <w:szCs w:val="24"/>
        </w:rPr>
        <w:t>2</w:t>
      </w:r>
      <w:r w:rsidRPr="00DB5692">
        <w:rPr>
          <w:rFonts w:ascii="Arial Black" w:eastAsia="Times New Roman" w:hAnsi="Arial Black" w:cs="Arial"/>
          <w:b/>
          <w:bCs/>
          <w:i/>
          <w:iCs/>
          <w:sz w:val="24"/>
          <w:szCs w:val="24"/>
        </w:rPr>
        <w:t xml:space="preserve">. </w:t>
      </w:r>
      <w:r w:rsidR="00F00A65" w:rsidRPr="00DB5692">
        <w:rPr>
          <w:rFonts w:ascii="Arial Black" w:eastAsia="Times New Roman" w:hAnsi="Arial Black" w:cs="Arial"/>
          <w:b/>
          <w:bCs/>
          <w:i/>
          <w:iCs/>
          <w:sz w:val="24"/>
          <w:szCs w:val="24"/>
        </w:rPr>
        <w:t>What is the indices of unemployment in Nigeria. Compare it to any African country of your choice and make your recommendations.</w:t>
      </w:r>
    </w:p>
    <w:p w14:paraId="324F7B0D" w14:textId="77777777" w:rsidR="00DC717B" w:rsidRPr="00DB5692" w:rsidRDefault="006C2D88" w:rsidP="00627115">
      <w:pPr>
        <w:rPr>
          <w:rFonts w:ascii="Arial Black" w:hAnsi="Arial Black" w:cs="Arial"/>
          <w:sz w:val="24"/>
          <w:szCs w:val="24"/>
          <w:shd w:val="clear" w:color="auto" w:fill="FFFFFF"/>
        </w:rPr>
      </w:pPr>
      <w:r w:rsidRPr="00DB5692">
        <w:rPr>
          <w:rFonts w:ascii="Arial Black" w:eastAsia="Times New Roman" w:hAnsi="Arial Black" w:cs="Arial"/>
          <w:sz w:val="24"/>
          <w:szCs w:val="24"/>
        </w:rPr>
        <w:t>The unemployment rate in Nigeria is</w:t>
      </w:r>
      <w:r w:rsidRPr="00DB5692">
        <w:rPr>
          <w:rFonts w:ascii="Arial Black" w:hAnsi="Arial Black" w:cs="Arial"/>
          <w:sz w:val="24"/>
          <w:szCs w:val="24"/>
        </w:rPr>
        <w:t xml:space="preserve"> increased to 23.10 percent in the third quarter of 2018 from 22.70 percent in the second quarter of 2018</w:t>
      </w:r>
      <w:r w:rsidR="00575607" w:rsidRPr="00DB5692">
        <w:rPr>
          <w:rFonts w:ascii="Arial Black" w:hAnsi="Arial Black" w:cs="Arial"/>
          <w:sz w:val="24"/>
          <w:szCs w:val="24"/>
        </w:rPr>
        <w:t xml:space="preserve"> and it is said to increase to</w:t>
      </w:r>
      <w:r w:rsidR="00575607" w:rsidRPr="00DB5692">
        <w:rPr>
          <w:rFonts w:ascii="Arial Black" w:hAnsi="Arial Black" w:cs="Arial"/>
          <w:sz w:val="24"/>
          <w:szCs w:val="24"/>
          <w:shd w:val="clear" w:color="auto" w:fill="FFFFFF"/>
        </w:rPr>
        <w:t xml:space="preserve"> 33.5 per cent by 2020 by the federal government.</w:t>
      </w:r>
    </w:p>
    <w:p w14:paraId="440298C8" w14:textId="0D801749" w:rsidR="00DC717B" w:rsidRPr="00DB5692" w:rsidRDefault="00575607" w:rsidP="00627115">
      <w:pPr>
        <w:rPr>
          <w:rFonts w:ascii="Arial Black" w:hAnsi="Arial Black" w:cs="Arial"/>
          <w:sz w:val="24"/>
          <w:szCs w:val="24"/>
        </w:rPr>
      </w:pPr>
      <w:r w:rsidRPr="00DB5692">
        <w:rPr>
          <w:rFonts w:ascii="Arial Black" w:hAnsi="Arial Black" w:cs="Arial"/>
          <w:sz w:val="24"/>
          <w:szCs w:val="24"/>
          <w:shd w:val="clear" w:color="auto" w:fill="FFFFFF"/>
        </w:rPr>
        <w:t xml:space="preserve">The </w:t>
      </w:r>
      <w:r w:rsidRPr="00DB5692">
        <w:rPr>
          <w:rFonts w:ascii="Arial Black" w:hAnsi="Arial Black" w:cs="Arial"/>
          <w:sz w:val="24"/>
          <w:szCs w:val="24"/>
        </w:rPr>
        <w:t>Unemployment Rate in Ghana increased to 6.70 percent in 2018 from 6.60 percent in 2017.</w:t>
      </w:r>
    </w:p>
    <w:p w14:paraId="20BB62C8" w14:textId="50F2F138" w:rsidR="00272222" w:rsidRPr="00DB5692" w:rsidRDefault="0006605D" w:rsidP="00627115">
      <w:pPr>
        <w:rPr>
          <w:rFonts w:ascii="Arial Black" w:hAnsi="Arial Black" w:cs="Arial"/>
          <w:sz w:val="24"/>
          <w:szCs w:val="24"/>
          <w:shd w:val="clear" w:color="auto" w:fill="FFFFFF"/>
        </w:rPr>
      </w:pPr>
      <w:r w:rsidRPr="00DB5692">
        <w:rPr>
          <w:rFonts w:ascii="Arial Black" w:hAnsi="Arial Black" w:cs="Arial"/>
          <w:sz w:val="24"/>
          <w:szCs w:val="24"/>
          <w:shd w:val="clear" w:color="auto" w:fill="FFFFFF"/>
        </w:rPr>
        <w:t xml:space="preserve">According to what we can see Nigeria </w:t>
      </w:r>
      <w:r w:rsidR="00442ACF" w:rsidRPr="00DB5692">
        <w:rPr>
          <w:rFonts w:ascii="Arial Black" w:hAnsi="Arial Black" w:cs="Arial"/>
          <w:sz w:val="24"/>
          <w:szCs w:val="24"/>
          <w:shd w:val="clear" w:color="auto" w:fill="FFFFFF"/>
        </w:rPr>
        <w:t>unemployment</w:t>
      </w:r>
      <w:r w:rsidRPr="00DB5692">
        <w:rPr>
          <w:rFonts w:ascii="Arial Black" w:hAnsi="Arial Black" w:cs="Arial"/>
          <w:sz w:val="24"/>
          <w:szCs w:val="24"/>
          <w:shd w:val="clear" w:color="auto" w:fill="FFFFFF"/>
        </w:rPr>
        <w:t xml:space="preserve"> rate is really high compare to </w:t>
      </w:r>
      <w:r w:rsidR="00442ACF" w:rsidRPr="00DB5692">
        <w:rPr>
          <w:rFonts w:ascii="Arial Black" w:hAnsi="Arial Black" w:cs="Arial"/>
          <w:sz w:val="24"/>
          <w:szCs w:val="24"/>
          <w:shd w:val="clear" w:color="auto" w:fill="FFFFFF"/>
        </w:rPr>
        <w:t xml:space="preserve">Ghana </w:t>
      </w:r>
      <w:r w:rsidR="00272222" w:rsidRPr="00DB5692">
        <w:rPr>
          <w:rFonts w:ascii="Arial Black" w:hAnsi="Arial Black" w:cs="Arial"/>
          <w:sz w:val="24"/>
          <w:szCs w:val="24"/>
          <w:shd w:val="clear" w:color="auto" w:fill="FFFFFF"/>
        </w:rPr>
        <w:t xml:space="preserve">and this is because the </w:t>
      </w:r>
      <w:r w:rsidR="00DC717B" w:rsidRPr="00DB5692">
        <w:rPr>
          <w:rFonts w:ascii="Arial Black" w:hAnsi="Arial Black" w:cs="Arial"/>
          <w:sz w:val="24"/>
          <w:szCs w:val="24"/>
          <w:shd w:val="clear" w:color="auto" w:fill="FFFFFF"/>
        </w:rPr>
        <w:t>economy</w:t>
      </w:r>
      <w:r w:rsidR="00272222" w:rsidRPr="00DB5692">
        <w:rPr>
          <w:rFonts w:ascii="Arial Black" w:hAnsi="Arial Black" w:cs="Arial"/>
          <w:sz w:val="24"/>
          <w:szCs w:val="24"/>
          <w:shd w:val="clear" w:color="auto" w:fill="FFFFFF"/>
        </w:rPr>
        <w:t xml:space="preserve"> and GDP of </w:t>
      </w:r>
      <w:r w:rsidR="00DC717B" w:rsidRPr="00DB5692">
        <w:rPr>
          <w:rFonts w:ascii="Arial Black" w:hAnsi="Arial Black" w:cs="Arial"/>
          <w:sz w:val="24"/>
          <w:szCs w:val="24"/>
          <w:shd w:val="clear" w:color="auto" w:fill="FFFFFF"/>
        </w:rPr>
        <w:t>Ghana</w:t>
      </w:r>
      <w:r w:rsidR="00272222" w:rsidRPr="00DB5692">
        <w:rPr>
          <w:rFonts w:ascii="Arial Black" w:hAnsi="Arial Black" w:cs="Arial"/>
          <w:sz w:val="24"/>
          <w:szCs w:val="24"/>
          <w:shd w:val="clear" w:color="auto" w:fill="FFFFFF"/>
        </w:rPr>
        <w:t xml:space="preserve"> is way better than Nigeria because </w:t>
      </w:r>
      <w:r w:rsidR="00DC717B" w:rsidRPr="00DB5692">
        <w:rPr>
          <w:rFonts w:ascii="Arial Black" w:hAnsi="Arial Black" w:cs="Arial"/>
          <w:sz w:val="24"/>
          <w:szCs w:val="24"/>
          <w:shd w:val="clear" w:color="auto" w:fill="FFFFFF"/>
        </w:rPr>
        <w:t>t</w:t>
      </w:r>
      <w:r w:rsidR="00272222" w:rsidRPr="00DB5692">
        <w:rPr>
          <w:rFonts w:ascii="Arial Black" w:hAnsi="Arial Black" w:cs="Arial"/>
          <w:sz w:val="24"/>
          <w:szCs w:val="24"/>
          <w:shd w:val="clear" w:color="auto" w:fill="FFFFFF"/>
        </w:rPr>
        <w:t>he economy of Ghana has a diverse and rich resource base, including the manufacturing and exportation of digital technology goods, automotive and ship construction and exportation, and the exportation of diverse and rich resources such as hydrocarbons and </w:t>
      </w:r>
      <w:r w:rsidR="00272222" w:rsidRPr="00DB5692">
        <w:rPr>
          <w:rFonts w:ascii="Arial Black" w:hAnsi="Arial Black" w:cs="Arial"/>
          <w:sz w:val="24"/>
          <w:szCs w:val="24"/>
        </w:rPr>
        <w:t>industrial materials</w:t>
      </w:r>
      <w:r w:rsidR="00272222" w:rsidRPr="00DB5692">
        <w:rPr>
          <w:rFonts w:ascii="Arial Black" w:hAnsi="Arial Black" w:cs="Arial"/>
          <w:sz w:val="24"/>
          <w:szCs w:val="24"/>
          <w:shd w:val="clear" w:color="auto" w:fill="FFFFFF"/>
        </w:rPr>
        <w:t>. These have given </w:t>
      </w:r>
      <w:r w:rsidR="00272222" w:rsidRPr="00DB5692">
        <w:rPr>
          <w:rFonts w:ascii="Arial Black" w:hAnsi="Arial Black" w:cs="Arial"/>
          <w:sz w:val="24"/>
          <w:szCs w:val="24"/>
        </w:rPr>
        <w:t>Ghana</w:t>
      </w:r>
      <w:r w:rsidR="00272222" w:rsidRPr="00DB5692">
        <w:rPr>
          <w:rFonts w:ascii="Arial Black" w:hAnsi="Arial Black" w:cs="Arial"/>
          <w:sz w:val="24"/>
          <w:szCs w:val="24"/>
          <w:shd w:val="clear" w:color="auto" w:fill="FFFFFF"/>
        </w:rPr>
        <w:t> one of the highest </w:t>
      </w:r>
      <w:hyperlink r:id="rId6" w:tooltip="GDP per capita" w:history="1">
        <w:r w:rsidR="00272222" w:rsidRPr="00DB5692">
          <w:rPr>
            <w:rStyle w:val="Hyperlink"/>
            <w:rFonts w:ascii="Arial Black" w:hAnsi="Arial Black" w:cs="Arial"/>
            <w:color w:val="auto"/>
            <w:sz w:val="24"/>
            <w:szCs w:val="24"/>
            <w:u w:val="none"/>
            <w:shd w:val="clear" w:color="auto" w:fill="FFFFFF"/>
          </w:rPr>
          <w:t>GDP per capita</w:t>
        </w:r>
      </w:hyperlink>
      <w:r w:rsidR="00272222" w:rsidRPr="00DB5692">
        <w:rPr>
          <w:rFonts w:ascii="Arial Black" w:hAnsi="Arial Black" w:cs="Arial"/>
          <w:sz w:val="24"/>
          <w:szCs w:val="24"/>
          <w:shd w:val="clear" w:color="auto" w:fill="FFFFFF"/>
        </w:rPr>
        <w:t> in </w:t>
      </w:r>
      <w:hyperlink r:id="rId7" w:tooltip="West Africa" w:history="1">
        <w:r w:rsidR="00272222" w:rsidRPr="00DB5692">
          <w:rPr>
            <w:rStyle w:val="Hyperlink"/>
            <w:rFonts w:ascii="Arial Black" w:hAnsi="Arial Black" w:cs="Arial"/>
            <w:color w:val="auto"/>
            <w:sz w:val="24"/>
            <w:szCs w:val="24"/>
            <w:u w:val="none"/>
            <w:shd w:val="clear" w:color="auto" w:fill="FFFFFF"/>
          </w:rPr>
          <w:t>West Africa</w:t>
        </w:r>
      </w:hyperlink>
      <w:r w:rsidR="00272222" w:rsidRPr="00DB5692">
        <w:rPr>
          <w:rFonts w:ascii="Arial Black" w:hAnsi="Arial Black" w:cs="Arial"/>
          <w:sz w:val="24"/>
          <w:szCs w:val="24"/>
          <w:shd w:val="clear" w:color="auto" w:fill="FFFFFF"/>
        </w:rPr>
        <w:t xml:space="preserve">. Owing to a GDP rebasement, in 2011 Ghana became the fastest-growing </w:t>
      </w:r>
      <w:r w:rsidR="00272222" w:rsidRPr="00DB5692">
        <w:rPr>
          <w:rFonts w:ascii="Arial Black" w:hAnsi="Arial Black" w:cs="Arial"/>
          <w:sz w:val="24"/>
          <w:szCs w:val="24"/>
          <w:shd w:val="clear" w:color="auto" w:fill="FFFFFF"/>
        </w:rPr>
        <w:lastRenderedPageBreak/>
        <w:t>economy in the world.</w:t>
      </w:r>
      <w:r w:rsidR="00DC717B" w:rsidRPr="00DB5692">
        <w:rPr>
          <w:rFonts w:ascii="Arial Black" w:hAnsi="Arial Black" w:cs="Arial"/>
          <w:sz w:val="24"/>
          <w:szCs w:val="24"/>
          <w:shd w:val="clear" w:color="auto" w:fill="FFFFFF"/>
        </w:rPr>
        <w:t xml:space="preserve"> </w:t>
      </w:r>
      <w:r w:rsidR="00272222" w:rsidRPr="00DB5692">
        <w:rPr>
          <w:rFonts w:ascii="Arial Black" w:eastAsia="Times New Roman" w:hAnsi="Arial Black" w:cs="Arial"/>
          <w:sz w:val="24"/>
          <w:szCs w:val="24"/>
        </w:rPr>
        <w:t>Ghana is Africa's second-biggest gold producer (after South Africa) and second-largest cocoa producer. It is also rich in diamonds, manganese ore, bauxite, and oil. Most of its debt was canceled in 2005</w:t>
      </w:r>
      <w:r w:rsidR="00154010" w:rsidRPr="00DB5692">
        <w:rPr>
          <w:rFonts w:ascii="Arial Black" w:eastAsia="Times New Roman" w:hAnsi="Arial Black" w:cs="Arial"/>
          <w:sz w:val="24"/>
          <w:szCs w:val="24"/>
        </w:rPr>
        <w:t>.</w:t>
      </w:r>
    </w:p>
    <w:p w14:paraId="7542FAD9" w14:textId="02F24233" w:rsidR="00DC5B34" w:rsidRPr="00DB5692" w:rsidRDefault="009675E3" w:rsidP="00627115">
      <w:pPr>
        <w:rPr>
          <w:rFonts w:ascii="Arial Black" w:hAnsi="Arial Black" w:cs="Arial"/>
          <w:sz w:val="24"/>
          <w:szCs w:val="24"/>
          <w:shd w:val="clear" w:color="auto" w:fill="F9F9F9"/>
        </w:rPr>
      </w:pPr>
      <w:r w:rsidRPr="00DB5692">
        <w:rPr>
          <w:rFonts w:ascii="Arial Black" w:hAnsi="Arial Black" w:cs="Arial"/>
          <w:sz w:val="24"/>
          <w:szCs w:val="24"/>
        </w:rPr>
        <w:t xml:space="preserve">Nigeria has natural resources </w:t>
      </w:r>
      <w:r w:rsidR="00DC5B34" w:rsidRPr="00DB5692">
        <w:rPr>
          <w:rFonts w:ascii="Arial Black" w:hAnsi="Arial Black" w:cs="Arial"/>
          <w:sz w:val="24"/>
          <w:szCs w:val="24"/>
        </w:rPr>
        <w:t xml:space="preserve">just like </w:t>
      </w:r>
      <w:r w:rsidR="00627115" w:rsidRPr="00DB5692">
        <w:rPr>
          <w:rFonts w:ascii="Arial Black" w:hAnsi="Arial Black" w:cs="Arial"/>
          <w:sz w:val="24"/>
          <w:szCs w:val="24"/>
        </w:rPr>
        <w:t>Ghana</w:t>
      </w:r>
      <w:r w:rsidR="00DC5B34" w:rsidRPr="00DB5692">
        <w:rPr>
          <w:rFonts w:ascii="Arial Black" w:hAnsi="Arial Black" w:cs="Arial"/>
          <w:sz w:val="24"/>
          <w:szCs w:val="24"/>
        </w:rPr>
        <w:t xml:space="preserve"> and could also be diverse in economy and have a good </w:t>
      </w:r>
      <w:proofErr w:type="gramStart"/>
      <w:r w:rsidR="009C7540" w:rsidRPr="00DB5692">
        <w:rPr>
          <w:rFonts w:ascii="Arial Black" w:hAnsi="Arial Black" w:cs="Arial"/>
          <w:sz w:val="24"/>
          <w:szCs w:val="24"/>
        </w:rPr>
        <w:t>GDP</w:t>
      </w:r>
      <w:proofErr w:type="gramEnd"/>
      <w:r w:rsidR="009C7540" w:rsidRPr="00DB5692">
        <w:rPr>
          <w:rFonts w:ascii="Arial Black" w:hAnsi="Arial Black" w:cs="Arial"/>
          <w:sz w:val="24"/>
          <w:szCs w:val="24"/>
        </w:rPr>
        <w:t xml:space="preserve"> but</w:t>
      </w:r>
      <w:r w:rsidR="00DC5B34" w:rsidRPr="00DB5692">
        <w:rPr>
          <w:rFonts w:ascii="Arial Black" w:hAnsi="Arial Black" w:cs="Arial"/>
          <w:sz w:val="24"/>
          <w:szCs w:val="24"/>
        </w:rPr>
        <w:t xml:space="preserve"> </w:t>
      </w:r>
      <w:r w:rsidR="00DC5B34" w:rsidRPr="00DB5692">
        <w:rPr>
          <w:rFonts w:ascii="Arial Black" w:hAnsi="Arial Black" w:cs="Arial"/>
          <w:sz w:val="24"/>
          <w:szCs w:val="24"/>
          <w:shd w:val="clear" w:color="auto" w:fill="F9F9F9"/>
        </w:rPr>
        <w:t xml:space="preserve">the country is still heavily reliant of oil export earnings. This means its fragile economic growth can be abruptly reversed if oil prices drop. This outcome is now a very real possibility amid the coronavirus outbreak in China hitting the global economy and pushing oil prices lower than Nigeria’s budgetary benchmark of $57 per barrel. This happening has put Nigeria at more risk </w:t>
      </w:r>
      <w:r w:rsidR="00627115" w:rsidRPr="00DB5692">
        <w:rPr>
          <w:rFonts w:ascii="Arial Black" w:hAnsi="Arial Black" w:cs="Arial"/>
          <w:sz w:val="24"/>
          <w:szCs w:val="24"/>
          <w:shd w:val="clear" w:color="auto" w:fill="F9F9F9"/>
        </w:rPr>
        <w:t>of worse</w:t>
      </w:r>
      <w:r w:rsidR="00DC5B34" w:rsidRPr="00DB5692">
        <w:rPr>
          <w:rFonts w:ascii="Arial Black" w:hAnsi="Arial Black" w:cs="Arial"/>
          <w:sz w:val="24"/>
          <w:szCs w:val="24"/>
          <w:shd w:val="clear" w:color="auto" w:fill="F9F9F9"/>
        </w:rPr>
        <w:t xml:space="preserve"> recession in the economy so Nigeria needs to consider agriculture, mining, and other natural resources they could invest on and start exporting.</w:t>
      </w:r>
    </w:p>
    <w:p w14:paraId="02EA3516" w14:textId="22E2621D" w:rsidR="00DC5B34" w:rsidRPr="00DB5692" w:rsidRDefault="00DC5B34" w:rsidP="00627115">
      <w:pPr>
        <w:rPr>
          <w:rFonts w:ascii="Arial Black" w:hAnsi="Arial Black" w:cs="Arial"/>
          <w:sz w:val="24"/>
          <w:szCs w:val="24"/>
          <w:shd w:val="clear" w:color="auto" w:fill="FFFFFF"/>
        </w:rPr>
      </w:pPr>
      <w:r w:rsidRPr="00DB5692">
        <w:rPr>
          <w:rFonts w:ascii="Arial Black" w:hAnsi="Arial Black" w:cs="Arial"/>
          <w:sz w:val="24"/>
          <w:szCs w:val="24"/>
          <w:shd w:val="clear" w:color="auto" w:fill="FAFAFA"/>
        </w:rPr>
        <w:t>public policy</w:t>
      </w:r>
      <w:r w:rsidR="00627115" w:rsidRPr="00DB5692">
        <w:rPr>
          <w:rFonts w:ascii="Arial Black" w:hAnsi="Arial Black" w:cs="Arial"/>
          <w:sz w:val="24"/>
          <w:szCs w:val="24"/>
          <w:shd w:val="clear" w:color="auto" w:fill="FAFAFA"/>
        </w:rPr>
        <w:t xml:space="preserve"> by Government</w:t>
      </w:r>
      <w:r w:rsidRPr="00DB5692">
        <w:rPr>
          <w:rFonts w:ascii="Arial Black" w:hAnsi="Arial Black" w:cs="Arial"/>
          <w:sz w:val="24"/>
          <w:szCs w:val="24"/>
          <w:shd w:val="clear" w:color="auto" w:fill="FAFAFA"/>
        </w:rPr>
        <w:t xml:space="preserve"> has encouraged youth to undertake entrepreneurship, which can make them create employment for themselves </w:t>
      </w:r>
      <w:r w:rsidR="00627115" w:rsidRPr="00DB5692">
        <w:rPr>
          <w:rFonts w:ascii="Arial Black" w:hAnsi="Arial Black" w:cs="Arial"/>
          <w:sz w:val="24"/>
          <w:szCs w:val="24"/>
          <w:shd w:val="clear" w:color="auto" w:fill="FAFAFA"/>
        </w:rPr>
        <w:t>and</w:t>
      </w:r>
      <w:r w:rsidRPr="00DB5692">
        <w:rPr>
          <w:rFonts w:ascii="Arial Black" w:hAnsi="Arial Black" w:cs="Arial"/>
          <w:sz w:val="24"/>
          <w:szCs w:val="24"/>
          <w:shd w:val="clear" w:color="auto" w:fill="FAFAFA"/>
        </w:rPr>
        <w:t xml:space="preserve"> become employers of labor. However, in the </w:t>
      </w:r>
      <w:r w:rsidR="00627115" w:rsidRPr="00DB5692">
        <w:rPr>
          <w:rFonts w:ascii="Arial Black" w:hAnsi="Arial Black" w:cs="Arial"/>
          <w:sz w:val="24"/>
          <w:szCs w:val="24"/>
          <w:shd w:val="clear" w:color="auto" w:fill="FAFAFA"/>
        </w:rPr>
        <w:t>long run</w:t>
      </w:r>
      <w:r w:rsidRPr="00DB5692">
        <w:rPr>
          <w:rFonts w:ascii="Arial Black" w:hAnsi="Arial Black" w:cs="Arial"/>
          <w:sz w:val="24"/>
          <w:szCs w:val="24"/>
          <w:shd w:val="clear" w:color="auto" w:fill="FAFAFA"/>
        </w:rPr>
        <w:t>, the industrial sector must also expand to create opportunities for youth. Industrial expansion must be based on available local resources in agriculture and solid mineral exploitation as well as value chain activities in those two sectors. The development of infrastructure, particularly electricity, this has really b</w:t>
      </w:r>
      <w:r w:rsidR="00124F07" w:rsidRPr="00DB5692">
        <w:rPr>
          <w:rFonts w:ascii="Arial Black" w:hAnsi="Arial Black" w:cs="Arial"/>
          <w:sz w:val="24"/>
          <w:szCs w:val="24"/>
          <w:shd w:val="clear" w:color="auto" w:fill="FAFAFA"/>
        </w:rPr>
        <w:t>een a ma</w:t>
      </w:r>
      <w:r w:rsidR="00627115" w:rsidRPr="00DB5692">
        <w:rPr>
          <w:rFonts w:ascii="Arial Black" w:hAnsi="Arial Black" w:cs="Arial"/>
          <w:sz w:val="24"/>
          <w:szCs w:val="24"/>
          <w:shd w:val="clear" w:color="auto" w:fill="FAFAFA"/>
        </w:rPr>
        <w:t>jor</w:t>
      </w:r>
      <w:r w:rsidR="00124F07" w:rsidRPr="00DB5692">
        <w:rPr>
          <w:rFonts w:ascii="Arial Black" w:hAnsi="Arial Black" w:cs="Arial"/>
          <w:sz w:val="24"/>
          <w:szCs w:val="24"/>
          <w:shd w:val="clear" w:color="auto" w:fill="FAFAFA"/>
        </w:rPr>
        <w:t xml:space="preserve"> issue for </w:t>
      </w:r>
      <w:r w:rsidR="00627115" w:rsidRPr="00DB5692">
        <w:rPr>
          <w:rFonts w:ascii="Arial Black" w:hAnsi="Arial Black" w:cs="Arial"/>
          <w:sz w:val="24"/>
          <w:szCs w:val="24"/>
          <w:shd w:val="clear" w:color="auto" w:fill="FAFAFA"/>
        </w:rPr>
        <w:t>businesses in Nigeria because</w:t>
      </w:r>
      <w:r w:rsidR="00124F07" w:rsidRPr="00DB5692">
        <w:rPr>
          <w:rFonts w:ascii="Arial Black" w:hAnsi="Arial Black" w:cs="Arial"/>
          <w:sz w:val="24"/>
          <w:szCs w:val="24"/>
          <w:shd w:val="clear" w:color="auto" w:fill="FAFAFA"/>
        </w:rPr>
        <w:t xml:space="preserve"> most companies have been forced to move to Ghana due to better electricity. For </w:t>
      </w:r>
      <w:r w:rsidR="00627115" w:rsidRPr="00DB5692">
        <w:rPr>
          <w:rFonts w:ascii="Arial Black" w:hAnsi="Arial Black" w:cs="Arial"/>
          <w:sz w:val="24"/>
          <w:szCs w:val="24"/>
          <w:shd w:val="clear" w:color="auto" w:fill="FAFAFA"/>
        </w:rPr>
        <w:t>example,</w:t>
      </w:r>
      <w:r w:rsidR="00124F07" w:rsidRPr="00DB5692">
        <w:rPr>
          <w:rFonts w:ascii="Arial Black" w:hAnsi="Arial Black" w:cs="Arial"/>
          <w:sz w:val="24"/>
          <w:szCs w:val="24"/>
          <w:shd w:val="clear" w:color="auto" w:fill="FAFAFA"/>
        </w:rPr>
        <w:t xml:space="preserve"> peak milk company said they had to move because the cost of running power for their company was affecting the company revenue.  Stable and effective electricity </w:t>
      </w:r>
      <w:r w:rsidRPr="00DB5692">
        <w:rPr>
          <w:rFonts w:ascii="Arial Black" w:hAnsi="Arial Black" w:cs="Arial"/>
          <w:sz w:val="24"/>
          <w:szCs w:val="24"/>
          <w:shd w:val="clear" w:color="auto" w:fill="FAFAFA"/>
        </w:rPr>
        <w:t>will provide the necessary boost to any meaningful approach towards expanding industrial production space and creating employment for millions of job seekers, especially Nigerian youth.</w:t>
      </w:r>
    </w:p>
    <w:p w14:paraId="6BF9D7B8" w14:textId="77777777" w:rsidR="00154010" w:rsidRPr="00DB5692" w:rsidRDefault="00154010" w:rsidP="00627115">
      <w:pPr>
        <w:rPr>
          <w:rFonts w:ascii="Arial Black" w:eastAsia="Times New Roman" w:hAnsi="Arial Black" w:cs="Arial"/>
          <w:sz w:val="24"/>
          <w:szCs w:val="24"/>
        </w:rPr>
      </w:pPr>
    </w:p>
    <w:p w14:paraId="3F4BB669" w14:textId="4FC945D5" w:rsidR="00575607" w:rsidRPr="00DB5692" w:rsidRDefault="00575607" w:rsidP="00627115">
      <w:pPr>
        <w:rPr>
          <w:rFonts w:ascii="Arial Black" w:hAnsi="Arial Black" w:cs="Arial"/>
          <w:sz w:val="24"/>
          <w:szCs w:val="24"/>
          <w:shd w:val="clear" w:color="auto" w:fill="FFFFFF"/>
        </w:rPr>
      </w:pPr>
    </w:p>
    <w:p w14:paraId="485A0B3E" w14:textId="21C30917" w:rsidR="00F05986" w:rsidRPr="00DB5692" w:rsidRDefault="00F05986" w:rsidP="00627115">
      <w:pPr>
        <w:rPr>
          <w:rFonts w:ascii="Arial Black" w:hAnsi="Arial Black" w:cs="Arial"/>
          <w:sz w:val="24"/>
          <w:szCs w:val="24"/>
        </w:rPr>
      </w:pPr>
    </w:p>
    <w:sectPr w:rsidR="00F05986" w:rsidRPr="00DB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0E08"/>
    <w:multiLevelType w:val="multilevel"/>
    <w:tmpl w:val="1A6E4E62"/>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A320B"/>
    <w:multiLevelType w:val="hybridMultilevel"/>
    <w:tmpl w:val="A71E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75CE1"/>
    <w:multiLevelType w:val="hybridMultilevel"/>
    <w:tmpl w:val="1ECE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142B7"/>
    <w:multiLevelType w:val="hybridMultilevel"/>
    <w:tmpl w:val="6CB25E1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ACD32FF"/>
    <w:multiLevelType w:val="hybridMultilevel"/>
    <w:tmpl w:val="5E4E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A4F8F"/>
    <w:multiLevelType w:val="multilevel"/>
    <w:tmpl w:val="DC1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8A"/>
    <w:rsid w:val="0006605D"/>
    <w:rsid w:val="00102FA5"/>
    <w:rsid w:val="00124F07"/>
    <w:rsid w:val="00154010"/>
    <w:rsid w:val="00272222"/>
    <w:rsid w:val="002C3AEC"/>
    <w:rsid w:val="00363ED3"/>
    <w:rsid w:val="00425BA4"/>
    <w:rsid w:val="00442ACF"/>
    <w:rsid w:val="00575607"/>
    <w:rsid w:val="00627115"/>
    <w:rsid w:val="006C2D88"/>
    <w:rsid w:val="006D472C"/>
    <w:rsid w:val="009675E3"/>
    <w:rsid w:val="009C7540"/>
    <w:rsid w:val="00B40173"/>
    <w:rsid w:val="00B6696E"/>
    <w:rsid w:val="00BF60B6"/>
    <w:rsid w:val="00D604E6"/>
    <w:rsid w:val="00DB5692"/>
    <w:rsid w:val="00DC5B34"/>
    <w:rsid w:val="00DC717B"/>
    <w:rsid w:val="00EA008A"/>
    <w:rsid w:val="00F00A65"/>
    <w:rsid w:val="00F0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8401"/>
  <w15:chartTrackingRefBased/>
  <w15:docId w15:val="{6F9E48DD-63EF-46D7-943A-E73A32E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56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8A"/>
    <w:pPr>
      <w:ind w:left="720"/>
      <w:contextualSpacing/>
    </w:pPr>
  </w:style>
  <w:style w:type="paragraph" w:styleId="NormalWeb">
    <w:name w:val="Normal (Web)"/>
    <w:basedOn w:val="Normal"/>
    <w:uiPriority w:val="99"/>
    <w:unhideWhenUsed/>
    <w:rsid w:val="00B40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0173"/>
    <w:rPr>
      <w:i/>
      <w:iCs/>
    </w:rPr>
  </w:style>
  <w:style w:type="character" w:styleId="Strong">
    <w:name w:val="Strong"/>
    <w:basedOn w:val="DefaultParagraphFont"/>
    <w:uiPriority w:val="22"/>
    <w:qFormat/>
    <w:rsid w:val="002C3AEC"/>
    <w:rPr>
      <w:b/>
      <w:bCs/>
    </w:rPr>
  </w:style>
  <w:style w:type="character" w:styleId="Hyperlink">
    <w:name w:val="Hyperlink"/>
    <w:basedOn w:val="DefaultParagraphFont"/>
    <w:uiPriority w:val="99"/>
    <w:semiHidden/>
    <w:unhideWhenUsed/>
    <w:rsid w:val="002C3AEC"/>
    <w:rPr>
      <w:color w:val="0000FF"/>
      <w:u w:val="single"/>
    </w:rPr>
  </w:style>
  <w:style w:type="character" w:customStyle="1" w:styleId="Heading2Char">
    <w:name w:val="Heading 2 Char"/>
    <w:basedOn w:val="DefaultParagraphFont"/>
    <w:link w:val="Heading2"/>
    <w:uiPriority w:val="9"/>
    <w:rsid w:val="006C2D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756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8480">
      <w:bodyDiv w:val="1"/>
      <w:marLeft w:val="0"/>
      <w:marRight w:val="0"/>
      <w:marTop w:val="0"/>
      <w:marBottom w:val="0"/>
      <w:divBdr>
        <w:top w:val="none" w:sz="0" w:space="0" w:color="auto"/>
        <w:left w:val="none" w:sz="0" w:space="0" w:color="auto"/>
        <w:bottom w:val="none" w:sz="0" w:space="0" w:color="auto"/>
        <w:right w:val="none" w:sz="0" w:space="0" w:color="auto"/>
      </w:divBdr>
    </w:div>
    <w:div w:id="64307747">
      <w:bodyDiv w:val="1"/>
      <w:marLeft w:val="0"/>
      <w:marRight w:val="0"/>
      <w:marTop w:val="0"/>
      <w:marBottom w:val="0"/>
      <w:divBdr>
        <w:top w:val="none" w:sz="0" w:space="0" w:color="auto"/>
        <w:left w:val="none" w:sz="0" w:space="0" w:color="auto"/>
        <w:bottom w:val="none" w:sz="0" w:space="0" w:color="auto"/>
        <w:right w:val="none" w:sz="0" w:space="0" w:color="auto"/>
      </w:divBdr>
    </w:div>
    <w:div w:id="327902261">
      <w:bodyDiv w:val="1"/>
      <w:marLeft w:val="0"/>
      <w:marRight w:val="0"/>
      <w:marTop w:val="0"/>
      <w:marBottom w:val="0"/>
      <w:divBdr>
        <w:top w:val="none" w:sz="0" w:space="0" w:color="auto"/>
        <w:left w:val="none" w:sz="0" w:space="0" w:color="auto"/>
        <w:bottom w:val="none" w:sz="0" w:space="0" w:color="auto"/>
        <w:right w:val="none" w:sz="0" w:space="0" w:color="auto"/>
      </w:divBdr>
    </w:div>
    <w:div w:id="459109136">
      <w:bodyDiv w:val="1"/>
      <w:marLeft w:val="0"/>
      <w:marRight w:val="0"/>
      <w:marTop w:val="0"/>
      <w:marBottom w:val="0"/>
      <w:divBdr>
        <w:top w:val="none" w:sz="0" w:space="0" w:color="auto"/>
        <w:left w:val="none" w:sz="0" w:space="0" w:color="auto"/>
        <w:bottom w:val="none" w:sz="0" w:space="0" w:color="auto"/>
        <w:right w:val="none" w:sz="0" w:space="0" w:color="auto"/>
      </w:divBdr>
    </w:div>
    <w:div w:id="459614790">
      <w:bodyDiv w:val="1"/>
      <w:marLeft w:val="0"/>
      <w:marRight w:val="0"/>
      <w:marTop w:val="0"/>
      <w:marBottom w:val="0"/>
      <w:divBdr>
        <w:top w:val="none" w:sz="0" w:space="0" w:color="auto"/>
        <w:left w:val="none" w:sz="0" w:space="0" w:color="auto"/>
        <w:bottom w:val="none" w:sz="0" w:space="0" w:color="auto"/>
        <w:right w:val="none" w:sz="0" w:space="0" w:color="auto"/>
      </w:divBdr>
      <w:divsChild>
        <w:div w:id="1580020345">
          <w:marLeft w:val="0"/>
          <w:marRight w:val="0"/>
          <w:marTop w:val="0"/>
          <w:marBottom w:val="0"/>
          <w:divBdr>
            <w:top w:val="none" w:sz="0" w:space="0" w:color="auto"/>
            <w:left w:val="none" w:sz="0" w:space="0" w:color="auto"/>
            <w:bottom w:val="none" w:sz="0" w:space="0" w:color="auto"/>
            <w:right w:val="none" w:sz="0" w:space="0" w:color="auto"/>
          </w:divBdr>
          <w:divsChild>
            <w:div w:id="1742824250">
              <w:marLeft w:val="0"/>
              <w:marRight w:val="0"/>
              <w:marTop w:val="0"/>
              <w:marBottom w:val="0"/>
              <w:divBdr>
                <w:top w:val="none" w:sz="0" w:space="0" w:color="auto"/>
                <w:left w:val="none" w:sz="0" w:space="0" w:color="auto"/>
                <w:bottom w:val="none" w:sz="0" w:space="0" w:color="auto"/>
                <w:right w:val="none" w:sz="0" w:space="0" w:color="auto"/>
              </w:divBdr>
              <w:divsChild>
                <w:div w:id="11405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9694">
      <w:bodyDiv w:val="1"/>
      <w:marLeft w:val="0"/>
      <w:marRight w:val="0"/>
      <w:marTop w:val="0"/>
      <w:marBottom w:val="0"/>
      <w:divBdr>
        <w:top w:val="none" w:sz="0" w:space="0" w:color="auto"/>
        <w:left w:val="none" w:sz="0" w:space="0" w:color="auto"/>
        <w:bottom w:val="none" w:sz="0" w:space="0" w:color="auto"/>
        <w:right w:val="none" w:sz="0" w:space="0" w:color="auto"/>
      </w:divBdr>
    </w:div>
    <w:div w:id="721057436">
      <w:bodyDiv w:val="1"/>
      <w:marLeft w:val="0"/>
      <w:marRight w:val="0"/>
      <w:marTop w:val="0"/>
      <w:marBottom w:val="0"/>
      <w:divBdr>
        <w:top w:val="none" w:sz="0" w:space="0" w:color="auto"/>
        <w:left w:val="none" w:sz="0" w:space="0" w:color="auto"/>
        <w:bottom w:val="none" w:sz="0" w:space="0" w:color="auto"/>
        <w:right w:val="none" w:sz="0" w:space="0" w:color="auto"/>
      </w:divBdr>
    </w:div>
    <w:div w:id="800684125">
      <w:bodyDiv w:val="1"/>
      <w:marLeft w:val="0"/>
      <w:marRight w:val="0"/>
      <w:marTop w:val="0"/>
      <w:marBottom w:val="0"/>
      <w:divBdr>
        <w:top w:val="none" w:sz="0" w:space="0" w:color="auto"/>
        <w:left w:val="none" w:sz="0" w:space="0" w:color="auto"/>
        <w:bottom w:val="none" w:sz="0" w:space="0" w:color="auto"/>
        <w:right w:val="none" w:sz="0" w:space="0" w:color="auto"/>
      </w:divBdr>
    </w:div>
    <w:div w:id="1013923809">
      <w:bodyDiv w:val="1"/>
      <w:marLeft w:val="0"/>
      <w:marRight w:val="0"/>
      <w:marTop w:val="0"/>
      <w:marBottom w:val="0"/>
      <w:divBdr>
        <w:top w:val="none" w:sz="0" w:space="0" w:color="auto"/>
        <w:left w:val="none" w:sz="0" w:space="0" w:color="auto"/>
        <w:bottom w:val="none" w:sz="0" w:space="0" w:color="auto"/>
        <w:right w:val="none" w:sz="0" w:space="0" w:color="auto"/>
      </w:divBdr>
    </w:div>
    <w:div w:id="1201237795">
      <w:bodyDiv w:val="1"/>
      <w:marLeft w:val="0"/>
      <w:marRight w:val="0"/>
      <w:marTop w:val="0"/>
      <w:marBottom w:val="0"/>
      <w:divBdr>
        <w:top w:val="none" w:sz="0" w:space="0" w:color="auto"/>
        <w:left w:val="none" w:sz="0" w:space="0" w:color="auto"/>
        <w:bottom w:val="none" w:sz="0" w:space="0" w:color="auto"/>
        <w:right w:val="none" w:sz="0" w:space="0" w:color="auto"/>
      </w:divBdr>
    </w:div>
    <w:div w:id="1509251366">
      <w:bodyDiv w:val="1"/>
      <w:marLeft w:val="0"/>
      <w:marRight w:val="0"/>
      <w:marTop w:val="0"/>
      <w:marBottom w:val="0"/>
      <w:divBdr>
        <w:top w:val="none" w:sz="0" w:space="0" w:color="auto"/>
        <w:left w:val="none" w:sz="0" w:space="0" w:color="auto"/>
        <w:bottom w:val="none" w:sz="0" w:space="0" w:color="auto"/>
        <w:right w:val="none" w:sz="0" w:space="0" w:color="auto"/>
      </w:divBdr>
    </w:div>
    <w:div w:id="1532572686">
      <w:bodyDiv w:val="1"/>
      <w:marLeft w:val="0"/>
      <w:marRight w:val="0"/>
      <w:marTop w:val="0"/>
      <w:marBottom w:val="0"/>
      <w:divBdr>
        <w:top w:val="none" w:sz="0" w:space="0" w:color="auto"/>
        <w:left w:val="none" w:sz="0" w:space="0" w:color="auto"/>
        <w:bottom w:val="none" w:sz="0" w:space="0" w:color="auto"/>
        <w:right w:val="none" w:sz="0" w:space="0" w:color="auto"/>
      </w:divBdr>
    </w:div>
    <w:div w:id="1777946918">
      <w:bodyDiv w:val="1"/>
      <w:marLeft w:val="0"/>
      <w:marRight w:val="0"/>
      <w:marTop w:val="0"/>
      <w:marBottom w:val="0"/>
      <w:divBdr>
        <w:top w:val="none" w:sz="0" w:space="0" w:color="auto"/>
        <w:left w:val="none" w:sz="0" w:space="0" w:color="auto"/>
        <w:bottom w:val="none" w:sz="0" w:space="0" w:color="auto"/>
        <w:right w:val="none" w:sz="0" w:space="0" w:color="auto"/>
      </w:divBdr>
    </w:div>
    <w:div w:id="1994330289">
      <w:bodyDiv w:val="1"/>
      <w:marLeft w:val="0"/>
      <w:marRight w:val="0"/>
      <w:marTop w:val="0"/>
      <w:marBottom w:val="0"/>
      <w:divBdr>
        <w:top w:val="none" w:sz="0" w:space="0" w:color="auto"/>
        <w:left w:val="none" w:sz="0" w:space="0" w:color="auto"/>
        <w:bottom w:val="none" w:sz="0" w:space="0" w:color="auto"/>
        <w:right w:val="none" w:sz="0" w:space="0" w:color="auto"/>
      </w:divBdr>
      <w:divsChild>
        <w:div w:id="2049722084">
          <w:marLeft w:val="0"/>
          <w:marRight w:val="0"/>
          <w:marTop w:val="0"/>
          <w:marBottom w:val="0"/>
          <w:divBdr>
            <w:top w:val="none" w:sz="0" w:space="0" w:color="auto"/>
            <w:left w:val="none" w:sz="0" w:space="0" w:color="auto"/>
            <w:bottom w:val="none" w:sz="0" w:space="0" w:color="auto"/>
            <w:right w:val="none" w:sz="0" w:space="0" w:color="auto"/>
          </w:divBdr>
          <w:divsChild>
            <w:div w:id="2079084816">
              <w:marLeft w:val="0"/>
              <w:marRight w:val="0"/>
              <w:marTop w:val="0"/>
              <w:marBottom w:val="0"/>
              <w:divBdr>
                <w:top w:val="none" w:sz="0" w:space="0" w:color="auto"/>
                <w:left w:val="none" w:sz="0" w:space="0" w:color="auto"/>
                <w:bottom w:val="none" w:sz="0" w:space="0" w:color="auto"/>
                <w:right w:val="none" w:sz="0" w:space="0" w:color="auto"/>
              </w:divBdr>
              <w:divsChild>
                <w:div w:id="9339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West_Af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DP_per_capi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15E8-35CC-4B59-816D-8FE91793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Ayomide Abati</dc:creator>
  <cp:keywords/>
  <dc:description/>
  <cp:lastModifiedBy>Ayomide Abati</cp:lastModifiedBy>
  <cp:revision>2</cp:revision>
  <dcterms:created xsi:type="dcterms:W3CDTF">2020-05-10T17:30:00Z</dcterms:created>
  <dcterms:modified xsi:type="dcterms:W3CDTF">2020-05-10T17:30:00Z</dcterms:modified>
</cp:coreProperties>
</file>