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0B3225">
      <w:r>
        <w:t>NAM</w:t>
      </w:r>
      <w:r w:rsidR="00D937AA">
        <w:t xml:space="preserve">E: </w:t>
      </w:r>
      <w:proofErr w:type="spellStart"/>
      <w:r w:rsidR="00D937AA">
        <w:t>ODUMUWAGUN</w:t>
      </w:r>
      <w:proofErr w:type="spellEnd"/>
      <w:r w:rsidR="00D937AA">
        <w:t xml:space="preserve"> </w:t>
      </w:r>
      <w:proofErr w:type="spellStart"/>
      <w:r w:rsidR="00D937AA">
        <w:t>MOSUNMOLA</w:t>
      </w:r>
      <w:proofErr w:type="spellEnd"/>
      <w:r w:rsidR="00D937AA">
        <w:t xml:space="preserve"> ENIOLA </w:t>
      </w:r>
    </w:p>
    <w:p w:rsidR="000B3225" w:rsidRDefault="000B3225">
      <w:r>
        <w:t>MATRIC NUMB</w:t>
      </w:r>
      <w:r w:rsidR="0082510A">
        <w:t xml:space="preserve">ER: </w:t>
      </w:r>
      <w:r>
        <w:t>19/MHS</w:t>
      </w:r>
      <w:r w:rsidR="00D937AA">
        <w:t>11</w:t>
      </w:r>
      <w:r>
        <w:t>/0</w:t>
      </w:r>
      <w:r w:rsidR="00D937AA">
        <w:t>98</w:t>
      </w:r>
    </w:p>
    <w:p w:rsidR="000B3225" w:rsidRDefault="000B3225">
      <w:r>
        <w:t>DEPARTMENT</w:t>
      </w:r>
      <w:r w:rsidR="0082510A">
        <w:t xml:space="preserve">: PHARMACY </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75712"/>
    <w:rsid w:val="007A0DB2"/>
    <w:rsid w:val="007C5052"/>
    <w:rsid w:val="0082510A"/>
    <w:rsid w:val="00847B0E"/>
    <w:rsid w:val="00852C0E"/>
    <w:rsid w:val="00880B8D"/>
    <w:rsid w:val="00C83FC4"/>
    <w:rsid w:val="00D218FD"/>
    <w:rsid w:val="00D7443E"/>
    <w:rsid w:val="00D937AA"/>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DC6"/>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odumuwagun mosunmola</cp:lastModifiedBy>
  <cp:revision>4</cp:revision>
  <dcterms:created xsi:type="dcterms:W3CDTF">2020-05-07T15:12:00Z</dcterms:created>
  <dcterms:modified xsi:type="dcterms:W3CDTF">2020-05-10T20:06:00Z</dcterms:modified>
</cp:coreProperties>
</file>