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45" w:rsidRPr="00924AC6" w:rsidRDefault="00970145" w:rsidP="00970145">
      <w:pPr>
        <w:jc w:val="both"/>
        <w:rPr>
          <w:rFonts w:ascii="Times New Roman" w:hAnsi="Times New Roman" w:cs="Times New Roman"/>
          <w:b/>
          <w:sz w:val="32"/>
          <w:szCs w:val="32"/>
        </w:rPr>
      </w:pPr>
      <w:proofErr w:type="gramStart"/>
      <w:r w:rsidRPr="00924AC6">
        <w:rPr>
          <w:rFonts w:ascii="Times New Roman" w:hAnsi="Times New Roman" w:cs="Times New Roman"/>
          <w:b/>
          <w:sz w:val="32"/>
          <w:szCs w:val="32"/>
        </w:rPr>
        <w:t>NAME :</w:t>
      </w:r>
      <w:proofErr w:type="gramEnd"/>
      <w:r w:rsidRPr="00924AC6">
        <w:rPr>
          <w:rFonts w:ascii="Times New Roman" w:hAnsi="Times New Roman" w:cs="Times New Roman"/>
          <w:b/>
          <w:sz w:val="32"/>
          <w:szCs w:val="32"/>
        </w:rPr>
        <w:t xml:space="preserve"> GODRICK CHUKWUEBUKA</w:t>
      </w:r>
    </w:p>
    <w:p w:rsidR="00970145" w:rsidRPr="00924AC6" w:rsidRDefault="00970145" w:rsidP="00970145">
      <w:pPr>
        <w:jc w:val="both"/>
        <w:rPr>
          <w:rFonts w:ascii="Times New Roman" w:hAnsi="Times New Roman" w:cs="Times New Roman"/>
          <w:b/>
          <w:sz w:val="32"/>
          <w:szCs w:val="32"/>
        </w:rPr>
      </w:pPr>
      <w:r w:rsidRPr="00924AC6">
        <w:rPr>
          <w:rFonts w:ascii="Times New Roman" w:hAnsi="Times New Roman" w:cs="Times New Roman"/>
          <w:b/>
          <w:sz w:val="32"/>
          <w:szCs w:val="32"/>
        </w:rPr>
        <w:t xml:space="preserve">MATRIC </w:t>
      </w:r>
      <w:proofErr w:type="gramStart"/>
      <w:r w:rsidRPr="00924AC6">
        <w:rPr>
          <w:rFonts w:ascii="Times New Roman" w:hAnsi="Times New Roman" w:cs="Times New Roman"/>
          <w:b/>
          <w:sz w:val="32"/>
          <w:szCs w:val="32"/>
        </w:rPr>
        <w:t>NUMBER :</w:t>
      </w:r>
      <w:proofErr w:type="gramEnd"/>
      <w:r w:rsidRPr="00924AC6">
        <w:rPr>
          <w:rFonts w:ascii="Times New Roman" w:hAnsi="Times New Roman" w:cs="Times New Roman"/>
          <w:b/>
          <w:sz w:val="32"/>
          <w:szCs w:val="32"/>
        </w:rPr>
        <w:t xml:space="preserve"> 17/MHS03/016</w:t>
      </w:r>
      <w:bookmarkStart w:id="0" w:name="_GoBack"/>
      <w:bookmarkEnd w:id="0"/>
    </w:p>
    <w:p w:rsidR="00970145" w:rsidRPr="00924AC6" w:rsidRDefault="00970145" w:rsidP="00970145">
      <w:pPr>
        <w:jc w:val="both"/>
        <w:rPr>
          <w:rFonts w:ascii="Times New Roman" w:hAnsi="Times New Roman" w:cs="Times New Roman"/>
          <w:b/>
          <w:sz w:val="32"/>
          <w:szCs w:val="32"/>
        </w:rPr>
      </w:pPr>
      <w:r w:rsidRPr="00924AC6">
        <w:rPr>
          <w:rFonts w:ascii="Times New Roman" w:hAnsi="Times New Roman" w:cs="Times New Roman"/>
          <w:b/>
          <w:sz w:val="32"/>
          <w:szCs w:val="32"/>
        </w:rPr>
        <w:t xml:space="preserve">DEPARTMENT: ANATOMY </w:t>
      </w:r>
    </w:p>
    <w:p w:rsidR="00970145" w:rsidRPr="00924AC6" w:rsidRDefault="00970145" w:rsidP="00970145">
      <w:pPr>
        <w:jc w:val="both"/>
        <w:rPr>
          <w:rFonts w:ascii="Times New Roman" w:hAnsi="Times New Roman" w:cs="Times New Roman"/>
          <w:b/>
          <w:sz w:val="32"/>
          <w:szCs w:val="32"/>
        </w:rPr>
      </w:pPr>
      <w:r w:rsidRPr="00924AC6">
        <w:rPr>
          <w:rFonts w:ascii="Times New Roman" w:hAnsi="Times New Roman" w:cs="Times New Roman"/>
          <w:b/>
          <w:sz w:val="32"/>
          <w:szCs w:val="32"/>
        </w:rPr>
        <w:t xml:space="preserve">LEVEL: 300 </w:t>
      </w:r>
    </w:p>
    <w:p w:rsidR="00970145" w:rsidRPr="00924AC6" w:rsidRDefault="00970145" w:rsidP="00970145">
      <w:pPr>
        <w:jc w:val="both"/>
        <w:rPr>
          <w:rFonts w:ascii="Times New Roman" w:hAnsi="Times New Roman" w:cs="Times New Roman"/>
          <w:b/>
          <w:sz w:val="32"/>
          <w:szCs w:val="32"/>
        </w:rPr>
      </w:pPr>
      <w:r w:rsidRPr="00924AC6">
        <w:rPr>
          <w:rFonts w:ascii="Times New Roman" w:hAnsi="Times New Roman" w:cs="Times New Roman"/>
          <w:b/>
          <w:sz w:val="32"/>
          <w:szCs w:val="32"/>
        </w:rPr>
        <w:t xml:space="preserve">COURSE </w:t>
      </w:r>
      <w:proofErr w:type="gramStart"/>
      <w:r w:rsidRPr="00924AC6">
        <w:rPr>
          <w:rFonts w:ascii="Times New Roman" w:hAnsi="Times New Roman" w:cs="Times New Roman"/>
          <w:b/>
          <w:sz w:val="32"/>
          <w:szCs w:val="32"/>
        </w:rPr>
        <w:t>CODE :</w:t>
      </w:r>
      <w:proofErr w:type="gramEnd"/>
      <w:r w:rsidRPr="00924AC6">
        <w:rPr>
          <w:rFonts w:ascii="Times New Roman" w:hAnsi="Times New Roman" w:cs="Times New Roman"/>
          <w:b/>
          <w:sz w:val="32"/>
          <w:szCs w:val="32"/>
        </w:rPr>
        <w:t xml:space="preserve"> BCH 308 </w:t>
      </w:r>
    </w:p>
    <w:p w:rsidR="00970145" w:rsidRPr="00924AC6" w:rsidRDefault="00970145" w:rsidP="00970145">
      <w:pPr>
        <w:jc w:val="both"/>
        <w:rPr>
          <w:rFonts w:ascii="Times New Roman" w:hAnsi="Times New Roman" w:cs="Times New Roman"/>
          <w:b/>
          <w:sz w:val="32"/>
          <w:szCs w:val="32"/>
        </w:rPr>
      </w:pPr>
      <w:r w:rsidRPr="00924AC6">
        <w:rPr>
          <w:rFonts w:ascii="Times New Roman" w:hAnsi="Times New Roman" w:cs="Times New Roman"/>
          <w:b/>
          <w:sz w:val="32"/>
          <w:szCs w:val="32"/>
        </w:rPr>
        <w:t xml:space="preserve">COURSE </w:t>
      </w:r>
      <w:proofErr w:type="gramStart"/>
      <w:r w:rsidRPr="00924AC6">
        <w:rPr>
          <w:rFonts w:ascii="Times New Roman" w:hAnsi="Times New Roman" w:cs="Times New Roman"/>
          <w:b/>
          <w:sz w:val="32"/>
          <w:szCs w:val="32"/>
        </w:rPr>
        <w:t>TITLE :</w:t>
      </w:r>
      <w:proofErr w:type="gramEnd"/>
      <w:r w:rsidRPr="00924AC6">
        <w:rPr>
          <w:rFonts w:ascii="Times New Roman" w:hAnsi="Times New Roman" w:cs="Times New Roman"/>
          <w:b/>
          <w:sz w:val="32"/>
          <w:szCs w:val="32"/>
        </w:rPr>
        <w:t xml:space="preserve"> CELLULAR  BIOCHEMISTRY </w:t>
      </w:r>
    </w:p>
    <w:p w:rsidR="00970145" w:rsidRPr="00924AC6" w:rsidRDefault="00970145" w:rsidP="00970145">
      <w:pPr>
        <w:jc w:val="both"/>
        <w:rPr>
          <w:rFonts w:ascii="Times New Roman" w:hAnsi="Times New Roman" w:cs="Times New Roman"/>
          <w:b/>
          <w:sz w:val="32"/>
          <w:szCs w:val="32"/>
        </w:rPr>
      </w:pPr>
      <w:r w:rsidRPr="00924AC6">
        <w:rPr>
          <w:rFonts w:ascii="Times New Roman" w:hAnsi="Times New Roman" w:cs="Times New Roman"/>
          <w:b/>
          <w:sz w:val="32"/>
          <w:szCs w:val="32"/>
        </w:rPr>
        <w:t xml:space="preserve">QUESTIONS </w:t>
      </w:r>
    </w:p>
    <w:p w:rsidR="00970145" w:rsidRPr="00924AC6" w:rsidRDefault="00970145" w:rsidP="00970145">
      <w:pPr>
        <w:pStyle w:val="ListParagraph"/>
        <w:numPr>
          <w:ilvl w:val="0"/>
          <w:numId w:val="1"/>
        </w:numPr>
        <w:jc w:val="both"/>
        <w:rPr>
          <w:rFonts w:ascii="Times New Roman" w:hAnsi="Times New Roman" w:cs="Times New Roman"/>
          <w:sz w:val="28"/>
          <w:szCs w:val="28"/>
        </w:rPr>
      </w:pPr>
      <w:r w:rsidRPr="00924AC6">
        <w:rPr>
          <w:rFonts w:ascii="Times New Roman" w:hAnsi="Times New Roman" w:cs="Times New Roman"/>
          <w:sz w:val="28"/>
          <w:szCs w:val="28"/>
        </w:rPr>
        <w:t xml:space="preserve">What do you understand by primary obesity </w:t>
      </w:r>
    </w:p>
    <w:p w:rsidR="00970145" w:rsidRPr="00924AC6" w:rsidRDefault="00970145" w:rsidP="00970145">
      <w:pPr>
        <w:pStyle w:val="ListParagraph"/>
        <w:numPr>
          <w:ilvl w:val="0"/>
          <w:numId w:val="1"/>
        </w:numPr>
        <w:jc w:val="both"/>
        <w:rPr>
          <w:rFonts w:ascii="Times New Roman" w:hAnsi="Times New Roman" w:cs="Times New Roman"/>
          <w:sz w:val="28"/>
          <w:szCs w:val="28"/>
        </w:rPr>
      </w:pPr>
      <w:r w:rsidRPr="00924AC6">
        <w:rPr>
          <w:rFonts w:ascii="Times New Roman" w:hAnsi="Times New Roman" w:cs="Times New Roman"/>
          <w:sz w:val="28"/>
          <w:szCs w:val="28"/>
        </w:rPr>
        <w:t xml:space="preserve">How does drug therapy and congenital syndrome affect secondary obesity </w:t>
      </w:r>
    </w:p>
    <w:p w:rsidR="00970145" w:rsidRPr="00924AC6" w:rsidRDefault="00970145" w:rsidP="00970145">
      <w:pPr>
        <w:pStyle w:val="ListParagraph"/>
        <w:numPr>
          <w:ilvl w:val="0"/>
          <w:numId w:val="1"/>
        </w:numPr>
        <w:jc w:val="both"/>
        <w:rPr>
          <w:rFonts w:ascii="Times New Roman" w:hAnsi="Times New Roman" w:cs="Times New Roman"/>
          <w:sz w:val="28"/>
          <w:szCs w:val="28"/>
        </w:rPr>
      </w:pPr>
      <w:r w:rsidRPr="00924AC6">
        <w:rPr>
          <w:rFonts w:ascii="Times New Roman" w:hAnsi="Times New Roman" w:cs="Times New Roman"/>
          <w:sz w:val="28"/>
          <w:szCs w:val="28"/>
        </w:rPr>
        <w:t xml:space="preserve">Discuss the </w:t>
      </w:r>
      <w:proofErr w:type="spellStart"/>
      <w:r w:rsidRPr="00924AC6">
        <w:rPr>
          <w:rFonts w:ascii="Times New Roman" w:hAnsi="Times New Roman" w:cs="Times New Roman"/>
          <w:sz w:val="28"/>
          <w:szCs w:val="28"/>
        </w:rPr>
        <w:t>aetiology</w:t>
      </w:r>
      <w:proofErr w:type="spellEnd"/>
      <w:r w:rsidRPr="00924AC6">
        <w:rPr>
          <w:rFonts w:ascii="Times New Roman" w:hAnsi="Times New Roman" w:cs="Times New Roman"/>
          <w:sz w:val="28"/>
          <w:szCs w:val="28"/>
        </w:rPr>
        <w:t xml:space="preserve"> of cancer and its molecular basis </w:t>
      </w:r>
    </w:p>
    <w:p w:rsidR="00970145" w:rsidRPr="00924AC6" w:rsidRDefault="00970145" w:rsidP="00970145">
      <w:pPr>
        <w:jc w:val="both"/>
        <w:rPr>
          <w:rFonts w:ascii="Times New Roman" w:hAnsi="Times New Roman" w:cs="Times New Roman"/>
          <w:sz w:val="28"/>
          <w:szCs w:val="28"/>
        </w:rPr>
      </w:pPr>
    </w:p>
    <w:p w:rsidR="00970145" w:rsidRDefault="00970145" w:rsidP="00970145">
      <w:pPr>
        <w:jc w:val="both"/>
        <w:rPr>
          <w:rFonts w:ascii="Times New Roman" w:hAnsi="Times New Roman" w:cs="Times New Roman"/>
          <w:sz w:val="24"/>
          <w:szCs w:val="24"/>
        </w:rPr>
      </w:pPr>
    </w:p>
    <w:p w:rsidR="00970145" w:rsidRDefault="00970145" w:rsidP="00970145">
      <w:pPr>
        <w:jc w:val="both"/>
        <w:rPr>
          <w:rFonts w:ascii="Times New Roman" w:hAnsi="Times New Roman" w:cs="Times New Roman"/>
          <w:sz w:val="24"/>
          <w:szCs w:val="24"/>
        </w:rPr>
      </w:pPr>
    </w:p>
    <w:p w:rsidR="00970145" w:rsidRPr="00924AC6" w:rsidRDefault="00970145" w:rsidP="00970145">
      <w:pPr>
        <w:jc w:val="both"/>
        <w:rPr>
          <w:rFonts w:ascii="Times New Roman" w:hAnsi="Times New Roman" w:cs="Times New Roman"/>
          <w:b/>
          <w:sz w:val="32"/>
          <w:szCs w:val="32"/>
        </w:rPr>
      </w:pPr>
      <w:r w:rsidRPr="00924AC6">
        <w:rPr>
          <w:rFonts w:ascii="Times New Roman" w:hAnsi="Times New Roman" w:cs="Times New Roman"/>
          <w:b/>
          <w:sz w:val="32"/>
          <w:szCs w:val="32"/>
        </w:rPr>
        <w:t xml:space="preserve">ANSWERS </w:t>
      </w:r>
    </w:p>
    <w:p w:rsidR="00970145" w:rsidRPr="00924AC6" w:rsidRDefault="00970145" w:rsidP="00970145">
      <w:pPr>
        <w:pStyle w:val="ListParagraph"/>
        <w:numPr>
          <w:ilvl w:val="0"/>
          <w:numId w:val="2"/>
        </w:numPr>
        <w:jc w:val="both"/>
        <w:rPr>
          <w:rFonts w:ascii="Times New Roman" w:hAnsi="Times New Roman" w:cs="Times New Roman"/>
          <w:sz w:val="28"/>
          <w:szCs w:val="28"/>
        </w:rPr>
      </w:pPr>
      <w:r w:rsidRPr="00924AC6">
        <w:rPr>
          <w:rFonts w:ascii="Times New Roman" w:hAnsi="Times New Roman" w:cs="Times New Roman"/>
          <w:sz w:val="28"/>
          <w:szCs w:val="28"/>
        </w:rPr>
        <w:t>Obesity is a medical condition in which excess body fat has accumulated to an extent that it may have a negative effect on health. People are generally considered obese when their body mass index (BMI), a measurement obtained by dividing a person's weight by the square of the person's height, is over 30 kg/m2; the range 25–30 kg/m2 is defined as overweight</w:t>
      </w:r>
    </w:p>
    <w:p w:rsidR="00970145" w:rsidRPr="00924AC6" w:rsidRDefault="00970145" w:rsidP="00970145">
      <w:pPr>
        <w:pStyle w:val="ListParagraph"/>
        <w:jc w:val="both"/>
        <w:rPr>
          <w:rFonts w:ascii="Times New Roman" w:hAnsi="Times New Roman" w:cs="Times New Roman"/>
          <w:sz w:val="28"/>
          <w:szCs w:val="28"/>
        </w:rPr>
      </w:pPr>
      <w:r w:rsidRPr="00924AC6">
        <w:rPr>
          <w:rFonts w:ascii="Times New Roman" w:hAnsi="Times New Roman" w:cs="Times New Roman"/>
          <w:sz w:val="28"/>
          <w:szCs w:val="28"/>
        </w:rPr>
        <w:t xml:space="preserve">It is not associated with clinical condition .It is </w:t>
      </w:r>
      <w:proofErr w:type="spellStart"/>
      <w:r w:rsidRPr="00924AC6">
        <w:rPr>
          <w:rFonts w:ascii="Times New Roman" w:hAnsi="Times New Roman" w:cs="Times New Roman"/>
          <w:sz w:val="28"/>
          <w:szCs w:val="28"/>
        </w:rPr>
        <w:t>characterised</w:t>
      </w:r>
      <w:proofErr w:type="spellEnd"/>
      <w:r w:rsidRPr="00924AC6">
        <w:rPr>
          <w:rFonts w:ascii="Times New Roman" w:hAnsi="Times New Roman" w:cs="Times New Roman"/>
          <w:sz w:val="28"/>
          <w:szCs w:val="28"/>
        </w:rPr>
        <w:t xml:space="preserve"> by a normal or increased growth rate with an acceleration of bone age maturation. It is </w:t>
      </w:r>
      <w:proofErr w:type="spellStart"/>
      <w:r w:rsidRPr="00924AC6">
        <w:rPr>
          <w:rFonts w:ascii="Times New Roman" w:hAnsi="Times New Roman" w:cs="Times New Roman"/>
          <w:sz w:val="28"/>
          <w:szCs w:val="28"/>
        </w:rPr>
        <w:t>characterised</w:t>
      </w:r>
      <w:proofErr w:type="spellEnd"/>
      <w:r w:rsidRPr="00924AC6">
        <w:rPr>
          <w:rFonts w:ascii="Times New Roman" w:hAnsi="Times New Roman" w:cs="Times New Roman"/>
          <w:sz w:val="28"/>
          <w:szCs w:val="28"/>
        </w:rPr>
        <w:t xml:space="preserve"> by a reduced growth hormone secretion evaluated by standard provocative tests, the administration of growth hormone releasing hormone or spontaneous </w:t>
      </w:r>
      <w:proofErr w:type="gramStart"/>
      <w:r w:rsidRPr="00924AC6">
        <w:rPr>
          <w:rFonts w:ascii="Times New Roman" w:hAnsi="Times New Roman" w:cs="Times New Roman"/>
          <w:sz w:val="28"/>
          <w:szCs w:val="28"/>
        </w:rPr>
        <w:t>24 hour</w:t>
      </w:r>
      <w:proofErr w:type="gramEnd"/>
      <w:r w:rsidRPr="00924AC6">
        <w:rPr>
          <w:rFonts w:ascii="Times New Roman" w:hAnsi="Times New Roman" w:cs="Times New Roman"/>
          <w:sz w:val="28"/>
          <w:szCs w:val="28"/>
        </w:rPr>
        <w:t xml:space="preserve"> secretion. It is also associated with high insulin and insulin like growth factor I levels which may interfere in the complex endocrine interactions. </w:t>
      </w:r>
    </w:p>
    <w:p w:rsidR="00970145" w:rsidRPr="00924AC6" w:rsidRDefault="00970145" w:rsidP="00970145">
      <w:pPr>
        <w:pStyle w:val="ListParagraph"/>
        <w:jc w:val="both"/>
        <w:rPr>
          <w:rFonts w:ascii="Times New Roman" w:hAnsi="Times New Roman" w:cs="Times New Roman"/>
          <w:sz w:val="28"/>
          <w:szCs w:val="28"/>
        </w:rPr>
      </w:pPr>
      <w:r w:rsidRPr="00924AC6">
        <w:rPr>
          <w:rFonts w:ascii="Times New Roman" w:hAnsi="Times New Roman" w:cs="Times New Roman"/>
          <w:sz w:val="28"/>
          <w:szCs w:val="28"/>
        </w:rPr>
        <w:t xml:space="preserve">   </w:t>
      </w:r>
    </w:p>
    <w:p w:rsidR="00970145" w:rsidRPr="00924AC6" w:rsidRDefault="00970145" w:rsidP="00970145">
      <w:pPr>
        <w:pStyle w:val="ListParagraph"/>
        <w:numPr>
          <w:ilvl w:val="0"/>
          <w:numId w:val="2"/>
        </w:numPr>
        <w:jc w:val="both"/>
        <w:rPr>
          <w:rFonts w:ascii="Times New Roman" w:hAnsi="Times New Roman" w:cs="Times New Roman"/>
          <w:sz w:val="28"/>
          <w:szCs w:val="28"/>
        </w:rPr>
      </w:pPr>
      <w:r w:rsidRPr="00924AC6">
        <w:rPr>
          <w:rFonts w:ascii="Times New Roman" w:hAnsi="Times New Roman" w:cs="Times New Roman"/>
          <w:sz w:val="28"/>
          <w:szCs w:val="28"/>
        </w:rPr>
        <w:lastRenderedPageBreak/>
        <w:t xml:space="preserve">HOW CONGENITAL SYNDROME AFFECTS OBESITY </w:t>
      </w:r>
      <w:proofErr w:type="spellStart"/>
      <w:r w:rsidRPr="00924AC6">
        <w:rPr>
          <w:rFonts w:ascii="Times New Roman" w:hAnsi="Times New Roman" w:cs="Times New Roman"/>
          <w:sz w:val="28"/>
          <w:szCs w:val="28"/>
        </w:rPr>
        <w:t>Syndromic</w:t>
      </w:r>
      <w:proofErr w:type="spellEnd"/>
      <w:r w:rsidRPr="00924AC6">
        <w:rPr>
          <w:rFonts w:ascii="Times New Roman" w:hAnsi="Times New Roman" w:cs="Times New Roman"/>
          <w:sz w:val="28"/>
          <w:szCs w:val="28"/>
        </w:rPr>
        <w:t xml:space="preserve"> obesity corresponds to severe obesity associated with additional phenotypes (mental retardation, </w:t>
      </w:r>
      <w:proofErr w:type="spellStart"/>
      <w:r w:rsidRPr="00924AC6">
        <w:rPr>
          <w:rFonts w:ascii="Times New Roman" w:hAnsi="Times New Roman" w:cs="Times New Roman"/>
          <w:sz w:val="28"/>
          <w:szCs w:val="28"/>
        </w:rPr>
        <w:t>dysmorphic</w:t>
      </w:r>
      <w:proofErr w:type="spellEnd"/>
      <w:r w:rsidRPr="00924AC6">
        <w:rPr>
          <w:rFonts w:ascii="Times New Roman" w:hAnsi="Times New Roman" w:cs="Times New Roman"/>
          <w:sz w:val="28"/>
          <w:szCs w:val="28"/>
        </w:rPr>
        <w:t xml:space="preserve"> features, and </w:t>
      </w:r>
      <w:proofErr w:type="spellStart"/>
      <w:r w:rsidRPr="00924AC6">
        <w:rPr>
          <w:rFonts w:ascii="Times New Roman" w:hAnsi="Times New Roman" w:cs="Times New Roman"/>
          <w:sz w:val="28"/>
          <w:szCs w:val="28"/>
        </w:rPr>
        <w:t>organspeciﬁc</w:t>
      </w:r>
      <w:proofErr w:type="spellEnd"/>
      <w:r w:rsidRPr="00924AC6">
        <w:rPr>
          <w:rFonts w:ascii="Times New Roman" w:hAnsi="Times New Roman" w:cs="Times New Roman"/>
          <w:sz w:val="28"/>
          <w:szCs w:val="28"/>
        </w:rPr>
        <w:t xml:space="preserve"> developmental abnormalities). </w:t>
      </w:r>
      <w:proofErr w:type="spellStart"/>
      <w:r w:rsidRPr="00924AC6">
        <w:rPr>
          <w:rFonts w:ascii="Times New Roman" w:hAnsi="Times New Roman" w:cs="Times New Roman"/>
          <w:sz w:val="28"/>
          <w:szCs w:val="28"/>
        </w:rPr>
        <w:t>Prader-Willi</w:t>
      </w:r>
      <w:proofErr w:type="spellEnd"/>
      <w:r w:rsidRPr="00924AC6">
        <w:rPr>
          <w:rFonts w:ascii="Times New Roman" w:hAnsi="Times New Roman" w:cs="Times New Roman"/>
          <w:sz w:val="28"/>
          <w:szCs w:val="28"/>
        </w:rPr>
        <w:t xml:space="preserve"> (PWS) and </w:t>
      </w:r>
      <w:proofErr w:type="spellStart"/>
      <w:r w:rsidRPr="00924AC6">
        <w:rPr>
          <w:rFonts w:ascii="Times New Roman" w:hAnsi="Times New Roman" w:cs="Times New Roman"/>
          <w:sz w:val="28"/>
          <w:szCs w:val="28"/>
        </w:rPr>
        <w:t>BardetBiedl</w:t>
      </w:r>
      <w:proofErr w:type="spellEnd"/>
      <w:r w:rsidRPr="00924AC6">
        <w:rPr>
          <w:rFonts w:ascii="Times New Roman" w:hAnsi="Times New Roman" w:cs="Times New Roman"/>
          <w:sz w:val="28"/>
          <w:szCs w:val="28"/>
        </w:rPr>
        <w:t xml:space="preserve"> (BBS) syndromes are the 2 syndromes most frequently linked to obesity, but more than 100 syndromes are now associated with obesity.</w:t>
      </w:r>
    </w:p>
    <w:p w:rsidR="00970145" w:rsidRPr="00924AC6" w:rsidRDefault="00970145" w:rsidP="00970145">
      <w:pPr>
        <w:pStyle w:val="ListParagraph"/>
        <w:jc w:val="both"/>
        <w:rPr>
          <w:rFonts w:ascii="Times New Roman" w:hAnsi="Times New Roman" w:cs="Times New Roman"/>
          <w:sz w:val="28"/>
          <w:szCs w:val="28"/>
        </w:rPr>
      </w:pPr>
      <w:r w:rsidRPr="00924AC6">
        <w:rPr>
          <w:rFonts w:ascii="Times New Roman" w:hAnsi="Times New Roman" w:cs="Times New Roman"/>
          <w:sz w:val="28"/>
          <w:szCs w:val="28"/>
        </w:rPr>
        <w:t xml:space="preserve"> - </w:t>
      </w:r>
      <w:proofErr w:type="spellStart"/>
      <w:r w:rsidRPr="00924AC6">
        <w:rPr>
          <w:rFonts w:ascii="Times New Roman" w:hAnsi="Times New Roman" w:cs="Times New Roman"/>
          <w:sz w:val="28"/>
          <w:szCs w:val="28"/>
        </w:rPr>
        <w:t>Prader-Willi</w:t>
      </w:r>
      <w:proofErr w:type="spellEnd"/>
      <w:r w:rsidRPr="00924AC6">
        <w:rPr>
          <w:rFonts w:ascii="Times New Roman" w:hAnsi="Times New Roman" w:cs="Times New Roman"/>
          <w:sz w:val="28"/>
          <w:szCs w:val="28"/>
        </w:rPr>
        <w:t xml:space="preserve">: some clinical features associated to obesity; neonatal </w:t>
      </w:r>
      <w:proofErr w:type="spellStart"/>
      <w:r w:rsidRPr="00924AC6">
        <w:rPr>
          <w:rFonts w:ascii="Times New Roman" w:hAnsi="Times New Roman" w:cs="Times New Roman"/>
          <w:sz w:val="28"/>
          <w:szCs w:val="28"/>
        </w:rPr>
        <w:t>hypotonia</w:t>
      </w:r>
      <w:proofErr w:type="spellEnd"/>
      <w:r w:rsidRPr="00924AC6">
        <w:rPr>
          <w:rFonts w:ascii="Times New Roman" w:hAnsi="Times New Roman" w:cs="Times New Roman"/>
          <w:sz w:val="28"/>
          <w:szCs w:val="28"/>
        </w:rPr>
        <w:t xml:space="preserve">, mental retardation, </w:t>
      </w:r>
      <w:proofErr w:type="spellStart"/>
      <w:r w:rsidRPr="00924AC6">
        <w:rPr>
          <w:rFonts w:ascii="Times New Roman" w:hAnsi="Times New Roman" w:cs="Times New Roman"/>
          <w:sz w:val="28"/>
          <w:szCs w:val="28"/>
        </w:rPr>
        <w:t>hyperphagia</w:t>
      </w:r>
      <w:proofErr w:type="spellEnd"/>
      <w:r w:rsidRPr="00924AC6">
        <w:rPr>
          <w:rFonts w:ascii="Times New Roman" w:hAnsi="Times New Roman" w:cs="Times New Roman"/>
          <w:sz w:val="28"/>
          <w:szCs w:val="28"/>
        </w:rPr>
        <w:t xml:space="preserve">, facial </w:t>
      </w:r>
      <w:proofErr w:type="spellStart"/>
      <w:r w:rsidRPr="00924AC6">
        <w:rPr>
          <w:rFonts w:ascii="Times New Roman" w:hAnsi="Times New Roman" w:cs="Times New Roman"/>
          <w:sz w:val="28"/>
          <w:szCs w:val="28"/>
        </w:rPr>
        <w:t>dysmorphy</w:t>
      </w:r>
      <w:proofErr w:type="spellEnd"/>
      <w:r w:rsidRPr="00924AC6">
        <w:rPr>
          <w:rFonts w:ascii="Times New Roman" w:hAnsi="Times New Roman" w:cs="Times New Roman"/>
          <w:sz w:val="28"/>
          <w:szCs w:val="28"/>
        </w:rPr>
        <w:t xml:space="preserve">, </w:t>
      </w:r>
      <w:proofErr w:type="spellStart"/>
      <w:r w:rsidRPr="00924AC6">
        <w:rPr>
          <w:rFonts w:ascii="Times New Roman" w:hAnsi="Times New Roman" w:cs="Times New Roman"/>
          <w:sz w:val="28"/>
          <w:szCs w:val="28"/>
        </w:rPr>
        <w:t>hypogonadism</w:t>
      </w:r>
      <w:proofErr w:type="spellEnd"/>
      <w:r w:rsidRPr="00924AC6">
        <w:rPr>
          <w:rFonts w:ascii="Times New Roman" w:hAnsi="Times New Roman" w:cs="Times New Roman"/>
          <w:sz w:val="28"/>
          <w:szCs w:val="28"/>
        </w:rPr>
        <w:t xml:space="preserve">, </w:t>
      </w:r>
      <w:proofErr w:type="spellStart"/>
      <w:r w:rsidRPr="00924AC6">
        <w:rPr>
          <w:rFonts w:ascii="Times New Roman" w:hAnsi="Times New Roman" w:cs="Times New Roman"/>
          <w:sz w:val="28"/>
          <w:szCs w:val="28"/>
        </w:rPr>
        <w:t>shoet</w:t>
      </w:r>
      <w:proofErr w:type="spellEnd"/>
      <w:r w:rsidRPr="00924AC6">
        <w:rPr>
          <w:rFonts w:ascii="Times New Roman" w:hAnsi="Times New Roman" w:cs="Times New Roman"/>
          <w:sz w:val="28"/>
          <w:szCs w:val="28"/>
        </w:rPr>
        <w:t xml:space="preserve"> stature.</w:t>
      </w:r>
    </w:p>
    <w:p w:rsidR="00970145" w:rsidRPr="00924AC6" w:rsidRDefault="00970145" w:rsidP="00970145">
      <w:pPr>
        <w:pStyle w:val="ListParagraph"/>
        <w:jc w:val="both"/>
        <w:rPr>
          <w:rFonts w:ascii="Times New Roman" w:hAnsi="Times New Roman" w:cs="Times New Roman"/>
          <w:sz w:val="28"/>
          <w:szCs w:val="28"/>
        </w:rPr>
      </w:pPr>
      <w:r w:rsidRPr="00924AC6">
        <w:rPr>
          <w:rFonts w:ascii="Times New Roman" w:hAnsi="Times New Roman" w:cs="Times New Roman"/>
          <w:sz w:val="28"/>
          <w:szCs w:val="28"/>
        </w:rPr>
        <w:t xml:space="preserve"> - </w:t>
      </w:r>
      <w:proofErr w:type="spellStart"/>
      <w:r w:rsidRPr="00924AC6">
        <w:rPr>
          <w:rFonts w:ascii="Times New Roman" w:hAnsi="Times New Roman" w:cs="Times New Roman"/>
          <w:sz w:val="28"/>
          <w:szCs w:val="28"/>
        </w:rPr>
        <w:t>Bardet</w:t>
      </w:r>
      <w:proofErr w:type="spellEnd"/>
      <w:r w:rsidRPr="00924AC6">
        <w:rPr>
          <w:rFonts w:ascii="Times New Roman" w:hAnsi="Times New Roman" w:cs="Times New Roman"/>
          <w:sz w:val="28"/>
          <w:szCs w:val="28"/>
        </w:rPr>
        <w:t xml:space="preserve">- </w:t>
      </w:r>
      <w:proofErr w:type="spellStart"/>
      <w:r w:rsidRPr="00924AC6">
        <w:rPr>
          <w:rFonts w:ascii="Times New Roman" w:hAnsi="Times New Roman" w:cs="Times New Roman"/>
          <w:sz w:val="28"/>
          <w:szCs w:val="28"/>
        </w:rPr>
        <w:t>Biedl</w:t>
      </w:r>
      <w:proofErr w:type="spellEnd"/>
      <w:r w:rsidRPr="00924AC6">
        <w:rPr>
          <w:rFonts w:ascii="Times New Roman" w:hAnsi="Times New Roman" w:cs="Times New Roman"/>
          <w:sz w:val="28"/>
          <w:szCs w:val="28"/>
        </w:rPr>
        <w:t>: some clinical features associated with obesity</w:t>
      </w:r>
      <w:proofErr w:type="gramStart"/>
      <w:r w:rsidRPr="00924AC6">
        <w:rPr>
          <w:rFonts w:ascii="Times New Roman" w:hAnsi="Times New Roman" w:cs="Times New Roman"/>
          <w:sz w:val="28"/>
          <w:szCs w:val="28"/>
        </w:rPr>
        <w:t>;</w:t>
      </w:r>
      <w:proofErr w:type="gramEnd"/>
      <w:r w:rsidRPr="00924AC6">
        <w:rPr>
          <w:rFonts w:ascii="Times New Roman" w:hAnsi="Times New Roman" w:cs="Times New Roman"/>
          <w:sz w:val="28"/>
          <w:szCs w:val="28"/>
        </w:rPr>
        <w:t xml:space="preserve"> mental retardation, renal dystrophy or </w:t>
      </w:r>
      <w:proofErr w:type="spellStart"/>
      <w:r w:rsidRPr="00924AC6">
        <w:rPr>
          <w:rFonts w:ascii="Times New Roman" w:hAnsi="Times New Roman" w:cs="Times New Roman"/>
          <w:sz w:val="28"/>
          <w:szCs w:val="28"/>
        </w:rPr>
        <w:t>pigmentary</w:t>
      </w:r>
      <w:proofErr w:type="spellEnd"/>
      <w:r w:rsidRPr="00924AC6">
        <w:rPr>
          <w:rFonts w:ascii="Times New Roman" w:hAnsi="Times New Roman" w:cs="Times New Roman"/>
          <w:sz w:val="28"/>
          <w:szCs w:val="28"/>
        </w:rPr>
        <w:t xml:space="preserve"> </w:t>
      </w:r>
      <w:proofErr w:type="spellStart"/>
      <w:r w:rsidRPr="00924AC6">
        <w:rPr>
          <w:rFonts w:ascii="Times New Roman" w:hAnsi="Times New Roman" w:cs="Times New Roman"/>
          <w:sz w:val="28"/>
          <w:szCs w:val="28"/>
        </w:rPr>
        <w:t>retinathy</w:t>
      </w:r>
      <w:proofErr w:type="spellEnd"/>
      <w:r w:rsidRPr="00924AC6">
        <w:rPr>
          <w:rFonts w:ascii="Times New Roman" w:hAnsi="Times New Roman" w:cs="Times New Roman"/>
          <w:sz w:val="28"/>
          <w:szCs w:val="28"/>
        </w:rPr>
        <w:t xml:space="preserve">, </w:t>
      </w:r>
      <w:proofErr w:type="spellStart"/>
      <w:r w:rsidRPr="00924AC6">
        <w:rPr>
          <w:rFonts w:ascii="Times New Roman" w:hAnsi="Times New Roman" w:cs="Times New Roman"/>
          <w:sz w:val="28"/>
          <w:szCs w:val="28"/>
        </w:rPr>
        <w:t>dysmorphic</w:t>
      </w:r>
      <w:proofErr w:type="spellEnd"/>
      <w:r w:rsidRPr="00924AC6">
        <w:rPr>
          <w:rFonts w:ascii="Times New Roman" w:hAnsi="Times New Roman" w:cs="Times New Roman"/>
          <w:sz w:val="28"/>
          <w:szCs w:val="28"/>
        </w:rPr>
        <w:t xml:space="preserve"> </w:t>
      </w:r>
      <w:proofErr w:type="spellStart"/>
      <w:r w:rsidRPr="00924AC6">
        <w:rPr>
          <w:rFonts w:ascii="Times New Roman" w:hAnsi="Times New Roman" w:cs="Times New Roman"/>
          <w:sz w:val="28"/>
          <w:szCs w:val="28"/>
        </w:rPr>
        <w:t>extremeities</w:t>
      </w:r>
      <w:proofErr w:type="spellEnd"/>
      <w:r w:rsidRPr="00924AC6">
        <w:rPr>
          <w:rFonts w:ascii="Times New Roman" w:hAnsi="Times New Roman" w:cs="Times New Roman"/>
          <w:sz w:val="28"/>
          <w:szCs w:val="28"/>
        </w:rPr>
        <w:t xml:space="preserve">, </w:t>
      </w:r>
      <w:proofErr w:type="spellStart"/>
      <w:r w:rsidRPr="00924AC6">
        <w:rPr>
          <w:rFonts w:ascii="Times New Roman" w:hAnsi="Times New Roman" w:cs="Times New Roman"/>
          <w:sz w:val="28"/>
          <w:szCs w:val="28"/>
        </w:rPr>
        <w:t>hypogonadism</w:t>
      </w:r>
      <w:proofErr w:type="spellEnd"/>
      <w:r w:rsidRPr="00924AC6">
        <w:rPr>
          <w:rFonts w:ascii="Times New Roman" w:hAnsi="Times New Roman" w:cs="Times New Roman"/>
          <w:sz w:val="28"/>
          <w:szCs w:val="28"/>
        </w:rPr>
        <w:t>, kidney anomalies.</w:t>
      </w:r>
    </w:p>
    <w:p w:rsidR="00970145" w:rsidRPr="00924AC6" w:rsidRDefault="00970145" w:rsidP="00970145">
      <w:pPr>
        <w:pStyle w:val="ListParagraph"/>
        <w:jc w:val="both"/>
        <w:rPr>
          <w:rFonts w:ascii="Times New Roman" w:hAnsi="Times New Roman" w:cs="Times New Roman"/>
          <w:sz w:val="28"/>
          <w:szCs w:val="28"/>
        </w:rPr>
      </w:pP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Drug therapy plays an important complementary role in an integrated strategy for managing</w:t>
      </w:r>
      <w:r w:rsidRPr="00924AC6">
        <w:rPr>
          <w:rFonts w:ascii="Times New Roman" w:hAnsi="Times New Roman" w:cs="Times New Roman"/>
          <w:b/>
          <w:sz w:val="28"/>
          <w:szCs w:val="28"/>
        </w:rPr>
        <w:t xml:space="preserve"> </w:t>
      </w:r>
      <w:r w:rsidRPr="00924AC6">
        <w:rPr>
          <w:rFonts w:ascii="Times New Roman" w:hAnsi="Times New Roman" w:cs="Times New Roman"/>
          <w:sz w:val="28"/>
          <w:szCs w:val="28"/>
        </w:rPr>
        <w:t>obesity</w:t>
      </w:r>
      <w:r w:rsidRPr="00924AC6">
        <w:rPr>
          <w:rFonts w:ascii="Times New Roman" w:hAnsi="Times New Roman" w:cs="Times New Roman"/>
          <w:b/>
          <w:sz w:val="28"/>
          <w:szCs w:val="28"/>
        </w:rPr>
        <w:t>.</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Various pharmacologic agents, referred to as anorectic drugs, are used as adjuncts to behavioral therapy in weight reduction programs. The two classes of anorectic drugs currently available are the noradrenergic and the serotonergic agents.</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1. Noradrenergic drugs affect weight loss through action in the appetite </w:t>
      </w:r>
      <w:proofErr w:type="spellStart"/>
      <w:proofErr w:type="gramStart"/>
      <w:r w:rsidRPr="00924AC6">
        <w:rPr>
          <w:rFonts w:ascii="Times New Roman" w:hAnsi="Times New Roman" w:cs="Times New Roman"/>
          <w:sz w:val="28"/>
          <w:szCs w:val="28"/>
        </w:rPr>
        <w:t>center.Phenylpropanolamine</w:t>
      </w:r>
      <w:proofErr w:type="spellEnd"/>
      <w:proofErr w:type="gramEnd"/>
      <w:r w:rsidRPr="00924AC6">
        <w:rPr>
          <w:rFonts w:ascii="Times New Roman" w:hAnsi="Times New Roman" w:cs="Times New Roman"/>
          <w:sz w:val="28"/>
          <w:szCs w:val="28"/>
        </w:rPr>
        <w:t xml:space="preserve"> (</w:t>
      </w:r>
      <w:proofErr w:type="spellStart"/>
      <w:r w:rsidRPr="00924AC6">
        <w:rPr>
          <w:rFonts w:ascii="Times New Roman" w:hAnsi="Times New Roman" w:cs="Times New Roman"/>
          <w:sz w:val="28"/>
          <w:szCs w:val="28"/>
        </w:rPr>
        <w:t>Dexatrim</w:t>
      </w:r>
      <w:proofErr w:type="spellEnd"/>
      <w:r w:rsidRPr="00924AC6">
        <w:rPr>
          <w:rFonts w:ascii="Times New Roman" w:hAnsi="Times New Roman" w:cs="Times New Roman"/>
          <w:sz w:val="28"/>
          <w:szCs w:val="28"/>
        </w:rPr>
        <w:t>), a sympathomimetic drug and a synthetic derivative of ephedrine, is available as an over-the-counter appetite suppressant and decongestant. In studies lasting 14 weeks, the subjects who took phenylpropanolamine had a greater weight loss than those who took placebo, although the difference was minimal.</w:t>
      </w:r>
    </w:p>
    <w:p w:rsidR="00970145" w:rsidRPr="00924AC6" w:rsidRDefault="00970145" w:rsidP="00970145">
      <w:pPr>
        <w:spacing w:beforeLines="1" w:before="2" w:afterLines="1" w:after="2"/>
        <w:jc w:val="both"/>
        <w:rPr>
          <w:rFonts w:ascii="Times New Roman" w:hAnsi="Times New Roman" w:cs="Times New Roman"/>
          <w:sz w:val="28"/>
          <w:szCs w:val="28"/>
        </w:rPr>
      </w:pP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2. The serotonergic drugs partially inhibit the reuptake of serotonin and release serotonin into the synaptic cleft, thus acting on the hypothalamus to decrease satiety.</w:t>
      </w:r>
    </w:p>
    <w:p w:rsidR="00970145" w:rsidRPr="00924AC6" w:rsidRDefault="00970145" w:rsidP="00970145">
      <w:pPr>
        <w:pStyle w:val="ListParagraph"/>
        <w:jc w:val="both"/>
        <w:rPr>
          <w:rFonts w:ascii="Times New Roman" w:hAnsi="Times New Roman" w:cs="Times New Roman"/>
          <w:sz w:val="28"/>
          <w:szCs w:val="28"/>
        </w:rPr>
      </w:pPr>
      <w:r w:rsidRPr="00924AC6">
        <w:rPr>
          <w:rFonts w:ascii="Times New Roman" w:hAnsi="Times New Roman" w:cs="Times New Roman"/>
          <w:sz w:val="28"/>
          <w:szCs w:val="28"/>
        </w:rPr>
        <w:t>Fluoxetine (Prozac) is a highly selective serotonin reuptake inhibitor (SSRI) that has been studied in the treatment of obesity. Fluoxetine may increase energy expenditure by raising basal body temperature; however, weight loss has not been consistent among subjects in clinical trials. In a three-month study, fluoxetine did not significantly reduce weight when compared with placebo. In a longer clinical trial, significantly greater weight loss was achieved in the subjects taking fluoxetine at 20 weeks, compared with the subjects taking placebo. However, after one year, weight loss was not different in the two groups.</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3. Adrenergic/Serotonergic Agents. </w:t>
      </w:r>
      <w:proofErr w:type="spellStart"/>
      <w:r w:rsidRPr="00924AC6">
        <w:rPr>
          <w:rFonts w:ascii="Times New Roman" w:hAnsi="Times New Roman" w:cs="Times New Roman"/>
          <w:sz w:val="28"/>
          <w:szCs w:val="28"/>
        </w:rPr>
        <w:t>Sibutramine</w:t>
      </w:r>
      <w:proofErr w:type="spellEnd"/>
      <w:r w:rsidRPr="00924AC6">
        <w:rPr>
          <w:rFonts w:ascii="Times New Roman" w:hAnsi="Times New Roman" w:cs="Times New Roman"/>
          <w:sz w:val="28"/>
          <w:szCs w:val="28"/>
        </w:rPr>
        <w:t xml:space="preserve"> (</w:t>
      </w:r>
      <w:proofErr w:type="spellStart"/>
      <w:r w:rsidRPr="00924AC6">
        <w:rPr>
          <w:rFonts w:ascii="Times New Roman" w:hAnsi="Times New Roman" w:cs="Times New Roman"/>
          <w:sz w:val="28"/>
          <w:szCs w:val="28"/>
        </w:rPr>
        <w:t>Meridia</w:t>
      </w:r>
      <w:proofErr w:type="spellEnd"/>
      <w:r w:rsidRPr="00924AC6">
        <w:rPr>
          <w:rFonts w:ascii="Times New Roman" w:hAnsi="Times New Roman" w:cs="Times New Roman"/>
          <w:sz w:val="28"/>
          <w:szCs w:val="28"/>
        </w:rPr>
        <w:t xml:space="preserve">) is an adrenergic/serotonergic agent recently labeled by the FDA for use in the management of </w:t>
      </w:r>
      <w:proofErr w:type="spellStart"/>
      <w:proofErr w:type="gramStart"/>
      <w:r w:rsidRPr="00924AC6">
        <w:rPr>
          <w:rFonts w:ascii="Times New Roman" w:hAnsi="Times New Roman" w:cs="Times New Roman"/>
          <w:sz w:val="28"/>
          <w:szCs w:val="28"/>
        </w:rPr>
        <w:t>obesity.Sibutramine</w:t>
      </w:r>
      <w:proofErr w:type="spellEnd"/>
      <w:proofErr w:type="gramEnd"/>
      <w:r w:rsidRPr="00924AC6">
        <w:rPr>
          <w:rFonts w:ascii="Times New Roman" w:hAnsi="Times New Roman" w:cs="Times New Roman"/>
          <w:sz w:val="28"/>
          <w:szCs w:val="28"/>
        </w:rPr>
        <w:t xml:space="preserve"> and its metabolite inhibit monoamine uptake, suppressing appetite in a fashion similar to SSRIs. </w:t>
      </w:r>
      <w:proofErr w:type="spellStart"/>
      <w:r w:rsidRPr="00924AC6">
        <w:rPr>
          <w:rFonts w:ascii="Times New Roman" w:hAnsi="Times New Roman" w:cs="Times New Roman"/>
          <w:sz w:val="28"/>
          <w:szCs w:val="28"/>
        </w:rPr>
        <w:t>Sibutramine</w:t>
      </w:r>
      <w:proofErr w:type="spellEnd"/>
      <w:r w:rsidRPr="00924AC6">
        <w:rPr>
          <w:rFonts w:ascii="Times New Roman" w:hAnsi="Times New Roman" w:cs="Times New Roman"/>
          <w:sz w:val="28"/>
          <w:szCs w:val="28"/>
        </w:rPr>
        <w:t xml:space="preserve"> may also stimulate thermogenesis by activating the beta3-system in brown adipose tissue. Initially tested for its antidepressant activity, </w:t>
      </w:r>
      <w:proofErr w:type="spellStart"/>
      <w:r w:rsidRPr="00924AC6">
        <w:rPr>
          <w:rFonts w:ascii="Times New Roman" w:hAnsi="Times New Roman" w:cs="Times New Roman"/>
          <w:sz w:val="28"/>
          <w:szCs w:val="28"/>
        </w:rPr>
        <w:t>sibutramine</w:t>
      </w:r>
      <w:proofErr w:type="spellEnd"/>
      <w:r w:rsidRPr="00924AC6">
        <w:rPr>
          <w:rFonts w:ascii="Times New Roman" w:hAnsi="Times New Roman" w:cs="Times New Roman"/>
          <w:sz w:val="28"/>
          <w:szCs w:val="28"/>
        </w:rPr>
        <w:t xml:space="preserve"> was found to cause weight loss 1 to 2 kg (2.2 to 4.4 </w:t>
      </w:r>
      <w:proofErr w:type="spellStart"/>
      <w:r w:rsidRPr="00924AC6">
        <w:rPr>
          <w:rFonts w:ascii="Times New Roman" w:hAnsi="Times New Roman" w:cs="Times New Roman"/>
          <w:sz w:val="28"/>
          <w:szCs w:val="28"/>
        </w:rPr>
        <w:t>lb</w:t>
      </w:r>
      <w:proofErr w:type="spellEnd"/>
      <w:r w:rsidRPr="00924AC6">
        <w:rPr>
          <w:rFonts w:ascii="Times New Roman" w:hAnsi="Times New Roman" w:cs="Times New Roman"/>
          <w:sz w:val="28"/>
          <w:szCs w:val="28"/>
        </w:rPr>
        <w:t xml:space="preserve">) in healthy and depressed patients. In six-month studies, weight loss in subjects taking </w:t>
      </w:r>
      <w:proofErr w:type="spellStart"/>
      <w:r w:rsidRPr="00924AC6">
        <w:rPr>
          <w:rFonts w:ascii="Times New Roman" w:hAnsi="Times New Roman" w:cs="Times New Roman"/>
          <w:sz w:val="28"/>
          <w:szCs w:val="28"/>
        </w:rPr>
        <w:t>sibutramine</w:t>
      </w:r>
      <w:proofErr w:type="spellEnd"/>
      <w:r w:rsidRPr="00924AC6">
        <w:rPr>
          <w:rFonts w:ascii="Times New Roman" w:hAnsi="Times New Roman" w:cs="Times New Roman"/>
          <w:sz w:val="28"/>
          <w:szCs w:val="28"/>
        </w:rPr>
        <w:t xml:space="preserve">, although modest, was found to be significantly greater than the loss in subjects taking placebo, and weight loss increased with increasing dosages. In a continued, open-label, 96-week extension study, weight was regained even in subjects taking high-dose </w:t>
      </w:r>
      <w:proofErr w:type="spellStart"/>
      <w:r w:rsidRPr="00924AC6">
        <w:rPr>
          <w:rFonts w:ascii="Times New Roman" w:hAnsi="Times New Roman" w:cs="Times New Roman"/>
          <w:sz w:val="28"/>
          <w:szCs w:val="28"/>
        </w:rPr>
        <w:t>sibutramine</w:t>
      </w:r>
      <w:proofErr w:type="spellEnd"/>
      <w:r w:rsidRPr="00924AC6">
        <w:rPr>
          <w:rFonts w:ascii="Times New Roman" w:hAnsi="Times New Roman" w:cs="Times New Roman"/>
          <w:sz w:val="28"/>
          <w:szCs w:val="28"/>
        </w:rPr>
        <w:t>.</w:t>
      </w:r>
    </w:p>
    <w:p w:rsidR="00970145" w:rsidRPr="00924AC6" w:rsidRDefault="00970145" w:rsidP="00970145">
      <w:pPr>
        <w:spacing w:beforeLines="1" w:before="2" w:afterLines="1" w:after="2"/>
        <w:jc w:val="both"/>
        <w:rPr>
          <w:rFonts w:ascii="Times New Roman" w:hAnsi="Times New Roman" w:cs="Times New Roman"/>
          <w:sz w:val="28"/>
          <w:szCs w:val="28"/>
        </w:rPr>
      </w:pPr>
      <w:proofErr w:type="spellStart"/>
      <w:r w:rsidRPr="00924AC6">
        <w:rPr>
          <w:rFonts w:ascii="Times New Roman" w:hAnsi="Times New Roman" w:cs="Times New Roman"/>
          <w:sz w:val="28"/>
          <w:szCs w:val="28"/>
        </w:rPr>
        <w:t>Sibutramine</w:t>
      </w:r>
      <w:proofErr w:type="spellEnd"/>
      <w:r w:rsidRPr="00924AC6">
        <w:rPr>
          <w:rFonts w:ascii="Times New Roman" w:hAnsi="Times New Roman" w:cs="Times New Roman"/>
          <w:sz w:val="28"/>
          <w:szCs w:val="28"/>
        </w:rPr>
        <w:t xml:space="preserve"> is indicated for the management of obesity, including weight loss and maintenance of weight loss, and should be used in conjunction with a reduced calorie diet. It is recommended for obese patients with an initial BMI of greater than 30 kg per m2, or greater than 27 kg per m2 in the presence of other risk factors (e.g., hypertension, diabetes, hyperlipidemia).</w:t>
      </w:r>
    </w:p>
    <w:p w:rsidR="00970145" w:rsidRPr="00924AC6" w:rsidRDefault="00970145" w:rsidP="00970145">
      <w:pPr>
        <w:pStyle w:val="ListParagraph"/>
        <w:jc w:val="both"/>
        <w:rPr>
          <w:rFonts w:ascii="Times New Roman" w:hAnsi="Times New Roman" w:cs="Times New Roman"/>
          <w:sz w:val="28"/>
          <w:szCs w:val="28"/>
        </w:rPr>
      </w:pPr>
    </w:p>
    <w:p w:rsidR="00970145" w:rsidRPr="00924AC6" w:rsidRDefault="00970145" w:rsidP="00970145">
      <w:pPr>
        <w:pStyle w:val="ListParagraph"/>
        <w:jc w:val="both"/>
        <w:rPr>
          <w:rFonts w:ascii="Times New Roman" w:hAnsi="Times New Roman" w:cs="Times New Roman"/>
          <w:sz w:val="28"/>
          <w:szCs w:val="28"/>
        </w:rPr>
      </w:pPr>
    </w:p>
    <w:p w:rsidR="00970145" w:rsidRPr="00924AC6" w:rsidRDefault="00970145" w:rsidP="00970145">
      <w:pPr>
        <w:pStyle w:val="ListParagraph"/>
        <w:numPr>
          <w:ilvl w:val="0"/>
          <w:numId w:val="2"/>
        </w:num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Cancer is caused by accumulated damage to genes. Such changes may be due to chance or to exposure to a cancer causing substance.</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The substances that cause cancer are called carcinogens. A carcinogen may be a chemical substance, such as certain molecules in tobacco smoke. The cause of cancer may be environmental agents, viral or genetic factors.</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We should bear in mind, though, that in the majority of cancer cases we cannot attribute the disease to a single cause.</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The causes of cancer can be categorized into the following:</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1. Biological factors </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a. Inherited genetic defects </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b. Viruses</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c. Bacteria</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2. Chemical factors </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a. </w:t>
      </w:r>
      <w:proofErr w:type="spellStart"/>
      <w:r w:rsidRPr="00924AC6">
        <w:rPr>
          <w:rFonts w:ascii="Times New Roman" w:hAnsi="Times New Roman" w:cs="Times New Roman"/>
          <w:sz w:val="28"/>
          <w:szCs w:val="28"/>
        </w:rPr>
        <w:t>Aflatoxin</w:t>
      </w:r>
      <w:proofErr w:type="spellEnd"/>
      <w:r w:rsidRPr="00924AC6">
        <w:rPr>
          <w:rFonts w:ascii="Times New Roman" w:hAnsi="Times New Roman" w:cs="Times New Roman"/>
          <w:sz w:val="28"/>
          <w:szCs w:val="28"/>
        </w:rPr>
        <w:t xml:space="preserve"> B</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b. Nickel</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c. Tobacco smoke</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d. Industrial pollutants</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3. Physical factors </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a. UV Ray's</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b. X-rays</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    c. Beta and gamma rays.</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b/>
          <w:sz w:val="28"/>
          <w:szCs w:val="28"/>
        </w:rPr>
        <w:t>Molecular basis of cancer</w:t>
      </w:r>
    </w:p>
    <w:p w:rsidR="00970145" w:rsidRPr="00924AC6" w:rsidRDefault="00970145" w:rsidP="00970145">
      <w:pPr>
        <w:spacing w:beforeLines="1" w:before="2" w:afterLines="1" w:after="2"/>
        <w:jc w:val="both"/>
        <w:rPr>
          <w:rFonts w:ascii="Times New Roman" w:hAnsi="Times New Roman" w:cs="Times New Roman"/>
          <w:sz w:val="28"/>
          <w:szCs w:val="28"/>
        </w:rPr>
      </w:pPr>
      <w:r w:rsidRPr="00924AC6">
        <w:rPr>
          <w:rFonts w:ascii="Times New Roman" w:hAnsi="Times New Roman" w:cs="Times New Roman"/>
          <w:sz w:val="28"/>
          <w:szCs w:val="28"/>
        </w:rPr>
        <w:t xml:space="preserve">It is a multi-step process that requires the accumulation of many genetic changes over time. These genetic alterations involve activation of proto-oncogenes to oncogenes, deregulation of </w:t>
      </w:r>
      <w:proofErr w:type="spellStart"/>
      <w:r w:rsidRPr="00924AC6">
        <w:rPr>
          <w:rFonts w:ascii="Times New Roman" w:hAnsi="Times New Roman" w:cs="Times New Roman"/>
          <w:sz w:val="28"/>
          <w:szCs w:val="28"/>
        </w:rPr>
        <w:t>tumour</w:t>
      </w:r>
      <w:proofErr w:type="spellEnd"/>
      <w:r w:rsidRPr="00924AC6">
        <w:rPr>
          <w:rFonts w:ascii="Times New Roman" w:hAnsi="Times New Roman" w:cs="Times New Roman"/>
          <w:sz w:val="28"/>
          <w:szCs w:val="28"/>
        </w:rPr>
        <w:t xml:space="preserve"> suppressor genes and DNA repair genes and ‘</w:t>
      </w:r>
      <w:proofErr w:type="spellStart"/>
      <w:r w:rsidRPr="00924AC6">
        <w:rPr>
          <w:rFonts w:ascii="Times New Roman" w:hAnsi="Times New Roman" w:cs="Times New Roman"/>
          <w:sz w:val="28"/>
          <w:szCs w:val="28"/>
        </w:rPr>
        <w:t>immortalisation</w:t>
      </w:r>
      <w:proofErr w:type="spellEnd"/>
      <w:r w:rsidRPr="00924AC6">
        <w:rPr>
          <w:rFonts w:ascii="Times New Roman" w:hAnsi="Times New Roman" w:cs="Times New Roman"/>
          <w:sz w:val="28"/>
          <w:szCs w:val="28"/>
        </w:rPr>
        <w:t>’.</w:t>
      </w:r>
    </w:p>
    <w:p w:rsidR="006D3E40" w:rsidRDefault="006D3E40"/>
    <w:sectPr w:rsidR="006D3E40" w:rsidSect="006D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1467"/>
    <w:multiLevelType w:val="hybridMultilevel"/>
    <w:tmpl w:val="9D2C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F3FFB"/>
    <w:multiLevelType w:val="hybridMultilevel"/>
    <w:tmpl w:val="F1D4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45"/>
    <w:rsid w:val="006D3E40"/>
    <w:rsid w:val="0097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0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4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4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4920</Characters>
  <Application>Microsoft Macintosh Word</Application>
  <DocSecurity>0</DocSecurity>
  <Lines>41</Lines>
  <Paragraphs>11</Paragraphs>
  <ScaleCrop>false</ScaleCrop>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2020-05-10T19:01:00Z</dcterms:created>
  <dcterms:modified xsi:type="dcterms:W3CDTF">2020-05-10T19:04:00Z</dcterms:modified>
</cp:coreProperties>
</file>