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32CA" w14:textId="7EC8043D" w:rsidR="00CA3EBA" w:rsidRPr="009F19D8" w:rsidRDefault="00A8098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NAME: KAREEM</w:t>
      </w:r>
      <w:r w:rsidR="00A776EC" w:rsidRPr="009F19D8">
        <w:rPr>
          <w:rFonts w:ascii="Times New Roman" w:hAnsi="Times New Roman" w:cs="Times New Roman"/>
          <w:sz w:val="24"/>
          <w:szCs w:val="24"/>
          <w:lang w:val="en-US"/>
        </w:rPr>
        <w:t xml:space="preserve"> JADESOLA ‘TANWA</w:t>
      </w:r>
    </w:p>
    <w:p w14:paraId="5A57918B" w14:textId="588539A6" w:rsidR="00A776EC" w:rsidRPr="009F19D8" w:rsidRDefault="00A776E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15/ENG02/033</w:t>
      </w:r>
    </w:p>
    <w:p w14:paraId="0A017751" w14:textId="03E3F7A9" w:rsidR="00A776EC" w:rsidRPr="009F19D8" w:rsidRDefault="00A776E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C0E 502 ASSIGNMENT 2</w:t>
      </w:r>
    </w:p>
    <w:p w14:paraId="5BA0CC49" w14:textId="6AF09B73" w:rsidR="00A776EC" w:rsidRPr="009F19D8" w:rsidRDefault="00A776E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CYBERPRENEURSHIP ASSIGNMENT.</w:t>
      </w:r>
    </w:p>
    <w:p w14:paraId="2B886D4F" w14:textId="6C177B44" w:rsidR="00A776EC" w:rsidRPr="009F19D8" w:rsidRDefault="00A776E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 xml:space="preserve">          A business is an economic system in which goods and services are exchanged for one another for money, on the basis of their perceived worth that is a legally recognized organization. The basic functions every business has to perform</w:t>
      </w:r>
      <w:r w:rsidR="00C776A2" w:rsidRPr="009F19D8">
        <w:rPr>
          <w:rFonts w:ascii="Times New Roman" w:hAnsi="Times New Roman" w:cs="Times New Roman"/>
          <w:sz w:val="24"/>
          <w:szCs w:val="24"/>
          <w:lang w:val="en-US"/>
        </w:rPr>
        <w:t xml:space="preserve">, in order to survive and achieve their set goals and objectives </w:t>
      </w:r>
      <w:r w:rsidR="005A3A83" w:rsidRPr="009F19D8">
        <w:rPr>
          <w:rFonts w:ascii="Times New Roman" w:hAnsi="Times New Roman" w:cs="Times New Roman"/>
          <w:sz w:val="24"/>
          <w:szCs w:val="24"/>
          <w:lang w:val="en-US"/>
        </w:rPr>
        <w:t>are</w:t>
      </w:r>
      <w:r w:rsidRPr="009F19D8">
        <w:rPr>
          <w:rFonts w:ascii="Times New Roman" w:hAnsi="Times New Roman" w:cs="Times New Roman"/>
          <w:sz w:val="24"/>
          <w:szCs w:val="24"/>
          <w:lang w:val="en-US"/>
        </w:rPr>
        <w:t xml:space="preserve"> production, marketing, finance and personnel.</w:t>
      </w:r>
      <w:r w:rsidR="00C776A2" w:rsidRPr="009F19D8">
        <w:rPr>
          <w:rFonts w:ascii="Times New Roman" w:hAnsi="Times New Roman" w:cs="Times New Roman"/>
          <w:sz w:val="24"/>
          <w:szCs w:val="24"/>
        </w:rPr>
        <w:t xml:space="preserve"> </w:t>
      </w:r>
      <w:r w:rsidR="00C776A2" w:rsidRPr="009F19D8">
        <w:rPr>
          <w:rFonts w:ascii="Times New Roman" w:hAnsi="Times New Roman" w:cs="Times New Roman"/>
          <w:sz w:val="24"/>
          <w:szCs w:val="24"/>
          <w:lang w:val="en-US"/>
        </w:rPr>
        <w:t>Businesses do not exist in isolation; they exist within an environment which is referred to as the business environment and managers have to manage the affairs of the business taking into cognizance the dynamic and complex business environment.</w:t>
      </w:r>
    </w:p>
    <w:p w14:paraId="07C10639" w14:textId="116EE62F" w:rsidR="00CC1703" w:rsidRPr="009F19D8" w:rsidRDefault="00B762C8" w:rsidP="0026189D">
      <w:pPr>
        <w:spacing w:line="360" w:lineRule="auto"/>
        <w:jc w:val="both"/>
        <w:rPr>
          <w:rFonts w:ascii="Times New Roman" w:hAnsi="Times New Roman" w:cs="Times New Roman"/>
          <w:bCs/>
          <w:sz w:val="24"/>
          <w:szCs w:val="24"/>
          <w:lang w:val="en-US"/>
        </w:rPr>
      </w:pPr>
      <w:r w:rsidRPr="009F19D8">
        <w:rPr>
          <w:rFonts w:ascii="Times New Roman" w:hAnsi="Times New Roman" w:cs="Times New Roman"/>
          <w:sz w:val="24"/>
          <w:szCs w:val="24"/>
          <w:lang w:val="en-US"/>
        </w:rPr>
        <w:t xml:space="preserve">         Environment </w:t>
      </w:r>
      <w:r w:rsidR="006759B0" w:rsidRPr="009F19D8">
        <w:rPr>
          <w:rFonts w:ascii="Times New Roman" w:hAnsi="Times New Roman" w:cs="Times New Roman"/>
          <w:sz w:val="24"/>
          <w:szCs w:val="24"/>
          <w:lang w:val="en-US"/>
        </w:rPr>
        <w:t>are</w:t>
      </w:r>
      <w:r w:rsidRPr="009F19D8">
        <w:rPr>
          <w:rFonts w:ascii="Times New Roman" w:hAnsi="Times New Roman" w:cs="Times New Roman"/>
          <w:sz w:val="24"/>
          <w:szCs w:val="24"/>
          <w:lang w:val="en-US"/>
        </w:rPr>
        <w:t xml:space="preserve"> the surroundings, internal, intermediate and external objects, influences or circumstances under which someone or something exists</w:t>
      </w:r>
      <w:r w:rsidR="006759B0" w:rsidRPr="009F19D8">
        <w:rPr>
          <w:rFonts w:ascii="Times New Roman" w:hAnsi="Times New Roman" w:cs="Times New Roman"/>
          <w:sz w:val="24"/>
          <w:szCs w:val="24"/>
          <w:lang w:val="en-US"/>
        </w:rPr>
        <w:t xml:space="preserve">. </w:t>
      </w:r>
      <w:r w:rsidR="00323F6A" w:rsidRPr="009F19D8">
        <w:rPr>
          <w:rFonts w:ascii="Times New Roman" w:hAnsi="Times New Roman" w:cs="Times New Roman"/>
          <w:sz w:val="24"/>
          <w:szCs w:val="24"/>
          <w:lang w:val="en-US"/>
        </w:rPr>
        <w:t>Therefore,</w:t>
      </w:r>
      <w:r w:rsidR="006759B0" w:rsidRPr="009F19D8">
        <w:rPr>
          <w:rFonts w:ascii="Times New Roman" w:hAnsi="Times New Roman" w:cs="Times New Roman"/>
          <w:sz w:val="24"/>
          <w:szCs w:val="24"/>
          <w:lang w:val="en-US"/>
        </w:rPr>
        <w:t xml:space="preserve"> a business environment is simply the surroundings within which a business exists.</w:t>
      </w:r>
      <w:r w:rsidR="00323F6A" w:rsidRPr="009F19D8">
        <w:rPr>
          <w:rFonts w:ascii="Times New Roman" w:hAnsi="Times New Roman" w:cs="Times New Roman"/>
          <w:sz w:val="24"/>
          <w:szCs w:val="24"/>
          <w:lang w:val="en-US"/>
        </w:rPr>
        <w:t xml:space="preserve"> A business environment has these conditions and characteristics</w:t>
      </w:r>
      <w:r w:rsidR="00323F6A" w:rsidRPr="009F19D8">
        <w:rPr>
          <w:rFonts w:ascii="Times New Roman" w:hAnsi="Times New Roman" w:cs="Times New Roman"/>
          <w:sz w:val="24"/>
          <w:szCs w:val="24"/>
        </w:rPr>
        <w:t>:</w:t>
      </w:r>
      <w:r w:rsidR="00CC1703" w:rsidRPr="009F19D8">
        <w:rPr>
          <w:rFonts w:ascii="Times New Roman" w:hAnsi="Times New Roman" w:cs="Times New Roman"/>
          <w:sz w:val="24"/>
          <w:szCs w:val="24"/>
        </w:rPr>
        <w:t xml:space="preserve"> </w:t>
      </w:r>
      <w:r w:rsidR="00CC1703" w:rsidRPr="009F19D8">
        <w:rPr>
          <w:rFonts w:ascii="Times New Roman" w:hAnsi="Times New Roman" w:cs="Times New Roman"/>
          <w:bCs/>
          <w:sz w:val="24"/>
          <w:szCs w:val="24"/>
        </w:rPr>
        <w:t>Stable Condition</w:t>
      </w:r>
      <w:r w:rsidR="00323F6A" w:rsidRPr="009F19D8">
        <w:rPr>
          <w:rFonts w:ascii="Times New Roman" w:hAnsi="Times New Roman" w:cs="Times New Roman"/>
          <w:bCs/>
          <w:sz w:val="24"/>
          <w:szCs w:val="24"/>
          <w:lang w:val="en-US"/>
        </w:rPr>
        <w:t>,</w:t>
      </w:r>
      <w:r w:rsidR="00CC1703" w:rsidRPr="009F19D8">
        <w:rPr>
          <w:rFonts w:ascii="Times New Roman" w:hAnsi="Times New Roman" w:cs="Times New Roman"/>
          <w:sz w:val="24"/>
          <w:szCs w:val="24"/>
        </w:rPr>
        <w:t xml:space="preserve"> </w:t>
      </w:r>
      <w:r w:rsidR="00CC1703" w:rsidRPr="009F19D8">
        <w:rPr>
          <w:rFonts w:ascii="Times New Roman" w:hAnsi="Times New Roman" w:cs="Times New Roman"/>
          <w:bCs/>
          <w:sz w:val="24"/>
          <w:szCs w:val="24"/>
        </w:rPr>
        <w:t>Simple Condition</w:t>
      </w:r>
      <w:r w:rsidR="00323F6A" w:rsidRPr="009F19D8">
        <w:rPr>
          <w:rFonts w:ascii="Times New Roman" w:hAnsi="Times New Roman" w:cs="Times New Roman"/>
          <w:bCs/>
          <w:sz w:val="24"/>
          <w:szCs w:val="24"/>
          <w:lang w:val="en-US"/>
        </w:rPr>
        <w:t>,</w:t>
      </w:r>
      <w:r w:rsidR="00CC1703" w:rsidRPr="009F19D8">
        <w:rPr>
          <w:rFonts w:ascii="Times New Roman" w:hAnsi="Times New Roman" w:cs="Times New Roman"/>
          <w:sz w:val="24"/>
          <w:szCs w:val="24"/>
        </w:rPr>
        <w:t xml:space="preserve"> </w:t>
      </w:r>
      <w:r w:rsidR="00CC1703" w:rsidRPr="009F19D8">
        <w:rPr>
          <w:rFonts w:ascii="Times New Roman" w:hAnsi="Times New Roman" w:cs="Times New Roman"/>
          <w:bCs/>
          <w:sz w:val="24"/>
          <w:szCs w:val="24"/>
        </w:rPr>
        <w:t>Dynamism</w:t>
      </w:r>
      <w:r w:rsidR="00323F6A" w:rsidRPr="009F19D8">
        <w:rPr>
          <w:rFonts w:ascii="Times New Roman" w:hAnsi="Times New Roman" w:cs="Times New Roman"/>
          <w:sz w:val="24"/>
          <w:szCs w:val="24"/>
          <w:lang w:val="en-US"/>
        </w:rPr>
        <w:t xml:space="preserve">, </w:t>
      </w:r>
      <w:r w:rsidR="00CC1703" w:rsidRPr="009F19D8">
        <w:rPr>
          <w:rFonts w:ascii="Times New Roman" w:hAnsi="Times New Roman" w:cs="Times New Roman"/>
          <w:bCs/>
          <w:sz w:val="24"/>
          <w:szCs w:val="24"/>
        </w:rPr>
        <w:t>Complexity</w:t>
      </w:r>
      <w:r w:rsidR="00323F6A" w:rsidRPr="009F19D8">
        <w:rPr>
          <w:rFonts w:ascii="Times New Roman" w:hAnsi="Times New Roman" w:cs="Times New Roman"/>
          <w:sz w:val="24"/>
          <w:szCs w:val="24"/>
          <w:lang w:val="en-US"/>
        </w:rPr>
        <w:t xml:space="preserve">, </w:t>
      </w:r>
      <w:r w:rsidR="00CC1703" w:rsidRPr="009F19D8">
        <w:rPr>
          <w:rFonts w:ascii="Times New Roman" w:hAnsi="Times New Roman" w:cs="Times New Roman"/>
          <w:bCs/>
          <w:sz w:val="24"/>
          <w:szCs w:val="24"/>
        </w:rPr>
        <w:t>Multifaceted</w:t>
      </w:r>
      <w:r w:rsidR="00323F6A" w:rsidRPr="009F19D8">
        <w:rPr>
          <w:rFonts w:ascii="Times New Roman" w:hAnsi="Times New Roman" w:cs="Times New Roman"/>
          <w:sz w:val="24"/>
          <w:szCs w:val="24"/>
          <w:lang w:val="en-US"/>
        </w:rPr>
        <w:t>,</w:t>
      </w:r>
      <w:r w:rsidR="00CC1703" w:rsidRPr="009F19D8">
        <w:rPr>
          <w:rFonts w:ascii="Times New Roman" w:hAnsi="Times New Roman" w:cs="Times New Roman"/>
          <w:sz w:val="24"/>
          <w:szCs w:val="24"/>
        </w:rPr>
        <w:t xml:space="preserve"> </w:t>
      </w:r>
      <w:r w:rsidR="00CC1703" w:rsidRPr="009F19D8">
        <w:rPr>
          <w:rFonts w:ascii="Times New Roman" w:hAnsi="Times New Roman" w:cs="Times New Roman"/>
          <w:bCs/>
          <w:sz w:val="24"/>
          <w:szCs w:val="24"/>
        </w:rPr>
        <w:t>Far-reaching impact</w:t>
      </w:r>
      <w:r w:rsidR="00323F6A" w:rsidRPr="009F19D8">
        <w:rPr>
          <w:rFonts w:ascii="Times New Roman" w:hAnsi="Times New Roman" w:cs="Times New Roman"/>
          <w:bCs/>
          <w:sz w:val="24"/>
          <w:szCs w:val="24"/>
          <w:lang w:val="en-US"/>
        </w:rPr>
        <w:t>.</w:t>
      </w:r>
    </w:p>
    <w:p w14:paraId="66815191" w14:textId="70999070" w:rsidR="00323F6A" w:rsidRPr="009F19D8" w:rsidRDefault="009F272B"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 xml:space="preserve">          </w:t>
      </w:r>
      <w:r w:rsidR="00323F6A" w:rsidRPr="009F19D8">
        <w:rPr>
          <w:rFonts w:ascii="Times New Roman" w:hAnsi="Times New Roman" w:cs="Times New Roman"/>
          <w:sz w:val="24"/>
          <w:szCs w:val="24"/>
          <w:lang w:val="en-US"/>
        </w:rPr>
        <w:t>The compone</w:t>
      </w:r>
      <w:r w:rsidRPr="009F19D8">
        <w:rPr>
          <w:rFonts w:ascii="Times New Roman" w:hAnsi="Times New Roman" w:cs="Times New Roman"/>
          <w:sz w:val="24"/>
          <w:szCs w:val="24"/>
          <w:lang w:val="en-US"/>
        </w:rPr>
        <w:t>nts of the business environment are macro-environmental forces and micro-environmental forces. It is made up of the internal and the external environment and the main macro-environmental forces found in the external environment and micro-environmental forces in the internal environment of the business.</w:t>
      </w:r>
    </w:p>
    <w:p w14:paraId="56E6E9B9" w14:textId="55645E6B" w:rsidR="00A776EC" w:rsidRPr="009F19D8" w:rsidRDefault="001404C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Internal Environmental Factors</w:t>
      </w:r>
    </w:p>
    <w:p w14:paraId="4440ED35" w14:textId="489612D4" w:rsidR="00F24AB2" w:rsidRPr="009F19D8" w:rsidRDefault="009C61D8" w:rsidP="002618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4AB2" w:rsidRPr="009F19D8">
        <w:rPr>
          <w:rFonts w:ascii="Times New Roman" w:hAnsi="Times New Roman" w:cs="Times New Roman"/>
          <w:sz w:val="24"/>
          <w:szCs w:val="24"/>
          <w:lang w:val="en-US"/>
        </w:rPr>
        <w:t>The internal environment of the business is made up of all those physical and socials factors within the boundaries of the business, which impart strengths or cause weaknesses of a strategic nature and are taken directly into consideration in the decision-making behavior of the business. The internal environment of the business is made up of micro-environmental factors such as: organizational goals and objectives, specific technologies utilized by component units of the organization, the size, types and quality of personnel, its administrative units, and the nature of the organization’s product/service.</w:t>
      </w:r>
    </w:p>
    <w:p w14:paraId="53C65679" w14:textId="77777777" w:rsidR="00F24AB2" w:rsidRPr="009F19D8" w:rsidRDefault="00F24AB2" w:rsidP="0026189D">
      <w:pPr>
        <w:spacing w:line="360" w:lineRule="auto"/>
        <w:jc w:val="both"/>
        <w:rPr>
          <w:rFonts w:ascii="Times New Roman" w:hAnsi="Times New Roman" w:cs="Times New Roman"/>
          <w:b/>
          <w:sz w:val="24"/>
          <w:szCs w:val="24"/>
          <w:lang w:val="en-US"/>
        </w:rPr>
      </w:pPr>
      <w:r w:rsidRPr="009F19D8">
        <w:rPr>
          <w:rFonts w:ascii="Times New Roman" w:hAnsi="Times New Roman" w:cs="Times New Roman"/>
          <w:b/>
          <w:sz w:val="24"/>
          <w:szCs w:val="24"/>
          <w:lang w:val="en-US"/>
        </w:rPr>
        <w:t>Intermediate Environmental Factors</w:t>
      </w:r>
    </w:p>
    <w:p w14:paraId="39B87BF1" w14:textId="76651F22" w:rsidR="00F24AB2" w:rsidRPr="009F19D8" w:rsidRDefault="009C61D8" w:rsidP="002618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24AB2" w:rsidRPr="009F19D8">
        <w:rPr>
          <w:rFonts w:ascii="Times New Roman" w:hAnsi="Times New Roman" w:cs="Times New Roman"/>
          <w:sz w:val="24"/>
          <w:szCs w:val="24"/>
          <w:lang w:val="en-US"/>
        </w:rPr>
        <w:t>Intermediate determinants of entrepreneurship ideally represent issues or factors in the borderlines between strictly internal and external factors affecting entrepreneurship. Generally, they include the customers and the suppliers who are the links between the organization and the purely external environmental factors.</w:t>
      </w:r>
    </w:p>
    <w:p w14:paraId="7A6613A0" w14:textId="1FD505A9" w:rsidR="00F24AB2" w:rsidRPr="009F19D8" w:rsidRDefault="00F24AB2" w:rsidP="0026189D">
      <w:pPr>
        <w:spacing w:line="360" w:lineRule="auto"/>
        <w:jc w:val="both"/>
        <w:rPr>
          <w:rFonts w:ascii="Times New Roman" w:hAnsi="Times New Roman" w:cs="Times New Roman"/>
          <w:b/>
          <w:sz w:val="24"/>
          <w:szCs w:val="24"/>
          <w:lang w:val="en-US"/>
        </w:rPr>
      </w:pPr>
      <w:r w:rsidRPr="009F19D8">
        <w:rPr>
          <w:rFonts w:ascii="Times New Roman" w:hAnsi="Times New Roman" w:cs="Times New Roman"/>
          <w:b/>
          <w:sz w:val="24"/>
          <w:szCs w:val="24"/>
          <w:lang w:val="en-US"/>
        </w:rPr>
        <w:t>External Environmental Factors</w:t>
      </w:r>
    </w:p>
    <w:p w14:paraId="189F70F6" w14:textId="3AE464A8" w:rsidR="001971E3" w:rsidRPr="009F19D8" w:rsidRDefault="00F24AB2"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The external environmental factors refer to those factors over which the entrepreneur has no control but have tremendous impact on the survival of the business; this is why it is also called the uncontrollable environment of the business.</w:t>
      </w:r>
      <w:r w:rsidR="006D7E01" w:rsidRPr="009F19D8">
        <w:rPr>
          <w:rFonts w:ascii="Times New Roman" w:hAnsi="Times New Roman" w:cs="Times New Roman"/>
          <w:sz w:val="24"/>
          <w:szCs w:val="24"/>
          <w:lang w:val="en-US"/>
        </w:rPr>
        <w:t xml:space="preserve"> </w:t>
      </w:r>
      <w:r w:rsidR="001971E3" w:rsidRPr="009F19D8">
        <w:rPr>
          <w:rFonts w:ascii="Times New Roman" w:hAnsi="Times New Roman" w:cs="Times New Roman"/>
          <w:sz w:val="24"/>
          <w:szCs w:val="24"/>
          <w:lang w:val="en-US"/>
        </w:rPr>
        <w:t>The major external environmental factors are:</w:t>
      </w:r>
    </w:p>
    <w:p w14:paraId="7200350D" w14:textId="690AA214" w:rsidR="001971E3" w:rsidRPr="009F19D8" w:rsidRDefault="001971E3" w:rsidP="0026189D">
      <w:pPr>
        <w:pStyle w:val="ListParagraph"/>
        <w:numPr>
          <w:ilvl w:val="0"/>
          <w:numId w:val="1"/>
        </w:num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Demographic factors:</w:t>
      </w:r>
      <w:r w:rsidRPr="009F19D8">
        <w:rPr>
          <w:rFonts w:ascii="Times New Roman" w:hAnsi="Times New Roman" w:cs="Times New Roman"/>
          <w:sz w:val="24"/>
          <w:szCs w:val="24"/>
          <w:lang w:val="en-US"/>
        </w:rPr>
        <w:t xml:space="preserve"> It deals with the market composition in terms of sex, age, income, marital status, educational levels etc.</w:t>
      </w:r>
    </w:p>
    <w:p w14:paraId="20E42C55" w14:textId="77777777" w:rsidR="009659ED" w:rsidRDefault="001971E3" w:rsidP="009659ED">
      <w:pPr>
        <w:pStyle w:val="ListParagraph"/>
        <w:numPr>
          <w:ilvl w:val="0"/>
          <w:numId w:val="1"/>
        </w:num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Political/Legal Factors</w:t>
      </w:r>
      <w:r w:rsidRPr="009F19D8">
        <w:rPr>
          <w:rFonts w:ascii="Times New Roman" w:hAnsi="Times New Roman" w:cs="Times New Roman"/>
          <w:sz w:val="24"/>
          <w:szCs w:val="24"/>
          <w:lang w:val="en-US"/>
        </w:rPr>
        <w:t xml:space="preserve">: this is made up of laws, government agencies and pressure groups that affect the business. </w:t>
      </w:r>
    </w:p>
    <w:p w14:paraId="2CF28B02" w14:textId="5DE1220D" w:rsidR="001971E3" w:rsidRPr="009659ED" w:rsidRDefault="001971E3" w:rsidP="009659ED">
      <w:pPr>
        <w:pStyle w:val="ListParagraph"/>
        <w:numPr>
          <w:ilvl w:val="0"/>
          <w:numId w:val="1"/>
        </w:numPr>
        <w:spacing w:line="360" w:lineRule="auto"/>
        <w:jc w:val="both"/>
        <w:rPr>
          <w:rFonts w:ascii="Times New Roman" w:hAnsi="Times New Roman" w:cs="Times New Roman"/>
          <w:sz w:val="24"/>
          <w:szCs w:val="24"/>
          <w:lang w:val="en-US"/>
        </w:rPr>
      </w:pPr>
      <w:r w:rsidRPr="009659ED">
        <w:rPr>
          <w:rFonts w:ascii="Times New Roman" w:hAnsi="Times New Roman" w:cs="Times New Roman"/>
          <w:b/>
          <w:sz w:val="24"/>
          <w:szCs w:val="24"/>
          <w:lang w:val="en-US"/>
        </w:rPr>
        <w:t>Natural Environment:</w:t>
      </w:r>
      <w:r w:rsidRPr="009659ED">
        <w:rPr>
          <w:rFonts w:ascii="Times New Roman" w:hAnsi="Times New Roman" w:cs="Times New Roman"/>
          <w:sz w:val="24"/>
          <w:szCs w:val="24"/>
          <w:lang w:val="en-US"/>
        </w:rPr>
        <w:t xml:space="preserve"> This deals with all the gifts of nature or natural resources of the nation that serve as input for the business. </w:t>
      </w:r>
    </w:p>
    <w:p w14:paraId="71484C9B" w14:textId="77777777" w:rsidR="001971E3" w:rsidRPr="009F19D8" w:rsidRDefault="001971E3" w:rsidP="0026189D">
      <w:pPr>
        <w:pStyle w:val="ListParagraph"/>
        <w:numPr>
          <w:ilvl w:val="0"/>
          <w:numId w:val="1"/>
        </w:num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Socio-Cultural Factors:</w:t>
      </w:r>
      <w:r w:rsidRPr="009F19D8">
        <w:rPr>
          <w:rFonts w:ascii="Times New Roman" w:hAnsi="Times New Roman" w:cs="Times New Roman"/>
          <w:sz w:val="24"/>
          <w:szCs w:val="24"/>
          <w:lang w:val="en-US"/>
        </w:rPr>
        <w:t xml:space="preserve"> These deal with the people, their norms, values and beliefs as they affect the business. </w:t>
      </w:r>
    </w:p>
    <w:p w14:paraId="11850BA8" w14:textId="0FDF3113" w:rsidR="006D7E01" w:rsidRPr="009F19D8" w:rsidRDefault="001971E3" w:rsidP="0026189D">
      <w:pPr>
        <w:pStyle w:val="ListParagraph"/>
        <w:numPr>
          <w:ilvl w:val="0"/>
          <w:numId w:val="1"/>
        </w:num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Economic Factors</w:t>
      </w:r>
      <w:r w:rsidRPr="009F19D8">
        <w:rPr>
          <w:rFonts w:ascii="Times New Roman" w:hAnsi="Times New Roman" w:cs="Times New Roman"/>
          <w:sz w:val="24"/>
          <w:szCs w:val="24"/>
          <w:lang w:val="en-US"/>
        </w:rPr>
        <w:t>: These deal with the Macro level factors relating to means of produ</w:t>
      </w:r>
      <w:r w:rsidR="006D7E01" w:rsidRPr="009F19D8">
        <w:rPr>
          <w:rFonts w:ascii="Times New Roman" w:hAnsi="Times New Roman" w:cs="Times New Roman"/>
          <w:sz w:val="24"/>
          <w:szCs w:val="24"/>
          <w:lang w:val="en-US"/>
        </w:rPr>
        <w:t>ction and wealth distribution.</w:t>
      </w:r>
      <w:r w:rsidRPr="009F19D8">
        <w:rPr>
          <w:rFonts w:ascii="Times New Roman" w:hAnsi="Times New Roman" w:cs="Times New Roman"/>
          <w:sz w:val="24"/>
          <w:szCs w:val="24"/>
          <w:lang w:val="en-US"/>
        </w:rPr>
        <w:t xml:space="preserve"> </w:t>
      </w:r>
    </w:p>
    <w:p w14:paraId="0E7812A6" w14:textId="006A5BEE" w:rsidR="001971E3" w:rsidRPr="009F19D8" w:rsidRDefault="001971E3" w:rsidP="0026189D">
      <w:pPr>
        <w:pStyle w:val="ListParagraph"/>
        <w:numPr>
          <w:ilvl w:val="0"/>
          <w:numId w:val="1"/>
        </w:numPr>
        <w:spacing w:line="360" w:lineRule="auto"/>
        <w:jc w:val="both"/>
        <w:rPr>
          <w:rFonts w:ascii="Times New Roman" w:hAnsi="Times New Roman" w:cs="Times New Roman"/>
          <w:sz w:val="24"/>
          <w:szCs w:val="24"/>
          <w:lang w:val="en-US"/>
        </w:rPr>
      </w:pPr>
      <w:r w:rsidRPr="009F19D8">
        <w:rPr>
          <w:rFonts w:ascii="Times New Roman" w:hAnsi="Times New Roman" w:cs="Times New Roman"/>
          <w:b/>
          <w:sz w:val="24"/>
          <w:szCs w:val="24"/>
          <w:lang w:val="en-US"/>
        </w:rPr>
        <w:t>Competitive Environment</w:t>
      </w:r>
      <w:r w:rsidR="006D7E01" w:rsidRPr="009F19D8">
        <w:rPr>
          <w:rFonts w:ascii="Times New Roman" w:hAnsi="Times New Roman" w:cs="Times New Roman"/>
          <w:sz w:val="24"/>
          <w:szCs w:val="24"/>
          <w:lang w:val="en-US"/>
        </w:rPr>
        <w:t xml:space="preserve">: </w:t>
      </w:r>
      <w:r w:rsidRPr="009F19D8">
        <w:rPr>
          <w:rFonts w:ascii="Times New Roman" w:hAnsi="Times New Roman" w:cs="Times New Roman"/>
          <w:sz w:val="24"/>
          <w:szCs w:val="24"/>
          <w:lang w:val="en-US"/>
        </w:rPr>
        <w:t>The four general types of competitive structure are monopoly, oligopoly, monopolistic competition, and perfect competition.</w:t>
      </w:r>
    </w:p>
    <w:p w14:paraId="41E84A55" w14:textId="20BB5756" w:rsidR="00326271" w:rsidRPr="009F19D8" w:rsidRDefault="00326271"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SWOT Analysis.</w:t>
      </w:r>
    </w:p>
    <w:p w14:paraId="295C77E5" w14:textId="673594C4" w:rsidR="006848FD" w:rsidRPr="009F19D8" w:rsidRDefault="00256BF8" w:rsidP="0026189D">
      <w:pPr>
        <w:spacing w:line="360" w:lineRule="auto"/>
        <w:ind w:left="420"/>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 xml:space="preserve">            </w:t>
      </w:r>
      <w:r w:rsidR="00326271" w:rsidRPr="009F19D8">
        <w:rPr>
          <w:rFonts w:ascii="Times New Roman" w:hAnsi="Times New Roman" w:cs="Times New Roman"/>
          <w:sz w:val="24"/>
          <w:szCs w:val="24"/>
        </w:rPr>
        <w:t xml:space="preserve">SWOT </w:t>
      </w:r>
      <w:r w:rsidR="00326271" w:rsidRPr="009F19D8">
        <w:rPr>
          <w:rFonts w:ascii="Times New Roman" w:hAnsi="Times New Roman" w:cs="Times New Roman"/>
          <w:sz w:val="24"/>
          <w:szCs w:val="24"/>
          <w:lang w:val="en-US"/>
        </w:rPr>
        <w:t>has to do with</w:t>
      </w:r>
      <w:r w:rsidR="00326271" w:rsidRPr="009F19D8">
        <w:rPr>
          <w:rFonts w:ascii="Times New Roman" w:hAnsi="Times New Roman" w:cs="Times New Roman"/>
          <w:sz w:val="24"/>
          <w:szCs w:val="24"/>
        </w:rPr>
        <w:t xml:space="preserve"> the objective analysis of a business’s Strengths and Weaknesses and its Opportunities and Threats</w:t>
      </w:r>
      <w:r w:rsidR="00326271" w:rsidRPr="009F19D8">
        <w:rPr>
          <w:rFonts w:ascii="Times New Roman" w:hAnsi="Times New Roman" w:cs="Times New Roman"/>
          <w:sz w:val="24"/>
          <w:szCs w:val="24"/>
          <w:lang w:val="en-US"/>
        </w:rPr>
        <w:t xml:space="preserve"> (SWOT)</w:t>
      </w:r>
      <w:r w:rsidR="00326271" w:rsidRPr="009F19D8">
        <w:rPr>
          <w:rFonts w:ascii="Times New Roman" w:hAnsi="Times New Roman" w:cs="Times New Roman"/>
          <w:sz w:val="24"/>
          <w:szCs w:val="24"/>
        </w:rPr>
        <w:t xml:space="preserve">. In order to identify its strengths, weaknesses, opportunities and threats, </w:t>
      </w:r>
      <w:r w:rsidR="006848FD" w:rsidRPr="009F19D8">
        <w:rPr>
          <w:rFonts w:ascii="Times New Roman" w:hAnsi="Times New Roman" w:cs="Times New Roman"/>
          <w:sz w:val="24"/>
          <w:szCs w:val="24"/>
          <w:lang w:val="en-US"/>
        </w:rPr>
        <w:t xml:space="preserve">the </w:t>
      </w:r>
      <w:r w:rsidR="00326271" w:rsidRPr="009F19D8">
        <w:rPr>
          <w:rFonts w:ascii="Times New Roman" w:hAnsi="Times New Roman" w:cs="Times New Roman"/>
          <w:sz w:val="24"/>
          <w:szCs w:val="24"/>
        </w:rPr>
        <w:t>organization has to carry out internal and external evaluation and also opportunities/threats analysis and strengths/weaknesses analysis.</w:t>
      </w:r>
      <w:r w:rsidRPr="009F19D8">
        <w:rPr>
          <w:rFonts w:ascii="Times New Roman" w:hAnsi="Times New Roman" w:cs="Times New Roman"/>
          <w:sz w:val="24"/>
          <w:szCs w:val="24"/>
        </w:rPr>
        <w:t xml:space="preserve"> </w:t>
      </w:r>
      <w:r w:rsidRPr="009F19D8">
        <w:rPr>
          <w:rFonts w:ascii="Times New Roman" w:hAnsi="Times New Roman" w:cs="Times New Roman"/>
          <w:sz w:val="24"/>
          <w:szCs w:val="24"/>
          <w:lang w:val="en-US"/>
        </w:rPr>
        <w:t xml:space="preserve">The </w:t>
      </w:r>
      <w:r w:rsidRPr="009F19D8">
        <w:rPr>
          <w:rFonts w:ascii="Times New Roman" w:hAnsi="Times New Roman" w:cs="Times New Roman"/>
          <w:b/>
          <w:sz w:val="24"/>
          <w:szCs w:val="24"/>
          <w:lang w:val="en-US"/>
        </w:rPr>
        <w:t>Internal Evaluation</w:t>
      </w:r>
      <w:r w:rsidRPr="009F19D8">
        <w:rPr>
          <w:rFonts w:ascii="Times New Roman" w:hAnsi="Times New Roman" w:cs="Times New Roman"/>
          <w:sz w:val="24"/>
          <w:szCs w:val="24"/>
          <w:lang w:val="en-US"/>
        </w:rPr>
        <w:t xml:space="preserve"> involves the identification of the profit contribution of each area, followed by allocation of resource, determination of risks involved, etc. </w:t>
      </w:r>
      <w:r w:rsidRPr="009F19D8">
        <w:rPr>
          <w:rFonts w:ascii="Times New Roman" w:hAnsi="Times New Roman" w:cs="Times New Roman"/>
          <w:b/>
          <w:sz w:val="24"/>
          <w:szCs w:val="24"/>
          <w:lang w:val="en-US"/>
        </w:rPr>
        <w:t>External evaluation</w:t>
      </w:r>
      <w:r w:rsidRPr="009F19D8">
        <w:rPr>
          <w:rFonts w:ascii="Times New Roman" w:hAnsi="Times New Roman" w:cs="Times New Roman"/>
          <w:sz w:val="24"/>
          <w:szCs w:val="24"/>
          <w:lang w:val="en-US"/>
        </w:rPr>
        <w:t xml:space="preserve"> starts with the determination of market stranding, determination of competitors’ strengths and weaknesses, assessment of the effects of economic changes on the business, etc.</w:t>
      </w:r>
      <w:r w:rsidR="00D133E7" w:rsidRPr="009F19D8">
        <w:rPr>
          <w:rFonts w:ascii="Times New Roman" w:hAnsi="Times New Roman" w:cs="Times New Roman"/>
          <w:sz w:val="24"/>
          <w:szCs w:val="24"/>
          <w:lang w:val="en-US"/>
        </w:rPr>
        <w:t xml:space="preserve"> </w:t>
      </w:r>
      <w:r w:rsidR="00D133E7" w:rsidRPr="009F19D8">
        <w:rPr>
          <w:rFonts w:ascii="Times New Roman" w:hAnsi="Times New Roman" w:cs="Times New Roman"/>
          <w:b/>
          <w:sz w:val="24"/>
          <w:szCs w:val="24"/>
          <w:lang w:val="en-US"/>
        </w:rPr>
        <w:t>Strengths/Weaknesses Analysis</w:t>
      </w:r>
      <w:r w:rsidR="00D133E7" w:rsidRPr="009F19D8">
        <w:rPr>
          <w:rFonts w:ascii="Times New Roman" w:hAnsi="Times New Roman" w:cs="Times New Roman"/>
          <w:sz w:val="24"/>
          <w:szCs w:val="24"/>
          <w:lang w:val="en-US"/>
        </w:rPr>
        <w:t xml:space="preserve"> involves scanning the internal environment of the business in order to identify its strengths and weaknesses.</w:t>
      </w:r>
      <w:r w:rsidR="006848FD" w:rsidRPr="009F19D8">
        <w:rPr>
          <w:rFonts w:ascii="Times New Roman" w:hAnsi="Times New Roman" w:cs="Times New Roman"/>
          <w:sz w:val="24"/>
          <w:szCs w:val="24"/>
          <w:lang w:val="en-US"/>
        </w:rPr>
        <w:t xml:space="preserve"> </w:t>
      </w:r>
      <w:r w:rsidR="007D69B4" w:rsidRPr="009F19D8">
        <w:rPr>
          <w:rFonts w:ascii="Times New Roman" w:hAnsi="Times New Roman" w:cs="Times New Roman"/>
          <w:sz w:val="24"/>
          <w:szCs w:val="24"/>
          <w:lang w:val="en-US"/>
        </w:rPr>
        <w:t>The entrepreneur</w:t>
      </w:r>
      <w:r w:rsidR="006848FD" w:rsidRPr="009F19D8">
        <w:rPr>
          <w:rFonts w:ascii="Times New Roman" w:hAnsi="Times New Roman" w:cs="Times New Roman"/>
          <w:sz w:val="24"/>
          <w:szCs w:val="24"/>
          <w:lang w:val="en-US"/>
        </w:rPr>
        <w:t xml:space="preserve"> can assess the internal environment of the business by critically looking at </w:t>
      </w:r>
      <w:r w:rsidR="006848FD" w:rsidRPr="009F19D8">
        <w:rPr>
          <w:rFonts w:ascii="Times New Roman" w:hAnsi="Times New Roman" w:cs="Times New Roman"/>
          <w:sz w:val="24"/>
          <w:szCs w:val="24"/>
          <w:lang w:val="en-US"/>
        </w:rPr>
        <w:lastRenderedPageBreak/>
        <w:t xml:space="preserve">these internal factors: Skills, Strategy, Staff, Structure, Systems and Shared Values. </w:t>
      </w:r>
      <w:r w:rsidR="006848FD" w:rsidRPr="009F19D8">
        <w:rPr>
          <w:rFonts w:ascii="Times New Roman" w:hAnsi="Times New Roman" w:cs="Times New Roman"/>
          <w:b/>
          <w:sz w:val="24"/>
          <w:szCs w:val="24"/>
          <w:lang w:val="en-US"/>
        </w:rPr>
        <w:t>Opportunities and Threats Analysis</w:t>
      </w:r>
      <w:r w:rsidR="006848FD" w:rsidRPr="009F19D8">
        <w:rPr>
          <w:rFonts w:ascii="Times New Roman" w:hAnsi="Times New Roman" w:cs="Times New Roman"/>
          <w:sz w:val="24"/>
          <w:szCs w:val="24"/>
          <w:lang w:val="en-US"/>
        </w:rPr>
        <w:t xml:space="preserve"> involves scanning the external environment of the business in order to identify the Opp</w:t>
      </w:r>
      <w:r w:rsidR="0026189D">
        <w:rPr>
          <w:rFonts w:ascii="Times New Roman" w:hAnsi="Times New Roman" w:cs="Times New Roman"/>
          <w:sz w:val="24"/>
          <w:szCs w:val="24"/>
          <w:lang w:val="en-US"/>
        </w:rPr>
        <w:t xml:space="preserve">ortunities and Threats. </w:t>
      </w:r>
      <w:r w:rsidR="006848FD" w:rsidRPr="009F19D8">
        <w:rPr>
          <w:rFonts w:ascii="Times New Roman" w:hAnsi="Times New Roman" w:cs="Times New Roman"/>
          <w:sz w:val="24"/>
          <w:szCs w:val="24"/>
          <w:lang w:val="en-US"/>
        </w:rPr>
        <w:t>To evaluate its opportunities, the business needs to operate a reliable Management Information System (MIS).</w:t>
      </w:r>
      <w:r w:rsidR="007D69B4" w:rsidRPr="009F19D8">
        <w:rPr>
          <w:rFonts w:ascii="Times New Roman" w:hAnsi="Times New Roman" w:cs="Times New Roman"/>
          <w:sz w:val="24"/>
          <w:szCs w:val="24"/>
          <w:lang w:val="en-US"/>
        </w:rPr>
        <w:t xml:space="preserve"> </w:t>
      </w:r>
    </w:p>
    <w:p w14:paraId="2D844DC8" w14:textId="77777777" w:rsidR="0026189D" w:rsidRDefault="0063315F" w:rsidP="0026189D">
      <w:pPr>
        <w:spacing w:line="360" w:lineRule="auto"/>
        <w:ind w:left="420"/>
        <w:jc w:val="both"/>
        <w:rPr>
          <w:rFonts w:ascii="Times New Roman" w:hAnsi="Times New Roman" w:cs="Times New Roman"/>
          <w:b/>
          <w:sz w:val="24"/>
          <w:szCs w:val="24"/>
          <w:lang w:val="en-US"/>
        </w:rPr>
      </w:pPr>
      <w:r w:rsidRPr="009F19D8">
        <w:rPr>
          <w:rFonts w:ascii="Times New Roman" w:hAnsi="Times New Roman" w:cs="Times New Roman"/>
          <w:b/>
          <w:sz w:val="24"/>
          <w:szCs w:val="24"/>
          <w:lang w:val="en-US"/>
        </w:rPr>
        <w:t>Forms of Business O</w:t>
      </w:r>
      <w:r w:rsidR="0026189D">
        <w:rPr>
          <w:rFonts w:ascii="Times New Roman" w:hAnsi="Times New Roman" w:cs="Times New Roman"/>
          <w:b/>
          <w:sz w:val="24"/>
          <w:szCs w:val="24"/>
          <w:lang w:val="en-US"/>
        </w:rPr>
        <w:t>wnership and Legal Implications.</w:t>
      </w:r>
    </w:p>
    <w:p w14:paraId="16E9A806" w14:textId="7A798925" w:rsidR="00727BE4" w:rsidRPr="0026189D" w:rsidRDefault="0026189D" w:rsidP="0026189D">
      <w:pPr>
        <w:spacing w:line="360" w:lineRule="auto"/>
        <w:ind w:left="4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D69B4" w:rsidRPr="009F19D8">
        <w:rPr>
          <w:rFonts w:ascii="Times New Roman" w:hAnsi="Times New Roman" w:cs="Times New Roman"/>
          <w:sz w:val="24"/>
          <w:szCs w:val="24"/>
          <w:lang w:val="en-US"/>
        </w:rPr>
        <w:t xml:space="preserve"> Selecting a form of business ownership is an essential step in the creation of a venture.</w:t>
      </w:r>
      <w:r w:rsidR="0063315F" w:rsidRPr="009F19D8">
        <w:rPr>
          <w:rFonts w:ascii="Times New Roman" w:hAnsi="Times New Roman" w:cs="Times New Roman"/>
          <w:sz w:val="24"/>
          <w:szCs w:val="24"/>
          <w:lang w:val="en-US"/>
        </w:rPr>
        <w:t xml:space="preserve"> Businesses can be categorized differently, for example they can be classified as sole proprietorship, partnership, limited liability companies, cooperative societies. To stay in business, an entrepreneur may need help from someone with more expertise than he has in certain </w:t>
      </w:r>
      <w:r w:rsidR="00727BE4" w:rsidRPr="009F19D8">
        <w:rPr>
          <w:rFonts w:ascii="Times New Roman" w:hAnsi="Times New Roman" w:cs="Times New Roman"/>
          <w:sz w:val="24"/>
          <w:szCs w:val="24"/>
          <w:lang w:val="en-US"/>
        </w:rPr>
        <w:t>areas or</w:t>
      </w:r>
      <w:r w:rsidR="0063315F" w:rsidRPr="009F19D8">
        <w:rPr>
          <w:rFonts w:ascii="Times New Roman" w:hAnsi="Times New Roman" w:cs="Times New Roman"/>
          <w:sz w:val="24"/>
          <w:szCs w:val="24"/>
          <w:lang w:val="en-US"/>
        </w:rPr>
        <w:t xml:space="preserve"> may help to raise more money to expand.</w:t>
      </w:r>
      <w:r w:rsidR="00727BE4" w:rsidRPr="009F19D8">
        <w:rPr>
          <w:rFonts w:ascii="Times New Roman" w:hAnsi="Times New Roman" w:cs="Times New Roman"/>
          <w:sz w:val="24"/>
          <w:szCs w:val="24"/>
          <w:lang w:val="en-US"/>
        </w:rPr>
        <w:t xml:space="preserve">  These are the relevant issues the entrepreneur should take into consideration</w:t>
      </w:r>
      <w:r w:rsidR="00645C89" w:rsidRPr="009F19D8">
        <w:rPr>
          <w:rFonts w:ascii="Times New Roman" w:hAnsi="Times New Roman" w:cs="Times New Roman"/>
          <w:sz w:val="24"/>
          <w:szCs w:val="24"/>
          <w:lang w:val="en-US"/>
        </w:rPr>
        <w:t xml:space="preserve"> in the evaluation process: Tax consideration, liability exposure, start–up and future capital requirements, </w:t>
      </w:r>
      <w:r>
        <w:rPr>
          <w:rFonts w:ascii="Times New Roman" w:hAnsi="Times New Roman" w:cs="Times New Roman"/>
          <w:sz w:val="24"/>
          <w:szCs w:val="24"/>
          <w:lang w:val="en-US"/>
        </w:rPr>
        <w:t>etc.</w:t>
      </w:r>
    </w:p>
    <w:p w14:paraId="1524758E" w14:textId="77777777" w:rsidR="00F460EF" w:rsidRPr="009F19D8" w:rsidRDefault="00F460EF" w:rsidP="0026189D">
      <w:pPr>
        <w:spacing w:line="360" w:lineRule="auto"/>
        <w:jc w:val="both"/>
        <w:rPr>
          <w:rFonts w:ascii="Times New Roman" w:hAnsi="Times New Roman" w:cs="Times New Roman"/>
          <w:b/>
          <w:sz w:val="24"/>
          <w:szCs w:val="24"/>
          <w:lang w:val="en-US"/>
        </w:rPr>
      </w:pPr>
      <w:r w:rsidRPr="009F19D8">
        <w:rPr>
          <w:rFonts w:ascii="Times New Roman" w:hAnsi="Times New Roman" w:cs="Times New Roman"/>
          <w:b/>
          <w:sz w:val="24"/>
          <w:szCs w:val="24"/>
          <w:lang w:val="en-US"/>
        </w:rPr>
        <w:t>Forms of Business Ownership.</w:t>
      </w:r>
    </w:p>
    <w:p w14:paraId="5D1CD220" w14:textId="77777777" w:rsidR="00F460EF" w:rsidRPr="009F19D8" w:rsidRDefault="00F460EF" w:rsidP="0026189D">
      <w:pPr>
        <w:spacing w:line="360" w:lineRule="auto"/>
        <w:jc w:val="both"/>
        <w:rPr>
          <w:rFonts w:ascii="Times New Roman" w:hAnsi="Times New Roman" w:cs="Times New Roman"/>
          <w:b/>
          <w:bCs/>
          <w:sz w:val="24"/>
          <w:szCs w:val="24"/>
        </w:rPr>
      </w:pPr>
      <w:r w:rsidRPr="009F19D8">
        <w:rPr>
          <w:rFonts w:ascii="Times New Roman" w:hAnsi="Times New Roman" w:cs="Times New Roman"/>
          <w:b/>
          <w:bCs/>
          <w:sz w:val="24"/>
          <w:szCs w:val="24"/>
        </w:rPr>
        <w:t xml:space="preserve">Sole Proprietorship </w:t>
      </w:r>
    </w:p>
    <w:p w14:paraId="2F48C46F" w14:textId="6FBED9A2" w:rsidR="00F460EF" w:rsidRPr="009F19D8" w:rsidRDefault="00BE702C" w:rsidP="0026189D">
      <w:pPr>
        <w:spacing w:line="360" w:lineRule="auto"/>
        <w:jc w:val="both"/>
        <w:rPr>
          <w:rFonts w:ascii="Times New Roman" w:hAnsi="Times New Roman" w:cs="Times New Roman"/>
          <w:sz w:val="24"/>
          <w:szCs w:val="24"/>
          <w:lang w:val="en-US"/>
        </w:rPr>
      </w:pPr>
      <w:r w:rsidRPr="009F19D8">
        <w:rPr>
          <w:rFonts w:ascii="Times New Roman" w:hAnsi="Times New Roman" w:cs="Times New Roman"/>
          <w:sz w:val="24"/>
          <w:szCs w:val="24"/>
          <w:lang w:val="en-US"/>
        </w:rPr>
        <w:t xml:space="preserve">           </w:t>
      </w:r>
      <w:r w:rsidR="00F460EF" w:rsidRPr="009F19D8">
        <w:rPr>
          <w:rFonts w:ascii="Times New Roman" w:hAnsi="Times New Roman" w:cs="Times New Roman"/>
          <w:sz w:val="24"/>
          <w:szCs w:val="24"/>
        </w:rPr>
        <w:t>The sole proprietorship is the simplest and most popular form of ownership. This form of business ownership is designed for a business owned and managed by one individual</w:t>
      </w:r>
      <w:r w:rsidRPr="009F19D8">
        <w:rPr>
          <w:rFonts w:ascii="Times New Roman" w:hAnsi="Times New Roman" w:cs="Times New Roman"/>
          <w:sz w:val="24"/>
          <w:szCs w:val="24"/>
        </w:rPr>
        <w:t xml:space="preserve">. They </w:t>
      </w:r>
      <w:r w:rsidR="00F460EF" w:rsidRPr="009F19D8">
        <w:rPr>
          <w:rFonts w:ascii="Times New Roman" w:hAnsi="Times New Roman" w:cs="Times New Roman"/>
          <w:sz w:val="24"/>
          <w:szCs w:val="24"/>
        </w:rPr>
        <w:t xml:space="preserve">are </w:t>
      </w:r>
      <w:r w:rsidR="00664DDF" w:rsidRPr="009F19D8">
        <w:rPr>
          <w:rFonts w:ascii="Times New Roman" w:hAnsi="Times New Roman" w:cs="Times New Roman"/>
          <w:sz w:val="24"/>
          <w:szCs w:val="24"/>
          <w:lang w:val="en-US"/>
        </w:rPr>
        <w:t xml:space="preserve">usually </w:t>
      </w:r>
      <w:r w:rsidR="00F460EF" w:rsidRPr="009F19D8">
        <w:rPr>
          <w:rFonts w:ascii="Times New Roman" w:hAnsi="Times New Roman" w:cs="Times New Roman"/>
          <w:sz w:val="24"/>
          <w:szCs w:val="24"/>
        </w:rPr>
        <w:t xml:space="preserve">small businesses unit such as repair shops, small retail outlets, </w:t>
      </w:r>
      <w:r w:rsidRPr="009F19D8">
        <w:rPr>
          <w:rFonts w:ascii="Times New Roman" w:hAnsi="Times New Roman" w:cs="Times New Roman"/>
          <w:sz w:val="24"/>
          <w:szCs w:val="24"/>
          <w:lang w:val="en-US"/>
        </w:rPr>
        <w:t>etc.</w:t>
      </w:r>
      <w:r w:rsidRPr="009F19D8">
        <w:rPr>
          <w:rFonts w:ascii="Times New Roman" w:hAnsi="Times New Roman" w:cs="Times New Roman"/>
          <w:b/>
          <w:bCs/>
          <w:sz w:val="24"/>
          <w:szCs w:val="24"/>
          <w:lang w:val="en-US"/>
        </w:rPr>
        <w:t xml:space="preserve"> </w:t>
      </w:r>
      <w:r w:rsidRPr="009F19D8">
        <w:rPr>
          <w:rFonts w:ascii="Times New Roman" w:hAnsi="Times New Roman" w:cs="Times New Roman"/>
          <w:bCs/>
          <w:sz w:val="24"/>
          <w:szCs w:val="24"/>
          <w:lang w:val="en-US"/>
        </w:rPr>
        <w:t xml:space="preserve">Some advantages </w:t>
      </w:r>
      <w:r w:rsidR="00F460EF" w:rsidRPr="009F19D8">
        <w:rPr>
          <w:rFonts w:ascii="Times New Roman" w:hAnsi="Times New Roman" w:cs="Times New Roman"/>
          <w:sz w:val="24"/>
          <w:szCs w:val="24"/>
        </w:rPr>
        <w:t xml:space="preserve">of </w:t>
      </w:r>
      <w:r w:rsidRPr="009F19D8">
        <w:rPr>
          <w:rFonts w:ascii="Times New Roman" w:hAnsi="Times New Roman" w:cs="Times New Roman"/>
          <w:sz w:val="24"/>
          <w:szCs w:val="24"/>
          <w:lang w:val="en-US"/>
        </w:rPr>
        <w:t xml:space="preserve">sole </w:t>
      </w:r>
      <w:r w:rsidR="00F460EF" w:rsidRPr="009F19D8">
        <w:rPr>
          <w:rFonts w:ascii="Times New Roman" w:hAnsi="Times New Roman" w:cs="Times New Roman"/>
          <w:sz w:val="24"/>
          <w:szCs w:val="24"/>
        </w:rPr>
        <w:t xml:space="preserve">proprietorship </w:t>
      </w:r>
      <w:r w:rsidRPr="009F19D8">
        <w:rPr>
          <w:rFonts w:ascii="Times New Roman" w:hAnsi="Times New Roman" w:cs="Times New Roman"/>
          <w:sz w:val="24"/>
          <w:szCs w:val="24"/>
          <w:lang w:val="en-US"/>
        </w:rPr>
        <w:t>are</w:t>
      </w:r>
      <w:r w:rsidR="00F460EF" w:rsidRPr="009F19D8">
        <w:rPr>
          <w:rFonts w:ascii="Times New Roman" w:hAnsi="Times New Roman" w:cs="Times New Roman"/>
          <w:sz w:val="24"/>
          <w:szCs w:val="24"/>
        </w:rPr>
        <w:t xml:space="preserve"> </w:t>
      </w:r>
      <w:r w:rsidRPr="009F19D8">
        <w:rPr>
          <w:rFonts w:ascii="Times New Roman" w:hAnsi="Times New Roman" w:cs="Times New Roman"/>
          <w:sz w:val="24"/>
          <w:szCs w:val="24"/>
        </w:rPr>
        <w:t xml:space="preserve">least cost of business ownership to establish, maximum incentive to succeed, flexibility of operation </w:t>
      </w:r>
      <w:r w:rsidRPr="009F19D8">
        <w:rPr>
          <w:rFonts w:ascii="Times New Roman" w:hAnsi="Times New Roman" w:cs="Times New Roman"/>
          <w:sz w:val="24"/>
          <w:szCs w:val="24"/>
          <w:lang w:val="en-US"/>
        </w:rPr>
        <w:t xml:space="preserve">and </w:t>
      </w:r>
      <w:r w:rsidRPr="009F19D8">
        <w:rPr>
          <w:rFonts w:ascii="Times New Roman" w:hAnsi="Times New Roman" w:cs="Times New Roman"/>
          <w:sz w:val="24"/>
          <w:szCs w:val="24"/>
        </w:rPr>
        <w:t>easy to discontinue</w:t>
      </w:r>
      <w:r w:rsidRPr="009F19D8">
        <w:rPr>
          <w:rFonts w:ascii="Times New Roman" w:hAnsi="Times New Roman" w:cs="Times New Roman"/>
          <w:sz w:val="24"/>
          <w:szCs w:val="24"/>
          <w:lang w:val="en-US"/>
        </w:rPr>
        <w:t xml:space="preserve">. Some </w:t>
      </w:r>
      <w:r w:rsidRPr="009F19D8">
        <w:rPr>
          <w:rFonts w:ascii="Times New Roman" w:hAnsi="Times New Roman" w:cs="Times New Roman"/>
          <w:sz w:val="24"/>
          <w:szCs w:val="24"/>
        </w:rPr>
        <w:t>disadvantages</w:t>
      </w:r>
      <w:r w:rsidR="00F460EF" w:rsidRPr="009F19D8">
        <w:rPr>
          <w:rFonts w:ascii="Times New Roman" w:hAnsi="Times New Roman" w:cs="Times New Roman"/>
          <w:bCs/>
          <w:sz w:val="24"/>
          <w:szCs w:val="24"/>
        </w:rPr>
        <w:t xml:space="preserve"> of </w:t>
      </w:r>
      <w:r w:rsidRPr="009F19D8">
        <w:rPr>
          <w:rFonts w:ascii="Times New Roman" w:hAnsi="Times New Roman" w:cs="Times New Roman"/>
          <w:bCs/>
          <w:sz w:val="24"/>
          <w:szCs w:val="24"/>
        </w:rPr>
        <w:t>proprietorship</w:t>
      </w:r>
      <w:r w:rsidRPr="009F19D8">
        <w:rPr>
          <w:rFonts w:ascii="Times New Roman" w:hAnsi="Times New Roman" w:cs="Times New Roman"/>
          <w:b/>
          <w:bCs/>
          <w:sz w:val="24"/>
          <w:szCs w:val="24"/>
          <w:lang w:val="en-US"/>
        </w:rPr>
        <w:t xml:space="preserve"> </w:t>
      </w:r>
      <w:r w:rsidRPr="009F19D8">
        <w:rPr>
          <w:rFonts w:ascii="Times New Roman" w:hAnsi="Times New Roman" w:cs="Times New Roman"/>
          <w:sz w:val="24"/>
          <w:szCs w:val="24"/>
        </w:rPr>
        <w:t>are</w:t>
      </w:r>
      <w:r w:rsidR="00F460EF" w:rsidRPr="009F19D8">
        <w:rPr>
          <w:rFonts w:ascii="Times New Roman" w:hAnsi="Times New Roman" w:cs="Times New Roman"/>
          <w:sz w:val="24"/>
          <w:szCs w:val="24"/>
        </w:rPr>
        <w:t xml:space="preserve"> </w:t>
      </w:r>
      <w:r w:rsidRPr="009F19D8">
        <w:rPr>
          <w:rFonts w:ascii="Times New Roman" w:hAnsi="Times New Roman" w:cs="Times New Roman"/>
          <w:sz w:val="24"/>
          <w:szCs w:val="24"/>
        </w:rPr>
        <w:t>unlimited personal liability, limited access to capital for expansion, limited skills and abilities</w:t>
      </w:r>
      <w:r w:rsidRPr="009F19D8">
        <w:rPr>
          <w:rFonts w:ascii="Times New Roman" w:hAnsi="Times New Roman" w:cs="Times New Roman"/>
          <w:sz w:val="24"/>
          <w:szCs w:val="24"/>
          <w:lang w:val="en-US"/>
        </w:rPr>
        <w:t>,</w:t>
      </w:r>
      <w:r w:rsidRPr="009F19D8">
        <w:rPr>
          <w:rFonts w:ascii="Times New Roman" w:hAnsi="Times New Roman" w:cs="Times New Roman"/>
          <w:sz w:val="24"/>
          <w:szCs w:val="24"/>
        </w:rPr>
        <w:t xml:space="preserve"> few fringe benefits</w:t>
      </w:r>
      <w:r w:rsidRPr="009F19D8">
        <w:rPr>
          <w:rFonts w:ascii="Times New Roman" w:hAnsi="Times New Roman" w:cs="Times New Roman"/>
          <w:sz w:val="24"/>
          <w:szCs w:val="24"/>
          <w:lang w:val="en-US"/>
        </w:rPr>
        <w:t xml:space="preserve">, </w:t>
      </w:r>
      <w:r w:rsidRPr="009F19D8">
        <w:rPr>
          <w:rFonts w:ascii="Times New Roman" w:hAnsi="Times New Roman" w:cs="Times New Roman"/>
          <w:sz w:val="24"/>
          <w:szCs w:val="24"/>
        </w:rPr>
        <w:t>limited growth.</w:t>
      </w:r>
    </w:p>
    <w:p w14:paraId="1FC94A72" w14:textId="658CC597" w:rsidR="00BE702C" w:rsidRPr="009F19D8" w:rsidRDefault="00F460EF" w:rsidP="0026189D">
      <w:pPr>
        <w:pStyle w:val="Default"/>
        <w:spacing w:line="360" w:lineRule="auto"/>
        <w:jc w:val="both"/>
        <w:rPr>
          <w:rFonts w:ascii="Times New Roman" w:hAnsi="Times New Roman" w:cs="Times New Roman"/>
          <w:b/>
          <w:bCs/>
        </w:rPr>
      </w:pPr>
      <w:r w:rsidRPr="009F19D8">
        <w:rPr>
          <w:rFonts w:ascii="Times New Roman" w:hAnsi="Times New Roman" w:cs="Times New Roman"/>
          <w:b/>
          <w:bCs/>
        </w:rPr>
        <w:t xml:space="preserve">Partnership </w:t>
      </w:r>
    </w:p>
    <w:p w14:paraId="20503D21" w14:textId="0CE3E012" w:rsidR="00BE702C" w:rsidRPr="009F19D8" w:rsidRDefault="00221721" w:rsidP="0026189D">
      <w:pPr>
        <w:pStyle w:val="Default"/>
        <w:spacing w:line="360" w:lineRule="auto"/>
        <w:jc w:val="both"/>
        <w:rPr>
          <w:rFonts w:ascii="Times New Roman" w:hAnsi="Times New Roman" w:cs="Times New Roman"/>
          <w:bCs/>
          <w:lang w:val="en-US"/>
        </w:rPr>
      </w:pPr>
      <w:r w:rsidRPr="009F19D8">
        <w:rPr>
          <w:rFonts w:ascii="Times New Roman" w:hAnsi="Times New Roman" w:cs="Times New Roman"/>
          <w:lang w:val="en-US"/>
        </w:rPr>
        <w:t xml:space="preserve">            </w:t>
      </w:r>
      <w:r w:rsidR="00BE702C" w:rsidRPr="009F19D8">
        <w:rPr>
          <w:rFonts w:ascii="Times New Roman" w:hAnsi="Times New Roman" w:cs="Times New Roman"/>
        </w:rPr>
        <w:t>P</w:t>
      </w:r>
      <w:r w:rsidR="00F460EF" w:rsidRPr="009F19D8">
        <w:rPr>
          <w:rFonts w:ascii="Times New Roman" w:hAnsi="Times New Roman" w:cs="Times New Roman"/>
        </w:rPr>
        <w:t>artnership is a legal form of business with two or more owners. Partners legally share a business assets, liabilities, and profits according to the terms of a partnership agreement.</w:t>
      </w:r>
      <w:r w:rsidRPr="009F19D8">
        <w:rPr>
          <w:rFonts w:ascii="Times New Roman" w:hAnsi="Times New Roman" w:cs="Times New Roman"/>
        </w:rPr>
        <w:t xml:space="preserve"> </w:t>
      </w:r>
      <w:r w:rsidR="00BE702C" w:rsidRPr="009F19D8">
        <w:rPr>
          <w:rFonts w:ascii="Times New Roman" w:hAnsi="Times New Roman" w:cs="Times New Roman"/>
        </w:rPr>
        <w:t>There are four types of partnership, on the</w:t>
      </w:r>
      <w:r w:rsidR="00D80A70" w:rsidRPr="009F19D8">
        <w:rPr>
          <w:rFonts w:ascii="Times New Roman" w:hAnsi="Times New Roman" w:cs="Times New Roman"/>
        </w:rPr>
        <w:t xml:space="preserve"> basis of liability of partners</w:t>
      </w:r>
      <w:r w:rsidR="00D80A70" w:rsidRPr="009F19D8">
        <w:rPr>
          <w:rFonts w:ascii="Times New Roman" w:hAnsi="Times New Roman" w:cs="Times New Roman"/>
          <w:lang w:val="en-US"/>
        </w:rPr>
        <w:t xml:space="preserve">: </w:t>
      </w:r>
      <w:r w:rsidR="00BE702C" w:rsidRPr="009F19D8">
        <w:rPr>
          <w:rFonts w:ascii="Times New Roman" w:hAnsi="Times New Roman" w:cs="Times New Roman"/>
        </w:rPr>
        <w:t>General partnership</w:t>
      </w:r>
      <w:r w:rsidR="00D80A70" w:rsidRPr="009F19D8">
        <w:rPr>
          <w:rFonts w:ascii="Times New Roman" w:hAnsi="Times New Roman" w:cs="Times New Roman"/>
          <w:lang w:val="en-US"/>
        </w:rPr>
        <w:t xml:space="preserve">, </w:t>
      </w:r>
      <w:r w:rsidR="00D80A70" w:rsidRPr="009F19D8">
        <w:rPr>
          <w:rFonts w:ascii="Times New Roman" w:hAnsi="Times New Roman" w:cs="Times New Roman"/>
        </w:rPr>
        <w:t>l</w:t>
      </w:r>
      <w:r w:rsidR="00BE702C" w:rsidRPr="009F19D8">
        <w:rPr>
          <w:rFonts w:ascii="Times New Roman" w:hAnsi="Times New Roman" w:cs="Times New Roman"/>
        </w:rPr>
        <w:t>imited partnership</w:t>
      </w:r>
      <w:r w:rsidR="00D80A70" w:rsidRPr="009F19D8">
        <w:rPr>
          <w:rFonts w:ascii="Times New Roman" w:hAnsi="Times New Roman" w:cs="Times New Roman"/>
          <w:lang w:val="en-US"/>
        </w:rPr>
        <w:t xml:space="preserve">, </w:t>
      </w:r>
      <w:r w:rsidR="00BE702C" w:rsidRPr="009F19D8">
        <w:rPr>
          <w:rFonts w:ascii="Times New Roman" w:hAnsi="Times New Roman" w:cs="Times New Roman"/>
        </w:rPr>
        <w:t xml:space="preserve">Master Limited Partnership </w:t>
      </w:r>
      <w:r w:rsidRPr="009F19D8">
        <w:rPr>
          <w:rFonts w:ascii="Times New Roman" w:hAnsi="Times New Roman" w:cs="Times New Roman"/>
          <w:lang w:val="en-US"/>
        </w:rPr>
        <w:t xml:space="preserve">and </w:t>
      </w:r>
      <w:r w:rsidRPr="009F19D8">
        <w:rPr>
          <w:rFonts w:ascii="Times New Roman" w:hAnsi="Times New Roman" w:cs="Times New Roman"/>
        </w:rPr>
        <w:t>Limited</w:t>
      </w:r>
      <w:r w:rsidR="008526A3" w:rsidRPr="009F19D8">
        <w:rPr>
          <w:rFonts w:ascii="Times New Roman" w:hAnsi="Times New Roman" w:cs="Times New Roman"/>
        </w:rPr>
        <w:t xml:space="preserve"> Liability Partnership.</w:t>
      </w:r>
      <w:r w:rsidRPr="009F19D8">
        <w:rPr>
          <w:rFonts w:ascii="Times New Roman" w:hAnsi="Times New Roman" w:cs="Times New Roman"/>
          <w:b/>
          <w:bCs/>
        </w:rPr>
        <w:t xml:space="preserve"> </w:t>
      </w:r>
      <w:r w:rsidRPr="009F19D8">
        <w:rPr>
          <w:rFonts w:ascii="Times New Roman" w:hAnsi="Times New Roman" w:cs="Times New Roman"/>
          <w:bCs/>
        </w:rPr>
        <w:t xml:space="preserve">Types of partners on the basis of the involvement in partnership </w:t>
      </w:r>
      <w:r w:rsidRPr="009F19D8">
        <w:rPr>
          <w:rFonts w:ascii="Times New Roman" w:hAnsi="Times New Roman" w:cs="Times New Roman"/>
          <w:lang w:val="en-US"/>
        </w:rPr>
        <w:t>are</w:t>
      </w:r>
      <w:r w:rsidRPr="009F19D8">
        <w:rPr>
          <w:rFonts w:ascii="Times New Roman" w:hAnsi="Times New Roman" w:cs="Times New Roman"/>
        </w:rPr>
        <w:t xml:space="preserve"> </w:t>
      </w:r>
      <w:r w:rsidRPr="009F19D8">
        <w:rPr>
          <w:rFonts w:ascii="Times New Roman" w:hAnsi="Times New Roman" w:cs="Times New Roman"/>
          <w:bCs/>
        </w:rPr>
        <w:t>general partner</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limited partner</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silent partners</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secret partners</w:t>
      </w:r>
      <w:r w:rsidRPr="009F19D8">
        <w:rPr>
          <w:rFonts w:ascii="Times New Roman" w:hAnsi="Times New Roman" w:cs="Times New Roman"/>
          <w:bCs/>
          <w:lang w:val="en-US"/>
        </w:rPr>
        <w:t xml:space="preserve">, </w:t>
      </w:r>
      <w:r w:rsidRPr="009F19D8">
        <w:rPr>
          <w:rFonts w:ascii="Times New Roman" w:hAnsi="Times New Roman" w:cs="Times New Roman"/>
          <w:bCs/>
        </w:rPr>
        <w:t>sleeping partners</w:t>
      </w:r>
      <w:r w:rsidRPr="009F19D8">
        <w:rPr>
          <w:rFonts w:ascii="Times New Roman" w:hAnsi="Times New Roman" w:cs="Times New Roman"/>
          <w:bCs/>
          <w:lang w:val="en-US"/>
        </w:rPr>
        <w:t xml:space="preserve">, </w:t>
      </w:r>
      <w:r w:rsidRPr="009F19D8">
        <w:rPr>
          <w:rFonts w:ascii="Times New Roman" w:hAnsi="Times New Roman" w:cs="Times New Roman"/>
          <w:bCs/>
        </w:rPr>
        <w:t>nominal partners</w:t>
      </w:r>
      <w:r w:rsidRPr="009F19D8">
        <w:rPr>
          <w:rFonts w:ascii="Times New Roman" w:hAnsi="Times New Roman" w:cs="Times New Roman"/>
          <w:bCs/>
          <w:lang w:val="en-US"/>
        </w:rPr>
        <w:t>.</w:t>
      </w:r>
    </w:p>
    <w:p w14:paraId="3BDD5B6C" w14:textId="4D1A82D8" w:rsidR="00221721" w:rsidRPr="0026189D" w:rsidRDefault="00221721" w:rsidP="0026189D">
      <w:pPr>
        <w:pStyle w:val="Default"/>
        <w:spacing w:line="360" w:lineRule="auto"/>
        <w:jc w:val="both"/>
        <w:rPr>
          <w:rFonts w:ascii="Times New Roman" w:hAnsi="Times New Roman" w:cs="Times New Roman"/>
          <w:bCs/>
          <w:lang w:val="en-US"/>
        </w:rPr>
      </w:pPr>
      <w:r w:rsidRPr="009F19D8">
        <w:rPr>
          <w:rFonts w:ascii="Times New Roman" w:hAnsi="Times New Roman" w:cs="Times New Roman"/>
          <w:bCs/>
          <w:lang w:val="en-US"/>
        </w:rPr>
        <w:t>The dissolution of partnerships occurs when a general partner ceases to be associated with the business</w:t>
      </w:r>
      <w:r w:rsidR="006B100E" w:rsidRPr="009F19D8">
        <w:rPr>
          <w:rFonts w:ascii="Times New Roman" w:hAnsi="Times New Roman" w:cs="Times New Roman"/>
          <w:bCs/>
          <w:lang w:val="en-US"/>
        </w:rPr>
        <w:t xml:space="preserve"> and this could be because of expiration of a time period or completion of the project </w:t>
      </w:r>
      <w:r w:rsidR="006B100E" w:rsidRPr="009F19D8">
        <w:rPr>
          <w:rFonts w:ascii="Times New Roman" w:hAnsi="Times New Roman" w:cs="Times New Roman"/>
          <w:bCs/>
          <w:lang w:val="en-US"/>
        </w:rPr>
        <w:lastRenderedPageBreak/>
        <w:t>undertaken as delineated in the partnership agreement, expressed wish of any general partner to cease operation, e</w:t>
      </w:r>
      <w:r w:rsidRPr="009F19D8">
        <w:rPr>
          <w:rFonts w:ascii="Times New Roman" w:hAnsi="Times New Roman" w:cs="Times New Roman"/>
          <w:bCs/>
          <w:lang w:val="en-US"/>
        </w:rPr>
        <w:t xml:space="preserve">xpulsion of a partner under the provisions of the </w:t>
      </w:r>
      <w:r w:rsidR="0026189D">
        <w:rPr>
          <w:rFonts w:ascii="Times New Roman" w:hAnsi="Times New Roman" w:cs="Times New Roman"/>
          <w:bCs/>
          <w:lang w:val="en-US"/>
        </w:rPr>
        <w:t>agreement, etc.</w:t>
      </w:r>
    </w:p>
    <w:p w14:paraId="66033687" w14:textId="77777777" w:rsidR="00BA7C4A" w:rsidRPr="009F19D8" w:rsidRDefault="00BA7C4A" w:rsidP="0026189D">
      <w:pPr>
        <w:pStyle w:val="Default"/>
        <w:spacing w:line="360" w:lineRule="auto"/>
        <w:jc w:val="both"/>
        <w:rPr>
          <w:rFonts w:ascii="Times New Roman" w:hAnsi="Times New Roman" w:cs="Times New Roman"/>
          <w:b/>
        </w:rPr>
      </w:pPr>
      <w:r w:rsidRPr="009F19D8">
        <w:rPr>
          <w:rFonts w:ascii="Times New Roman" w:hAnsi="Times New Roman" w:cs="Times New Roman"/>
          <w:b/>
        </w:rPr>
        <w:t>Limited Liability Companies</w:t>
      </w:r>
    </w:p>
    <w:p w14:paraId="63E27229" w14:textId="71AD7EBE" w:rsidR="00BA7C4A" w:rsidRPr="009F19D8" w:rsidRDefault="00BA7C4A"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rPr>
        <w:t xml:space="preserve">Each country has a body of laws that guide the </w:t>
      </w:r>
      <w:r w:rsidRPr="009F19D8">
        <w:rPr>
          <w:rFonts w:ascii="Times New Roman" w:hAnsi="Times New Roman" w:cs="Times New Roman"/>
          <w:lang w:val="en-US"/>
        </w:rPr>
        <w:t>for the</w:t>
      </w:r>
      <w:r w:rsidRPr="009F19D8">
        <w:rPr>
          <w:rFonts w:ascii="Times New Roman" w:hAnsi="Times New Roman" w:cs="Times New Roman"/>
        </w:rPr>
        <w:t xml:space="preserve"> incorporation of companies differs from one country to the other.</w:t>
      </w:r>
      <w:r w:rsidR="00762102" w:rsidRPr="009F19D8">
        <w:rPr>
          <w:rFonts w:ascii="Times New Roman" w:hAnsi="Times New Roman" w:cs="Times New Roman"/>
          <w:lang w:val="en-US"/>
        </w:rPr>
        <w:t xml:space="preserve"> Types of Companies are categorized as: limited by share, limited by guarantee and an unlimited company.</w:t>
      </w:r>
    </w:p>
    <w:p w14:paraId="283D9F14" w14:textId="77777777" w:rsidR="00D352F9" w:rsidRPr="009F19D8" w:rsidRDefault="00D352F9"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 xml:space="preserve">Private liability Companies </w:t>
      </w:r>
    </w:p>
    <w:p w14:paraId="2E87EE05" w14:textId="77777777" w:rsidR="00D352F9" w:rsidRPr="009F19D8" w:rsidRDefault="00D352F9" w:rsidP="0026189D">
      <w:pPr>
        <w:pStyle w:val="Default"/>
        <w:spacing w:line="360" w:lineRule="auto"/>
        <w:jc w:val="both"/>
        <w:rPr>
          <w:rFonts w:ascii="Times New Roman" w:hAnsi="Times New Roman" w:cs="Times New Roman"/>
        </w:rPr>
      </w:pPr>
      <w:r w:rsidRPr="009F19D8">
        <w:rPr>
          <w:rFonts w:ascii="Times New Roman" w:hAnsi="Times New Roman" w:cs="Times New Roman"/>
        </w:rPr>
        <w:t>The private liability company can be formed by minimum of two persons and maximum of fifty persons excluding employees of the company both past and present.</w:t>
      </w:r>
    </w:p>
    <w:p w14:paraId="33CE26CF" w14:textId="3AE8B29C" w:rsidR="00D352F9" w:rsidRPr="009F19D8" w:rsidRDefault="00D352F9" w:rsidP="0026189D">
      <w:pPr>
        <w:pStyle w:val="Default"/>
        <w:spacing w:line="360" w:lineRule="auto"/>
        <w:jc w:val="both"/>
        <w:rPr>
          <w:rFonts w:ascii="Times New Roman" w:hAnsi="Times New Roman" w:cs="Times New Roman"/>
          <w:b/>
          <w:bCs/>
        </w:rPr>
      </w:pPr>
      <w:r w:rsidRPr="009F19D8">
        <w:rPr>
          <w:rFonts w:ascii="Times New Roman" w:hAnsi="Times New Roman" w:cs="Times New Roman"/>
          <w:b/>
          <w:bCs/>
        </w:rPr>
        <w:t>The public liability companies.</w:t>
      </w:r>
    </w:p>
    <w:p w14:paraId="27E440A7" w14:textId="0C18D694" w:rsidR="00D352F9" w:rsidRPr="009F19D8" w:rsidRDefault="00D352F9" w:rsidP="0026189D">
      <w:pPr>
        <w:pStyle w:val="Default"/>
        <w:spacing w:line="360" w:lineRule="auto"/>
        <w:jc w:val="both"/>
        <w:rPr>
          <w:rFonts w:ascii="Times New Roman" w:hAnsi="Times New Roman" w:cs="Times New Roman"/>
        </w:rPr>
      </w:pPr>
      <w:r w:rsidRPr="009F19D8">
        <w:rPr>
          <w:rFonts w:ascii="Times New Roman" w:hAnsi="Times New Roman" w:cs="Times New Roman"/>
          <w:bCs/>
        </w:rPr>
        <w:t xml:space="preserve">This </w:t>
      </w:r>
      <w:r w:rsidRPr="009F19D8">
        <w:rPr>
          <w:rFonts w:ascii="Times New Roman" w:hAnsi="Times New Roman" w:cs="Times New Roman"/>
        </w:rPr>
        <w:t>is a company where the shareholders are members of the public. Public companies are large trading concerns with minimum membership of two but no maximum. The name of a public company is expected to end with Public Limited Company (PLC).</w:t>
      </w:r>
    </w:p>
    <w:p w14:paraId="22084455" w14:textId="7EA8683E" w:rsidR="00D352F9" w:rsidRPr="009F19D8" w:rsidRDefault="00D352F9" w:rsidP="0026189D">
      <w:pPr>
        <w:pStyle w:val="Default"/>
        <w:spacing w:line="360" w:lineRule="auto"/>
        <w:jc w:val="both"/>
        <w:rPr>
          <w:rFonts w:ascii="Times New Roman" w:hAnsi="Times New Roman" w:cs="Times New Roman"/>
          <w:b/>
          <w:lang w:val="en-US"/>
        </w:rPr>
      </w:pPr>
      <w:r w:rsidRPr="009F19D8">
        <w:rPr>
          <w:rFonts w:ascii="Times New Roman" w:hAnsi="Times New Roman" w:cs="Times New Roman"/>
          <w:b/>
          <w:lang w:val="en-US"/>
        </w:rPr>
        <w:t>Co-operative</w:t>
      </w:r>
    </w:p>
    <w:p w14:paraId="2FEC9F51" w14:textId="2CF15D00" w:rsidR="00D352F9" w:rsidRPr="009F19D8" w:rsidRDefault="008C10F9"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Co-operatives allow small businesses to obtain quantity discounts on purchases, reducing costs and enabling the co-operative to pass on the savings to its members. It is a</w:t>
      </w:r>
      <w:r w:rsidR="00D352F9" w:rsidRPr="009F19D8">
        <w:rPr>
          <w:rFonts w:ascii="Times New Roman" w:hAnsi="Times New Roman" w:cs="Times New Roman"/>
          <w:lang w:val="en-US"/>
        </w:rPr>
        <w:t xml:space="preserve"> form of business ownership which involves a collective ownership of a production, storage, transporta</w:t>
      </w:r>
      <w:r w:rsidRPr="009F19D8">
        <w:rPr>
          <w:rFonts w:ascii="Times New Roman" w:hAnsi="Times New Roman" w:cs="Times New Roman"/>
          <w:lang w:val="en-US"/>
        </w:rPr>
        <w:t xml:space="preserve">tion or marketing organization. </w:t>
      </w:r>
      <w:r w:rsidR="00D352F9" w:rsidRPr="009F19D8">
        <w:rPr>
          <w:rFonts w:ascii="Times New Roman" w:hAnsi="Times New Roman" w:cs="Times New Roman"/>
          <w:lang w:val="en-US"/>
        </w:rPr>
        <w:t>Types of Co-operative</w:t>
      </w:r>
      <w:r w:rsidRPr="009F19D8">
        <w:rPr>
          <w:rFonts w:ascii="Times New Roman" w:hAnsi="Times New Roman" w:cs="Times New Roman"/>
          <w:lang w:val="en-US"/>
        </w:rPr>
        <w:t xml:space="preserve"> are consumer/producer co-operative, workers co-operative and finance co-operatives.</w:t>
      </w:r>
    </w:p>
    <w:p w14:paraId="1D3E9090" w14:textId="27BDBA78" w:rsidR="00702394" w:rsidRPr="009F19D8" w:rsidRDefault="00702394"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Team</w:t>
      </w:r>
      <w:r w:rsidR="009F19D8" w:rsidRPr="009F19D8">
        <w:rPr>
          <w:rFonts w:ascii="Times New Roman" w:hAnsi="Times New Roman" w:cs="Times New Roman"/>
          <w:b/>
          <w:bCs/>
        </w:rPr>
        <w:t>s.</w:t>
      </w:r>
    </w:p>
    <w:p w14:paraId="4289955A" w14:textId="41FFC4A7" w:rsidR="008C10F9" w:rsidRPr="009F19D8" w:rsidRDefault="00702394" w:rsidP="0026189D">
      <w:pPr>
        <w:pStyle w:val="Default"/>
        <w:spacing w:line="360" w:lineRule="auto"/>
        <w:jc w:val="both"/>
        <w:rPr>
          <w:rFonts w:ascii="Times New Roman" w:hAnsi="Times New Roman" w:cs="Times New Roman"/>
        </w:rPr>
      </w:pPr>
      <w:r w:rsidRPr="009F19D8">
        <w:rPr>
          <w:rFonts w:ascii="Times New Roman" w:hAnsi="Times New Roman" w:cs="Times New Roman"/>
        </w:rPr>
        <w:t xml:space="preserve">A </w:t>
      </w:r>
      <w:r w:rsidRPr="009F19D8">
        <w:rPr>
          <w:rFonts w:ascii="Times New Roman" w:hAnsi="Times New Roman" w:cs="Times New Roman"/>
          <w:b/>
          <w:bCs/>
        </w:rPr>
        <w:t xml:space="preserve">team </w:t>
      </w:r>
      <w:r w:rsidRPr="009F19D8">
        <w:rPr>
          <w:rFonts w:ascii="Times New Roman" w:hAnsi="Times New Roman" w:cs="Times New Roman"/>
        </w:rPr>
        <w:t>is a unit of two or more people who interact and coordinate their work to accomplish a specific goal. Each of whom possesses particular aptitudes, knowledge and skills.</w:t>
      </w:r>
    </w:p>
    <w:p w14:paraId="0C280107" w14:textId="47F14977" w:rsidR="004D051F" w:rsidRPr="009F19D8" w:rsidRDefault="004D051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rPr>
        <w:t xml:space="preserve">Types </w:t>
      </w:r>
      <w:r w:rsidRPr="009F19D8">
        <w:rPr>
          <w:rFonts w:ascii="Times New Roman" w:hAnsi="Times New Roman" w:cs="Times New Roman"/>
          <w:lang w:val="en-US"/>
        </w:rPr>
        <w:t>of teams.</w:t>
      </w:r>
    </w:p>
    <w:p w14:paraId="0E9C33C6" w14:textId="09E905EB" w:rsidR="004D051F" w:rsidRPr="009F19D8" w:rsidRDefault="004D051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There are two categories of teams namely:</w:t>
      </w:r>
    </w:p>
    <w:p w14:paraId="7A6F4B14" w14:textId="77777777" w:rsidR="004D051F" w:rsidRPr="009F19D8" w:rsidRDefault="004D051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 xml:space="preserve">1. </w:t>
      </w:r>
      <w:r w:rsidRPr="009F19D8">
        <w:rPr>
          <w:rFonts w:ascii="Times New Roman" w:hAnsi="Times New Roman" w:cs="Times New Roman"/>
          <w:b/>
          <w:lang w:val="en-US"/>
        </w:rPr>
        <w:t>Formal teams</w:t>
      </w:r>
      <w:r w:rsidRPr="009F19D8">
        <w:rPr>
          <w:rFonts w:ascii="Times New Roman" w:hAnsi="Times New Roman" w:cs="Times New Roman"/>
          <w:lang w:val="en-US"/>
        </w:rPr>
        <w:t xml:space="preserve"> are basically created by the organization as part of the formal organization structure. Three common types of teams under this are: vertical, horizontal and special purpose teams. </w:t>
      </w:r>
    </w:p>
    <w:p w14:paraId="55FD07E1" w14:textId="09897C39" w:rsidR="004D051F" w:rsidRPr="009F19D8" w:rsidRDefault="004D051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 xml:space="preserve">2. </w:t>
      </w:r>
      <w:r w:rsidRPr="009F19D8">
        <w:rPr>
          <w:rFonts w:ascii="Times New Roman" w:hAnsi="Times New Roman" w:cs="Times New Roman"/>
          <w:b/>
          <w:lang w:val="en-US"/>
        </w:rPr>
        <w:t>Self-directed teams</w:t>
      </w:r>
      <w:r w:rsidRPr="009F19D8">
        <w:rPr>
          <w:rFonts w:ascii="Times New Roman" w:hAnsi="Times New Roman" w:cs="Times New Roman"/>
          <w:lang w:val="en-US"/>
        </w:rPr>
        <w:t xml:space="preserve"> are designed to increase the participation of low level workers in decision making in the conduct of their jobs with the goal of improving performance. Its types are problem-solving teams and self-directed teams.</w:t>
      </w:r>
    </w:p>
    <w:p w14:paraId="163F18B2" w14:textId="77777777" w:rsidR="00CD4406" w:rsidRPr="009F19D8" w:rsidRDefault="005C4313" w:rsidP="0026189D">
      <w:pPr>
        <w:pStyle w:val="Default"/>
        <w:spacing w:line="360" w:lineRule="auto"/>
        <w:jc w:val="both"/>
        <w:rPr>
          <w:rFonts w:ascii="Times New Roman" w:hAnsi="Times New Roman" w:cs="Times New Roman"/>
          <w:bCs/>
        </w:rPr>
      </w:pPr>
      <w:r w:rsidRPr="009F19D8">
        <w:rPr>
          <w:rFonts w:ascii="Times New Roman" w:hAnsi="Times New Roman" w:cs="Times New Roman"/>
        </w:rPr>
        <w:t>Team</w:t>
      </w:r>
      <w:r w:rsidRPr="009F19D8">
        <w:rPr>
          <w:rFonts w:ascii="Times New Roman" w:hAnsi="Times New Roman" w:cs="Times New Roman"/>
          <w:b/>
        </w:rPr>
        <w:t xml:space="preserve"> </w:t>
      </w:r>
      <w:r w:rsidRPr="0026189D">
        <w:rPr>
          <w:rFonts w:ascii="Times New Roman" w:hAnsi="Times New Roman" w:cs="Times New Roman"/>
        </w:rPr>
        <w:t>formation</w:t>
      </w:r>
      <w:r w:rsidRPr="009F19D8">
        <w:rPr>
          <w:rFonts w:ascii="Times New Roman" w:hAnsi="Times New Roman" w:cs="Times New Roman"/>
        </w:rPr>
        <w:t xml:space="preserve"> is made up of five stages namely: </w:t>
      </w:r>
      <w:r w:rsidRPr="009F19D8">
        <w:rPr>
          <w:rFonts w:ascii="Times New Roman" w:hAnsi="Times New Roman" w:cs="Times New Roman"/>
          <w:bCs/>
        </w:rPr>
        <w:t>forming, stormy</w:t>
      </w:r>
      <w:r w:rsidRPr="009F19D8">
        <w:rPr>
          <w:rFonts w:ascii="Times New Roman" w:hAnsi="Times New Roman" w:cs="Times New Roman"/>
          <w:lang w:val="en-US"/>
        </w:rPr>
        <w:t>,</w:t>
      </w:r>
      <w:r w:rsidRPr="009F19D8">
        <w:rPr>
          <w:rFonts w:ascii="Times New Roman" w:hAnsi="Times New Roman" w:cs="Times New Roman"/>
        </w:rPr>
        <w:t xml:space="preserve"> </w:t>
      </w:r>
      <w:r w:rsidRPr="009F19D8">
        <w:rPr>
          <w:rFonts w:ascii="Times New Roman" w:hAnsi="Times New Roman" w:cs="Times New Roman"/>
          <w:bCs/>
        </w:rPr>
        <w:t>norming</w:t>
      </w:r>
      <w:r w:rsidRPr="009F19D8">
        <w:rPr>
          <w:rFonts w:ascii="Times New Roman" w:hAnsi="Times New Roman" w:cs="Times New Roman"/>
          <w:lang w:val="en-US"/>
        </w:rPr>
        <w:t>,</w:t>
      </w:r>
      <w:r w:rsidRPr="009F19D8">
        <w:rPr>
          <w:rFonts w:ascii="Times New Roman" w:hAnsi="Times New Roman" w:cs="Times New Roman"/>
        </w:rPr>
        <w:t xml:space="preserve"> </w:t>
      </w:r>
      <w:r w:rsidRPr="009F19D8">
        <w:rPr>
          <w:rFonts w:ascii="Times New Roman" w:hAnsi="Times New Roman" w:cs="Times New Roman"/>
          <w:bCs/>
        </w:rPr>
        <w:t>performing</w:t>
      </w:r>
      <w:r w:rsidRPr="009F19D8">
        <w:rPr>
          <w:rFonts w:ascii="Times New Roman" w:hAnsi="Times New Roman" w:cs="Times New Roman"/>
        </w:rPr>
        <w:t xml:space="preserve"> </w:t>
      </w:r>
      <w:r w:rsidRPr="009F19D8">
        <w:rPr>
          <w:rFonts w:ascii="Times New Roman" w:hAnsi="Times New Roman" w:cs="Times New Roman"/>
          <w:lang w:val="en-US"/>
        </w:rPr>
        <w:t xml:space="preserve">and </w:t>
      </w:r>
      <w:r w:rsidRPr="009F19D8">
        <w:rPr>
          <w:rFonts w:ascii="Times New Roman" w:hAnsi="Times New Roman" w:cs="Times New Roman"/>
          <w:bCs/>
        </w:rPr>
        <w:t>adjusting</w:t>
      </w:r>
      <w:r w:rsidRPr="009F19D8">
        <w:rPr>
          <w:rFonts w:ascii="Times New Roman" w:hAnsi="Times New Roman" w:cs="Times New Roman"/>
        </w:rPr>
        <w:t>. Issues in team building</w:t>
      </w:r>
      <w:r w:rsidRPr="009F19D8">
        <w:rPr>
          <w:rFonts w:ascii="Times New Roman" w:hAnsi="Times New Roman" w:cs="Times New Roman"/>
          <w:lang w:val="en-US"/>
        </w:rPr>
        <w:t xml:space="preserve"> are</w:t>
      </w:r>
      <w:r w:rsidRPr="009F19D8">
        <w:rPr>
          <w:rFonts w:ascii="Times New Roman" w:hAnsi="Times New Roman" w:cs="Times New Roman"/>
        </w:rPr>
        <w:t xml:space="preserve"> </w:t>
      </w:r>
      <w:r w:rsidRPr="009F19D8">
        <w:rPr>
          <w:rFonts w:ascii="Times New Roman" w:hAnsi="Times New Roman" w:cs="Times New Roman"/>
          <w:bCs/>
        </w:rPr>
        <w:t>cohesiveness</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roles and norms</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communication</w:t>
      </w:r>
      <w:r w:rsidRPr="009F19D8">
        <w:rPr>
          <w:rFonts w:ascii="Times New Roman" w:hAnsi="Times New Roman" w:cs="Times New Roman"/>
          <w:bCs/>
          <w:lang w:val="en-US"/>
        </w:rPr>
        <w:t xml:space="preserve">, </w:t>
      </w:r>
      <w:r w:rsidRPr="009F19D8">
        <w:rPr>
          <w:rFonts w:ascii="Times New Roman" w:hAnsi="Times New Roman" w:cs="Times New Roman"/>
          <w:bCs/>
        </w:rPr>
        <w:t>goal specification</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interdependent.</w:t>
      </w:r>
    </w:p>
    <w:p w14:paraId="34F39462" w14:textId="6F5475FB" w:rsidR="005C4313" w:rsidRPr="009F19D8" w:rsidRDefault="005C4313" w:rsidP="0026189D">
      <w:pPr>
        <w:pStyle w:val="Default"/>
        <w:spacing w:line="360" w:lineRule="auto"/>
        <w:jc w:val="both"/>
        <w:rPr>
          <w:rFonts w:ascii="Times New Roman" w:hAnsi="Times New Roman" w:cs="Times New Roman"/>
          <w:bCs/>
        </w:rPr>
      </w:pPr>
      <w:r w:rsidRPr="009F19D8">
        <w:rPr>
          <w:rFonts w:ascii="Times New Roman" w:hAnsi="Times New Roman" w:cs="Times New Roman"/>
          <w:b/>
          <w:bCs/>
        </w:rPr>
        <w:t xml:space="preserve">Characteristics of an Effective and Efficient Team </w:t>
      </w:r>
    </w:p>
    <w:p w14:paraId="14246BF6" w14:textId="77777777" w:rsidR="0026189D" w:rsidRDefault="005C4313" w:rsidP="0026189D">
      <w:pPr>
        <w:pStyle w:val="Default"/>
        <w:spacing w:line="360" w:lineRule="auto"/>
        <w:jc w:val="both"/>
        <w:rPr>
          <w:rFonts w:ascii="Times New Roman" w:hAnsi="Times New Roman" w:cs="Times New Roman"/>
          <w:bCs/>
          <w:lang w:val="en-US"/>
        </w:rPr>
      </w:pPr>
      <w:r w:rsidRPr="009F19D8">
        <w:rPr>
          <w:rFonts w:ascii="Times New Roman" w:hAnsi="Times New Roman" w:cs="Times New Roman"/>
        </w:rPr>
        <w:lastRenderedPageBreak/>
        <w:t xml:space="preserve">These </w:t>
      </w:r>
      <w:r w:rsidR="00CD4406" w:rsidRPr="009F19D8">
        <w:rPr>
          <w:rFonts w:ascii="Times New Roman" w:hAnsi="Times New Roman" w:cs="Times New Roman"/>
        </w:rPr>
        <w:t xml:space="preserve">include </w:t>
      </w:r>
      <w:r w:rsidR="00CD4406" w:rsidRPr="009F19D8">
        <w:rPr>
          <w:rFonts w:ascii="Times New Roman" w:hAnsi="Times New Roman" w:cs="Times New Roman"/>
          <w:bCs/>
        </w:rPr>
        <w:t>shared vision or goal</w:t>
      </w:r>
      <w:r w:rsidR="00CD4406" w:rsidRPr="009F19D8">
        <w:rPr>
          <w:rFonts w:ascii="Times New Roman" w:hAnsi="Times New Roman" w:cs="Times New Roman"/>
          <w:lang w:val="en-US"/>
        </w:rPr>
        <w:t xml:space="preserve">, </w:t>
      </w:r>
      <w:r w:rsidR="00CD4406" w:rsidRPr="009F19D8">
        <w:rPr>
          <w:rFonts w:ascii="Times New Roman" w:hAnsi="Times New Roman" w:cs="Times New Roman"/>
          <w:bCs/>
        </w:rPr>
        <w:t>strong team identity</w:t>
      </w:r>
      <w:r w:rsidR="00CD4406" w:rsidRPr="009F19D8">
        <w:rPr>
          <w:rFonts w:ascii="Times New Roman" w:hAnsi="Times New Roman" w:cs="Times New Roman"/>
          <w:bCs/>
          <w:lang w:val="en-US"/>
        </w:rPr>
        <w:t xml:space="preserve">, </w:t>
      </w:r>
      <w:r w:rsidR="00CD4406" w:rsidRPr="009F19D8">
        <w:rPr>
          <w:rFonts w:ascii="Times New Roman" w:hAnsi="Times New Roman" w:cs="Times New Roman"/>
          <w:bCs/>
        </w:rPr>
        <w:t>competent team members</w:t>
      </w:r>
      <w:r w:rsidR="00CD4406" w:rsidRPr="009F19D8">
        <w:rPr>
          <w:rFonts w:ascii="Times New Roman" w:hAnsi="Times New Roman" w:cs="Times New Roman"/>
          <w:bCs/>
          <w:lang w:val="en-US"/>
        </w:rPr>
        <w:t xml:space="preserve">, </w:t>
      </w:r>
      <w:r w:rsidR="00CD4406" w:rsidRPr="009F19D8">
        <w:rPr>
          <w:rFonts w:ascii="Times New Roman" w:hAnsi="Times New Roman" w:cs="Times New Roman"/>
          <w:bCs/>
        </w:rPr>
        <w:t>strong commitment to the team,</w:t>
      </w:r>
      <w:r w:rsidR="00CD4406" w:rsidRPr="009F19D8">
        <w:rPr>
          <w:rFonts w:ascii="Times New Roman" w:hAnsi="Times New Roman" w:cs="Times New Roman"/>
        </w:rPr>
        <w:t xml:space="preserve"> </w:t>
      </w:r>
      <w:r w:rsidR="00CD4406" w:rsidRPr="009F19D8">
        <w:rPr>
          <w:rFonts w:ascii="Times New Roman" w:hAnsi="Times New Roman" w:cs="Times New Roman"/>
          <w:bCs/>
        </w:rPr>
        <w:t>clearly defined roles and responsibilities</w:t>
      </w:r>
      <w:r w:rsidR="00CD4406" w:rsidRPr="009F19D8">
        <w:rPr>
          <w:rFonts w:ascii="Times New Roman" w:hAnsi="Times New Roman" w:cs="Times New Roman"/>
          <w:bCs/>
          <w:lang w:val="en-US"/>
        </w:rPr>
        <w:t xml:space="preserve">, </w:t>
      </w:r>
      <w:r w:rsidR="00CD4406" w:rsidRPr="009F19D8">
        <w:rPr>
          <w:rFonts w:ascii="Times New Roman" w:hAnsi="Times New Roman" w:cs="Times New Roman"/>
          <w:bCs/>
        </w:rPr>
        <w:t>mutual trust</w:t>
      </w:r>
      <w:r w:rsidR="00CD4406" w:rsidRPr="009F19D8">
        <w:rPr>
          <w:rFonts w:ascii="Times New Roman" w:hAnsi="Times New Roman" w:cs="Times New Roman"/>
          <w:bCs/>
          <w:lang w:val="en-US"/>
        </w:rPr>
        <w:t>, etc.</w:t>
      </w:r>
    </w:p>
    <w:p w14:paraId="7D48F749" w14:textId="24DED880" w:rsidR="00456D91" w:rsidRPr="0026189D" w:rsidRDefault="00304815" w:rsidP="0026189D">
      <w:pPr>
        <w:pStyle w:val="Default"/>
        <w:spacing w:line="360" w:lineRule="auto"/>
        <w:jc w:val="both"/>
        <w:rPr>
          <w:rFonts w:ascii="Times New Roman" w:hAnsi="Times New Roman" w:cs="Times New Roman"/>
          <w:bCs/>
          <w:lang w:val="en-US"/>
        </w:rPr>
      </w:pPr>
      <w:r w:rsidRPr="009F19D8">
        <w:rPr>
          <w:rFonts w:ascii="Times New Roman" w:hAnsi="Times New Roman" w:cs="Times New Roman"/>
          <w:b/>
          <w:bCs/>
          <w:lang w:val="en-US"/>
        </w:rPr>
        <w:t>Groups</w:t>
      </w:r>
      <w:r w:rsidR="00456D91" w:rsidRPr="009F19D8">
        <w:rPr>
          <w:rFonts w:ascii="Times New Roman" w:hAnsi="Times New Roman" w:cs="Times New Roman"/>
          <w:b/>
          <w:bCs/>
        </w:rPr>
        <w:t xml:space="preserve"> </w:t>
      </w:r>
    </w:p>
    <w:p w14:paraId="54003049" w14:textId="5AF82657" w:rsidR="00971BA6" w:rsidRPr="009F19D8" w:rsidRDefault="00456D91" w:rsidP="0026189D">
      <w:pPr>
        <w:pStyle w:val="Default"/>
        <w:spacing w:line="360" w:lineRule="auto"/>
        <w:jc w:val="both"/>
        <w:rPr>
          <w:rFonts w:ascii="Times New Roman" w:hAnsi="Times New Roman" w:cs="Times New Roman"/>
        </w:rPr>
      </w:pPr>
      <w:r w:rsidRPr="009F19D8">
        <w:rPr>
          <w:rFonts w:ascii="Times New Roman" w:hAnsi="Times New Roman" w:cs="Times New Roman"/>
        </w:rPr>
        <w:t xml:space="preserve">A group is a collection of people who interact with one another regularly over a period of time and see themselves to be mutually dependent with respect to the attainment of one or more goals. </w:t>
      </w:r>
      <w:r w:rsidRPr="009F19D8">
        <w:rPr>
          <w:rFonts w:ascii="Times New Roman" w:hAnsi="Times New Roman" w:cs="Times New Roman"/>
          <w:bCs/>
        </w:rPr>
        <w:t xml:space="preserve">Types of Groups </w:t>
      </w:r>
      <w:r w:rsidRPr="009F19D8">
        <w:rPr>
          <w:rFonts w:ascii="Times New Roman" w:hAnsi="Times New Roman" w:cs="Times New Roman"/>
          <w:lang w:val="en-US"/>
        </w:rPr>
        <w:t>include:</w:t>
      </w:r>
      <w:r w:rsidRPr="009F19D8">
        <w:rPr>
          <w:rFonts w:ascii="Times New Roman" w:hAnsi="Times New Roman" w:cs="Times New Roman"/>
        </w:rPr>
        <w:t xml:space="preserve"> </w:t>
      </w:r>
      <w:r w:rsidRPr="009F19D8">
        <w:rPr>
          <w:rFonts w:ascii="Times New Roman" w:hAnsi="Times New Roman" w:cs="Times New Roman"/>
          <w:bCs/>
        </w:rPr>
        <w:t>primary group</w:t>
      </w:r>
      <w:r w:rsidRPr="009F19D8">
        <w:rPr>
          <w:rFonts w:ascii="Times New Roman" w:hAnsi="Times New Roman" w:cs="Times New Roman"/>
          <w:bCs/>
          <w:lang w:val="en-US"/>
        </w:rPr>
        <w:t>,</w:t>
      </w:r>
      <w:r w:rsidRPr="009F19D8">
        <w:rPr>
          <w:rFonts w:ascii="Times New Roman" w:hAnsi="Times New Roman" w:cs="Times New Roman"/>
        </w:rPr>
        <w:t xml:space="preserve"> </w:t>
      </w:r>
      <w:r w:rsidRPr="009F19D8">
        <w:rPr>
          <w:rFonts w:ascii="Times New Roman" w:hAnsi="Times New Roman" w:cs="Times New Roman"/>
          <w:bCs/>
        </w:rPr>
        <w:t>work group</w:t>
      </w:r>
      <w:r w:rsidRPr="009F19D8">
        <w:rPr>
          <w:rFonts w:ascii="Times New Roman" w:hAnsi="Times New Roman" w:cs="Times New Roman"/>
          <w:lang w:val="en-US"/>
        </w:rPr>
        <w:t>,</w:t>
      </w:r>
      <w:r w:rsidRPr="009F19D8">
        <w:rPr>
          <w:rFonts w:ascii="Times New Roman" w:hAnsi="Times New Roman" w:cs="Times New Roman"/>
        </w:rPr>
        <w:t xml:space="preserve"> </w:t>
      </w:r>
      <w:r w:rsidRPr="009F19D8">
        <w:rPr>
          <w:rFonts w:ascii="Times New Roman" w:hAnsi="Times New Roman" w:cs="Times New Roman"/>
          <w:bCs/>
        </w:rPr>
        <w:t>formal group</w:t>
      </w:r>
      <w:r w:rsidRPr="009F19D8">
        <w:rPr>
          <w:rFonts w:ascii="Times New Roman" w:hAnsi="Times New Roman" w:cs="Times New Roman"/>
          <w:lang w:val="en-US"/>
        </w:rPr>
        <w:t>,</w:t>
      </w:r>
      <w:r w:rsidRPr="009F19D8">
        <w:rPr>
          <w:rFonts w:ascii="Times New Roman" w:hAnsi="Times New Roman" w:cs="Times New Roman"/>
        </w:rPr>
        <w:t xml:space="preserve"> </w:t>
      </w:r>
      <w:r w:rsidRPr="009F19D8">
        <w:rPr>
          <w:rFonts w:ascii="Times New Roman" w:hAnsi="Times New Roman" w:cs="Times New Roman"/>
          <w:bCs/>
        </w:rPr>
        <w:t>informal groups</w:t>
      </w:r>
      <w:r w:rsidRPr="009F19D8">
        <w:rPr>
          <w:rFonts w:ascii="Times New Roman" w:hAnsi="Times New Roman" w:cs="Times New Roman"/>
          <w:lang w:val="en-US"/>
        </w:rPr>
        <w:t>,</w:t>
      </w:r>
      <w:r w:rsidRPr="009F19D8">
        <w:rPr>
          <w:rFonts w:ascii="Times New Roman" w:hAnsi="Times New Roman" w:cs="Times New Roman"/>
          <w:bCs/>
        </w:rPr>
        <w:t xml:space="preserve"> psychological groups</w:t>
      </w:r>
      <w:r w:rsidR="00971BA6" w:rsidRPr="009F19D8">
        <w:rPr>
          <w:rFonts w:ascii="Times New Roman" w:hAnsi="Times New Roman" w:cs="Times New Roman"/>
          <w:bCs/>
        </w:rPr>
        <w:t xml:space="preserve">. </w:t>
      </w:r>
      <w:r w:rsidR="00971BA6" w:rsidRPr="009F19D8">
        <w:rPr>
          <w:rFonts w:ascii="Times New Roman" w:hAnsi="Times New Roman" w:cs="Times New Roman"/>
          <w:bCs/>
          <w:lang w:val="en-US"/>
        </w:rPr>
        <w:t xml:space="preserve">The </w:t>
      </w:r>
      <w:r w:rsidR="00971BA6" w:rsidRPr="009F19D8">
        <w:rPr>
          <w:rFonts w:ascii="Times New Roman" w:hAnsi="Times New Roman" w:cs="Times New Roman"/>
          <w:b/>
          <w:bCs/>
        </w:rPr>
        <w:t>s</w:t>
      </w:r>
      <w:r w:rsidR="00390BB8" w:rsidRPr="009F19D8">
        <w:rPr>
          <w:rFonts w:ascii="Times New Roman" w:hAnsi="Times New Roman" w:cs="Times New Roman"/>
          <w:b/>
          <w:bCs/>
        </w:rPr>
        <w:t xml:space="preserve">trategies in Group Development </w:t>
      </w:r>
      <w:r w:rsidR="00971BA6" w:rsidRPr="009F19D8">
        <w:rPr>
          <w:rFonts w:ascii="Times New Roman" w:hAnsi="Times New Roman" w:cs="Times New Roman"/>
        </w:rPr>
        <w:t xml:space="preserve">include </w:t>
      </w:r>
      <w:r w:rsidR="00390BB8" w:rsidRPr="009F19D8">
        <w:rPr>
          <w:rFonts w:ascii="Times New Roman" w:hAnsi="Times New Roman" w:cs="Times New Roman"/>
        </w:rPr>
        <w:t>Forming Stage</w:t>
      </w:r>
      <w:r w:rsidR="00971BA6" w:rsidRPr="009F19D8">
        <w:rPr>
          <w:rFonts w:ascii="Times New Roman" w:hAnsi="Times New Roman" w:cs="Times New Roman"/>
        </w:rPr>
        <w:t>, Storming Stage, initial Integration State</w:t>
      </w:r>
      <w:r w:rsidR="00971BA6" w:rsidRPr="009F19D8">
        <w:rPr>
          <w:rFonts w:ascii="Times New Roman" w:hAnsi="Times New Roman" w:cs="Times New Roman"/>
          <w:lang w:val="en-US"/>
        </w:rPr>
        <w:t>, t</w:t>
      </w:r>
      <w:proofErr w:type="spellStart"/>
      <w:r w:rsidR="00971BA6" w:rsidRPr="009F19D8">
        <w:rPr>
          <w:rFonts w:ascii="Times New Roman" w:hAnsi="Times New Roman" w:cs="Times New Roman"/>
        </w:rPr>
        <w:t>otal</w:t>
      </w:r>
      <w:proofErr w:type="spellEnd"/>
      <w:r w:rsidR="00971BA6" w:rsidRPr="009F19D8">
        <w:rPr>
          <w:rFonts w:ascii="Times New Roman" w:hAnsi="Times New Roman" w:cs="Times New Roman"/>
        </w:rPr>
        <w:t xml:space="preserve"> integration. </w:t>
      </w:r>
      <w:r w:rsidR="00971BA6" w:rsidRPr="009F19D8">
        <w:rPr>
          <w:rFonts w:ascii="Times New Roman" w:hAnsi="Times New Roman" w:cs="Times New Roman"/>
          <w:b/>
          <w:bCs/>
        </w:rPr>
        <w:t xml:space="preserve">Factors affecting group performance and decision making in group </w:t>
      </w:r>
      <w:r w:rsidR="00971BA6" w:rsidRPr="009F19D8">
        <w:rPr>
          <w:rFonts w:ascii="Times New Roman" w:hAnsi="Times New Roman" w:cs="Times New Roman"/>
          <w:bCs/>
        </w:rPr>
        <w:t>are</w:t>
      </w:r>
      <w:r w:rsidR="00971BA6" w:rsidRPr="009F19D8">
        <w:rPr>
          <w:rFonts w:ascii="Times New Roman" w:hAnsi="Times New Roman" w:cs="Times New Roman"/>
        </w:rPr>
        <w:t xml:space="preserve"> Group size, Group Cohesiveness, Group Composition and Group </w:t>
      </w:r>
      <w:r w:rsidR="00304815" w:rsidRPr="009F19D8">
        <w:rPr>
          <w:rFonts w:ascii="Times New Roman" w:hAnsi="Times New Roman" w:cs="Times New Roman"/>
        </w:rPr>
        <w:t>Norms.</w:t>
      </w:r>
    </w:p>
    <w:p w14:paraId="149D2BA0" w14:textId="2D0B2F42" w:rsidR="00FE4731" w:rsidRPr="009F19D8" w:rsidRDefault="00FE4731" w:rsidP="0026189D">
      <w:pPr>
        <w:pStyle w:val="Default"/>
        <w:spacing w:line="360" w:lineRule="auto"/>
        <w:jc w:val="both"/>
        <w:rPr>
          <w:rFonts w:ascii="Times New Roman" w:hAnsi="Times New Roman" w:cs="Times New Roman"/>
          <w:b/>
        </w:rPr>
      </w:pPr>
      <w:r w:rsidRPr="009F19D8">
        <w:rPr>
          <w:rFonts w:ascii="Times New Roman" w:hAnsi="Times New Roman" w:cs="Times New Roman"/>
          <w:b/>
        </w:rPr>
        <w:t>Vision</w:t>
      </w:r>
      <w:r w:rsidR="009F19D8" w:rsidRPr="009F19D8">
        <w:rPr>
          <w:rFonts w:ascii="Times New Roman" w:hAnsi="Times New Roman" w:cs="Times New Roman"/>
          <w:b/>
          <w:lang w:val="en-US"/>
        </w:rPr>
        <w:t xml:space="preserve"> of an entrepreneur</w:t>
      </w:r>
      <w:r w:rsidRPr="009F19D8">
        <w:rPr>
          <w:rFonts w:ascii="Times New Roman" w:hAnsi="Times New Roman" w:cs="Times New Roman"/>
          <w:b/>
        </w:rPr>
        <w:t xml:space="preserve"> and its components</w:t>
      </w:r>
    </w:p>
    <w:p w14:paraId="10C1227F" w14:textId="4E07C987" w:rsidR="00EE4F8C" w:rsidRPr="009F19D8" w:rsidRDefault="00FE4731"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rPr>
        <w:t>Vision is in the realm of ima</w:t>
      </w:r>
      <w:r w:rsidR="00EE4F8C" w:rsidRPr="009F19D8">
        <w:rPr>
          <w:rFonts w:ascii="Times New Roman" w:hAnsi="Times New Roman" w:cs="Times New Roman"/>
        </w:rPr>
        <w:t>gination of a favourable future</w:t>
      </w:r>
      <w:r w:rsidRPr="009F19D8">
        <w:rPr>
          <w:rFonts w:ascii="Times New Roman" w:hAnsi="Times New Roman" w:cs="Times New Roman"/>
        </w:rPr>
        <w:t>. Vision refers to the category of intentions that are broad, all-inclusive and forward-thinking</w:t>
      </w:r>
      <w:r w:rsidRPr="009F19D8">
        <w:rPr>
          <w:rFonts w:ascii="Times New Roman" w:hAnsi="Times New Roman" w:cs="Times New Roman"/>
          <w:lang w:val="en-US"/>
        </w:rPr>
        <w:t>.</w:t>
      </w:r>
      <w:r w:rsidR="00EE4F8C" w:rsidRPr="009F19D8">
        <w:rPr>
          <w:rFonts w:ascii="Times New Roman" w:hAnsi="Times New Roman" w:cs="Times New Roman"/>
          <w:lang w:val="en-US"/>
        </w:rPr>
        <w:t xml:space="preserve"> There are two </w:t>
      </w:r>
      <w:r w:rsidR="00905C85">
        <w:rPr>
          <w:rFonts w:ascii="Times New Roman" w:hAnsi="Times New Roman" w:cs="Times New Roman"/>
          <w:lang w:val="en-US"/>
        </w:rPr>
        <w:t xml:space="preserve">important </w:t>
      </w:r>
      <w:r w:rsidR="00EE4F8C" w:rsidRPr="009F19D8">
        <w:rPr>
          <w:rFonts w:ascii="Times New Roman" w:hAnsi="Times New Roman" w:cs="Times New Roman"/>
          <w:lang w:val="en-US"/>
        </w:rPr>
        <w:t>c</w:t>
      </w:r>
      <w:proofErr w:type="spellStart"/>
      <w:r w:rsidR="00EE4F8C" w:rsidRPr="009F19D8">
        <w:rPr>
          <w:rFonts w:ascii="Times New Roman" w:hAnsi="Times New Roman" w:cs="Times New Roman"/>
        </w:rPr>
        <w:t>omponents</w:t>
      </w:r>
      <w:proofErr w:type="spellEnd"/>
      <w:r w:rsidR="00EE4F8C" w:rsidRPr="009F19D8">
        <w:rPr>
          <w:rFonts w:ascii="Times New Roman" w:hAnsi="Times New Roman" w:cs="Times New Roman"/>
        </w:rPr>
        <w:t xml:space="preserve"> of Vision</w:t>
      </w:r>
      <w:r w:rsidR="00EE4F8C" w:rsidRPr="009F19D8">
        <w:rPr>
          <w:rFonts w:ascii="Times New Roman" w:hAnsi="Times New Roman" w:cs="Times New Roman"/>
          <w:lang w:val="en-US"/>
        </w:rPr>
        <w:t xml:space="preserve">: </w:t>
      </w:r>
    </w:p>
    <w:p w14:paraId="13339445" w14:textId="53F5AC6A" w:rsidR="00EE4F8C" w:rsidRPr="009F19D8" w:rsidRDefault="00EE4F8C" w:rsidP="0026189D">
      <w:pPr>
        <w:pStyle w:val="Default"/>
        <w:numPr>
          <w:ilvl w:val="0"/>
          <w:numId w:val="4"/>
        </w:numPr>
        <w:spacing w:line="360" w:lineRule="auto"/>
        <w:jc w:val="both"/>
        <w:rPr>
          <w:rFonts w:ascii="Times New Roman" w:hAnsi="Times New Roman" w:cs="Times New Roman"/>
          <w:lang w:val="en-US"/>
        </w:rPr>
      </w:pPr>
      <w:r w:rsidRPr="009F19D8">
        <w:rPr>
          <w:rFonts w:ascii="Times New Roman" w:hAnsi="Times New Roman" w:cs="Times New Roman"/>
        </w:rPr>
        <w:t>Core Ideology</w:t>
      </w:r>
      <w:r w:rsidRPr="009F19D8">
        <w:rPr>
          <w:rFonts w:ascii="Times New Roman" w:hAnsi="Times New Roman" w:cs="Times New Roman"/>
          <w:lang w:val="en-US"/>
        </w:rPr>
        <w:t xml:space="preserve">: </w:t>
      </w:r>
      <w:r w:rsidRPr="009F19D8">
        <w:rPr>
          <w:rFonts w:ascii="Times New Roman" w:hAnsi="Times New Roman" w:cs="Times New Roman"/>
        </w:rPr>
        <w:t xml:space="preserve">The core ideology can be further sub-divided into two namely: </w:t>
      </w:r>
      <w:r w:rsidRPr="009F19D8">
        <w:rPr>
          <w:rFonts w:ascii="Times New Roman" w:hAnsi="Times New Roman" w:cs="Times New Roman"/>
          <w:bCs/>
          <w:iCs/>
        </w:rPr>
        <w:t>Core value and Core purpose.</w:t>
      </w:r>
    </w:p>
    <w:p w14:paraId="7CE3C90B" w14:textId="4D13B652" w:rsidR="00FE4731" w:rsidRPr="009F19D8" w:rsidRDefault="00EE4F8C" w:rsidP="0026189D">
      <w:pPr>
        <w:pStyle w:val="Default"/>
        <w:numPr>
          <w:ilvl w:val="0"/>
          <w:numId w:val="4"/>
        </w:numPr>
        <w:spacing w:line="360" w:lineRule="auto"/>
        <w:jc w:val="both"/>
        <w:rPr>
          <w:rFonts w:ascii="Times New Roman" w:hAnsi="Times New Roman" w:cs="Times New Roman"/>
          <w:lang w:val="en-US"/>
        </w:rPr>
      </w:pPr>
      <w:r w:rsidRPr="009F19D8">
        <w:rPr>
          <w:rFonts w:ascii="Times New Roman" w:hAnsi="Times New Roman" w:cs="Times New Roman"/>
        </w:rPr>
        <w:t xml:space="preserve"> Envisioned future</w:t>
      </w:r>
      <w:r w:rsidRPr="009F19D8">
        <w:rPr>
          <w:rFonts w:ascii="Times New Roman" w:hAnsi="Times New Roman" w:cs="Times New Roman"/>
          <w:lang w:val="en-US"/>
        </w:rPr>
        <w:t>.</w:t>
      </w:r>
    </w:p>
    <w:p w14:paraId="5BD9732F" w14:textId="43095671" w:rsidR="00B0568B" w:rsidRPr="009F19D8" w:rsidRDefault="00B0568B" w:rsidP="0026189D">
      <w:pPr>
        <w:pStyle w:val="Default"/>
        <w:spacing w:line="360" w:lineRule="auto"/>
        <w:jc w:val="both"/>
        <w:rPr>
          <w:rFonts w:ascii="Times New Roman" w:hAnsi="Times New Roman" w:cs="Times New Roman"/>
          <w:b/>
          <w:bCs/>
        </w:rPr>
      </w:pPr>
      <w:r w:rsidRPr="009F19D8">
        <w:rPr>
          <w:rFonts w:ascii="Times New Roman" w:hAnsi="Times New Roman" w:cs="Times New Roman"/>
          <w:b/>
          <w:bCs/>
        </w:rPr>
        <w:t>Key elements that make a Leader with vision to succeed.</w:t>
      </w:r>
    </w:p>
    <w:p w14:paraId="15CF8111" w14:textId="77777777" w:rsidR="00B0568B" w:rsidRPr="009F19D8" w:rsidRDefault="00B0568B"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 xml:space="preserve">    In order for a leader with a vision to succeed, he must:</w:t>
      </w:r>
    </w:p>
    <w:p w14:paraId="30D6E53F" w14:textId="77A27BC5" w:rsidR="00814200" w:rsidRPr="0026189D" w:rsidRDefault="00B0568B"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bCs/>
        </w:rPr>
        <w:t>Take personal responsibility for initiating change</w:t>
      </w:r>
      <w:r w:rsidR="0026189D">
        <w:rPr>
          <w:rFonts w:ascii="Times New Roman" w:hAnsi="Times New Roman" w:cs="Times New Roman"/>
        </w:rPr>
        <w:t xml:space="preserve">, </w:t>
      </w:r>
      <w:proofErr w:type="gramStart"/>
      <w:r w:rsidRPr="0026189D">
        <w:rPr>
          <w:rFonts w:ascii="Times New Roman" w:hAnsi="Times New Roman" w:cs="Times New Roman"/>
          <w:bCs/>
        </w:rPr>
        <w:t>Create</w:t>
      </w:r>
      <w:proofErr w:type="gramEnd"/>
      <w:r w:rsidRPr="0026189D">
        <w:rPr>
          <w:rFonts w:ascii="Times New Roman" w:hAnsi="Times New Roman" w:cs="Times New Roman"/>
          <w:bCs/>
        </w:rPr>
        <w:t xml:space="preserve"> a vision and strategy for the organization</w:t>
      </w:r>
      <w:r w:rsidR="0026189D" w:rsidRPr="0026189D">
        <w:rPr>
          <w:rFonts w:ascii="Times New Roman" w:hAnsi="Times New Roman" w:cs="Times New Roman"/>
          <w:lang w:val="en-US"/>
        </w:rPr>
        <w:t xml:space="preserve">, </w:t>
      </w:r>
      <w:r w:rsidR="0026189D" w:rsidRPr="0026189D">
        <w:rPr>
          <w:rFonts w:ascii="Times New Roman" w:hAnsi="Times New Roman" w:cs="Times New Roman"/>
          <w:bCs/>
        </w:rPr>
        <w:t>Trust and support others</w:t>
      </w:r>
      <w:r w:rsidR="0026189D">
        <w:rPr>
          <w:rFonts w:ascii="Times New Roman" w:hAnsi="Times New Roman" w:cs="Times New Roman"/>
          <w:bCs/>
          <w:lang w:val="en-US"/>
        </w:rPr>
        <w:t xml:space="preserve"> and</w:t>
      </w:r>
      <w:r w:rsidR="0026189D" w:rsidRPr="0026189D">
        <w:rPr>
          <w:rFonts w:ascii="Times New Roman" w:hAnsi="Times New Roman" w:cs="Times New Roman"/>
          <w:bCs/>
        </w:rPr>
        <w:t xml:space="preserve"> </w:t>
      </w:r>
      <w:r w:rsidRPr="0026189D">
        <w:rPr>
          <w:rFonts w:ascii="Times New Roman" w:hAnsi="Times New Roman" w:cs="Times New Roman"/>
          <w:bCs/>
        </w:rPr>
        <w:t>Open yourself for criticism and be ready to adjust</w:t>
      </w:r>
      <w:r w:rsidRPr="0026189D">
        <w:rPr>
          <w:rFonts w:ascii="Times New Roman" w:hAnsi="Times New Roman" w:cs="Times New Roman"/>
        </w:rPr>
        <w:t>.</w:t>
      </w:r>
    </w:p>
    <w:p w14:paraId="652D0B35" w14:textId="77777777" w:rsidR="00062270" w:rsidRPr="009F19D8" w:rsidRDefault="00062270" w:rsidP="0026189D">
      <w:pPr>
        <w:pStyle w:val="Default"/>
        <w:spacing w:line="360" w:lineRule="auto"/>
        <w:ind w:left="360"/>
        <w:jc w:val="both"/>
        <w:rPr>
          <w:rFonts w:ascii="Times New Roman" w:hAnsi="Times New Roman" w:cs="Times New Roman"/>
        </w:rPr>
      </w:pPr>
      <w:r w:rsidRPr="009F19D8">
        <w:rPr>
          <w:rFonts w:ascii="Times New Roman" w:hAnsi="Times New Roman" w:cs="Times New Roman"/>
          <w:b/>
          <w:bCs/>
        </w:rPr>
        <w:t xml:space="preserve">Mission Statement </w:t>
      </w:r>
    </w:p>
    <w:p w14:paraId="0A454F4A" w14:textId="5EAF3128" w:rsidR="00B0568B" w:rsidRPr="009F19D8" w:rsidRDefault="00E151F7" w:rsidP="0026189D">
      <w:pPr>
        <w:pStyle w:val="Default"/>
        <w:spacing w:line="360" w:lineRule="auto"/>
        <w:jc w:val="both"/>
        <w:rPr>
          <w:rFonts w:ascii="Times New Roman" w:hAnsi="Times New Roman" w:cs="Times New Roman"/>
          <w:bCs/>
          <w:lang w:val="en-US"/>
        </w:rPr>
      </w:pPr>
      <w:r w:rsidRPr="009F19D8">
        <w:rPr>
          <w:rFonts w:ascii="Times New Roman" w:hAnsi="Times New Roman" w:cs="Times New Roman"/>
          <w:lang w:val="en-US"/>
        </w:rPr>
        <w:t xml:space="preserve">       </w:t>
      </w:r>
      <w:r w:rsidR="00062270" w:rsidRPr="009F19D8">
        <w:rPr>
          <w:rFonts w:ascii="Times New Roman" w:hAnsi="Times New Roman" w:cs="Times New Roman"/>
        </w:rPr>
        <w:t>Mission as the fundamental, unique purpose that sets a business apart from other firms of its type and identifies the scope of its operations in product and market terms. Mission gives specific</w:t>
      </w:r>
      <w:r w:rsidR="00062270" w:rsidRPr="009F19D8">
        <w:rPr>
          <w:rFonts w:ascii="Times New Roman" w:hAnsi="Times New Roman" w:cs="Times New Roman"/>
          <w:lang w:val="en-US"/>
        </w:rPr>
        <w:t xml:space="preserve"> </w:t>
      </w:r>
      <w:r w:rsidR="00062270" w:rsidRPr="009F19D8">
        <w:rPr>
          <w:rFonts w:ascii="Times New Roman" w:hAnsi="Times New Roman" w:cs="Times New Roman"/>
        </w:rPr>
        <w:t>direction and focus to the organization.</w:t>
      </w:r>
      <w:r w:rsidR="00062270" w:rsidRPr="009F19D8">
        <w:rPr>
          <w:rFonts w:ascii="Times New Roman" w:hAnsi="Times New Roman" w:cs="Times New Roman"/>
          <w:lang w:val="en-US"/>
        </w:rPr>
        <w:t xml:space="preserve"> An</w:t>
      </w:r>
      <w:r w:rsidR="00062270" w:rsidRPr="009F19D8">
        <w:rPr>
          <w:rFonts w:ascii="Times New Roman" w:hAnsi="Times New Roman" w:cs="Times New Roman"/>
        </w:rPr>
        <w:t xml:space="preserve"> effective mission statement </w:t>
      </w:r>
      <w:r w:rsidR="00600AF1" w:rsidRPr="009F19D8">
        <w:rPr>
          <w:rFonts w:ascii="Times New Roman" w:hAnsi="Times New Roman" w:cs="Times New Roman"/>
          <w:lang w:val="en-US"/>
        </w:rPr>
        <w:t xml:space="preserve">must have the following characteristics: </w:t>
      </w:r>
      <w:r w:rsidR="00062270" w:rsidRPr="009F19D8">
        <w:rPr>
          <w:rFonts w:ascii="Times New Roman" w:hAnsi="Times New Roman" w:cs="Times New Roman"/>
          <w:bCs/>
        </w:rPr>
        <w:t>It should be visible</w:t>
      </w:r>
      <w:r w:rsidR="00600AF1" w:rsidRPr="009F19D8">
        <w:rPr>
          <w:rFonts w:ascii="Times New Roman" w:hAnsi="Times New Roman" w:cs="Times New Roman"/>
          <w:bCs/>
          <w:lang w:val="en-US"/>
        </w:rPr>
        <w:t>,</w:t>
      </w:r>
      <w:r w:rsidR="00062270" w:rsidRPr="009F19D8">
        <w:rPr>
          <w:rFonts w:ascii="Times New Roman" w:hAnsi="Times New Roman" w:cs="Times New Roman"/>
        </w:rPr>
        <w:t xml:space="preserve"> </w:t>
      </w:r>
      <w:r w:rsidR="00600AF1" w:rsidRPr="009F19D8">
        <w:rPr>
          <w:rFonts w:ascii="Times New Roman" w:hAnsi="Times New Roman" w:cs="Times New Roman"/>
          <w:bCs/>
        </w:rPr>
        <w:t>it</w:t>
      </w:r>
      <w:r w:rsidR="00062270" w:rsidRPr="009F19D8">
        <w:rPr>
          <w:rFonts w:ascii="Times New Roman" w:hAnsi="Times New Roman" w:cs="Times New Roman"/>
          <w:bCs/>
        </w:rPr>
        <w:t xml:space="preserve"> should be precise</w:t>
      </w:r>
      <w:r w:rsidR="00600AF1" w:rsidRPr="009F19D8">
        <w:rPr>
          <w:rFonts w:ascii="Times New Roman" w:hAnsi="Times New Roman" w:cs="Times New Roman"/>
          <w:bCs/>
          <w:lang w:val="en-US"/>
        </w:rPr>
        <w:t xml:space="preserve">, </w:t>
      </w:r>
      <w:r w:rsidR="00600AF1" w:rsidRPr="009F19D8">
        <w:rPr>
          <w:rFonts w:ascii="Times New Roman" w:hAnsi="Times New Roman" w:cs="Times New Roman"/>
          <w:bCs/>
        </w:rPr>
        <w:t>it</w:t>
      </w:r>
      <w:r w:rsidR="00062270" w:rsidRPr="009F19D8">
        <w:rPr>
          <w:rFonts w:ascii="Times New Roman" w:hAnsi="Times New Roman" w:cs="Times New Roman"/>
          <w:bCs/>
        </w:rPr>
        <w:t xml:space="preserve"> should be clear</w:t>
      </w:r>
      <w:r w:rsidR="00600AF1" w:rsidRPr="009F19D8">
        <w:rPr>
          <w:rFonts w:ascii="Times New Roman" w:hAnsi="Times New Roman" w:cs="Times New Roman"/>
          <w:bCs/>
          <w:lang w:val="en-US"/>
        </w:rPr>
        <w:t xml:space="preserve">, </w:t>
      </w:r>
      <w:r w:rsidR="00600AF1" w:rsidRPr="009F19D8">
        <w:rPr>
          <w:rFonts w:ascii="Times New Roman" w:hAnsi="Times New Roman" w:cs="Times New Roman"/>
          <w:bCs/>
        </w:rPr>
        <w:t>i</w:t>
      </w:r>
      <w:r w:rsidR="00062270" w:rsidRPr="009F19D8">
        <w:rPr>
          <w:rFonts w:ascii="Times New Roman" w:hAnsi="Times New Roman" w:cs="Times New Roman"/>
          <w:bCs/>
        </w:rPr>
        <w:t>t should be motivating</w:t>
      </w:r>
      <w:r w:rsidR="00600AF1" w:rsidRPr="009F19D8">
        <w:rPr>
          <w:rFonts w:ascii="Times New Roman" w:hAnsi="Times New Roman" w:cs="Times New Roman"/>
          <w:bCs/>
          <w:lang w:val="en-US"/>
        </w:rPr>
        <w:t xml:space="preserve">, </w:t>
      </w:r>
      <w:r w:rsidR="00600AF1" w:rsidRPr="009F19D8">
        <w:rPr>
          <w:rFonts w:ascii="Times New Roman" w:hAnsi="Times New Roman" w:cs="Times New Roman"/>
          <w:bCs/>
        </w:rPr>
        <w:t>i</w:t>
      </w:r>
      <w:r w:rsidR="00062270" w:rsidRPr="009F19D8">
        <w:rPr>
          <w:rFonts w:ascii="Times New Roman" w:hAnsi="Times New Roman" w:cs="Times New Roman"/>
          <w:bCs/>
        </w:rPr>
        <w:t>t should be distinctive</w:t>
      </w:r>
      <w:r w:rsidR="00600AF1" w:rsidRPr="009F19D8">
        <w:rPr>
          <w:rFonts w:ascii="Times New Roman" w:hAnsi="Times New Roman" w:cs="Times New Roman"/>
          <w:bCs/>
          <w:lang w:val="en-US"/>
        </w:rPr>
        <w:t>,</w:t>
      </w:r>
      <w:r w:rsidR="00062270" w:rsidRPr="009F19D8">
        <w:rPr>
          <w:rFonts w:ascii="Times New Roman" w:hAnsi="Times New Roman" w:cs="Times New Roman"/>
        </w:rPr>
        <w:t xml:space="preserve"> </w:t>
      </w:r>
      <w:proofErr w:type="spellStart"/>
      <w:r w:rsidR="00600AF1" w:rsidRPr="009F19D8">
        <w:rPr>
          <w:rFonts w:ascii="Times New Roman" w:hAnsi="Times New Roman" w:cs="Times New Roman"/>
          <w:bCs/>
          <w:lang w:val="en-US"/>
        </w:rPr>
        <w:t>i</w:t>
      </w:r>
      <w:proofErr w:type="spellEnd"/>
      <w:r w:rsidR="00062270" w:rsidRPr="009F19D8">
        <w:rPr>
          <w:rFonts w:ascii="Times New Roman" w:hAnsi="Times New Roman" w:cs="Times New Roman"/>
          <w:bCs/>
        </w:rPr>
        <w:t>t should indicate major components of strategy</w:t>
      </w:r>
      <w:r w:rsidR="00600AF1" w:rsidRPr="009F19D8">
        <w:rPr>
          <w:rFonts w:ascii="Times New Roman" w:hAnsi="Times New Roman" w:cs="Times New Roman"/>
          <w:bCs/>
          <w:lang w:val="en-US"/>
        </w:rPr>
        <w:t>.</w:t>
      </w:r>
    </w:p>
    <w:p w14:paraId="1EA24D14" w14:textId="651CF9FB" w:rsidR="00600AF1" w:rsidRPr="009F19D8" w:rsidRDefault="00600AF1" w:rsidP="0026189D">
      <w:pPr>
        <w:pStyle w:val="Default"/>
        <w:spacing w:line="360" w:lineRule="auto"/>
        <w:jc w:val="both"/>
        <w:rPr>
          <w:rFonts w:ascii="Times New Roman" w:hAnsi="Times New Roman" w:cs="Times New Roman"/>
          <w:b/>
        </w:rPr>
      </w:pPr>
      <w:r w:rsidRPr="009F19D8">
        <w:rPr>
          <w:rFonts w:ascii="Times New Roman" w:hAnsi="Times New Roman" w:cs="Times New Roman"/>
          <w:b/>
        </w:rPr>
        <w:t>Organizational goals</w:t>
      </w:r>
    </w:p>
    <w:p w14:paraId="2650F16B" w14:textId="67B21E0E" w:rsidR="00B0568B" w:rsidRPr="009F19D8" w:rsidRDefault="00E151F7" w:rsidP="0026189D">
      <w:pPr>
        <w:pStyle w:val="Default"/>
        <w:spacing w:line="360" w:lineRule="auto"/>
        <w:jc w:val="both"/>
        <w:rPr>
          <w:rFonts w:ascii="Times New Roman" w:hAnsi="Times New Roman" w:cs="Times New Roman"/>
        </w:rPr>
      </w:pPr>
      <w:r w:rsidRPr="009F19D8">
        <w:rPr>
          <w:rFonts w:ascii="Times New Roman" w:hAnsi="Times New Roman" w:cs="Times New Roman"/>
          <w:lang w:val="en-US"/>
        </w:rPr>
        <w:t xml:space="preserve">         </w:t>
      </w:r>
      <w:r w:rsidR="00600AF1" w:rsidRPr="009F19D8">
        <w:rPr>
          <w:rFonts w:ascii="Times New Roman" w:hAnsi="Times New Roman" w:cs="Times New Roman"/>
        </w:rPr>
        <w:t>They represent a future state or an ou</w:t>
      </w:r>
      <w:r w:rsidRPr="009F19D8">
        <w:rPr>
          <w:rFonts w:ascii="Times New Roman" w:hAnsi="Times New Roman" w:cs="Times New Roman"/>
        </w:rPr>
        <w:t xml:space="preserve">tcome of the effort put in now. </w:t>
      </w:r>
      <w:r w:rsidR="00600AF1" w:rsidRPr="009F19D8">
        <w:rPr>
          <w:rFonts w:ascii="Times New Roman" w:hAnsi="Times New Roman" w:cs="Times New Roman"/>
        </w:rPr>
        <w:t>Goals and objectives are often used interchangeably; the major difference has to do with the fact that goals are considered broader than objectives. Goals can be stated in broad terms such as marketing goals, financial goals, and production goals.</w:t>
      </w:r>
    </w:p>
    <w:p w14:paraId="2E70F94C" w14:textId="77777777" w:rsidR="00E151F7" w:rsidRPr="009F19D8" w:rsidRDefault="00E151F7" w:rsidP="0026189D">
      <w:pPr>
        <w:pStyle w:val="Default"/>
        <w:spacing w:line="360" w:lineRule="auto"/>
        <w:jc w:val="both"/>
        <w:rPr>
          <w:rFonts w:ascii="Times New Roman" w:hAnsi="Times New Roman" w:cs="Times New Roman"/>
          <w:b/>
        </w:rPr>
      </w:pPr>
      <w:r w:rsidRPr="009F19D8">
        <w:rPr>
          <w:rFonts w:ascii="Times New Roman" w:hAnsi="Times New Roman" w:cs="Times New Roman"/>
          <w:b/>
        </w:rPr>
        <w:t>Organizational Objectives</w:t>
      </w:r>
    </w:p>
    <w:p w14:paraId="0F874363" w14:textId="2F67FCCF" w:rsidR="00E151F7" w:rsidRPr="009F19D8" w:rsidRDefault="00E151F7" w:rsidP="0026189D">
      <w:pPr>
        <w:pStyle w:val="Default"/>
        <w:spacing w:line="360" w:lineRule="auto"/>
        <w:jc w:val="both"/>
        <w:rPr>
          <w:rFonts w:ascii="Times New Roman" w:hAnsi="Times New Roman" w:cs="Times New Roman"/>
        </w:rPr>
      </w:pPr>
      <w:r w:rsidRPr="009F19D8">
        <w:rPr>
          <w:rFonts w:ascii="Times New Roman" w:hAnsi="Times New Roman" w:cs="Times New Roman"/>
        </w:rPr>
        <w:lastRenderedPageBreak/>
        <w:t xml:space="preserve">Objective </w:t>
      </w:r>
      <w:r w:rsidRPr="009F19D8">
        <w:rPr>
          <w:rFonts w:ascii="Times New Roman" w:hAnsi="Times New Roman" w:cs="Times New Roman"/>
          <w:lang w:val="en-US"/>
        </w:rPr>
        <w:t>are</w:t>
      </w:r>
      <w:r w:rsidRPr="009F19D8">
        <w:rPr>
          <w:rFonts w:ascii="Times New Roman" w:hAnsi="Times New Roman" w:cs="Times New Roman"/>
        </w:rPr>
        <w:t xml:space="preserve"> </w:t>
      </w:r>
      <w:r w:rsidRPr="009F19D8">
        <w:rPr>
          <w:rFonts w:ascii="Times New Roman" w:hAnsi="Times New Roman" w:cs="Times New Roman"/>
          <w:lang w:val="en-US"/>
        </w:rPr>
        <w:t xml:space="preserve">a </w:t>
      </w:r>
      <w:r w:rsidRPr="009F19D8">
        <w:rPr>
          <w:rFonts w:ascii="Times New Roman" w:hAnsi="Times New Roman" w:cs="Times New Roman"/>
        </w:rPr>
        <w:t xml:space="preserve">specific intended results of organization activities. </w:t>
      </w:r>
      <w:r w:rsidRPr="009F19D8">
        <w:rPr>
          <w:rFonts w:ascii="Times New Roman" w:hAnsi="Times New Roman" w:cs="Times New Roman"/>
          <w:lang w:val="en-US"/>
        </w:rPr>
        <w:t>An</w:t>
      </w:r>
      <w:r w:rsidRPr="009F19D8">
        <w:rPr>
          <w:rFonts w:ascii="Times New Roman" w:hAnsi="Times New Roman" w:cs="Times New Roman"/>
        </w:rPr>
        <w:t xml:space="preserve"> objective as the ends that state specifically how the goals shall be achieved.</w:t>
      </w:r>
    </w:p>
    <w:p w14:paraId="11F01827" w14:textId="77777777" w:rsidR="00ED4198" w:rsidRPr="009F19D8" w:rsidRDefault="00A3304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b/>
          <w:lang w:val="en-US"/>
        </w:rPr>
        <w:t>Importance of objectives</w:t>
      </w:r>
    </w:p>
    <w:p w14:paraId="0C55A7D1" w14:textId="04DA7C08" w:rsidR="00B0568B" w:rsidRPr="009F19D8" w:rsidRDefault="00A3304F"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Objectives are important for the following reasons</w:t>
      </w:r>
      <w:r w:rsidR="00ED4198" w:rsidRPr="009F19D8">
        <w:rPr>
          <w:rFonts w:ascii="Times New Roman" w:hAnsi="Times New Roman" w:cs="Times New Roman"/>
          <w:lang w:val="en-US"/>
        </w:rPr>
        <w:t xml:space="preserve">: </w:t>
      </w:r>
      <w:r w:rsidRPr="009F19D8">
        <w:rPr>
          <w:rFonts w:ascii="Times New Roman" w:hAnsi="Times New Roman" w:cs="Times New Roman"/>
          <w:lang w:val="en-US"/>
        </w:rPr>
        <w:t xml:space="preserve">To </w:t>
      </w:r>
      <w:r w:rsidR="00ED4198" w:rsidRPr="009F19D8">
        <w:rPr>
          <w:rFonts w:ascii="Times New Roman" w:hAnsi="Times New Roman" w:cs="Times New Roman"/>
          <w:lang w:val="en-US"/>
        </w:rPr>
        <w:t>provide directions for the organization, it allows the organization to relate effectively and efficiently with its environment, it aids decision making and it allows the organization to pursue its vision and mission.</w:t>
      </w:r>
    </w:p>
    <w:p w14:paraId="3F96AFCD" w14:textId="12E3332D" w:rsidR="00ED4198" w:rsidRPr="009F19D8" w:rsidRDefault="00ED4198" w:rsidP="0026189D">
      <w:pPr>
        <w:pStyle w:val="Default"/>
        <w:spacing w:line="360" w:lineRule="auto"/>
        <w:jc w:val="both"/>
        <w:rPr>
          <w:rFonts w:ascii="Times New Roman" w:hAnsi="Times New Roman" w:cs="Times New Roman"/>
          <w:b/>
          <w:lang w:val="en-US"/>
        </w:rPr>
      </w:pPr>
      <w:r w:rsidRPr="009F19D8">
        <w:rPr>
          <w:rFonts w:ascii="Times New Roman" w:hAnsi="Times New Roman" w:cs="Times New Roman"/>
          <w:b/>
          <w:lang w:val="en-US"/>
        </w:rPr>
        <w:t>Business Regulatory/Legal Roles</w:t>
      </w:r>
    </w:p>
    <w:p w14:paraId="2B104D5B" w14:textId="61667144" w:rsidR="00853053" w:rsidRPr="009F19D8" w:rsidRDefault="004E3F45"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 xml:space="preserve">The </w:t>
      </w:r>
      <w:r w:rsidR="00ED4198" w:rsidRPr="009F19D8">
        <w:rPr>
          <w:rFonts w:ascii="Times New Roman" w:hAnsi="Times New Roman" w:cs="Times New Roman"/>
          <w:lang w:val="en-US"/>
        </w:rPr>
        <w:t>regulatory/legal environment prescribes acceptable principles and guides in business relationship such that each party understands the requirement of the business relationship and that each party will conduct business activities in accordance with the laws of the land.</w:t>
      </w:r>
      <w:r w:rsidR="00853053" w:rsidRPr="009F19D8">
        <w:rPr>
          <w:rFonts w:ascii="Times New Roman" w:hAnsi="Times New Roman" w:cs="Times New Roman"/>
        </w:rPr>
        <w:t xml:space="preserve"> </w:t>
      </w:r>
      <w:r w:rsidR="00853053" w:rsidRPr="009F19D8">
        <w:rPr>
          <w:rFonts w:ascii="Times New Roman" w:hAnsi="Times New Roman" w:cs="Times New Roman"/>
          <w:lang w:val="en-US"/>
        </w:rPr>
        <w:t>The governments and their various agents serve as referees to ensure all operators comply with the rules such as:</w:t>
      </w:r>
    </w:p>
    <w:p w14:paraId="2B747899" w14:textId="6AF1DC81" w:rsidR="00853053" w:rsidRPr="009F19D8" w:rsidRDefault="00853053"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Controlling and monitoring of quality of product through different agencies.</w:t>
      </w:r>
    </w:p>
    <w:p w14:paraId="49479711" w14:textId="77777777" w:rsidR="00853053" w:rsidRPr="009F19D8" w:rsidRDefault="00853053"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Free and fair competition among business operators.</w:t>
      </w:r>
    </w:p>
    <w:p w14:paraId="75BF41A8" w14:textId="77777777" w:rsidR="00853053" w:rsidRPr="009F19D8" w:rsidRDefault="00853053"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Controlling the disposal of hazardous waste.</w:t>
      </w:r>
    </w:p>
    <w:p w14:paraId="312F07CF" w14:textId="4546CA62" w:rsidR="00ED4198" w:rsidRPr="009F19D8" w:rsidRDefault="00853053"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Licensing of organization for production of consumable items.</w:t>
      </w:r>
    </w:p>
    <w:p w14:paraId="56FFAE43" w14:textId="77777777" w:rsidR="00F358E4" w:rsidRPr="009F19D8" w:rsidRDefault="00F358E4" w:rsidP="0026189D">
      <w:pPr>
        <w:pStyle w:val="Default"/>
        <w:spacing w:line="360" w:lineRule="auto"/>
        <w:ind w:left="360"/>
        <w:jc w:val="both"/>
        <w:rPr>
          <w:rFonts w:ascii="Times New Roman" w:hAnsi="Times New Roman" w:cs="Times New Roman"/>
        </w:rPr>
      </w:pPr>
      <w:r w:rsidRPr="009F19D8">
        <w:rPr>
          <w:rFonts w:ascii="Times New Roman" w:hAnsi="Times New Roman" w:cs="Times New Roman"/>
          <w:b/>
          <w:bCs/>
        </w:rPr>
        <w:t xml:space="preserve">Government and Business Regulatory Agencies/Bodies </w:t>
      </w:r>
    </w:p>
    <w:p w14:paraId="3E0F0748" w14:textId="7F195CD4" w:rsidR="009B3785" w:rsidRPr="0026189D" w:rsidRDefault="009B3785" w:rsidP="0026189D">
      <w:pPr>
        <w:pStyle w:val="Default"/>
        <w:spacing w:line="360" w:lineRule="auto"/>
        <w:jc w:val="both"/>
        <w:rPr>
          <w:rFonts w:ascii="Times New Roman" w:hAnsi="Times New Roman" w:cs="Times New Roman"/>
          <w:lang w:val="en-US"/>
        </w:rPr>
      </w:pPr>
      <w:r w:rsidRPr="009F19D8">
        <w:rPr>
          <w:rFonts w:ascii="Times New Roman" w:hAnsi="Times New Roman" w:cs="Times New Roman"/>
          <w:lang w:val="en-US"/>
        </w:rPr>
        <w:t xml:space="preserve">In </w:t>
      </w:r>
      <w:r w:rsidR="00F358E4" w:rsidRPr="009F19D8">
        <w:rPr>
          <w:rFonts w:ascii="Times New Roman" w:hAnsi="Times New Roman" w:cs="Times New Roman"/>
        </w:rPr>
        <w:t>order to effectively carry out these roles, government has established different agencies/bodies with the appropriate legislative backings to ensure business operations are conducted in a friendly business environment</w:t>
      </w:r>
      <w:r w:rsidR="0026189D">
        <w:rPr>
          <w:rFonts w:ascii="Times New Roman" w:hAnsi="Times New Roman" w:cs="Times New Roman"/>
          <w:lang w:val="en-US"/>
        </w:rPr>
        <w:t xml:space="preserve"> which are: </w:t>
      </w:r>
    </w:p>
    <w:p w14:paraId="3FF0202A" w14:textId="3277EEC0" w:rsidR="00F358E4" w:rsidRPr="009F19D8" w:rsidRDefault="00F358E4"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 xml:space="preserve">The Corporate Affairs Commission </w:t>
      </w:r>
    </w:p>
    <w:p w14:paraId="7A0EB4FC" w14:textId="0EBBA4A1" w:rsidR="00F358E4" w:rsidRPr="009F19D8" w:rsidRDefault="0026189D" w:rsidP="0026189D">
      <w:pPr>
        <w:pStyle w:val="Default"/>
        <w:spacing w:line="360" w:lineRule="auto"/>
        <w:jc w:val="both"/>
        <w:rPr>
          <w:rFonts w:ascii="Times New Roman" w:hAnsi="Times New Roman" w:cs="Times New Roman"/>
        </w:rPr>
      </w:pPr>
      <w:r>
        <w:rPr>
          <w:rFonts w:ascii="Times New Roman" w:hAnsi="Times New Roman" w:cs="Times New Roman"/>
          <w:bCs/>
          <w:lang w:val="en-US"/>
        </w:rPr>
        <w:t>Some f</w:t>
      </w:r>
      <w:proofErr w:type="spellStart"/>
      <w:r w:rsidR="00F358E4" w:rsidRPr="009F19D8">
        <w:rPr>
          <w:rFonts w:ascii="Times New Roman" w:hAnsi="Times New Roman" w:cs="Times New Roman"/>
          <w:bCs/>
        </w:rPr>
        <w:t>unctions</w:t>
      </w:r>
      <w:proofErr w:type="spellEnd"/>
      <w:r w:rsidR="00F358E4" w:rsidRPr="009F19D8">
        <w:rPr>
          <w:rFonts w:ascii="Times New Roman" w:hAnsi="Times New Roman" w:cs="Times New Roman"/>
          <w:bCs/>
        </w:rPr>
        <w:t xml:space="preserve"> of the CAC</w:t>
      </w:r>
      <w:r w:rsidR="009B3785" w:rsidRPr="009F19D8">
        <w:rPr>
          <w:rFonts w:ascii="Times New Roman" w:hAnsi="Times New Roman" w:cs="Times New Roman"/>
          <w:bCs/>
          <w:lang w:val="en-US"/>
        </w:rPr>
        <w:t xml:space="preserve"> are:</w:t>
      </w:r>
      <w:r w:rsidR="00F358E4" w:rsidRPr="009F19D8">
        <w:rPr>
          <w:rFonts w:ascii="Times New Roman" w:hAnsi="Times New Roman" w:cs="Times New Roman"/>
        </w:rPr>
        <w:t xml:space="preserve"> </w:t>
      </w:r>
    </w:p>
    <w:p w14:paraId="21421D90" w14:textId="2EED694C" w:rsidR="00F358E4" w:rsidRPr="009F19D8" w:rsidRDefault="00F358E4" w:rsidP="0026189D">
      <w:pPr>
        <w:pStyle w:val="Default"/>
        <w:numPr>
          <w:ilvl w:val="0"/>
          <w:numId w:val="6"/>
        </w:numPr>
        <w:spacing w:after="34" w:line="360" w:lineRule="auto"/>
        <w:jc w:val="both"/>
        <w:rPr>
          <w:rFonts w:ascii="Times New Roman" w:hAnsi="Times New Roman" w:cs="Times New Roman"/>
        </w:rPr>
      </w:pPr>
      <w:r w:rsidRPr="009F19D8">
        <w:rPr>
          <w:rFonts w:ascii="Times New Roman" w:hAnsi="Times New Roman" w:cs="Times New Roman"/>
        </w:rPr>
        <w:t xml:space="preserve">The regulation and supervision of the formation, incorporation, registration, management, and winding up of companies. </w:t>
      </w:r>
    </w:p>
    <w:p w14:paraId="0074D417" w14:textId="519F19C6" w:rsidR="00F358E4" w:rsidRPr="009F19D8" w:rsidRDefault="00F358E4" w:rsidP="0026189D">
      <w:pPr>
        <w:pStyle w:val="Default"/>
        <w:numPr>
          <w:ilvl w:val="0"/>
          <w:numId w:val="6"/>
        </w:numPr>
        <w:spacing w:after="34" w:line="360" w:lineRule="auto"/>
        <w:jc w:val="both"/>
        <w:rPr>
          <w:rFonts w:ascii="Times New Roman" w:hAnsi="Times New Roman" w:cs="Times New Roman"/>
        </w:rPr>
      </w:pPr>
      <w:r w:rsidRPr="009F19D8">
        <w:rPr>
          <w:rFonts w:ascii="Times New Roman" w:hAnsi="Times New Roman" w:cs="Times New Roman"/>
        </w:rPr>
        <w:t xml:space="preserve">Establishing and maintaining companies’ registry and offices in all the states of the Federation suitably and adequately equipped to discharge its formations. </w:t>
      </w:r>
    </w:p>
    <w:p w14:paraId="06C53452" w14:textId="4ABB8F3D" w:rsidR="00F358E4" w:rsidRPr="009F19D8" w:rsidRDefault="00F358E4" w:rsidP="0026189D">
      <w:pPr>
        <w:pStyle w:val="Default"/>
        <w:numPr>
          <w:ilvl w:val="0"/>
          <w:numId w:val="6"/>
        </w:numPr>
        <w:spacing w:after="34" w:line="360" w:lineRule="auto"/>
        <w:jc w:val="both"/>
        <w:rPr>
          <w:rFonts w:ascii="Times New Roman" w:hAnsi="Times New Roman" w:cs="Times New Roman"/>
        </w:rPr>
      </w:pPr>
      <w:r w:rsidRPr="009F19D8">
        <w:rPr>
          <w:rFonts w:ascii="Times New Roman" w:hAnsi="Times New Roman" w:cs="Times New Roman"/>
        </w:rPr>
        <w:t xml:space="preserve">Arrange or conduct an investigation into the affairs of any company where the interests of the </w:t>
      </w:r>
      <w:r w:rsidRPr="009F19D8">
        <w:rPr>
          <w:rFonts w:ascii="Times New Roman" w:hAnsi="Times New Roman" w:cs="Times New Roman"/>
          <w:b/>
          <w:bCs/>
        </w:rPr>
        <w:t xml:space="preserve">shareholders </w:t>
      </w:r>
      <w:r w:rsidRPr="009F19D8">
        <w:rPr>
          <w:rFonts w:ascii="Times New Roman" w:hAnsi="Times New Roman" w:cs="Times New Roman"/>
        </w:rPr>
        <w:t xml:space="preserve">and the public so demand. </w:t>
      </w:r>
    </w:p>
    <w:p w14:paraId="7537A022" w14:textId="77777777" w:rsidR="009B3785" w:rsidRPr="009F19D8" w:rsidRDefault="009B3785"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 xml:space="preserve">National Agency for Food and Drug Administration and Control (NAFDAC) </w:t>
      </w:r>
    </w:p>
    <w:p w14:paraId="3A90C901" w14:textId="63EF0EF0" w:rsidR="009F19D8" w:rsidRPr="009F19D8" w:rsidRDefault="009B3785" w:rsidP="0026189D">
      <w:pPr>
        <w:pStyle w:val="Default"/>
        <w:spacing w:line="360" w:lineRule="auto"/>
        <w:ind w:left="360"/>
        <w:jc w:val="both"/>
        <w:rPr>
          <w:rFonts w:ascii="Times New Roman" w:hAnsi="Times New Roman" w:cs="Times New Roman"/>
        </w:rPr>
      </w:pPr>
      <w:r w:rsidRPr="009F19D8">
        <w:rPr>
          <w:rFonts w:ascii="Times New Roman" w:hAnsi="Times New Roman" w:cs="Times New Roman"/>
          <w:bCs/>
        </w:rPr>
        <w:t>NAFDAC</w:t>
      </w:r>
      <w:r w:rsidRPr="009F19D8">
        <w:rPr>
          <w:rFonts w:ascii="Times New Roman" w:hAnsi="Times New Roman" w:cs="Times New Roman"/>
          <w:b/>
          <w:bCs/>
        </w:rPr>
        <w:t xml:space="preserve"> </w:t>
      </w:r>
      <w:r w:rsidRPr="009F19D8">
        <w:rPr>
          <w:rFonts w:ascii="Times New Roman" w:hAnsi="Times New Roman" w:cs="Times New Roman"/>
        </w:rPr>
        <w:t xml:space="preserve">was established </w:t>
      </w:r>
      <w:r w:rsidR="009F19D8" w:rsidRPr="009F19D8">
        <w:rPr>
          <w:rFonts w:ascii="Times New Roman" w:hAnsi="Times New Roman" w:cs="Times New Roman"/>
          <w:lang w:val="en-US"/>
        </w:rPr>
        <w:t>t</w:t>
      </w:r>
      <w:r w:rsidRPr="009F19D8">
        <w:rPr>
          <w:rFonts w:ascii="Times New Roman" w:hAnsi="Times New Roman" w:cs="Times New Roman"/>
        </w:rPr>
        <w:t xml:space="preserve">o see to the establishment of food beverages and cream industry </w:t>
      </w:r>
      <w:r w:rsidR="009F19D8" w:rsidRPr="009F19D8">
        <w:rPr>
          <w:rFonts w:ascii="Times New Roman" w:hAnsi="Times New Roman" w:cs="Times New Roman"/>
        </w:rPr>
        <w:t>as well as</w:t>
      </w:r>
      <w:r w:rsidRPr="009F19D8">
        <w:rPr>
          <w:rFonts w:ascii="Times New Roman" w:hAnsi="Times New Roman" w:cs="Times New Roman"/>
        </w:rPr>
        <w:t xml:space="preserve"> regulating and controlling the importation, manufacturing, distribution, sales and use of processed food, drugs, cosmetics</w:t>
      </w:r>
      <w:r w:rsidR="0026189D">
        <w:rPr>
          <w:rFonts w:ascii="Times New Roman" w:hAnsi="Times New Roman" w:cs="Times New Roman"/>
          <w:lang w:val="en-US"/>
        </w:rPr>
        <w:t>, etc.</w:t>
      </w:r>
      <w:r w:rsidRPr="009F19D8">
        <w:rPr>
          <w:rFonts w:ascii="Times New Roman" w:hAnsi="Times New Roman" w:cs="Times New Roman"/>
        </w:rPr>
        <w:t xml:space="preserve"> </w:t>
      </w:r>
    </w:p>
    <w:p w14:paraId="1A1A1106" w14:textId="39DDE82A" w:rsidR="009B3785" w:rsidRPr="009F19D8" w:rsidRDefault="009B3785" w:rsidP="0026189D">
      <w:pPr>
        <w:pStyle w:val="Default"/>
        <w:spacing w:line="360" w:lineRule="auto"/>
        <w:jc w:val="both"/>
        <w:rPr>
          <w:rFonts w:ascii="Times New Roman" w:hAnsi="Times New Roman" w:cs="Times New Roman"/>
        </w:rPr>
      </w:pPr>
      <w:r w:rsidRPr="009F19D8">
        <w:rPr>
          <w:rFonts w:ascii="Times New Roman" w:hAnsi="Times New Roman" w:cs="Times New Roman"/>
          <w:b/>
          <w:bCs/>
        </w:rPr>
        <w:t xml:space="preserve"> The Standard Council </w:t>
      </w:r>
    </w:p>
    <w:p w14:paraId="750BC7DA" w14:textId="00DA1020" w:rsidR="009B3785" w:rsidRPr="009F19D8" w:rsidRDefault="009F19D8" w:rsidP="0026189D">
      <w:pPr>
        <w:pStyle w:val="Default"/>
        <w:spacing w:line="360" w:lineRule="auto"/>
        <w:jc w:val="both"/>
        <w:rPr>
          <w:rFonts w:ascii="Times New Roman" w:hAnsi="Times New Roman" w:cs="Times New Roman"/>
        </w:rPr>
      </w:pPr>
      <w:r w:rsidRPr="009F19D8">
        <w:rPr>
          <w:rFonts w:ascii="Times New Roman" w:hAnsi="Times New Roman" w:cs="Times New Roman"/>
          <w:lang w:val="en-US"/>
        </w:rPr>
        <w:lastRenderedPageBreak/>
        <w:t>Some of</w:t>
      </w:r>
      <w:r w:rsidRPr="009F19D8">
        <w:rPr>
          <w:rFonts w:ascii="Times New Roman" w:hAnsi="Times New Roman" w:cs="Times New Roman"/>
        </w:rPr>
        <w:t xml:space="preserve"> th</w:t>
      </w:r>
      <w:r w:rsidR="009B3785" w:rsidRPr="009F19D8">
        <w:rPr>
          <w:rFonts w:ascii="Times New Roman" w:hAnsi="Times New Roman" w:cs="Times New Roman"/>
        </w:rPr>
        <w:t xml:space="preserve">e functions of the council include: </w:t>
      </w:r>
    </w:p>
    <w:p w14:paraId="5FFEEAA2" w14:textId="105B1F3C" w:rsidR="009B3785" w:rsidRPr="009F19D8" w:rsidRDefault="009B3785" w:rsidP="0026189D">
      <w:pPr>
        <w:pStyle w:val="Default"/>
        <w:numPr>
          <w:ilvl w:val="0"/>
          <w:numId w:val="6"/>
        </w:numPr>
        <w:spacing w:line="360" w:lineRule="auto"/>
        <w:jc w:val="both"/>
        <w:rPr>
          <w:rFonts w:ascii="Times New Roman" w:hAnsi="Times New Roman" w:cs="Times New Roman"/>
        </w:rPr>
      </w:pPr>
      <w:r w:rsidRPr="009F19D8">
        <w:rPr>
          <w:rFonts w:ascii="Times New Roman" w:hAnsi="Times New Roman" w:cs="Times New Roman"/>
        </w:rPr>
        <w:t xml:space="preserve"> To advise government on standards, standard specifications, control and methodology. </w:t>
      </w:r>
    </w:p>
    <w:p w14:paraId="1873024F" w14:textId="4D425ABF" w:rsidR="009B3785" w:rsidRDefault="009B3785" w:rsidP="0026189D">
      <w:pPr>
        <w:pStyle w:val="Default"/>
        <w:numPr>
          <w:ilvl w:val="0"/>
          <w:numId w:val="6"/>
        </w:numPr>
        <w:spacing w:line="360" w:lineRule="auto"/>
        <w:jc w:val="both"/>
        <w:rPr>
          <w:rFonts w:ascii="Times New Roman" w:hAnsi="Times New Roman" w:cs="Times New Roman"/>
        </w:rPr>
      </w:pPr>
      <w:r w:rsidRPr="009F19D8">
        <w:rPr>
          <w:rFonts w:ascii="Times New Roman" w:hAnsi="Times New Roman" w:cs="Times New Roman"/>
        </w:rPr>
        <w:t xml:space="preserve">Designating, establishing and approving standard in respect of metrology, materials, commodities, products, processes for the certification of products in commerce and industry throughout Nigeria. </w:t>
      </w:r>
    </w:p>
    <w:p w14:paraId="3C4FE079" w14:textId="6969DA5F" w:rsidR="00F358E4" w:rsidRPr="00530DB0" w:rsidRDefault="009F19D8" w:rsidP="0026189D">
      <w:pPr>
        <w:pStyle w:val="Default"/>
        <w:spacing w:line="360" w:lineRule="auto"/>
        <w:jc w:val="both"/>
        <w:rPr>
          <w:rFonts w:ascii="Times New Roman" w:hAnsi="Times New Roman" w:cs="Times New Roman"/>
          <w:lang w:val="en-US"/>
        </w:rPr>
      </w:pPr>
      <w:r w:rsidRPr="00530DB0">
        <w:rPr>
          <w:rFonts w:ascii="Times New Roman" w:hAnsi="Times New Roman" w:cs="Times New Roman"/>
          <w:lang w:val="en-US"/>
        </w:rPr>
        <w:t>Other agencies that are involved in regulatory and supportive roles are: Governing Council of National Office of Industrial Property, Productivity Prices and Income Board, The Central Bank of Nigeria (CBN), Nigerian Stock Exchange (NSE), etc.</w:t>
      </w:r>
    </w:p>
    <w:p w14:paraId="61AF4217" w14:textId="2F4AD56E" w:rsidR="009F19D8" w:rsidRPr="009F19D8" w:rsidRDefault="009F19D8" w:rsidP="0026189D">
      <w:pPr>
        <w:pStyle w:val="Default"/>
        <w:spacing w:line="360" w:lineRule="auto"/>
        <w:jc w:val="both"/>
        <w:rPr>
          <w:rFonts w:ascii="Times New Roman" w:hAnsi="Times New Roman" w:cs="Times New Roman"/>
          <w:szCs w:val="23"/>
        </w:rPr>
      </w:pPr>
      <w:r w:rsidRPr="009F19D8">
        <w:rPr>
          <w:rFonts w:ascii="Times New Roman" w:hAnsi="Times New Roman" w:cs="Times New Roman"/>
          <w:b/>
          <w:bCs/>
          <w:szCs w:val="23"/>
        </w:rPr>
        <w:t xml:space="preserve">Promotional/Supportive Roles of Government </w:t>
      </w:r>
    </w:p>
    <w:p w14:paraId="1B87636B" w14:textId="51351DCE" w:rsidR="009F19D8" w:rsidRPr="00C96D3B" w:rsidRDefault="009F19D8" w:rsidP="0026189D">
      <w:pPr>
        <w:pStyle w:val="Default"/>
        <w:spacing w:line="360" w:lineRule="auto"/>
        <w:jc w:val="both"/>
        <w:rPr>
          <w:rFonts w:ascii="Times New Roman" w:hAnsi="Times New Roman" w:cs="Times New Roman"/>
          <w:szCs w:val="23"/>
          <w:lang w:val="en-US"/>
        </w:rPr>
      </w:pPr>
      <w:r w:rsidRPr="009F19D8">
        <w:rPr>
          <w:rFonts w:ascii="Times New Roman" w:hAnsi="Times New Roman" w:cs="Times New Roman"/>
          <w:szCs w:val="23"/>
        </w:rPr>
        <w:t>The following are typical ways by which government promotes and s</w:t>
      </w:r>
      <w:r w:rsidR="00C96D3B">
        <w:rPr>
          <w:rFonts w:ascii="Times New Roman" w:hAnsi="Times New Roman" w:cs="Times New Roman"/>
          <w:szCs w:val="23"/>
        </w:rPr>
        <w:t>upports entrepreneur</w:t>
      </w:r>
      <w:r w:rsidR="00C96D3B">
        <w:rPr>
          <w:rFonts w:ascii="Times New Roman" w:hAnsi="Times New Roman" w:cs="Times New Roman"/>
          <w:szCs w:val="23"/>
          <w:lang w:val="en-US"/>
        </w:rPr>
        <w:t>:</w:t>
      </w:r>
    </w:p>
    <w:p w14:paraId="33FDCB66" w14:textId="7DC53FB9" w:rsidR="009F19D8" w:rsidRPr="009F19D8" w:rsidRDefault="009F19D8" w:rsidP="0026189D">
      <w:pPr>
        <w:pStyle w:val="Default"/>
        <w:spacing w:after="34" w:line="360" w:lineRule="auto"/>
        <w:jc w:val="both"/>
        <w:rPr>
          <w:rFonts w:ascii="Times New Roman" w:hAnsi="Times New Roman" w:cs="Times New Roman"/>
          <w:szCs w:val="23"/>
        </w:rPr>
      </w:pPr>
      <w:r w:rsidRPr="009F19D8">
        <w:rPr>
          <w:rFonts w:ascii="Times New Roman" w:hAnsi="Times New Roman" w:cs="Times New Roman"/>
          <w:szCs w:val="23"/>
        </w:rPr>
        <w:t xml:space="preserve"> </w:t>
      </w:r>
      <w:r w:rsidRPr="009F19D8">
        <w:rPr>
          <w:rFonts w:ascii="Times New Roman" w:hAnsi="Times New Roman" w:cs="Times New Roman"/>
          <w:b/>
          <w:bCs/>
          <w:szCs w:val="23"/>
        </w:rPr>
        <w:t xml:space="preserve">Tax Holiday: </w:t>
      </w:r>
      <w:r w:rsidRPr="009F19D8">
        <w:rPr>
          <w:rFonts w:ascii="Times New Roman" w:hAnsi="Times New Roman" w:cs="Times New Roman"/>
          <w:szCs w:val="23"/>
        </w:rPr>
        <w:t xml:space="preserve">A tax holiday is a temporary reduction or elimination of tax; governments usually create tax holidays as incentives for business investment. </w:t>
      </w:r>
    </w:p>
    <w:p w14:paraId="2A70E57E" w14:textId="4538B37B" w:rsidR="009F19D8" w:rsidRPr="009F19D8" w:rsidRDefault="009F19D8" w:rsidP="0026189D">
      <w:pPr>
        <w:pStyle w:val="Default"/>
        <w:spacing w:after="34" w:line="360" w:lineRule="auto"/>
        <w:jc w:val="both"/>
        <w:rPr>
          <w:rFonts w:ascii="Times New Roman" w:hAnsi="Times New Roman" w:cs="Times New Roman"/>
          <w:szCs w:val="23"/>
        </w:rPr>
      </w:pPr>
      <w:r w:rsidRPr="009F19D8">
        <w:rPr>
          <w:rFonts w:ascii="Times New Roman" w:hAnsi="Times New Roman" w:cs="Times New Roman"/>
          <w:b/>
          <w:bCs/>
          <w:szCs w:val="23"/>
        </w:rPr>
        <w:t xml:space="preserve">Financial incentive: </w:t>
      </w:r>
      <w:r w:rsidRPr="009F19D8">
        <w:rPr>
          <w:rFonts w:ascii="Times New Roman" w:hAnsi="Times New Roman" w:cs="Times New Roman"/>
          <w:szCs w:val="23"/>
        </w:rPr>
        <w:t xml:space="preserve">These schemes are one form of strategic assistance an organization may be able to access </w:t>
      </w:r>
      <w:r w:rsidR="00C96D3B">
        <w:rPr>
          <w:rFonts w:ascii="Times New Roman" w:hAnsi="Times New Roman" w:cs="Times New Roman"/>
          <w:szCs w:val="23"/>
        </w:rPr>
        <w:t>from the government or agencies</w:t>
      </w:r>
      <w:r w:rsidRPr="009F19D8">
        <w:rPr>
          <w:rFonts w:ascii="Times New Roman" w:hAnsi="Times New Roman" w:cs="Times New Roman"/>
          <w:szCs w:val="23"/>
        </w:rPr>
        <w:t xml:space="preserve">. </w:t>
      </w:r>
    </w:p>
    <w:p w14:paraId="1CEB6BCB" w14:textId="2C9DF1E5" w:rsidR="009F19D8" w:rsidRPr="009C61D8" w:rsidRDefault="009F19D8" w:rsidP="0026189D">
      <w:pPr>
        <w:pStyle w:val="Default"/>
        <w:spacing w:line="360" w:lineRule="auto"/>
        <w:jc w:val="both"/>
        <w:rPr>
          <w:rFonts w:ascii="Times New Roman" w:hAnsi="Times New Roman" w:cs="Times New Roman"/>
          <w:szCs w:val="23"/>
        </w:rPr>
      </w:pPr>
      <w:r w:rsidRPr="009F19D8">
        <w:rPr>
          <w:rFonts w:ascii="Times New Roman" w:hAnsi="Times New Roman" w:cs="Times New Roman"/>
          <w:b/>
          <w:bCs/>
          <w:szCs w:val="23"/>
        </w:rPr>
        <w:t xml:space="preserve">Infrastructural development: </w:t>
      </w:r>
      <w:r w:rsidRPr="009F19D8">
        <w:rPr>
          <w:rFonts w:ascii="Times New Roman" w:hAnsi="Times New Roman" w:cs="Times New Roman"/>
          <w:szCs w:val="23"/>
        </w:rPr>
        <w:t>These are basic facilities that will enhance productivity, reduce cost if they are centra</w:t>
      </w:r>
      <w:r w:rsidR="009C61D8">
        <w:rPr>
          <w:rFonts w:ascii="Times New Roman" w:hAnsi="Times New Roman" w:cs="Times New Roman"/>
          <w:szCs w:val="23"/>
        </w:rPr>
        <w:t xml:space="preserve">lly provided by the government. </w:t>
      </w:r>
    </w:p>
    <w:p w14:paraId="32A0B4EA" w14:textId="77777777" w:rsidR="00F358E4" w:rsidRPr="009F19D8" w:rsidRDefault="00F358E4" w:rsidP="0026189D">
      <w:pPr>
        <w:pStyle w:val="Default"/>
        <w:spacing w:line="360" w:lineRule="auto"/>
        <w:jc w:val="both"/>
        <w:rPr>
          <w:rFonts w:ascii="Times New Roman" w:hAnsi="Times New Roman" w:cs="Times New Roman"/>
          <w:b/>
          <w:lang w:val="en-US"/>
        </w:rPr>
      </w:pPr>
      <w:r w:rsidRPr="009F19D8">
        <w:rPr>
          <w:rFonts w:ascii="Times New Roman" w:hAnsi="Times New Roman" w:cs="Times New Roman"/>
          <w:b/>
          <w:lang w:val="en-US"/>
        </w:rPr>
        <w:t>The Objectives of government Regulation</w:t>
      </w:r>
    </w:p>
    <w:p w14:paraId="5A4934EC" w14:textId="6EFE50B6" w:rsidR="00F358E4" w:rsidRPr="009F19D8" w:rsidRDefault="00F358E4"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To ensure the development of healthy balance between private and public ownership</w:t>
      </w:r>
    </w:p>
    <w:p w14:paraId="45801940" w14:textId="0DAAA2CD" w:rsidR="00F358E4" w:rsidRPr="009F19D8" w:rsidRDefault="00F358E4"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To make use of equal opportunity for cooperation</w:t>
      </w:r>
    </w:p>
    <w:p w14:paraId="5E558C15" w14:textId="7E125FA3" w:rsidR="00F358E4" w:rsidRPr="009F19D8" w:rsidRDefault="00F358E4"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To ensure utilization of the existing capacity and the creation of economy of scale</w:t>
      </w:r>
    </w:p>
    <w:p w14:paraId="12EBE7AF" w14:textId="27833471" w:rsidR="00F358E4" w:rsidRPr="009F19D8" w:rsidRDefault="00F358E4"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To avoid the creation of natural monopolies</w:t>
      </w:r>
    </w:p>
    <w:p w14:paraId="4DAAC381" w14:textId="4353C602" w:rsidR="009F19D8" w:rsidRPr="009C61D8" w:rsidRDefault="00F358E4" w:rsidP="0026189D">
      <w:pPr>
        <w:pStyle w:val="Default"/>
        <w:numPr>
          <w:ilvl w:val="0"/>
          <w:numId w:val="6"/>
        </w:numPr>
        <w:spacing w:line="360" w:lineRule="auto"/>
        <w:jc w:val="both"/>
        <w:rPr>
          <w:rFonts w:ascii="Times New Roman" w:hAnsi="Times New Roman" w:cs="Times New Roman"/>
          <w:lang w:val="en-US"/>
        </w:rPr>
      </w:pPr>
      <w:r w:rsidRPr="009F19D8">
        <w:rPr>
          <w:rFonts w:ascii="Times New Roman" w:hAnsi="Times New Roman" w:cs="Times New Roman"/>
          <w:lang w:val="en-US"/>
        </w:rPr>
        <w:t>To develop data base or data bank in business activity</w:t>
      </w:r>
    </w:p>
    <w:p w14:paraId="5F7D99CE" w14:textId="4CD2CA61" w:rsidR="00832716" w:rsidRPr="009F19D8" w:rsidRDefault="00FE11B9" w:rsidP="0026189D">
      <w:pPr>
        <w:pStyle w:val="Default"/>
        <w:spacing w:line="360" w:lineRule="auto"/>
        <w:jc w:val="both"/>
        <w:rPr>
          <w:rFonts w:ascii="Times New Roman" w:hAnsi="Times New Roman" w:cs="Times New Roman"/>
          <w:b/>
          <w:bCs/>
        </w:rPr>
      </w:pPr>
      <w:r w:rsidRPr="009F19D8">
        <w:rPr>
          <w:rFonts w:ascii="Times New Roman" w:hAnsi="Times New Roman" w:cs="Times New Roman"/>
          <w:b/>
          <w:bCs/>
          <w:lang w:val="en-US"/>
        </w:rPr>
        <w:t xml:space="preserve">The </w:t>
      </w:r>
      <w:r w:rsidR="009F19D8" w:rsidRPr="009F19D8">
        <w:rPr>
          <w:rFonts w:ascii="Times New Roman" w:hAnsi="Times New Roman" w:cs="Times New Roman"/>
          <w:b/>
          <w:bCs/>
        </w:rPr>
        <w:t>strategic</w:t>
      </w:r>
      <w:r w:rsidRPr="009F19D8">
        <w:rPr>
          <w:rFonts w:ascii="Times New Roman" w:hAnsi="Times New Roman" w:cs="Times New Roman"/>
          <w:b/>
          <w:bCs/>
        </w:rPr>
        <w:t xml:space="preserve"> importance of SMEs</w:t>
      </w:r>
    </w:p>
    <w:p w14:paraId="4BD0D110" w14:textId="5EE66EEC" w:rsidR="00832716" w:rsidRPr="009F19D8" w:rsidRDefault="00FE11B9" w:rsidP="0026189D">
      <w:pPr>
        <w:pStyle w:val="Default"/>
        <w:spacing w:line="360" w:lineRule="auto"/>
        <w:jc w:val="both"/>
        <w:rPr>
          <w:rFonts w:ascii="Times New Roman" w:hAnsi="Times New Roman" w:cs="Times New Roman"/>
          <w:bCs/>
          <w:lang w:val="en-US"/>
        </w:rPr>
      </w:pPr>
      <w:bookmarkStart w:id="0" w:name="_GoBack"/>
      <w:bookmarkEnd w:id="0"/>
      <w:r w:rsidRPr="009F19D8">
        <w:rPr>
          <w:rFonts w:ascii="Times New Roman" w:hAnsi="Times New Roman" w:cs="Times New Roman"/>
          <w:bCs/>
          <w:lang w:val="en-US"/>
        </w:rPr>
        <w:t>They curb the monopoly of the large enterprises and offer them complementary services and absorb the fluctuation of a modern economy.</w:t>
      </w:r>
      <w:r w:rsidR="00283EF8" w:rsidRPr="009F19D8">
        <w:rPr>
          <w:rFonts w:ascii="Times New Roman" w:hAnsi="Times New Roman" w:cs="Times New Roman"/>
          <w:bCs/>
          <w:lang w:val="en-US"/>
        </w:rPr>
        <w:t xml:space="preserve"> SMEs will help the restructuring of large enterprises by streamlining manufacturing complexes as units with no direct relation to the primary activity.</w:t>
      </w:r>
    </w:p>
    <w:sectPr w:rsidR="00832716" w:rsidRPr="009F19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2A7C" w14:textId="77777777" w:rsidR="004F6893" w:rsidRDefault="004F6893" w:rsidP="009120AE">
      <w:pPr>
        <w:spacing w:after="0" w:line="240" w:lineRule="auto"/>
      </w:pPr>
      <w:r>
        <w:separator/>
      </w:r>
    </w:p>
  </w:endnote>
  <w:endnote w:type="continuationSeparator" w:id="0">
    <w:p w14:paraId="4925A2CA" w14:textId="77777777" w:rsidR="004F6893" w:rsidRDefault="004F6893" w:rsidP="0091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95645"/>
      <w:docPartObj>
        <w:docPartGallery w:val="Page Numbers (Bottom of Page)"/>
        <w:docPartUnique/>
      </w:docPartObj>
    </w:sdtPr>
    <w:sdtEndPr>
      <w:rPr>
        <w:noProof/>
      </w:rPr>
    </w:sdtEndPr>
    <w:sdtContent>
      <w:p w14:paraId="72CCF97F" w14:textId="71E8646C" w:rsidR="009120AE" w:rsidRDefault="00912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F3E02" w14:textId="77777777" w:rsidR="009120AE" w:rsidRDefault="0091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B28E" w14:textId="77777777" w:rsidR="004F6893" w:rsidRDefault="004F6893" w:rsidP="009120AE">
      <w:pPr>
        <w:spacing w:after="0" w:line="240" w:lineRule="auto"/>
      </w:pPr>
      <w:r>
        <w:separator/>
      </w:r>
    </w:p>
  </w:footnote>
  <w:footnote w:type="continuationSeparator" w:id="0">
    <w:p w14:paraId="7F84DAC6" w14:textId="77777777" w:rsidR="004F6893" w:rsidRDefault="004F6893" w:rsidP="00912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1B98"/>
    <w:multiLevelType w:val="hybridMultilevel"/>
    <w:tmpl w:val="A71C5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1951C5"/>
    <w:multiLevelType w:val="hybridMultilevel"/>
    <w:tmpl w:val="C8D057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BBE2307"/>
    <w:multiLevelType w:val="hybridMultilevel"/>
    <w:tmpl w:val="EAB22B66"/>
    <w:lvl w:ilvl="0" w:tplc="298E71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8C5071"/>
    <w:multiLevelType w:val="hybridMultilevel"/>
    <w:tmpl w:val="D0DAC72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 w15:restartNumberingAfterBreak="0">
    <w:nsid w:val="410C1C14"/>
    <w:multiLevelType w:val="hybridMultilevel"/>
    <w:tmpl w:val="95185DC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54964706"/>
    <w:multiLevelType w:val="hybridMultilevel"/>
    <w:tmpl w:val="031478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8006D1"/>
    <w:multiLevelType w:val="hybridMultilevel"/>
    <w:tmpl w:val="7DAEDD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C544974"/>
    <w:multiLevelType w:val="hybridMultilevel"/>
    <w:tmpl w:val="6DACD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BA"/>
    <w:rsid w:val="00062270"/>
    <w:rsid w:val="001375B6"/>
    <w:rsid w:val="001404CC"/>
    <w:rsid w:val="001971E3"/>
    <w:rsid w:val="001A212C"/>
    <w:rsid w:val="00221721"/>
    <w:rsid w:val="00256BF8"/>
    <w:rsid w:val="0026189D"/>
    <w:rsid w:val="00283EF8"/>
    <w:rsid w:val="002A70F2"/>
    <w:rsid w:val="00304815"/>
    <w:rsid w:val="00323F6A"/>
    <w:rsid w:val="00326271"/>
    <w:rsid w:val="00390BB8"/>
    <w:rsid w:val="00456D91"/>
    <w:rsid w:val="004D051F"/>
    <w:rsid w:val="004E3F45"/>
    <w:rsid w:val="004F6893"/>
    <w:rsid w:val="00530DB0"/>
    <w:rsid w:val="005A3A83"/>
    <w:rsid w:val="005C4313"/>
    <w:rsid w:val="00600AF1"/>
    <w:rsid w:val="0063315F"/>
    <w:rsid w:val="00645C89"/>
    <w:rsid w:val="00664DDF"/>
    <w:rsid w:val="006759B0"/>
    <w:rsid w:val="006848FD"/>
    <w:rsid w:val="006B100E"/>
    <w:rsid w:val="006D35F5"/>
    <w:rsid w:val="006D7E01"/>
    <w:rsid w:val="00702394"/>
    <w:rsid w:val="00727BE4"/>
    <w:rsid w:val="00762102"/>
    <w:rsid w:val="007D5CBD"/>
    <w:rsid w:val="007D69B4"/>
    <w:rsid w:val="00814200"/>
    <w:rsid w:val="00832716"/>
    <w:rsid w:val="008526A3"/>
    <w:rsid w:val="00853053"/>
    <w:rsid w:val="00880FFC"/>
    <w:rsid w:val="008C10F9"/>
    <w:rsid w:val="00905C85"/>
    <w:rsid w:val="009120AE"/>
    <w:rsid w:val="009659ED"/>
    <w:rsid w:val="00971BA6"/>
    <w:rsid w:val="009B3785"/>
    <w:rsid w:val="009C61D8"/>
    <w:rsid w:val="009F19D8"/>
    <w:rsid w:val="009F272B"/>
    <w:rsid w:val="00A3304F"/>
    <w:rsid w:val="00A35862"/>
    <w:rsid w:val="00A776EC"/>
    <w:rsid w:val="00A8098C"/>
    <w:rsid w:val="00AA429E"/>
    <w:rsid w:val="00B0568B"/>
    <w:rsid w:val="00B2532E"/>
    <w:rsid w:val="00B762C8"/>
    <w:rsid w:val="00BA7C4A"/>
    <w:rsid w:val="00BE702C"/>
    <w:rsid w:val="00C776A2"/>
    <w:rsid w:val="00C96D3B"/>
    <w:rsid w:val="00CA3EBA"/>
    <w:rsid w:val="00CC1703"/>
    <w:rsid w:val="00CD4406"/>
    <w:rsid w:val="00D133E7"/>
    <w:rsid w:val="00D352F9"/>
    <w:rsid w:val="00D80A70"/>
    <w:rsid w:val="00D85B26"/>
    <w:rsid w:val="00E151F7"/>
    <w:rsid w:val="00E26954"/>
    <w:rsid w:val="00ED4198"/>
    <w:rsid w:val="00EE4F8C"/>
    <w:rsid w:val="00F24AB2"/>
    <w:rsid w:val="00F358E4"/>
    <w:rsid w:val="00F460EF"/>
    <w:rsid w:val="00FE11B9"/>
    <w:rsid w:val="00FE47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3A4"/>
  <w15:chartTrackingRefBased/>
  <w15:docId w15:val="{FC4542D6-33CD-4284-8D71-3729D6F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E3"/>
    <w:pPr>
      <w:ind w:left="720"/>
      <w:contextualSpacing/>
    </w:pPr>
  </w:style>
  <w:style w:type="paragraph" w:customStyle="1" w:styleId="Default">
    <w:name w:val="Default"/>
    <w:rsid w:val="003262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1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AE"/>
  </w:style>
  <w:style w:type="paragraph" w:styleId="Footer">
    <w:name w:val="footer"/>
    <w:basedOn w:val="Normal"/>
    <w:link w:val="FooterChar"/>
    <w:uiPriority w:val="99"/>
    <w:unhideWhenUsed/>
    <w:rsid w:val="0091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41</cp:revision>
  <dcterms:created xsi:type="dcterms:W3CDTF">2020-05-09T18:37:00Z</dcterms:created>
  <dcterms:modified xsi:type="dcterms:W3CDTF">2020-05-10T23:59:00Z</dcterms:modified>
</cp:coreProperties>
</file>