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3319" w14:textId="321D15F4" w:rsidR="007E2F2D" w:rsidRPr="00901757" w:rsidRDefault="00901757" w:rsidP="00901757">
      <w:pPr>
        <w:jc w:val="center"/>
        <w:rPr>
          <w:b/>
          <w:bCs/>
        </w:rPr>
      </w:pPr>
      <w:r w:rsidRPr="00901757">
        <w:rPr>
          <w:b/>
          <w:bCs/>
        </w:rPr>
        <w:t>ENG 384 (ENGINEERING LAW AND MANAGERIAL ECONOMICS)</w:t>
      </w:r>
    </w:p>
    <w:p w14:paraId="0C1327B9" w14:textId="1D47E2E9" w:rsidR="00901757" w:rsidRDefault="00901757">
      <w:r>
        <w:t>ADEGOKE OLAYINKA D.</w:t>
      </w:r>
    </w:p>
    <w:p w14:paraId="69D8CCCC" w14:textId="2F7EAF5B" w:rsidR="00901757" w:rsidRDefault="00901757">
      <w:r>
        <w:t>17/ENG06/002</w:t>
      </w:r>
    </w:p>
    <w:p w14:paraId="2A19F9B8" w14:textId="103622BC" w:rsidR="00901757" w:rsidRDefault="00901757">
      <w:r>
        <w:t>MECHANICAL ENGR</w:t>
      </w:r>
    </w:p>
    <w:p w14:paraId="07DF3907" w14:textId="6C2AA99C" w:rsidR="00901757" w:rsidRPr="00901757" w:rsidRDefault="00901757" w:rsidP="00901757">
      <w:pPr>
        <w:jc w:val="center"/>
        <w:rPr>
          <w:b/>
          <w:bCs/>
        </w:rPr>
      </w:pPr>
      <w:r w:rsidRPr="00901757">
        <w:rPr>
          <w:b/>
          <w:bCs/>
        </w:rPr>
        <w:t>SHORT TEST</w:t>
      </w:r>
    </w:p>
    <w:p w14:paraId="3BB9A8F4" w14:textId="4EBABE8B" w:rsidR="00901757" w:rsidRDefault="00901757">
      <w:r>
        <w:t>QUESTION 1.</w:t>
      </w:r>
    </w:p>
    <w:p w14:paraId="6D2CB53B" w14:textId="5DEEF11F" w:rsidR="00901757" w:rsidRDefault="00901757" w:rsidP="00901757">
      <w:pPr>
        <w:pStyle w:val="ListParagraph"/>
        <w:numPr>
          <w:ilvl w:val="0"/>
          <w:numId w:val="1"/>
        </w:numPr>
      </w:pPr>
      <w:r>
        <w:t>QUALITY</w:t>
      </w:r>
    </w:p>
    <w:p w14:paraId="32A52281" w14:textId="2C3D5F64" w:rsidR="00901757" w:rsidRDefault="00901757" w:rsidP="00901757">
      <w:pPr>
        <w:pStyle w:val="ListParagraph"/>
        <w:numPr>
          <w:ilvl w:val="0"/>
          <w:numId w:val="1"/>
        </w:numPr>
      </w:pPr>
      <w:r>
        <w:t>TIME</w:t>
      </w:r>
    </w:p>
    <w:p w14:paraId="49814E3A" w14:textId="4DFA568C" w:rsidR="00901757" w:rsidRDefault="00901757" w:rsidP="00901757">
      <w:pPr>
        <w:pStyle w:val="ListParagraph"/>
        <w:numPr>
          <w:ilvl w:val="0"/>
          <w:numId w:val="1"/>
        </w:numPr>
      </w:pPr>
      <w:r>
        <w:t>SCOPE OF WORK</w:t>
      </w:r>
    </w:p>
    <w:p w14:paraId="17D71D57" w14:textId="47294322" w:rsidR="00901757" w:rsidRDefault="00901757" w:rsidP="00901757">
      <w:pPr>
        <w:pStyle w:val="ListParagraph"/>
        <w:numPr>
          <w:ilvl w:val="0"/>
          <w:numId w:val="1"/>
        </w:numPr>
      </w:pPr>
      <w:r>
        <w:t>RISK FACTOR</w:t>
      </w:r>
    </w:p>
    <w:p w14:paraId="15014DFD" w14:textId="7971D745" w:rsidR="00901757" w:rsidRDefault="00901757" w:rsidP="00901757">
      <w:pPr>
        <w:pStyle w:val="ListParagraph"/>
        <w:numPr>
          <w:ilvl w:val="0"/>
          <w:numId w:val="1"/>
        </w:numPr>
      </w:pPr>
      <w:r>
        <w:t>COST</w:t>
      </w:r>
    </w:p>
    <w:p w14:paraId="1F5C581F" w14:textId="78ED3C51" w:rsidR="00901757" w:rsidRDefault="00901757" w:rsidP="00901757">
      <w:pPr>
        <w:pStyle w:val="ListParagraph"/>
        <w:numPr>
          <w:ilvl w:val="0"/>
          <w:numId w:val="1"/>
        </w:numPr>
      </w:pPr>
      <w:r>
        <w:t>SCHEDULE</w:t>
      </w:r>
    </w:p>
    <w:p w14:paraId="402FED02" w14:textId="42793082" w:rsidR="00901757" w:rsidRDefault="00901757" w:rsidP="00901757">
      <w:pPr>
        <w:pStyle w:val="ListParagraph"/>
      </w:pPr>
    </w:p>
    <w:p w14:paraId="3E46BD20" w14:textId="0F86660E" w:rsidR="00901757" w:rsidRDefault="00901757" w:rsidP="00901757">
      <w:r>
        <w:t>QUESTION 2.</w:t>
      </w:r>
    </w:p>
    <w:p w14:paraId="3205ED72" w14:textId="00DB3AD0" w:rsidR="000973A3" w:rsidRDefault="003E620D" w:rsidP="003E620D">
      <w:pPr>
        <w:pStyle w:val="ListParagraph"/>
        <w:numPr>
          <w:ilvl w:val="0"/>
          <w:numId w:val="2"/>
        </w:numPr>
      </w:pPr>
      <w:r>
        <w:t>Strategy means the various tactics that are used by the company to achieve a successful operation.</w:t>
      </w:r>
    </w:p>
    <w:p w14:paraId="756BF24F" w14:textId="10683994" w:rsidR="003E620D" w:rsidRDefault="003E620D" w:rsidP="003E620D">
      <w:pPr>
        <w:pStyle w:val="ListParagraph"/>
        <w:numPr>
          <w:ilvl w:val="0"/>
          <w:numId w:val="2"/>
        </w:numPr>
      </w:pPr>
      <w:r>
        <w:t>Energy on the other hand means all the skilled and unskilled staffs playing their different roles in the company.</w:t>
      </w:r>
    </w:p>
    <w:p w14:paraId="0975A53B" w14:textId="2B64584C" w:rsidR="003E620D" w:rsidRDefault="003E620D" w:rsidP="003E620D">
      <w:pPr>
        <w:pStyle w:val="ListParagraph"/>
        <w:numPr>
          <w:ilvl w:val="0"/>
          <w:numId w:val="2"/>
        </w:numPr>
      </w:pPr>
      <w:r>
        <w:t>Managerial Economist helps the organization to minimize cost and maximize productivity by the energy (</w:t>
      </w:r>
      <w:proofErr w:type="spellStart"/>
      <w:r>
        <w:t>i.e</w:t>
      </w:r>
      <w:proofErr w:type="spellEnd"/>
      <w:r>
        <w:t xml:space="preserve"> </w:t>
      </w:r>
      <w:proofErr w:type="spellStart"/>
      <w:r>
        <w:t>Labour</w:t>
      </w:r>
      <w:proofErr w:type="spellEnd"/>
      <w:r>
        <w:t xml:space="preserve"> Force) who works within the strategy.</w:t>
      </w:r>
    </w:p>
    <w:p w14:paraId="03B6D935" w14:textId="77777777" w:rsidR="003E620D" w:rsidRDefault="003E620D" w:rsidP="00901757"/>
    <w:p w14:paraId="232A5665" w14:textId="2AC1CB2C" w:rsidR="00901757" w:rsidRPr="00901757" w:rsidRDefault="00901757" w:rsidP="00901757">
      <w:r>
        <w:t xml:space="preserve">        </w:t>
      </w:r>
    </w:p>
    <w:sectPr w:rsidR="00901757" w:rsidRPr="00901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75440"/>
    <w:multiLevelType w:val="hybridMultilevel"/>
    <w:tmpl w:val="BE1E3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6B3038"/>
    <w:multiLevelType w:val="hybridMultilevel"/>
    <w:tmpl w:val="3016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57"/>
    <w:rsid w:val="000973A3"/>
    <w:rsid w:val="003E620D"/>
    <w:rsid w:val="007E2F2D"/>
    <w:rsid w:val="00901757"/>
    <w:rsid w:val="009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7909C"/>
  <w15:chartTrackingRefBased/>
  <w15:docId w15:val="{34F4C044-05A7-4891-9926-99B41B1E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OLAYINKA</dc:creator>
  <cp:keywords/>
  <dc:description/>
  <cp:lastModifiedBy>OLAYINKA</cp:lastModifiedBy>
  <cp:revision>2</cp:revision>
  <dcterms:created xsi:type="dcterms:W3CDTF">2020-05-11T08:57:00Z</dcterms:created>
  <dcterms:modified xsi:type="dcterms:W3CDTF">2020-05-11T08:57:00Z</dcterms:modified>
</cp:coreProperties>
</file>