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Name:  Danbeki Ukwe Samuel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Matric number: 19/SCI01/036</w:t>
      </w:r>
    </w:p>
    <w:p w:rsidR="00385567" w:rsidRDefault="00C724D5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</w:t>
      </w:r>
      <w:r w:rsidR="00385567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1.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Advantages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Easy communication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Free mail services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Easy access of information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Increases level of study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e. Instantaneous availability of information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Disadvantages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Provision of wrong information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Easy access of virus to the system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Malicious sites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Time wastage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e. Access to inappropriate site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2.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a. Content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b. User friendly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c. Speed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d. Usability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e. Flexibility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3. 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HTML:  It’s a language which renders how the content should be on a website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CSS: Its allows developers to add different styles to a particular website e.g. Fonts, background color.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lastRenderedPageBreak/>
        <w:t>JavaScript: It’s a scripting language which is used to creating websites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4.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 static site is one that is usually written in plain HTML and what is in the code of the page is what is displayed to the user. A dynamic site is one that is written using a server-side scripting language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5.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Inline style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Imbedded style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External style</w:t>
      </w:r>
    </w:p>
    <w:p w:rsidR="00385567" w:rsidRDefault="00385567" w:rsidP="00385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D45728" w:rsidRDefault="00D45728"/>
    <w:sectPr w:rsidR="00D45728" w:rsidSect="00143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367"/>
    <w:multiLevelType w:val="singleLevel"/>
    <w:tmpl w:val="C15C6A1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>
    <w:nsid w:val="74AD74BD"/>
    <w:multiLevelType w:val="singleLevel"/>
    <w:tmpl w:val="C15C6A1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385567"/>
    <w:rsid w:val="00385567"/>
    <w:rsid w:val="00C724D5"/>
    <w:rsid w:val="00D4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Danbeki PC</dc:creator>
  <cp:lastModifiedBy>Danbeki PC</cp:lastModifiedBy>
  <cp:revision>2</cp:revision>
  <dcterms:created xsi:type="dcterms:W3CDTF">2020-05-11T10:09:00Z</dcterms:created>
  <dcterms:modified xsi:type="dcterms:W3CDTF">2020-05-11T10:57:00Z</dcterms:modified>
</cp:coreProperties>
</file>