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262626"/>
        </w:rPr>
        <w:t xml:space="preserve">1</w:t>
      </w:r>
    </w:p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262626"/>
        </w:rPr>
        <w:t xml:space="preserve">ADVANTAGES OF THE USING THE INTERNET </w:t>
      </w:r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1) Information on almost every subject imaginable.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2) Powerful search engines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3) Ability to do research from your home versus research libraries.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4) Information at various levels of study. Everything from scholarly articles to ones directed at children.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5) Message boards where people can discuss ideas on any topic. Ability to get wide range of opinions. People can find others that have a similar interest in whatever they are interested in.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262626"/>
        </w:rPr>
        <w:t xml:space="preserve">DISADVANTAGES OF USING THE INTERNET 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1) There is a lot of wrong information on the internet. Anyone can post anything, and much of it is garbage.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2) There are predators that hang out on the internet waiting to get unsuspecting people in dangerous situations.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3) Some people are getting addicted to the internet and thus causing problems with their interactions of friends and loved ones.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4) Pornography that can get in the hands of young children too easily.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>5) Hackers can create viruses that can get into your personal computer and ruin valuable data. </w:t>
      </w:r>
    </w:p>
    <w:p>
      <w:pPr/>
      <w:r>
        <w:rPr>
          <w:rFonts w:ascii="Helvetica Neue" w:hAnsi="Helvetica Neue" w:cs="Helvetica Neue"/>
          <w:sz w:val="28"/>
          <w:sz-cs w:val="28"/>
          <w:spacing w:val="0"/>
          <w:color w:val="262626"/>
        </w:rPr>
        <w:t xml:space="preserve"/>
      </w:r>
    </w:p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262626"/>
        </w:rPr>
        <w:t xml:space="preserve">2</w:t>
      </w:r>
    </w:p>
    <w:p>
      <w:pPr/>
      <w:r>
        <w:rPr>
          <w:rFonts w:ascii="Helvetica Neue" w:hAnsi="Helvetica Neue" w:cs="Helvetica Neue"/>
          <w:sz w:val="28"/>
          <w:sz-cs w:val="28"/>
          <w:b/>
          <w:spacing w:val="0"/>
          <w:color w:val="262626"/>
        </w:rPr>
        <w:t xml:space="preserve">FACTORS TO CONSIDER WHEN BUILDING A WEBSITE</w:t>
      </w:r>
    </w:p>
    <w:p>
      <w:pPr>
        <w:spacing w:after="420"/>
      </w:pPr>
      <w:r>
        <w:rPr>
          <w:rFonts w:ascii="Helvetica Neue" w:hAnsi="Helvetica Neue" w:cs="Helvetica Neue"/>
          <w:sz w:val="28"/>
          <w:sz-cs w:val="28"/>
          <w:spacing w:val="0"/>
          <w:color w:val="1E2836"/>
        </w:rPr>
        <w:t xml:space="preserve">Convenient TO USE</w:t>
      </w:r>
    </w:p>
    <w:p>
      <w:pPr>
        <w:spacing w:after="420"/>
      </w:pPr>
      <w:r>
        <w:rPr>
          <w:rFonts w:ascii="Helvetica Neue" w:hAnsi="Helvetica Neue" w:cs="Helvetica Neue"/>
          <w:sz w:val="28"/>
          <w:sz-cs w:val="28"/>
          <w:spacing w:val="0"/>
          <w:color w:val="1E2836"/>
        </w:rPr>
        <w:t xml:space="preserve">Cost effective</w:t>
      </w:r>
      <w:r>
        <w:rPr>
          <w:rFonts w:ascii="Helvetica Neue" w:hAnsi="Helvetica Neue" w:cs="Helvetica Neue"/>
          <w:sz w:val="28"/>
          <w:sz-cs w:val="28"/>
          <w:b/>
          <w:spacing w:val="0"/>
          <w:color w:val="1E2836"/>
        </w:rPr>
        <w:t xml:space="preserve"/>
      </w:r>
    </w:p>
    <w:p>
      <w:pPr>
        <w:spacing w:after="420"/>
      </w:pPr>
      <w:r>
        <w:rPr>
          <w:rFonts w:ascii="Helvetica Neue" w:hAnsi="Helvetica Neue" w:cs="Helvetica Neue"/>
          <w:sz w:val="28"/>
          <w:sz-cs w:val="28"/>
          <w:spacing w:val="0"/>
          <w:color w:val="1E2836"/>
        </w:rPr>
        <w:t xml:space="preserve">Accessibility</w:t>
      </w:r>
      <w:r>
        <w:rPr>
          <w:rFonts w:ascii="Helvetica Neue" w:hAnsi="Helvetica Neue" w:cs="Helvetica Neue"/>
          <w:sz w:val="28"/>
          <w:sz-cs w:val="28"/>
          <w:b/>
          <w:spacing w:val="0"/>
          <w:color w:val="1E2836"/>
        </w:rPr>
        <w:t xml:space="preserve"/>
      </w:r>
    </w:p>
    <w:p>
      <w:pPr>
        <w:spacing w:after="420"/>
      </w:pPr>
      <w:r>
        <w:rPr>
          <w:rFonts w:ascii="PT Sans" w:hAnsi="PT Sans" w:cs="PT Sans"/>
          <w:sz w:val="28"/>
          <w:sz-cs w:val="28"/>
          <w:spacing w:val="0"/>
          <w:color w:val="262626"/>
        </w:rPr>
        <w:t xml:space="preserve">SECURITY</w:t>
      </w:r>
    </w:p>
    <w:p>
      <w:pPr>
        <w:spacing w:after="420"/>
      </w:pPr>
      <w:r>
        <w:rPr>
          <w:rFonts w:ascii="PT Sans" w:hAnsi="PT Sans" w:cs="PT Sans"/>
          <w:sz w:val="28"/>
          <w:sz-cs w:val="28"/>
          <w:spacing w:val="0"/>
          <w:color w:val="262626"/>
        </w:rPr>
        <w:t xml:space="preserve">Speed and Efficiency </w:t>
      </w:r>
    </w:p>
    <w:p>
      <w:pPr>
        <w:spacing w:after="420"/>
      </w:pPr>
      <w:r>
        <w:rPr>
          <w:rFonts w:ascii="PT Sans" w:hAnsi="PT Sans" w:cs="PT Sans"/>
          <w:sz w:val="28"/>
          <w:sz-cs w:val="28"/>
          <w:b/>
          <w:spacing w:val="0"/>
          <w:color w:val="262626"/>
        </w:rPr>
        <w:t xml:space="preserve">3</w:t>
      </w:r>
    </w:p>
    <w:p>
      <w:pPr>
        <w:spacing w:after="420"/>
      </w:pPr>
      <w:r>
        <w:rPr>
          <w:rFonts w:ascii="PT Sans" w:hAnsi="PT Sans" w:cs="PT Sans"/>
          <w:sz w:val="28"/>
          <w:sz-cs w:val="28"/>
          <w:b/>
          <w:spacing w:val="0"/>
          <w:color w:val="262626"/>
        </w:rPr>
        <w:t xml:space="preserve">HTML:</w:t>
      </w:r>
      <w:r>
        <w:rPr>
          <w:rFonts w:ascii="Helvetica Neue" w:hAnsi="Helvetica Neue" w:cs="Helvetica Neue"/>
          <w:sz w:val="28"/>
          <w:sz-cs w:val="28"/>
          <w:b/>
          <w:spacing w:val="0"/>
          <w:color w:val="1E1E1F"/>
        </w:rPr>
        <w:t xml:space="preserve">(HyperText Markup Language) </w:t>
      </w: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is like a skeleton of the website. It creates the structure. Like which division of the website should be placed where. It uses </w:t>
      </w:r>
      <w:r>
        <w:rPr>
          <w:rFonts w:ascii="Helvetica Neue" w:hAnsi="Helvetica Neue" w:cs="Helvetica Neue"/>
          <w:sz w:val="28"/>
          <w:sz-cs w:val="28"/>
          <w:i/>
          <w:spacing w:val="0"/>
          <w:color w:val="1E1E1F"/>
        </w:rPr>
        <w:t xml:space="preserve">tags</w:t>
      </w: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 to define the structure.Every other language used to develop website is linked inside HTML.</w:t>
      </w:r>
    </w:p>
    <w:p>
      <w:pPr>
        <w:spacing w:after="420"/>
      </w:pPr>
      <w:r>
        <w:rPr>
          <w:rFonts w:ascii=".SF NS Text" w:hAnsi=".SF NS Text" w:cs=".SF NS Text"/>
          <w:sz w:val="28"/>
          <w:sz-cs w:val="28"/>
          <w:b/>
          <w:spacing w:val="0"/>
          <w:color w:val="1E1E1F"/>
        </w:rPr>
        <w:t xml:space="preserve">CSS:</w:t>
      </w:r>
      <w:r>
        <w:rPr>
          <w:rFonts w:ascii="Helvetica Neue" w:hAnsi="Helvetica Neue" w:cs="Helvetica Neue"/>
          <w:sz w:val="28"/>
          <w:sz-cs w:val="28"/>
          <w:b/>
          <w:spacing w:val="0"/>
          <w:color w:val="1E1E1F"/>
        </w:rPr>
        <w:t xml:space="preserve">(Cascading Style Sheets) </w:t>
      </w: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is like the beauty parlor of HTML. It uses it's defined properties and it's values to give styling to the selected tags of HTML</w:t>
      </w:r>
    </w:p>
    <w:p>
      <w:pPr>
        <w:spacing w:after="300"/>
      </w:pP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Eg. SelectedTag{property: value}</w:t>
      </w:r>
    </w:p>
    <w:p>
      <w:pPr>
        <w:spacing w:after="300"/>
      </w:pP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div{height: 200px}</w:t>
      </w:r>
    </w:p>
    <w:p>
      <w:pPr>
        <w:spacing w:after="300"/>
      </w:pPr>
      <w:r>
        <w:rPr>
          <w:rFonts w:ascii=".SF NS Text" w:hAnsi=".SF NS Text" w:cs=".SF NS Text"/>
          <w:sz w:val="28"/>
          <w:sz-cs w:val="28"/>
          <w:b/>
          <w:spacing w:val="0"/>
          <w:color w:val="1E1E1F"/>
        </w:rPr>
        <w:t xml:space="preserve">JAVA SCRIPT:</w:t>
      </w: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>is like the nature of the website. How you want that website to work could be defined by javascript. For example on taking the mouse over the button I want a drop down list to appear from it or I want to change the background color of website on clicking that button etc.</w:t>
      </w:r>
    </w:p>
    <w:p>
      <w:pPr>
        <w:spacing w:after="300"/>
      </w:pPr>
      <w:r>
        <w:rPr>
          <w:rFonts w:ascii=".SF NS Text" w:hAnsi=".SF NS Text" w:cs=".SF NS Text"/>
          <w:sz w:val="28"/>
          <w:sz-cs w:val="28"/>
          <w:b/>
          <w:spacing w:val="0"/>
          <w:color w:val="1E1E1F"/>
        </w:rPr>
        <w:t xml:space="preserve">4</w:t>
      </w:r>
    </w:p>
    <w:p>
      <w:pPr/>
      <w:r>
        <w:rPr>
          <w:rFonts w:ascii="Arial" w:hAnsi="Arial" w:cs="Arial"/>
          <w:sz w:val="28"/>
          <w:sz-cs w:val="28"/>
          <w:spacing w:val="0"/>
          <w:color w:val="1A1A1A"/>
        </w:rPr>
        <w:t xml:space="preserve">A static site is one that is usually written in plain HTML and what is in the code of the page is what is displayed to the user. A dynamic site is one that is written using a server-side scripting language such as PHP, ASP, JSP,</w:t>
      </w:r>
      <w:r>
        <w:rPr>
          <w:rFonts w:ascii="Helvetica Neue" w:hAnsi="Helvetica Neue" w:cs="Helvetica Neue"/>
          <w:sz w:val="28"/>
          <w:sz-cs w:val="28"/>
          <w:spacing w:val="0"/>
          <w:color w:val="1E1E1F"/>
        </w:rPr>
        <w:t xml:space="preserve"/>
      </w:r>
    </w:p>
    <w:p>
      <w:pPr/>
      <w:r>
        <w:rPr>
          <w:rFonts w:ascii="PT Sans" w:hAnsi="PT Sans" w:cs="PT Sans"/>
          <w:sz w:val="28"/>
          <w:sz-cs w:val="28"/>
          <w:spacing w:val="0"/>
          <w:color w:val="262626"/>
        </w:rPr>
        <w:t xml:space="preserve"/>
      </w:r>
    </w:p>
    <w:p>
      <w:pPr/>
      <w:r>
        <w:rPr>
          <w:rFonts w:ascii="PT Sans" w:hAnsi="PT Sans" w:cs="PT Sans"/>
          <w:sz w:val="28"/>
          <w:sz-cs w:val="28"/>
          <w:b/>
          <w:spacing w:val="0"/>
          <w:color w:val="262626"/>
        </w:rPr>
        <w:t xml:space="preserve">5</w:t>
      </w:r>
      <w:r>
        <w:rPr>
          <w:rFonts w:ascii="PT Sans" w:hAnsi="PT Sans" w:cs="PT Sans"/>
          <w:sz w:val="28"/>
          <w:sz-cs w:val="28"/>
          <w:spacing w:val="0"/>
          <w:color w:val="262626"/>
        </w:rPr>
        <w:t xml:space="preserve"/>
      </w:r>
    </w:p>
    <w:p>
      <w:pPr/>
      <w:r>
        <w:rPr>
          <w:rFonts w:ascii="Arial" w:hAnsi="Arial" w:cs="Arial"/>
          <w:sz w:val="28"/>
          <w:sz-cs w:val="28"/>
          <w:spacing w:val="0"/>
          <w:color w:val="1A1A1A"/>
        </w:rPr>
        <w:t xml:space="preserve">linked, embedded, and inline styling</w:t>
      </w:r>
    </w:p>
    <w:p>
      <w:pPr/>
      <w:r>
        <w:rPr>
          <w:rFonts w:ascii="Arial" w:hAnsi="Arial" w:cs="Arial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spacing w:val="0"/>
          <w:color w:val="1A1A1A"/>
        </w:rPr>
        <w:t xml:space="preserve">6</w:t>
      </w:r>
    </w:p>
    <w:p>
      <w:pPr/>
      <w:r>
        <w:rPr>
          <w:rFonts w:ascii="Arial" w:hAnsi="Arial" w:cs="Arial"/>
          <w:sz w:val="28"/>
          <w:sz-cs w:val="28"/>
          <w:b/>
          <w:spacing w:val="0"/>
          <w:color w:val="1A1A1A"/>
        </w:rPr>
        <w:t xml:space="preserve"> 3X3 TABLE</w:t>
      </w:r>
      <w:r>
        <w:rPr>
          <w:rFonts w:ascii="Arial" w:hAnsi="Arial" w:cs="Arial"/>
          <w:sz w:val="28"/>
          <w:sz-cs w:val="28"/>
          <w:spacing w:val="0"/>
          <w:color w:val="1A1A1A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&lt;body&gt;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&lt;h1&gt;Web Portal&lt;/h1&gt;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&lt;div&gt;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&lt;table class="styled"&gt;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&lt;td&gt;&lt;button type="button"&gt;Click Me!&lt;/button&gt;&lt;/td&gt;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&lt;td&gt;&lt;button type="button"&gt;Click Me!&lt;/button&gt;&lt;/td&gt;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&lt;td&gt;&lt;button type="button"&gt;Click Me!&lt;/button&gt;&lt;/td&gt;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&lt;/tr&gt;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&lt;/table&gt;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&lt;/div&gt;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&lt;div&gt;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&lt;table&gt;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    &lt;td&gt;&lt;button type="button"&gt;Click Me!&lt;/button&gt;&lt;/td&gt;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&lt;/tr&gt;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&lt;/table&gt;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&lt;img src="rais_globe.png" alt="rais_logo" height="420" width="420"&gt;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&lt;table&gt;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    &lt;td&gt;&lt;button type="button"&gt;Click Me!&lt;/button&gt;&lt;/td&gt;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    &lt;/tr&gt;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    &lt;/table&gt;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>&lt;/div&gt;</w:t>
      </w:r>
    </w:p>
    <w:p>
      <w:pPr/>
      <w:r>
        <w:rPr>
          <w:rFonts w:ascii="Menlo" w:hAnsi="Menlo" w:cs="Menlo"/>
          <w:sz w:val="28"/>
          <w:sz-cs w:val="28"/>
          <w:spacing w:val="0"/>
          <w:color w:val="1B1D1F"/>
        </w:rPr>
        <w:t xml:space="preserve"/>
      </w:r>
    </w:p>
    <w:p>
      <w:pPr/>
      <w:r>
        <w:rPr>
          <w:rFonts w:ascii="Menlo" w:hAnsi="Menlo" w:cs="Menlo"/>
          <w:sz w:val="28"/>
          <w:sz-cs w:val="28"/>
          <w:b/>
          <w:spacing w:val="0"/>
          <w:color w:val="1B1D1F"/>
        </w:rPr>
        <w:t xml:space="preserve">LOGIN FORM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