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BD6" w:rsidRDefault="000D0FB3">
      <w:pPr>
        <w:rPr>
          <w:rFonts w:ascii="Times New Roman" w:hAnsi="Times New Roman" w:cs="Times New Roman"/>
          <w:b/>
          <w:sz w:val="24"/>
          <w:szCs w:val="24"/>
        </w:rPr>
      </w:pPr>
      <w:r>
        <w:rPr>
          <w:rFonts w:ascii="Times New Roman" w:hAnsi="Times New Roman" w:cs="Times New Roman"/>
          <w:b/>
          <w:sz w:val="24"/>
          <w:szCs w:val="24"/>
        </w:rPr>
        <w:t xml:space="preserve">NAME; OKEREWA GRACE </w:t>
      </w:r>
    </w:p>
    <w:p w:rsidR="000D0FB3" w:rsidRDefault="000D0FB3">
      <w:pPr>
        <w:rPr>
          <w:rFonts w:ascii="Times New Roman" w:hAnsi="Times New Roman" w:cs="Times New Roman"/>
          <w:b/>
          <w:sz w:val="24"/>
          <w:szCs w:val="24"/>
        </w:rPr>
      </w:pPr>
      <w:r>
        <w:rPr>
          <w:rFonts w:ascii="Times New Roman" w:hAnsi="Times New Roman" w:cs="Times New Roman"/>
          <w:b/>
          <w:sz w:val="24"/>
          <w:szCs w:val="24"/>
        </w:rPr>
        <w:t>MATRIC NUM; 18/SMS09/072</w:t>
      </w:r>
    </w:p>
    <w:p w:rsidR="000D0FB3" w:rsidRPr="002643F3" w:rsidRDefault="000D0FB3">
      <w:pPr>
        <w:rPr>
          <w:rFonts w:ascii="Times New Roman" w:hAnsi="Times New Roman" w:cs="Times New Roman"/>
          <w:b/>
          <w:sz w:val="28"/>
          <w:szCs w:val="28"/>
        </w:rPr>
      </w:pPr>
      <w:r>
        <w:rPr>
          <w:rFonts w:ascii="Times New Roman" w:hAnsi="Times New Roman" w:cs="Times New Roman"/>
          <w:b/>
          <w:sz w:val="24"/>
          <w:szCs w:val="24"/>
        </w:rPr>
        <w:t>COURSE CODE;</w:t>
      </w:r>
      <w:r w:rsidR="002643F3">
        <w:rPr>
          <w:rFonts w:ascii="Times New Roman" w:hAnsi="Times New Roman" w:cs="Times New Roman"/>
          <w:b/>
          <w:sz w:val="24"/>
          <w:szCs w:val="24"/>
        </w:rPr>
        <w:t xml:space="preserve"> </w:t>
      </w:r>
      <w:proofErr w:type="spellStart"/>
      <w:r w:rsidR="002643F3">
        <w:rPr>
          <w:rFonts w:ascii="Times New Roman" w:hAnsi="Times New Roman" w:cs="Times New Roman"/>
          <w:b/>
          <w:sz w:val="28"/>
          <w:szCs w:val="28"/>
        </w:rPr>
        <w:t>ird</w:t>
      </w:r>
      <w:proofErr w:type="spellEnd"/>
      <w:r w:rsidR="002643F3">
        <w:rPr>
          <w:rFonts w:ascii="Times New Roman" w:hAnsi="Times New Roman" w:cs="Times New Roman"/>
          <w:b/>
          <w:sz w:val="28"/>
          <w:szCs w:val="28"/>
        </w:rPr>
        <w:t xml:space="preserve"> 214</w:t>
      </w:r>
      <w:bookmarkStart w:id="0" w:name="_GoBack"/>
      <w:bookmarkEnd w:id="0"/>
    </w:p>
    <w:p w:rsidR="000D0FB3" w:rsidRDefault="000D0FB3">
      <w:pPr>
        <w:rPr>
          <w:rFonts w:ascii="Times New Roman" w:hAnsi="Times New Roman" w:cs="Times New Roman"/>
          <w:b/>
          <w:sz w:val="24"/>
          <w:szCs w:val="24"/>
        </w:rPr>
      </w:pPr>
    </w:p>
    <w:p w:rsidR="000D0FB3" w:rsidRDefault="000D0FB3">
      <w:pPr>
        <w:rPr>
          <w:rFonts w:ascii="Times New Roman" w:hAnsi="Times New Roman" w:cs="Times New Roman"/>
          <w:b/>
          <w:sz w:val="24"/>
          <w:szCs w:val="24"/>
        </w:rPr>
      </w:pPr>
      <w:r>
        <w:rPr>
          <w:rFonts w:ascii="Times New Roman" w:hAnsi="Times New Roman" w:cs="Times New Roman"/>
          <w:b/>
          <w:sz w:val="24"/>
          <w:szCs w:val="24"/>
        </w:rPr>
        <w:t xml:space="preserve">QUESTION; IN NOT MORE THAN 3 PAGES DISCUSS THE TACTICS EMPLOYED IN COUNTER INSURGENCIES OPERATION </w:t>
      </w:r>
    </w:p>
    <w:p w:rsidR="000D0FB3" w:rsidRDefault="000D0FB3">
      <w:pPr>
        <w:rPr>
          <w:rFonts w:ascii="Times New Roman" w:hAnsi="Times New Roman" w:cs="Times New Roman"/>
          <w:b/>
          <w:sz w:val="24"/>
          <w:szCs w:val="24"/>
        </w:rPr>
      </w:pPr>
    </w:p>
    <w:p w:rsidR="000D0FB3" w:rsidRDefault="000D0FB3">
      <w:pPr>
        <w:rPr>
          <w:rFonts w:ascii="Times New Roman" w:hAnsi="Times New Roman" w:cs="Times New Roman"/>
          <w:b/>
          <w:sz w:val="24"/>
          <w:szCs w:val="24"/>
        </w:rPr>
      </w:pPr>
    </w:p>
    <w:p w:rsidR="000D0FB3" w:rsidRDefault="000D0FB3">
      <w:pPr>
        <w:rPr>
          <w:rFonts w:ascii="Times New Roman" w:hAnsi="Times New Roman" w:cs="Times New Roman"/>
          <w:b/>
          <w:sz w:val="24"/>
          <w:szCs w:val="24"/>
        </w:rPr>
      </w:pPr>
    </w:p>
    <w:p w:rsidR="000D0FB3" w:rsidRDefault="000D0FB3">
      <w:pPr>
        <w:rPr>
          <w:rFonts w:ascii="Times New Roman" w:hAnsi="Times New Roman" w:cs="Times New Roman"/>
          <w:b/>
          <w:sz w:val="24"/>
          <w:szCs w:val="24"/>
        </w:rPr>
      </w:pPr>
    </w:p>
    <w:p w:rsidR="000D0FB3" w:rsidRDefault="000D0FB3">
      <w:pPr>
        <w:rPr>
          <w:rFonts w:ascii="Times New Roman" w:hAnsi="Times New Roman" w:cs="Times New Roman"/>
          <w:b/>
          <w:sz w:val="24"/>
          <w:szCs w:val="24"/>
        </w:rPr>
      </w:pPr>
    </w:p>
    <w:p w:rsidR="000D0FB3" w:rsidRDefault="000D0FB3">
      <w:pPr>
        <w:rPr>
          <w:rFonts w:ascii="Times New Roman" w:hAnsi="Times New Roman" w:cs="Times New Roman"/>
          <w:b/>
          <w:sz w:val="24"/>
          <w:szCs w:val="24"/>
        </w:rPr>
      </w:pPr>
    </w:p>
    <w:p w:rsidR="000D0FB3" w:rsidRDefault="000D0FB3">
      <w:pPr>
        <w:rPr>
          <w:rFonts w:ascii="Times New Roman" w:hAnsi="Times New Roman" w:cs="Times New Roman"/>
          <w:b/>
          <w:sz w:val="24"/>
          <w:szCs w:val="24"/>
        </w:rPr>
      </w:pPr>
    </w:p>
    <w:p w:rsidR="000D0FB3" w:rsidRDefault="000D0FB3">
      <w:pPr>
        <w:rPr>
          <w:rFonts w:ascii="Times New Roman" w:hAnsi="Times New Roman" w:cs="Times New Roman"/>
          <w:b/>
          <w:sz w:val="24"/>
          <w:szCs w:val="24"/>
        </w:rPr>
      </w:pPr>
    </w:p>
    <w:p w:rsidR="000D0FB3" w:rsidRDefault="000D0FB3">
      <w:pPr>
        <w:rPr>
          <w:rFonts w:ascii="Times New Roman" w:hAnsi="Times New Roman" w:cs="Times New Roman"/>
          <w:b/>
          <w:sz w:val="24"/>
          <w:szCs w:val="24"/>
        </w:rPr>
      </w:pPr>
    </w:p>
    <w:p w:rsidR="000D0FB3" w:rsidRDefault="000D0FB3">
      <w:pPr>
        <w:rPr>
          <w:rFonts w:ascii="Times New Roman" w:hAnsi="Times New Roman" w:cs="Times New Roman"/>
          <w:b/>
          <w:sz w:val="24"/>
          <w:szCs w:val="24"/>
        </w:rPr>
      </w:pPr>
    </w:p>
    <w:p w:rsidR="000D0FB3" w:rsidRDefault="000D0FB3">
      <w:pPr>
        <w:rPr>
          <w:rFonts w:ascii="Times New Roman" w:hAnsi="Times New Roman" w:cs="Times New Roman"/>
          <w:b/>
          <w:sz w:val="24"/>
          <w:szCs w:val="24"/>
        </w:rPr>
      </w:pPr>
    </w:p>
    <w:p w:rsidR="000D0FB3" w:rsidRDefault="000D0FB3">
      <w:pPr>
        <w:rPr>
          <w:rFonts w:ascii="Times New Roman" w:hAnsi="Times New Roman" w:cs="Times New Roman"/>
          <w:b/>
          <w:sz w:val="24"/>
          <w:szCs w:val="24"/>
        </w:rPr>
      </w:pPr>
    </w:p>
    <w:p w:rsidR="000D0FB3" w:rsidRDefault="000D0FB3">
      <w:pPr>
        <w:rPr>
          <w:rFonts w:ascii="Times New Roman" w:hAnsi="Times New Roman" w:cs="Times New Roman"/>
          <w:b/>
          <w:sz w:val="24"/>
          <w:szCs w:val="24"/>
        </w:rPr>
      </w:pPr>
    </w:p>
    <w:p w:rsidR="000D0FB3" w:rsidRDefault="000D0FB3">
      <w:pPr>
        <w:rPr>
          <w:rFonts w:ascii="Times New Roman" w:hAnsi="Times New Roman" w:cs="Times New Roman"/>
          <w:b/>
          <w:sz w:val="24"/>
          <w:szCs w:val="24"/>
        </w:rPr>
      </w:pPr>
    </w:p>
    <w:p w:rsidR="000D0FB3" w:rsidRDefault="000D0FB3">
      <w:pPr>
        <w:rPr>
          <w:rFonts w:ascii="Times New Roman" w:hAnsi="Times New Roman" w:cs="Times New Roman"/>
          <w:b/>
          <w:sz w:val="24"/>
          <w:szCs w:val="24"/>
        </w:rPr>
      </w:pPr>
    </w:p>
    <w:p w:rsidR="000D0FB3" w:rsidRDefault="000D0FB3">
      <w:pPr>
        <w:rPr>
          <w:rFonts w:ascii="Times New Roman" w:hAnsi="Times New Roman" w:cs="Times New Roman"/>
          <w:b/>
          <w:sz w:val="24"/>
          <w:szCs w:val="24"/>
        </w:rPr>
      </w:pPr>
    </w:p>
    <w:p w:rsidR="000D0FB3" w:rsidRDefault="000D0FB3">
      <w:pPr>
        <w:rPr>
          <w:rFonts w:ascii="Times New Roman" w:hAnsi="Times New Roman" w:cs="Times New Roman"/>
          <w:b/>
          <w:sz w:val="24"/>
          <w:szCs w:val="24"/>
        </w:rPr>
      </w:pPr>
    </w:p>
    <w:p w:rsidR="000D0FB3" w:rsidRDefault="000D0FB3">
      <w:pPr>
        <w:rPr>
          <w:rFonts w:ascii="Times New Roman" w:hAnsi="Times New Roman" w:cs="Times New Roman"/>
          <w:b/>
          <w:sz w:val="24"/>
          <w:szCs w:val="24"/>
        </w:rPr>
      </w:pPr>
    </w:p>
    <w:p w:rsidR="000D0FB3" w:rsidRDefault="000D0FB3">
      <w:pPr>
        <w:rPr>
          <w:rFonts w:ascii="Times New Roman" w:hAnsi="Times New Roman" w:cs="Times New Roman"/>
          <w:b/>
          <w:sz w:val="24"/>
          <w:szCs w:val="24"/>
        </w:rPr>
      </w:pPr>
    </w:p>
    <w:p w:rsidR="000D0FB3" w:rsidRDefault="000D0FB3">
      <w:pPr>
        <w:rPr>
          <w:rFonts w:ascii="Times New Roman" w:hAnsi="Times New Roman" w:cs="Times New Roman"/>
          <w:b/>
          <w:sz w:val="24"/>
          <w:szCs w:val="24"/>
        </w:rPr>
      </w:pPr>
    </w:p>
    <w:p w:rsidR="000D0FB3" w:rsidRDefault="000D0FB3">
      <w:pPr>
        <w:rPr>
          <w:rFonts w:ascii="Times New Roman" w:hAnsi="Times New Roman" w:cs="Times New Roman"/>
          <w:b/>
          <w:sz w:val="24"/>
          <w:szCs w:val="24"/>
        </w:rPr>
      </w:pPr>
    </w:p>
    <w:p w:rsidR="000D0FB3" w:rsidRDefault="000D0FB3">
      <w:pPr>
        <w:rPr>
          <w:rFonts w:ascii="Times New Roman" w:hAnsi="Times New Roman" w:cs="Times New Roman"/>
          <w:b/>
          <w:sz w:val="24"/>
          <w:szCs w:val="24"/>
        </w:rPr>
      </w:pPr>
    </w:p>
    <w:p w:rsidR="000D0FB3" w:rsidRDefault="000D0FB3">
      <w:pPr>
        <w:rPr>
          <w:rFonts w:ascii="Times New Roman" w:hAnsi="Times New Roman" w:cs="Times New Roman"/>
          <w:b/>
          <w:sz w:val="24"/>
          <w:szCs w:val="24"/>
        </w:rPr>
      </w:pPr>
    </w:p>
    <w:p w:rsidR="000D0FB3" w:rsidRDefault="000D0FB3">
      <w:pPr>
        <w:rPr>
          <w:rFonts w:ascii="Times New Roman" w:hAnsi="Times New Roman" w:cs="Times New Roman"/>
          <w:b/>
          <w:sz w:val="24"/>
          <w:szCs w:val="24"/>
        </w:rPr>
      </w:pPr>
      <w:r>
        <w:rPr>
          <w:rFonts w:ascii="Times New Roman" w:hAnsi="Times New Roman" w:cs="Times New Roman"/>
          <w:b/>
          <w:sz w:val="24"/>
          <w:szCs w:val="24"/>
        </w:rPr>
        <w:t xml:space="preserve">TACTICS IN COUNTER INSURGENCIES; </w:t>
      </w:r>
    </w:p>
    <w:p w:rsidR="001C6056" w:rsidRPr="001C6056" w:rsidRDefault="001C6056" w:rsidP="001C6056">
      <w:pPr>
        <w:rPr>
          <w:rFonts w:ascii="Times New Roman" w:hAnsi="Times New Roman" w:cs="Times New Roman"/>
          <w:sz w:val="24"/>
          <w:szCs w:val="24"/>
        </w:rPr>
      </w:pPr>
      <w:r>
        <w:rPr>
          <w:rFonts w:ascii="Times New Roman" w:hAnsi="Times New Roman" w:cs="Times New Roman"/>
          <w:sz w:val="24"/>
          <w:szCs w:val="24"/>
        </w:rPr>
        <w:t xml:space="preserve">Firstly, what is counter insurgencies? </w:t>
      </w:r>
      <w:r w:rsidRPr="001C6056">
        <w:rPr>
          <w:rFonts w:ascii="Times New Roman" w:hAnsi="Times New Roman" w:cs="Times New Roman"/>
          <w:sz w:val="24"/>
          <w:szCs w:val="24"/>
        </w:rPr>
        <w:t>COIN involves all political, economic, military, paramilitary, psych</w:t>
      </w:r>
      <w:r>
        <w:rPr>
          <w:rFonts w:ascii="Times New Roman" w:hAnsi="Times New Roman" w:cs="Times New Roman"/>
          <w:sz w:val="24"/>
          <w:szCs w:val="24"/>
        </w:rPr>
        <w:t xml:space="preserve">ological, and civic actions </w:t>
      </w:r>
      <w:r w:rsidRPr="001C6056">
        <w:rPr>
          <w:rFonts w:ascii="Times New Roman" w:hAnsi="Times New Roman" w:cs="Times New Roman"/>
          <w:sz w:val="24"/>
          <w:szCs w:val="24"/>
        </w:rPr>
        <w:t>that can be taken by a government to defeat an insurgency</w:t>
      </w:r>
      <w:r>
        <w:rPr>
          <w:rFonts w:ascii="Times New Roman" w:hAnsi="Times New Roman" w:cs="Times New Roman"/>
          <w:sz w:val="24"/>
          <w:szCs w:val="24"/>
        </w:rPr>
        <w:t xml:space="preserve">. It can also be a holistic approach embarked upon government </w:t>
      </w:r>
      <w:r w:rsidR="00044282">
        <w:rPr>
          <w:rFonts w:ascii="Times New Roman" w:hAnsi="Times New Roman" w:cs="Times New Roman"/>
          <w:sz w:val="24"/>
          <w:szCs w:val="24"/>
        </w:rPr>
        <w:t>forces</w:t>
      </w:r>
      <w:r>
        <w:rPr>
          <w:rFonts w:ascii="Times New Roman" w:hAnsi="Times New Roman" w:cs="Times New Roman"/>
          <w:sz w:val="24"/>
          <w:szCs w:val="24"/>
        </w:rPr>
        <w:t xml:space="preserve"> and their multi-national </w:t>
      </w:r>
      <w:r w:rsidR="00044282">
        <w:rPr>
          <w:rFonts w:ascii="Times New Roman" w:hAnsi="Times New Roman" w:cs="Times New Roman"/>
          <w:sz w:val="24"/>
          <w:szCs w:val="24"/>
        </w:rPr>
        <w:t>sponsor’s</w:t>
      </w:r>
      <w:r>
        <w:rPr>
          <w:rFonts w:ascii="Times New Roman" w:hAnsi="Times New Roman" w:cs="Times New Roman"/>
          <w:sz w:val="24"/>
          <w:szCs w:val="24"/>
        </w:rPr>
        <w:t xml:space="preserve"> to contain, diminish, or eliminate an insurgency.</w:t>
      </w:r>
    </w:p>
    <w:p w:rsidR="003A0597" w:rsidRDefault="000D0FB3">
      <w:pPr>
        <w:rPr>
          <w:rFonts w:ascii="Times New Roman" w:hAnsi="Times New Roman" w:cs="Times New Roman"/>
          <w:sz w:val="24"/>
          <w:szCs w:val="24"/>
        </w:rPr>
      </w:pPr>
      <w:r>
        <w:rPr>
          <w:rFonts w:ascii="Times New Roman" w:hAnsi="Times New Roman" w:cs="Times New Roman"/>
          <w:sz w:val="24"/>
          <w:szCs w:val="24"/>
        </w:rPr>
        <w:t xml:space="preserve">This entails series of actions used to curtail insurgencies, it can also be actions embarked upon to achieve a specific or general </w:t>
      </w:r>
      <w:r w:rsidR="003A0597">
        <w:rPr>
          <w:rFonts w:ascii="Times New Roman" w:hAnsi="Times New Roman" w:cs="Times New Roman"/>
          <w:sz w:val="24"/>
          <w:szCs w:val="24"/>
        </w:rPr>
        <w:t>objective. Different</w:t>
      </w:r>
      <w:r w:rsidR="001C6056">
        <w:rPr>
          <w:rFonts w:ascii="Times New Roman" w:hAnsi="Times New Roman" w:cs="Times New Roman"/>
          <w:sz w:val="24"/>
          <w:szCs w:val="24"/>
        </w:rPr>
        <w:t xml:space="preserve"> state actors have proposed different strategies of counter insurgencies, many of these are focused on directly combating the insurgents.</w:t>
      </w:r>
      <w:r>
        <w:rPr>
          <w:rFonts w:ascii="Times New Roman" w:hAnsi="Times New Roman" w:cs="Times New Roman"/>
          <w:sz w:val="24"/>
          <w:szCs w:val="24"/>
        </w:rPr>
        <w:t xml:space="preserve"> </w:t>
      </w:r>
    </w:p>
    <w:p w:rsidR="003A0597" w:rsidRPr="009C5226" w:rsidRDefault="003A0597">
      <w:pPr>
        <w:rPr>
          <w:rFonts w:ascii="Times New Roman" w:hAnsi="Times New Roman" w:cs="Times New Roman"/>
          <w:b/>
          <w:sz w:val="28"/>
          <w:szCs w:val="28"/>
        </w:rPr>
      </w:pPr>
      <w:r w:rsidRPr="009C5226">
        <w:rPr>
          <w:rFonts w:ascii="Times New Roman" w:hAnsi="Times New Roman" w:cs="Times New Roman"/>
          <w:b/>
          <w:sz w:val="28"/>
          <w:szCs w:val="28"/>
        </w:rPr>
        <w:t>Tactics used to curtail insurgencies;</w:t>
      </w:r>
    </w:p>
    <w:p w:rsidR="000D0FB3" w:rsidRDefault="003A0597" w:rsidP="003A0597">
      <w:pPr>
        <w:rPr>
          <w:rFonts w:ascii="Times New Roman" w:hAnsi="Times New Roman" w:cs="Times New Roman"/>
          <w:sz w:val="24"/>
          <w:szCs w:val="24"/>
        </w:rPr>
      </w:pPr>
      <w:r w:rsidRPr="009C5226">
        <w:rPr>
          <w:rFonts w:ascii="Times New Roman" w:hAnsi="Times New Roman" w:cs="Times New Roman"/>
          <w:b/>
          <w:sz w:val="24"/>
          <w:szCs w:val="24"/>
        </w:rPr>
        <w:t>Military approach;</w:t>
      </w:r>
      <w:r>
        <w:rPr>
          <w:rFonts w:ascii="Times New Roman" w:hAnsi="Times New Roman" w:cs="Times New Roman"/>
          <w:sz w:val="24"/>
          <w:szCs w:val="24"/>
        </w:rPr>
        <w:t xml:space="preserve"> </w:t>
      </w:r>
      <w:r w:rsidRPr="003A0597">
        <w:rPr>
          <w:rFonts w:ascii="Times New Roman" w:hAnsi="Times New Roman" w:cs="Times New Roman"/>
          <w:sz w:val="24"/>
          <w:szCs w:val="24"/>
          <w:u w:val="single"/>
        </w:rPr>
        <w:t>what is military approach?</w:t>
      </w:r>
      <w:r>
        <w:rPr>
          <w:rFonts w:ascii="Times New Roman" w:hAnsi="Times New Roman" w:cs="Times New Roman"/>
          <w:sz w:val="24"/>
          <w:szCs w:val="24"/>
        </w:rPr>
        <w:t xml:space="preserve"> This relies on various operations of violence,</w:t>
      </w:r>
      <w:r w:rsidRPr="003A0597">
        <w:t xml:space="preserve"> </w:t>
      </w:r>
      <w:r w:rsidRPr="003A0597">
        <w:rPr>
          <w:rFonts w:ascii="Times New Roman" w:hAnsi="Times New Roman" w:cs="Times New Roman"/>
          <w:sz w:val="24"/>
          <w:szCs w:val="24"/>
        </w:rPr>
        <w:t>detention and elimination of individual insurgents, disruption of insurgent support networks, and decapitation of insurgent organizations</w:t>
      </w:r>
      <w:r>
        <w:rPr>
          <w:rFonts w:ascii="Times New Roman" w:hAnsi="Times New Roman" w:cs="Times New Roman"/>
          <w:sz w:val="24"/>
          <w:szCs w:val="24"/>
        </w:rPr>
        <w:t>.</w:t>
      </w:r>
      <w:r w:rsidR="00044282">
        <w:rPr>
          <w:rFonts w:ascii="Times New Roman" w:hAnsi="Times New Roman" w:cs="Times New Roman"/>
          <w:sz w:val="24"/>
          <w:szCs w:val="24"/>
        </w:rPr>
        <w:t xml:space="preserve"> It may be carried out using specific </w:t>
      </w:r>
      <w:r w:rsidR="00044282" w:rsidRPr="00044282">
        <w:rPr>
          <w:rFonts w:ascii="Times New Roman" w:hAnsi="Times New Roman" w:cs="Times New Roman"/>
          <w:sz w:val="24"/>
          <w:szCs w:val="24"/>
        </w:rPr>
        <w:t>using either selective or indiscriminate violence</w:t>
      </w:r>
      <w:r w:rsidR="00044282">
        <w:rPr>
          <w:rFonts w:ascii="Times New Roman" w:hAnsi="Times New Roman" w:cs="Times New Roman"/>
          <w:sz w:val="24"/>
          <w:szCs w:val="24"/>
        </w:rPr>
        <w:t>. This selective state involves the behavior of the individual</w:t>
      </w:r>
      <w:r w:rsidR="00044282" w:rsidRPr="00044282">
        <w:rPr>
          <w:rFonts w:ascii="Times New Roman" w:hAnsi="Times New Roman" w:cs="Times New Roman"/>
          <w:sz w:val="24"/>
          <w:szCs w:val="24"/>
        </w:rPr>
        <w:t>, targeting only rebels or individuals who aided rebellion</w:t>
      </w:r>
      <w:r w:rsidR="00044282">
        <w:rPr>
          <w:rFonts w:ascii="Times New Roman" w:hAnsi="Times New Roman" w:cs="Times New Roman"/>
          <w:sz w:val="24"/>
          <w:szCs w:val="24"/>
        </w:rPr>
        <w:t>.</w:t>
      </w:r>
    </w:p>
    <w:p w:rsidR="003A0597" w:rsidRDefault="003A0597" w:rsidP="003A0597">
      <w:pPr>
        <w:rPr>
          <w:rFonts w:ascii="Times New Roman" w:hAnsi="Times New Roman" w:cs="Times New Roman"/>
          <w:sz w:val="24"/>
          <w:szCs w:val="24"/>
        </w:rPr>
      </w:pPr>
      <w:r>
        <w:rPr>
          <w:rFonts w:ascii="Times New Roman" w:hAnsi="Times New Roman" w:cs="Times New Roman"/>
          <w:sz w:val="24"/>
          <w:szCs w:val="24"/>
        </w:rPr>
        <w:t xml:space="preserve">These can be broken into 2; </w:t>
      </w:r>
    </w:p>
    <w:p w:rsidR="003A0597" w:rsidRDefault="003A0597" w:rsidP="003A0597">
      <w:pPr>
        <w:rPr>
          <w:rFonts w:ascii="Times New Roman" w:hAnsi="Times New Roman" w:cs="Times New Roman"/>
          <w:sz w:val="24"/>
          <w:szCs w:val="24"/>
        </w:rPr>
      </w:pPr>
      <w:r w:rsidRPr="009C5226">
        <w:rPr>
          <w:rFonts w:ascii="Times New Roman" w:hAnsi="Times New Roman" w:cs="Times New Roman"/>
          <w:b/>
          <w:sz w:val="24"/>
          <w:szCs w:val="24"/>
        </w:rPr>
        <w:t>FOREGIN INTERNAL DEFENCE;</w:t>
      </w:r>
      <w:r>
        <w:rPr>
          <w:rFonts w:ascii="Times New Roman" w:hAnsi="Times New Roman" w:cs="Times New Roman"/>
          <w:sz w:val="24"/>
          <w:szCs w:val="24"/>
        </w:rPr>
        <w:t xml:space="preserve"> </w:t>
      </w:r>
      <w:r w:rsidR="00044282">
        <w:rPr>
          <w:rFonts w:ascii="Times New Roman" w:hAnsi="Times New Roman" w:cs="Times New Roman"/>
          <w:sz w:val="24"/>
          <w:szCs w:val="24"/>
        </w:rPr>
        <w:t>This is the process whereby civilians</w:t>
      </w:r>
      <w:r>
        <w:rPr>
          <w:rFonts w:ascii="Times New Roman" w:hAnsi="Times New Roman" w:cs="Times New Roman"/>
          <w:sz w:val="24"/>
          <w:szCs w:val="24"/>
        </w:rPr>
        <w:t xml:space="preserve"> and government</w:t>
      </w:r>
      <w:r w:rsidR="00044282">
        <w:rPr>
          <w:rFonts w:ascii="Times New Roman" w:hAnsi="Times New Roman" w:cs="Times New Roman"/>
          <w:sz w:val="24"/>
          <w:szCs w:val="24"/>
        </w:rPr>
        <w:t xml:space="preserve"> military agencies to take actions or programs to free </w:t>
      </w:r>
      <w:r w:rsidR="00044282" w:rsidRPr="00044282">
        <w:rPr>
          <w:rFonts w:ascii="Times New Roman" w:hAnsi="Times New Roman" w:cs="Times New Roman"/>
          <w:sz w:val="24"/>
          <w:szCs w:val="24"/>
        </w:rPr>
        <w:t>and protect its society from subversi</w:t>
      </w:r>
      <w:r w:rsidR="00044282">
        <w:rPr>
          <w:rFonts w:ascii="Times New Roman" w:hAnsi="Times New Roman" w:cs="Times New Roman"/>
          <w:sz w:val="24"/>
          <w:szCs w:val="24"/>
        </w:rPr>
        <w:t xml:space="preserve">on, lawlessness, and insurgency. It is a tool used by the US government agencies </w:t>
      </w:r>
      <w:r w:rsidR="00044282" w:rsidRPr="00044282">
        <w:rPr>
          <w:rFonts w:ascii="Times New Roman" w:hAnsi="Times New Roman" w:cs="Times New Roman"/>
          <w:sz w:val="24"/>
          <w:szCs w:val="24"/>
        </w:rPr>
        <w:t>to eliminate the root causes of an insurgency</w:t>
      </w:r>
      <w:r w:rsidR="00044282">
        <w:rPr>
          <w:rFonts w:ascii="Times New Roman" w:hAnsi="Times New Roman" w:cs="Times New Roman"/>
          <w:sz w:val="24"/>
          <w:szCs w:val="24"/>
        </w:rPr>
        <w:t>.</w:t>
      </w:r>
    </w:p>
    <w:p w:rsidR="00044282" w:rsidRDefault="00044282" w:rsidP="009C5226">
      <w:pPr>
        <w:rPr>
          <w:rFonts w:ascii="Times New Roman" w:hAnsi="Times New Roman" w:cs="Times New Roman"/>
          <w:sz w:val="24"/>
          <w:szCs w:val="24"/>
        </w:rPr>
      </w:pPr>
      <w:r w:rsidRPr="009C5226">
        <w:rPr>
          <w:rFonts w:ascii="Times New Roman" w:hAnsi="Times New Roman" w:cs="Times New Roman"/>
          <w:b/>
          <w:sz w:val="24"/>
          <w:szCs w:val="24"/>
        </w:rPr>
        <w:t>INTERNAL DEFENSE AND DEVELOPMENT</w:t>
      </w:r>
      <w:r w:rsidR="009C5226" w:rsidRPr="009C5226">
        <w:rPr>
          <w:rFonts w:ascii="Times New Roman" w:hAnsi="Times New Roman" w:cs="Times New Roman"/>
          <w:b/>
          <w:sz w:val="24"/>
          <w:szCs w:val="24"/>
        </w:rPr>
        <w:t xml:space="preserve">; </w:t>
      </w:r>
      <w:r w:rsidR="009C5226">
        <w:rPr>
          <w:rFonts w:ascii="Times New Roman" w:hAnsi="Times New Roman" w:cs="Times New Roman"/>
          <w:sz w:val="24"/>
          <w:szCs w:val="24"/>
        </w:rPr>
        <w:t xml:space="preserve">This involves series of measures taken by a state to </w:t>
      </w:r>
      <w:r w:rsidR="009C5226" w:rsidRPr="009C5226">
        <w:rPr>
          <w:rFonts w:ascii="Times New Roman" w:hAnsi="Times New Roman" w:cs="Times New Roman"/>
          <w:sz w:val="24"/>
          <w:szCs w:val="24"/>
        </w:rPr>
        <w:t>protect itself from subversion, lawlessness, and insurgency.</w:t>
      </w:r>
    </w:p>
    <w:p w:rsidR="00701DD0" w:rsidRPr="00701DD0" w:rsidRDefault="00701DD0" w:rsidP="00701DD0">
      <w:pPr>
        <w:rPr>
          <w:rFonts w:ascii="Times New Roman" w:hAnsi="Times New Roman" w:cs="Times New Roman"/>
          <w:sz w:val="24"/>
          <w:szCs w:val="24"/>
        </w:rPr>
      </w:pPr>
      <w:r>
        <w:rPr>
          <w:rFonts w:ascii="Times New Roman" w:hAnsi="Times New Roman" w:cs="Times New Roman"/>
          <w:b/>
          <w:sz w:val="24"/>
          <w:szCs w:val="24"/>
        </w:rPr>
        <w:t xml:space="preserve">THE AID APPROACH; </w:t>
      </w:r>
      <w:r>
        <w:rPr>
          <w:rFonts w:ascii="Times New Roman" w:hAnsi="Times New Roman" w:cs="Times New Roman"/>
          <w:sz w:val="24"/>
          <w:szCs w:val="24"/>
        </w:rPr>
        <w:t xml:space="preserve">This involves “carrot” operations to persuade citizens to support the government </w:t>
      </w:r>
      <w:r w:rsidRPr="00701DD0">
        <w:rPr>
          <w:rFonts w:ascii="Times New Roman" w:hAnsi="Times New Roman" w:cs="Times New Roman"/>
          <w:sz w:val="24"/>
          <w:szCs w:val="24"/>
        </w:rPr>
        <w:t>delivering political, economic, and development</w:t>
      </w:r>
      <w:r>
        <w:rPr>
          <w:rFonts w:ascii="Times New Roman" w:hAnsi="Times New Roman" w:cs="Times New Roman"/>
          <w:sz w:val="24"/>
          <w:szCs w:val="24"/>
        </w:rPr>
        <w:t xml:space="preserve"> to benefit in direct aid</w:t>
      </w:r>
      <w:r w:rsidRPr="00701DD0">
        <w:rPr>
          <w:rFonts w:ascii="Times New Roman" w:hAnsi="Times New Roman" w:cs="Times New Roman"/>
          <w:sz w:val="24"/>
          <w:szCs w:val="24"/>
        </w:rPr>
        <w:t>, employment, medical care, infrastructure, and other non-violent projects</w:t>
      </w:r>
      <w:r>
        <w:rPr>
          <w:rFonts w:ascii="Times New Roman" w:hAnsi="Times New Roman" w:cs="Times New Roman"/>
          <w:sz w:val="24"/>
          <w:szCs w:val="24"/>
        </w:rPr>
        <w:t xml:space="preserve">. This approach is employed by Nigeria in dealing with the Niger Delta militancy it is called the </w:t>
      </w:r>
      <w:r w:rsidR="00CC4F7B">
        <w:rPr>
          <w:rFonts w:ascii="Times New Roman" w:hAnsi="Times New Roman" w:cs="Times New Roman"/>
          <w:sz w:val="24"/>
          <w:szCs w:val="24"/>
        </w:rPr>
        <w:t>“the</w:t>
      </w:r>
      <w:r>
        <w:rPr>
          <w:rFonts w:ascii="Times New Roman" w:hAnsi="Times New Roman" w:cs="Times New Roman"/>
          <w:sz w:val="24"/>
          <w:szCs w:val="24"/>
        </w:rPr>
        <w:t xml:space="preserve"> carrot and sticks</w:t>
      </w:r>
      <w:r w:rsidR="00CC4F7B">
        <w:rPr>
          <w:rFonts w:ascii="Times New Roman" w:hAnsi="Times New Roman" w:cs="Times New Roman"/>
          <w:sz w:val="24"/>
          <w:szCs w:val="24"/>
        </w:rPr>
        <w:t>” approach</w:t>
      </w:r>
      <w:r>
        <w:rPr>
          <w:rFonts w:ascii="Times New Roman" w:hAnsi="Times New Roman" w:cs="Times New Roman"/>
          <w:sz w:val="24"/>
          <w:szCs w:val="24"/>
        </w:rPr>
        <w:t xml:space="preserve">  </w:t>
      </w:r>
    </w:p>
    <w:p w:rsidR="00044282" w:rsidRDefault="009C5226" w:rsidP="003A0597">
      <w:pPr>
        <w:rPr>
          <w:rFonts w:ascii="Times New Roman" w:hAnsi="Times New Roman" w:cs="Times New Roman"/>
          <w:sz w:val="24"/>
          <w:szCs w:val="24"/>
        </w:rPr>
      </w:pPr>
      <w:r>
        <w:rPr>
          <w:rFonts w:ascii="Times New Roman" w:hAnsi="Times New Roman" w:cs="Times New Roman"/>
          <w:sz w:val="24"/>
          <w:szCs w:val="24"/>
        </w:rPr>
        <w:t xml:space="preserve">There </w:t>
      </w:r>
      <w:r w:rsidR="002643F3">
        <w:rPr>
          <w:rFonts w:ascii="Times New Roman" w:hAnsi="Times New Roman" w:cs="Times New Roman"/>
          <w:sz w:val="24"/>
          <w:szCs w:val="24"/>
        </w:rPr>
        <w:t>is</w:t>
      </w:r>
      <w:r>
        <w:rPr>
          <w:rFonts w:ascii="Times New Roman" w:hAnsi="Times New Roman" w:cs="Times New Roman"/>
          <w:sz w:val="24"/>
          <w:szCs w:val="24"/>
        </w:rPr>
        <w:t xml:space="preserve"> also some strategy in counter insurgency which includes;</w:t>
      </w:r>
    </w:p>
    <w:p w:rsidR="009C5226" w:rsidRDefault="004D5370" w:rsidP="004D53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BROAD STRATEGY </w:t>
      </w:r>
    </w:p>
    <w:p w:rsidR="004D5370" w:rsidRDefault="004D5370" w:rsidP="004D53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COMPONENT STRATEGY</w:t>
      </w:r>
    </w:p>
    <w:p w:rsidR="004D5370" w:rsidRDefault="004D5370" w:rsidP="004D5370">
      <w:pPr>
        <w:rPr>
          <w:rFonts w:ascii="Times New Roman" w:hAnsi="Times New Roman" w:cs="Times New Roman"/>
          <w:sz w:val="24"/>
          <w:szCs w:val="24"/>
        </w:rPr>
      </w:pPr>
      <w:r>
        <w:rPr>
          <w:rFonts w:ascii="Times New Roman" w:hAnsi="Times New Roman" w:cs="Times New Roman"/>
          <w:sz w:val="24"/>
          <w:szCs w:val="24"/>
        </w:rPr>
        <w:t>The broad strategy is broken into 3</w:t>
      </w:r>
    </w:p>
    <w:p w:rsidR="004D5370" w:rsidRDefault="004D5370" w:rsidP="004D53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enemy centric </w:t>
      </w:r>
    </w:p>
    <w:p w:rsidR="004D5370" w:rsidRDefault="004D5370" w:rsidP="004D53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population centric </w:t>
      </w:r>
    </w:p>
    <w:p w:rsidR="004D5370" w:rsidRDefault="004D5370" w:rsidP="004D53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comprehensive approach </w:t>
      </w:r>
    </w:p>
    <w:p w:rsidR="00701DD0" w:rsidRDefault="004D5370" w:rsidP="00701DD0">
      <w:pPr>
        <w:rPr>
          <w:rFonts w:ascii="Times New Roman" w:hAnsi="Times New Roman" w:cs="Times New Roman"/>
          <w:sz w:val="24"/>
          <w:szCs w:val="24"/>
        </w:rPr>
      </w:pPr>
      <w:r>
        <w:rPr>
          <w:rFonts w:ascii="Times New Roman" w:hAnsi="Times New Roman" w:cs="Times New Roman"/>
          <w:sz w:val="24"/>
          <w:szCs w:val="24"/>
        </w:rPr>
        <w:lastRenderedPageBreak/>
        <w:t>THE ENEMY CENTRIC COUNTER INSURGENCY STRATEGY; its fundamental orientation is first defeat the enemy and all else will follow, it therefore priories the defeat of the insurgents before all other counter insurgency actions can take place.</w:t>
      </w:r>
      <w:r w:rsidR="00701DD0">
        <w:rPr>
          <w:rFonts w:ascii="Times New Roman" w:hAnsi="Times New Roman" w:cs="Times New Roman"/>
          <w:sz w:val="24"/>
          <w:szCs w:val="24"/>
        </w:rPr>
        <w:t xml:space="preserve"> </w:t>
      </w:r>
      <w:r w:rsidR="00701DD0" w:rsidRPr="00701DD0">
        <w:rPr>
          <w:rFonts w:ascii="Times New Roman" w:hAnsi="Times New Roman" w:cs="Times New Roman"/>
          <w:sz w:val="24"/>
          <w:szCs w:val="24"/>
        </w:rPr>
        <w:t>the   Nigerian   security   forces   and   government   have   applied   the   enemy-centric approach to counterinsurgency. This approach has made the military to lose the support of the local population. Over the past four years, the Nigerian military lost much local support due to</w:t>
      </w:r>
      <w:r w:rsidR="00701DD0">
        <w:rPr>
          <w:rFonts w:ascii="Times New Roman" w:hAnsi="Times New Roman" w:cs="Times New Roman"/>
          <w:sz w:val="24"/>
          <w:szCs w:val="24"/>
        </w:rPr>
        <w:t xml:space="preserve"> </w:t>
      </w:r>
      <w:r w:rsidR="00701DD0" w:rsidRPr="00701DD0">
        <w:rPr>
          <w:rFonts w:ascii="Times New Roman" w:hAnsi="Times New Roman" w:cs="Times New Roman"/>
          <w:sz w:val="24"/>
          <w:szCs w:val="24"/>
        </w:rPr>
        <w:t>the bluntness of its tactics. Many non-combatants have allegedly also been killed by the military</w:t>
      </w:r>
      <w:r w:rsidR="00701DD0">
        <w:rPr>
          <w:rFonts w:ascii="Times New Roman" w:hAnsi="Times New Roman" w:cs="Times New Roman"/>
          <w:sz w:val="24"/>
          <w:szCs w:val="24"/>
        </w:rPr>
        <w:t xml:space="preserve"> </w:t>
      </w:r>
      <w:r w:rsidR="00701DD0" w:rsidRPr="00701DD0">
        <w:rPr>
          <w:rFonts w:ascii="Times New Roman" w:hAnsi="Times New Roman" w:cs="Times New Roman"/>
          <w:sz w:val="24"/>
          <w:szCs w:val="24"/>
        </w:rPr>
        <w:t>in the counter-insurgency campaigns and others have been wrongly detained.</w:t>
      </w:r>
    </w:p>
    <w:p w:rsidR="009B3067" w:rsidRPr="00701DD0" w:rsidRDefault="009B3067" w:rsidP="00701DD0">
      <w:pPr>
        <w:rPr>
          <w:rFonts w:ascii="Times New Roman" w:hAnsi="Times New Roman" w:cs="Times New Roman"/>
          <w:sz w:val="24"/>
          <w:szCs w:val="24"/>
        </w:rPr>
      </w:pPr>
      <w:r>
        <w:rPr>
          <w:rFonts w:ascii="Times New Roman" w:hAnsi="Times New Roman" w:cs="Times New Roman"/>
          <w:sz w:val="24"/>
          <w:szCs w:val="24"/>
        </w:rPr>
        <w:t>The enemy centric approach involves various variants such as soft and hard, direct and indirect, violent and non-violent etc.</w:t>
      </w:r>
    </w:p>
    <w:p w:rsidR="009B3067" w:rsidRPr="004A64B3" w:rsidRDefault="004A64B3" w:rsidP="004A64B3">
      <w:pPr>
        <w:rPr>
          <w:rFonts w:ascii="Times New Roman" w:hAnsi="Times New Roman" w:cs="Times New Roman"/>
          <w:sz w:val="24"/>
          <w:szCs w:val="24"/>
        </w:rPr>
      </w:pPr>
      <w:r>
        <w:rPr>
          <w:rFonts w:ascii="Times New Roman" w:hAnsi="Times New Roman" w:cs="Times New Roman"/>
          <w:sz w:val="24"/>
          <w:szCs w:val="24"/>
        </w:rPr>
        <w:t>POPULATION CENTRIC COUNTER INSURGENCY STRATEGY; This targets the counter insurgency activities in maintaining or recovering the support of the population or ruling authority.</w:t>
      </w:r>
      <w:r w:rsidRPr="004A64B3">
        <w:rPr>
          <w:rFonts w:ascii="ff2" w:eastAsia="Times New Roman" w:hAnsi="ff2" w:cs="Times New Roman"/>
          <w:color w:val="000000"/>
          <w:sz w:val="72"/>
          <w:szCs w:val="72"/>
        </w:rPr>
        <w:t xml:space="preserve"> </w:t>
      </w:r>
      <w:r w:rsidRPr="004A64B3">
        <w:rPr>
          <w:rFonts w:ascii="Times New Roman" w:hAnsi="Times New Roman" w:cs="Times New Roman"/>
          <w:sz w:val="24"/>
          <w:szCs w:val="24"/>
        </w:rPr>
        <w:t xml:space="preserve">The security forces have recorded successes and failures in counterinsurgency operations. in </w:t>
      </w:r>
      <w:r>
        <w:rPr>
          <w:rFonts w:ascii="Times New Roman" w:hAnsi="Times New Roman" w:cs="Times New Roman"/>
          <w:sz w:val="24"/>
          <w:szCs w:val="24"/>
        </w:rPr>
        <w:t xml:space="preserve">India, where </w:t>
      </w:r>
      <w:r w:rsidRPr="004A64B3">
        <w:rPr>
          <w:rFonts w:ascii="Times New Roman" w:hAnsi="Times New Roman" w:cs="Times New Roman"/>
          <w:sz w:val="24"/>
          <w:szCs w:val="24"/>
        </w:rPr>
        <w:t>the</w:t>
      </w:r>
      <w:r>
        <w:rPr>
          <w:rFonts w:ascii="Times New Roman" w:hAnsi="Times New Roman" w:cs="Times New Roman"/>
          <w:sz w:val="24"/>
          <w:szCs w:val="24"/>
        </w:rPr>
        <w:t xml:space="preserve"> </w:t>
      </w:r>
      <w:r w:rsidRPr="004A64B3">
        <w:rPr>
          <w:rFonts w:ascii="Times New Roman" w:hAnsi="Times New Roman" w:cs="Times New Roman"/>
          <w:sz w:val="24"/>
          <w:szCs w:val="24"/>
        </w:rPr>
        <w:t>population-centric approach to counterinsurgency was   used   and   more</w:t>
      </w:r>
      <w:r w:rsidR="00701DD0">
        <w:rPr>
          <w:rFonts w:ascii="Times New Roman" w:hAnsi="Times New Roman" w:cs="Times New Roman"/>
          <w:sz w:val="24"/>
          <w:szCs w:val="24"/>
        </w:rPr>
        <w:t xml:space="preserve"> successful.</w:t>
      </w:r>
      <w:r w:rsidR="009B3067">
        <w:rPr>
          <w:rFonts w:ascii="Times New Roman" w:hAnsi="Times New Roman" w:cs="Times New Roman"/>
          <w:sz w:val="24"/>
          <w:szCs w:val="24"/>
        </w:rPr>
        <w:t xml:space="preserve"> This approach centers on the gravity in the government relationship with its people. It can be said to be “first protect and support the population and all else will follow”. </w:t>
      </w:r>
    </w:p>
    <w:p w:rsidR="004A64B3" w:rsidRDefault="004A64B3" w:rsidP="004D5370">
      <w:pPr>
        <w:rPr>
          <w:rFonts w:ascii="Times New Roman" w:hAnsi="Times New Roman" w:cs="Times New Roman"/>
          <w:sz w:val="24"/>
          <w:szCs w:val="24"/>
        </w:rPr>
      </w:pPr>
      <w:r>
        <w:rPr>
          <w:rFonts w:ascii="Times New Roman" w:hAnsi="Times New Roman" w:cs="Times New Roman"/>
          <w:sz w:val="24"/>
          <w:szCs w:val="24"/>
        </w:rPr>
        <w:t xml:space="preserve">COMPREHENSIVE COUNTER INSURGENCIES STRATAGY; This strategy accounts for the deployment of both enemy centric and population centric approach. This strategy is most ideal to handle an insurgency. </w:t>
      </w:r>
      <w:r w:rsidR="009B3067">
        <w:rPr>
          <w:rFonts w:ascii="Times New Roman" w:hAnsi="Times New Roman" w:cs="Times New Roman"/>
          <w:sz w:val="24"/>
          <w:szCs w:val="24"/>
        </w:rPr>
        <w:t xml:space="preserve">Security is necessary in countering an insurgent but it will not defeat the insurgent on </w:t>
      </w:r>
      <w:r w:rsidR="002643F3">
        <w:rPr>
          <w:rFonts w:ascii="Times New Roman" w:hAnsi="Times New Roman" w:cs="Times New Roman"/>
          <w:sz w:val="24"/>
          <w:szCs w:val="24"/>
        </w:rPr>
        <w:t>its</w:t>
      </w:r>
      <w:r w:rsidR="009B3067">
        <w:rPr>
          <w:rFonts w:ascii="Times New Roman" w:hAnsi="Times New Roman" w:cs="Times New Roman"/>
          <w:sz w:val="24"/>
          <w:szCs w:val="24"/>
        </w:rPr>
        <w:t xml:space="preserve"> own so simultaneously to achieve a successful operation the two both military and civilian measures showed be considered </w:t>
      </w:r>
    </w:p>
    <w:p w:rsidR="004D5370" w:rsidRDefault="004A64B3" w:rsidP="004D5370">
      <w:pPr>
        <w:rPr>
          <w:rFonts w:ascii="Times New Roman" w:hAnsi="Times New Roman" w:cs="Times New Roman"/>
          <w:sz w:val="24"/>
          <w:szCs w:val="24"/>
        </w:rPr>
      </w:pPr>
      <w:r>
        <w:rPr>
          <w:rFonts w:ascii="Times New Roman" w:hAnsi="Times New Roman" w:cs="Times New Roman"/>
          <w:sz w:val="24"/>
          <w:szCs w:val="24"/>
        </w:rPr>
        <w:t xml:space="preserve"> </w:t>
      </w:r>
      <w:r w:rsidR="004D5370">
        <w:rPr>
          <w:rFonts w:ascii="Times New Roman" w:hAnsi="Times New Roman" w:cs="Times New Roman"/>
          <w:sz w:val="24"/>
          <w:szCs w:val="24"/>
        </w:rPr>
        <w:t xml:space="preserve"> </w:t>
      </w:r>
      <w:r w:rsidR="00CC4F7B">
        <w:rPr>
          <w:rFonts w:ascii="Times New Roman" w:hAnsi="Times New Roman" w:cs="Times New Roman"/>
          <w:b/>
          <w:sz w:val="24"/>
          <w:szCs w:val="24"/>
        </w:rPr>
        <w:t xml:space="preserve">COMPONENT STRATEGY; </w:t>
      </w:r>
      <w:r w:rsidR="00CC4F7B">
        <w:rPr>
          <w:rFonts w:ascii="Times New Roman" w:hAnsi="Times New Roman" w:cs="Times New Roman"/>
          <w:sz w:val="24"/>
          <w:szCs w:val="24"/>
        </w:rPr>
        <w:t xml:space="preserve">this is a sub-category of the whole, it helps to sallow for the counter insurgencies </w:t>
      </w:r>
      <w:r w:rsidR="003F0A89">
        <w:rPr>
          <w:rFonts w:ascii="Times New Roman" w:hAnsi="Times New Roman" w:cs="Times New Roman"/>
          <w:sz w:val="24"/>
          <w:szCs w:val="24"/>
        </w:rPr>
        <w:t>to address a gap in a society or</w:t>
      </w:r>
      <w:r w:rsidR="00CC4F7B">
        <w:rPr>
          <w:rFonts w:ascii="Times New Roman" w:hAnsi="Times New Roman" w:cs="Times New Roman"/>
          <w:sz w:val="24"/>
          <w:szCs w:val="24"/>
        </w:rPr>
        <w:t xml:space="preserve"> to counter a weakness in the society that the </w:t>
      </w:r>
      <w:r w:rsidR="009B3067">
        <w:rPr>
          <w:rFonts w:ascii="Times New Roman" w:hAnsi="Times New Roman" w:cs="Times New Roman"/>
          <w:sz w:val="24"/>
          <w:szCs w:val="24"/>
        </w:rPr>
        <w:t>insurgents’</w:t>
      </w:r>
      <w:r w:rsidR="00CC4F7B">
        <w:rPr>
          <w:rFonts w:ascii="Times New Roman" w:hAnsi="Times New Roman" w:cs="Times New Roman"/>
          <w:sz w:val="24"/>
          <w:szCs w:val="24"/>
        </w:rPr>
        <w:t xml:space="preserve"> exploits.</w:t>
      </w:r>
    </w:p>
    <w:p w:rsidR="003F0A89" w:rsidRDefault="003F0A89" w:rsidP="003F0A89">
      <w:pPr>
        <w:rPr>
          <w:rFonts w:ascii="Times New Roman" w:hAnsi="Times New Roman" w:cs="Times New Roman"/>
          <w:sz w:val="24"/>
          <w:szCs w:val="24"/>
        </w:rPr>
      </w:pPr>
      <w:r>
        <w:rPr>
          <w:rFonts w:ascii="Times New Roman" w:hAnsi="Times New Roman" w:cs="Times New Roman"/>
          <w:sz w:val="24"/>
          <w:szCs w:val="24"/>
        </w:rPr>
        <w:t>They are;</w:t>
      </w:r>
    </w:p>
    <w:p w:rsidR="003F0A89" w:rsidRDefault="003F0A89" w:rsidP="003F0A8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Political based counter insurgency strategy </w:t>
      </w:r>
    </w:p>
    <w:p w:rsidR="003F0A89" w:rsidRDefault="003F0A89" w:rsidP="003F0A8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Security based counter insurgency strategy </w:t>
      </w:r>
    </w:p>
    <w:p w:rsidR="003F0A89" w:rsidRDefault="003F0A89" w:rsidP="003F0A8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Economic based counter insurgency strategy </w:t>
      </w:r>
    </w:p>
    <w:p w:rsidR="003F0A89" w:rsidRDefault="003F0A89" w:rsidP="003F0A8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Information based counter insurgency strategy </w:t>
      </w:r>
    </w:p>
    <w:p w:rsidR="003F0A89" w:rsidRDefault="003F0A89" w:rsidP="003F0A8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Control based counter insurgency strategy </w:t>
      </w:r>
    </w:p>
    <w:p w:rsidR="00731FC8" w:rsidRDefault="00731FC8" w:rsidP="00617A19">
      <w:pPr>
        <w:ind w:left="360"/>
        <w:rPr>
          <w:rFonts w:ascii="Times New Roman" w:hAnsi="Times New Roman" w:cs="Times New Roman"/>
          <w:sz w:val="24"/>
          <w:szCs w:val="24"/>
        </w:rPr>
      </w:pPr>
    </w:p>
    <w:p w:rsidR="00731FC8" w:rsidRDefault="00731FC8" w:rsidP="00731FC8">
      <w:pPr>
        <w:rPr>
          <w:rFonts w:ascii="Times New Roman" w:hAnsi="Times New Roman" w:cs="Times New Roman"/>
          <w:sz w:val="24"/>
          <w:szCs w:val="24"/>
        </w:rPr>
      </w:pPr>
      <w:r>
        <w:rPr>
          <w:rFonts w:ascii="Times New Roman" w:hAnsi="Times New Roman" w:cs="Times New Roman"/>
          <w:sz w:val="24"/>
          <w:szCs w:val="24"/>
        </w:rPr>
        <w:t>POLITICAL BASED COUNTER INSURGENCY; This entails the political plan formulated to address the insurgency political factors are key in addressing insurgents, it addresses the very nature of the government, power, the constitution. The strategy aims as a framework or foundation for political leadership, reforms of government etc. This shows the depth of seriousness and commitment by a political class in addressing insurgency.</w:t>
      </w:r>
    </w:p>
    <w:p w:rsidR="00731FC8" w:rsidRDefault="00731FC8" w:rsidP="00731FC8">
      <w:pPr>
        <w:rPr>
          <w:rFonts w:ascii="Times New Roman" w:hAnsi="Times New Roman" w:cs="Times New Roman"/>
          <w:sz w:val="24"/>
          <w:szCs w:val="24"/>
        </w:rPr>
      </w:pPr>
      <w:r>
        <w:rPr>
          <w:rFonts w:ascii="Times New Roman" w:hAnsi="Times New Roman" w:cs="Times New Roman"/>
          <w:sz w:val="24"/>
          <w:szCs w:val="24"/>
        </w:rPr>
        <w:t xml:space="preserve"> </w:t>
      </w:r>
      <w:r w:rsidR="00617A19">
        <w:rPr>
          <w:rFonts w:ascii="Times New Roman" w:hAnsi="Times New Roman" w:cs="Times New Roman"/>
          <w:sz w:val="24"/>
          <w:szCs w:val="24"/>
        </w:rPr>
        <w:t xml:space="preserve">SECURITY BASED COUNTER INSURGENCY STRATEGY; This is usually used to </w:t>
      </w:r>
      <w:r>
        <w:rPr>
          <w:rFonts w:ascii="Times New Roman" w:hAnsi="Times New Roman" w:cs="Times New Roman"/>
          <w:sz w:val="24"/>
          <w:szCs w:val="24"/>
        </w:rPr>
        <w:t xml:space="preserve">     </w:t>
      </w:r>
      <w:r w:rsidR="00617A19">
        <w:rPr>
          <w:rFonts w:ascii="Times New Roman" w:hAnsi="Times New Roman" w:cs="Times New Roman"/>
          <w:sz w:val="24"/>
          <w:szCs w:val="24"/>
        </w:rPr>
        <w:t xml:space="preserve">analysis the degree at which government will go to contain eliminate and curtail an insurgent. </w:t>
      </w:r>
      <w:r w:rsidR="00617A19">
        <w:rPr>
          <w:rFonts w:ascii="Times New Roman" w:hAnsi="Times New Roman" w:cs="Times New Roman"/>
          <w:sz w:val="24"/>
          <w:szCs w:val="24"/>
        </w:rPr>
        <w:lastRenderedPageBreak/>
        <w:t xml:space="preserve">This is an essential strategy for counter insurgency that is developed and employed along with political and economic approach. It entails a comprehensive plan of hoe national security </w:t>
      </w:r>
      <w:r>
        <w:rPr>
          <w:rFonts w:ascii="Times New Roman" w:hAnsi="Times New Roman" w:cs="Times New Roman"/>
          <w:sz w:val="24"/>
          <w:szCs w:val="24"/>
        </w:rPr>
        <w:t>sector is</w:t>
      </w:r>
      <w:r w:rsidR="00617A19">
        <w:rPr>
          <w:rFonts w:ascii="Times New Roman" w:hAnsi="Times New Roman" w:cs="Times New Roman"/>
          <w:sz w:val="24"/>
          <w:szCs w:val="24"/>
        </w:rPr>
        <w:t xml:space="preserve"> deployed to deal with an insurgent either by degrading the insurgent or protecting the population. The important concern is the absence of physical violent but the protection of human right and maintenance of law.</w:t>
      </w:r>
    </w:p>
    <w:p w:rsidR="00731FC8" w:rsidRDefault="00731FC8" w:rsidP="00731FC8">
      <w:pPr>
        <w:rPr>
          <w:rFonts w:ascii="Times New Roman" w:hAnsi="Times New Roman" w:cs="Times New Roman"/>
          <w:sz w:val="24"/>
          <w:szCs w:val="24"/>
        </w:rPr>
      </w:pPr>
      <w:r>
        <w:rPr>
          <w:rFonts w:ascii="Times New Roman" w:hAnsi="Times New Roman" w:cs="Times New Roman"/>
          <w:sz w:val="24"/>
          <w:szCs w:val="24"/>
        </w:rPr>
        <w:t>ECONOMIC BASED COUNTER INSURGENCY; It could also be called economic and development function. It includes livelihood assistance, humanitarian reliefs, and also to build local economies and generate government revenues</w:t>
      </w:r>
      <w:r w:rsidR="002643F3">
        <w:rPr>
          <w:rFonts w:ascii="Times New Roman" w:hAnsi="Times New Roman" w:cs="Times New Roman"/>
          <w:sz w:val="24"/>
          <w:szCs w:val="24"/>
        </w:rPr>
        <w:t xml:space="preserve">. It is based on government plans to address the economic lapses in a society that led to the insurgency in the first place or could lead to an insurgency. In addressing these needs is how government generates confidence in its ability to provide essential services to its people and win over the population supports. </w:t>
      </w:r>
      <w:r>
        <w:rPr>
          <w:rFonts w:ascii="Times New Roman" w:hAnsi="Times New Roman" w:cs="Times New Roman"/>
          <w:sz w:val="24"/>
          <w:szCs w:val="24"/>
        </w:rPr>
        <w:t xml:space="preserve">   </w:t>
      </w:r>
    </w:p>
    <w:p w:rsidR="003F0A89" w:rsidRDefault="003F0A89" w:rsidP="00731FC8">
      <w:pPr>
        <w:rPr>
          <w:rFonts w:ascii="Times New Roman" w:hAnsi="Times New Roman" w:cs="Times New Roman"/>
          <w:sz w:val="24"/>
          <w:szCs w:val="24"/>
        </w:rPr>
      </w:pPr>
      <w:r>
        <w:rPr>
          <w:rFonts w:ascii="Times New Roman" w:hAnsi="Times New Roman" w:cs="Times New Roman"/>
          <w:sz w:val="24"/>
          <w:szCs w:val="24"/>
        </w:rPr>
        <w:t>INFORMATION BASED COUNTER INSURGENCY STRATEGY; This is the foundation of all activities, it is core to counter insurgency operations. This seeks to match intelligence with influence and strategic narrative with physical actions.</w:t>
      </w:r>
    </w:p>
    <w:p w:rsidR="002643F3" w:rsidRDefault="002643F3" w:rsidP="00731FC8">
      <w:pPr>
        <w:rPr>
          <w:rFonts w:ascii="Times New Roman" w:hAnsi="Times New Roman" w:cs="Times New Roman"/>
          <w:sz w:val="24"/>
          <w:szCs w:val="24"/>
        </w:rPr>
      </w:pPr>
      <w:r>
        <w:rPr>
          <w:rFonts w:ascii="Times New Roman" w:hAnsi="Times New Roman" w:cs="Times New Roman"/>
          <w:sz w:val="24"/>
          <w:szCs w:val="24"/>
        </w:rPr>
        <w:t>CONTROL BASED COUNTER INSURGENCY STRATEGY; It allows for an integrated approach to deal with counter insurgency, it functions to access the nature of the insurgency, formulate policies to address the insurgency.</w:t>
      </w:r>
    </w:p>
    <w:p w:rsidR="00617A19" w:rsidRDefault="00617A19" w:rsidP="003F0A89">
      <w:pPr>
        <w:ind w:left="360"/>
        <w:rPr>
          <w:rFonts w:ascii="Times New Roman" w:hAnsi="Times New Roman" w:cs="Times New Roman"/>
          <w:sz w:val="24"/>
          <w:szCs w:val="24"/>
        </w:rPr>
      </w:pPr>
    </w:p>
    <w:p w:rsidR="003F0A89" w:rsidRPr="003F0A89" w:rsidRDefault="003F0A89" w:rsidP="003F0A89">
      <w:pPr>
        <w:ind w:left="360"/>
        <w:rPr>
          <w:rFonts w:ascii="Times New Roman" w:hAnsi="Times New Roman" w:cs="Times New Roman"/>
          <w:sz w:val="24"/>
          <w:szCs w:val="24"/>
        </w:rPr>
      </w:pPr>
      <w:r>
        <w:rPr>
          <w:rFonts w:ascii="Times New Roman" w:hAnsi="Times New Roman" w:cs="Times New Roman"/>
          <w:sz w:val="24"/>
          <w:szCs w:val="24"/>
        </w:rPr>
        <w:t xml:space="preserve">   </w:t>
      </w:r>
    </w:p>
    <w:p w:rsidR="009C5226" w:rsidRPr="003A0597" w:rsidRDefault="009C5226" w:rsidP="003A0597">
      <w:pPr>
        <w:rPr>
          <w:rFonts w:ascii="Times New Roman" w:hAnsi="Times New Roman" w:cs="Times New Roman"/>
          <w:sz w:val="24"/>
          <w:szCs w:val="24"/>
        </w:rPr>
      </w:pPr>
    </w:p>
    <w:p w:rsidR="003A0597" w:rsidRPr="000D0FB3" w:rsidRDefault="003A0597">
      <w:pPr>
        <w:rPr>
          <w:rFonts w:ascii="Times New Roman" w:hAnsi="Times New Roman" w:cs="Times New Roman"/>
          <w:sz w:val="24"/>
          <w:szCs w:val="24"/>
        </w:rPr>
      </w:pPr>
    </w:p>
    <w:sectPr w:rsidR="003A0597" w:rsidRPr="000D0F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38D" w:rsidRDefault="00E3538D" w:rsidP="000D0FB3">
      <w:pPr>
        <w:spacing w:after="0" w:line="240" w:lineRule="auto"/>
      </w:pPr>
      <w:r>
        <w:separator/>
      </w:r>
    </w:p>
  </w:endnote>
  <w:endnote w:type="continuationSeparator" w:id="0">
    <w:p w:rsidR="00E3538D" w:rsidRDefault="00E3538D" w:rsidP="000D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2">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B3" w:rsidRDefault="000D0FB3">
    <w:pPr>
      <w:pStyle w:val="Footer"/>
    </w:pPr>
  </w:p>
  <w:p w:rsidR="000D0FB3" w:rsidRDefault="000D0FB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38D" w:rsidRDefault="00E3538D" w:rsidP="000D0FB3">
      <w:pPr>
        <w:spacing w:after="0" w:line="240" w:lineRule="auto"/>
      </w:pPr>
      <w:r>
        <w:separator/>
      </w:r>
    </w:p>
  </w:footnote>
  <w:footnote w:type="continuationSeparator" w:id="0">
    <w:p w:rsidR="00E3538D" w:rsidRDefault="00E3538D" w:rsidP="000D0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D16F5"/>
    <w:multiLevelType w:val="hybridMultilevel"/>
    <w:tmpl w:val="EECE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12E62"/>
    <w:multiLevelType w:val="hybridMultilevel"/>
    <w:tmpl w:val="2A90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142B0"/>
    <w:multiLevelType w:val="hybridMultilevel"/>
    <w:tmpl w:val="5DECAC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A636EF8"/>
    <w:multiLevelType w:val="hybridMultilevel"/>
    <w:tmpl w:val="CB4A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B3"/>
    <w:rsid w:val="00044282"/>
    <w:rsid w:val="000D0FB3"/>
    <w:rsid w:val="001C6056"/>
    <w:rsid w:val="002643F3"/>
    <w:rsid w:val="003A0597"/>
    <w:rsid w:val="003C17EC"/>
    <w:rsid w:val="003F0A89"/>
    <w:rsid w:val="004A64B3"/>
    <w:rsid w:val="004D5370"/>
    <w:rsid w:val="00617A19"/>
    <w:rsid w:val="00701DD0"/>
    <w:rsid w:val="00731FC8"/>
    <w:rsid w:val="009B3067"/>
    <w:rsid w:val="009C5226"/>
    <w:rsid w:val="00CC4F7B"/>
    <w:rsid w:val="00D07AC3"/>
    <w:rsid w:val="00E3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7021"/>
  <w15:chartTrackingRefBased/>
  <w15:docId w15:val="{E315C5D3-9F28-465A-A590-9B304068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FB3"/>
  </w:style>
  <w:style w:type="paragraph" w:styleId="Footer">
    <w:name w:val="footer"/>
    <w:basedOn w:val="Normal"/>
    <w:link w:val="FooterChar"/>
    <w:uiPriority w:val="99"/>
    <w:unhideWhenUsed/>
    <w:rsid w:val="000D0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FB3"/>
  </w:style>
  <w:style w:type="paragraph" w:styleId="ListParagraph">
    <w:name w:val="List Paragraph"/>
    <w:basedOn w:val="Normal"/>
    <w:uiPriority w:val="34"/>
    <w:qFormat/>
    <w:rsid w:val="004D5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743385">
      <w:bodyDiv w:val="1"/>
      <w:marLeft w:val="0"/>
      <w:marRight w:val="0"/>
      <w:marTop w:val="0"/>
      <w:marBottom w:val="0"/>
      <w:divBdr>
        <w:top w:val="none" w:sz="0" w:space="0" w:color="auto"/>
        <w:left w:val="none" w:sz="0" w:space="0" w:color="auto"/>
        <w:bottom w:val="none" w:sz="0" w:space="0" w:color="auto"/>
        <w:right w:val="none" w:sz="0" w:space="0" w:color="auto"/>
      </w:divBdr>
    </w:div>
    <w:div w:id="1704862669">
      <w:bodyDiv w:val="1"/>
      <w:marLeft w:val="0"/>
      <w:marRight w:val="0"/>
      <w:marTop w:val="0"/>
      <w:marBottom w:val="0"/>
      <w:divBdr>
        <w:top w:val="none" w:sz="0" w:space="0" w:color="auto"/>
        <w:left w:val="none" w:sz="0" w:space="0" w:color="auto"/>
        <w:bottom w:val="none" w:sz="0" w:space="0" w:color="auto"/>
        <w:right w:val="none" w:sz="0" w:space="0" w:color="auto"/>
      </w:divBdr>
    </w:div>
    <w:div w:id="181240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2020-05-11T02:00:00Z</dcterms:created>
  <dcterms:modified xsi:type="dcterms:W3CDTF">2020-05-11T04:37:00Z</dcterms:modified>
</cp:coreProperties>
</file>