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2A" w:rsidRPr="001A2FA3" w:rsidRDefault="006A672A" w:rsidP="006A672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</w:rPr>
      </w:pPr>
    </w:p>
    <w:p w:rsidR="006A672A" w:rsidRPr="001A2FA3" w:rsidRDefault="00FC566F" w:rsidP="006A672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</w:rPr>
      </w:pPr>
      <w:r w:rsidRPr="001A2FA3">
        <w:rPr>
          <w:rFonts w:eastAsia="Times New Roman" w:cstheme="minorHAnsi"/>
          <w:color w:val="333333"/>
          <w:sz w:val="21"/>
          <w:szCs w:val="21"/>
        </w:rPr>
        <w:t xml:space="preserve">NAME: </w:t>
      </w:r>
      <w:r w:rsidR="006A672A" w:rsidRPr="001A2FA3">
        <w:rPr>
          <w:rFonts w:eastAsia="Times New Roman" w:cstheme="minorHAnsi"/>
          <w:color w:val="333333"/>
          <w:sz w:val="21"/>
          <w:szCs w:val="21"/>
        </w:rPr>
        <w:t>BOLAJI ESTHR OKIKIJESU</w:t>
      </w:r>
    </w:p>
    <w:p w:rsidR="006A672A" w:rsidRPr="001A2FA3" w:rsidRDefault="00FC566F" w:rsidP="006A672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</w:rPr>
      </w:pPr>
      <w:r w:rsidRPr="001A2FA3">
        <w:rPr>
          <w:rFonts w:eastAsia="Times New Roman" w:cstheme="minorHAnsi"/>
          <w:color w:val="333333"/>
          <w:sz w:val="21"/>
          <w:szCs w:val="21"/>
        </w:rPr>
        <w:t xml:space="preserve">MATRIC NUMBER: </w:t>
      </w:r>
      <w:r w:rsidR="006A672A" w:rsidRPr="001A2FA3">
        <w:rPr>
          <w:rFonts w:eastAsia="Times New Roman" w:cstheme="minorHAnsi"/>
          <w:color w:val="333333"/>
          <w:sz w:val="21"/>
          <w:szCs w:val="21"/>
        </w:rPr>
        <w:t>18/SMS10/001</w:t>
      </w:r>
    </w:p>
    <w:p w:rsidR="006A672A" w:rsidRPr="001A2FA3" w:rsidRDefault="00FC566F" w:rsidP="006A672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</w:rPr>
      </w:pPr>
      <w:r w:rsidRPr="001A2FA3">
        <w:rPr>
          <w:rFonts w:eastAsia="Times New Roman" w:cstheme="minorHAnsi"/>
          <w:color w:val="333333"/>
          <w:sz w:val="21"/>
          <w:szCs w:val="21"/>
        </w:rPr>
        <w:t xml:space="preserve">DEPARTMENT: </w:t>
      </w:r>
      <w:r w:rsidR="006A672A" w:rsidRPr="001A2FA3">
        <w:rPr>
          <w:rFonts w:eastAsia="Times New Roman" w:cstheme="minorHAnsi"/>
          <w:color w:val="333333"/>
          <w:sz w:val="21"/>
          <w:szCs w:val="21"/>
        </w:rPr>
        <w:t>PEACE AND CONFLICT STUDIES</w:t>
      </w:r>
    </w:p>
    <w:p w:rsidR="001A2FA3" w:rsidRDefault="00FC566F" w:rsidP="006A672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</w:rPr>
      </w:pPr>
      <w:r w:rsidRPr="001A2FA3">
        <w:rPr>
          <w:rFonts w:eastAsia="Times New Roman" w:cstheme="minorHAnsi"/>
          <w:color w:val="333333"/>
          <w:sz w:val="21"/>
          <w:szCs w:val="21"/>
        </w:rPr>
        <w:t>COLLEGE: COLLEGE OF SOCIAL AND MANAGEMENT SCIENCES</w:t>
      </w:r>
    </w:p>
    <w:p w:rsidR="006A672A" w:rsidRPr="006A672A" w:rsidRDefault="006A672A" w:rsidP="006A672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 xml:space="preserve"> PCS 212: Peace Work Field Experience Scheme III (PFES FRENCH)</w:t>
      </w:r>
    </w:p>
    <w:p w:rsidR="006A672A" w:rsidRPr="006A672A" w:rsidRDefault="001A2FA3" w:rsidP="006A672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</w:rPr>
      </w:pPr>
      <w:r>
        <w:rPr>
          <w:rFonts w:eastAsia="Times New Roman" w:cstheme="minorHAnsi"/>
          <w:color w:val="333333"/>
          <w:sz w:val="21"/>
          <w:szCs w:val="21"/>
        </w:rPr>
        <w:t> </w:t>
      </w:r>
      <w:r w:rsidR="006A672A" w:rsidRPr="006A672A">
        <w:rPr>
          <w:rFonts w:eastAsia="Times New Roman" w:cstheme="minorHAnsi"/>
          <w:color w:val="333333"/>
          <w:sz w:val="21"/>
          <w:szCs w:val="21"/>
        </w:rPr>
        <w:t>SECOND SEMESTER, MID SEMESTER TEST 2019/2020 SESSION </w:t>
      </w:r>
    </w:p>
    <w:p w:rsidR="006A672A" w:rsidRPr="006A672A" w:rsidRDefault="006A672A" w:rsidP="006A672A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</w:rPr>
      </w:pPr>
      <w:r w:rsidRPr="001A2FA3">
        <w:rPr>
          <w:rFonts w:eastAsia="Times New Roman" w:cstheme="minorHAnsi"/>
          <w:b/>
          <w:bCs/>
          <w:color w:val="333333"/>
          <w:sz w:val="21"/>
          <w:szCs w:val="21"/>
        </w:rPr>
        <w:t>Instruction: Answer All Questions.                                                    Time Allowed: 2hrs</w:t>
      </w:r>
    </w:p>
    <w:p w:rsidR="006A672A" w:rsidRPr="006A672A" w:rsidRDefault="006A672A" w:rsidP="006A67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Exprimez les directions suivantes en anglais</w:t>
      </w:r>
      <w:r w:rsidRPr="001A2FA3">
        <w:rPr>
          <w:rFonts w:eastAsia="Times New Roman" w:cstheme="minorHAnsi"/>
          <w:b/>
          <w:bCs/>
          <w:color w:val="333333"/>
          <w:sz w:val="21"/>
          <w:szCs w:val="21"/>
        </w:rPr>
        <w:t>.</w:t>
      </w:r>
      <w:r w:rsidRPr="006A672A">
        <w:rPr>
          <w:rFonts w:eastAsia="Times New Roman" w:cstheme="minorHAnsi"/>
          <w:color w:val="333333"/>
          <w:sz w:val="21"/>
          <w:szCs w:val="21"/>
        </w:rPr>
        <w:t> (Express the following directions in English)</w:t>
      </w:r>
      <w:r w:rsidRPr="001A2FA3">
        <w:rPr>
          <w:rFonts w:eastAsia="Times New Roman" w:cstheme="minorHAnsi"/>
          <w:b/>
          <w:bCs/>
          <w:color w:val="333333"/>
          <w:sz w:val="21"/>
          <w:szCs w:val="21"/>
        </w:rPr>
        <w:t>                                                                                                 5 marks</w:t>
      </w:r>
    </w:p>
    <w:p w:rsidR="006A672A" w:rsidRPr="006A672A" w:rsidRDefault="006A672A" w:rsidP="006A6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L’hôpital est à côté de la banque.</w:t>
      </w:r>
      <w:r w:rsidRPr="001A2FA3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Pr="001A2FA3">
        <w:rPr>
          <w:rFonts w:eastAsia="Times New Roman" w:cstheme="minorHAnsi"/>
          <w:color w:val="333333"/>
          <w:sz w:val="21"/>
          <w:szCs w:val="21"/>
        </w:rPr>
        <w:t>THE HOSPITAL IS BESIDE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>/NEXT TO</w:t>
      </w:r>
      <w:r w:rsidRPr="001A2FA3">
        <w:rPr>
          <w:rFonts w:eastAsia="Times New Roman" w:cstheme="minorHAnsi"/>
          <w:color w:val="333333"/>
          <w:sz w:val="21"/>
          <w:szCs w:val="21"/>
        </w:rPr>
        <w:t xml:space="preserve"> THE BANK</w:t>
      </w:r>
    </w:p>
    <w:p w:rsidR="006A672A" w:rsidRPr="006A672A" w:rsidRDefault="006A672A" w:rsidP="006A6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Le foyer est derrière la cafétéria.</w:t>
      </w:r>
      <w:r w:rsidRPr="001A2FA3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Pr="001A2FA3">
        <w:rPr>
          <w:rFonts w:eastAsia="Times New Roman" w:cstheme="minorHAnsi"/>
          <w:color w:val="333333"/>
          <w:sz w:val="21"/>
          <w:szCs w:val="21"/>
        </w:rPr>
        <w:t>THE HOSTEL IS BEHIND THE CAFETERIA</w:t>
      </w:r>
    </w:p>
    <w:p w:rsidR="006A672A" w:rsidRPr="006A672A" w:rsidRDefault="006A672A" w:rsidP="001A2F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La boulangerie est en face du restaurant.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  <w:t xml:space="preserve">THE </w:t>
      </w:r>
      <w:r w:rsidRPr="001A2FA3">
        <w:rPr>
          <w:rFonts w:eastAsia="Times New Roman" w:cstheme="minorHAnsi"/>
          <w:color w:val="333333"/>
          <w:sz w:val="21"/>
          <w:szCs w:val="21"/>
        </w:rPr>
        <w:t>BAKERY IS OPPOSITE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 xml:space="preserve">/IN FRONT OF </w:t>
      </w:r>
      <w:r w:rsidRPr="001A2FA3">
        <w:rPr>
          <w:rFonts w:eastAsia="Times New Roman" w:cstheme="minorHAnsi"/>
          <w:color w:val="333333"/>
          <w:sz w:val="21"/>
          <w:szCs w:val="21"/>
        </w:rPr>
        <w:t xml:space="preserve">THE RESTURANT </w:t>
      </w:r>
    </w:p>
    <w:p w:rsidR="006A672A" w:rsidRPr="006A672A" w:rsidRDefault="006A672A" w:rsidP="006A6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L’église est près du musée.</w:t>
      </w:r>
      <w:r w:rsidRPr="001A2FA3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Pr="001A2FA3">
        <w:rPr>
          <w:rFonts w:eastAsia="Times New Roman" w:cstheme="minorHAnsi"/>
          <w:color w:val="333333"/>
          <w:sz w:val="21"/>
          <w:szCs w:val="21"/>
        </w:rPr>
        <w:t>THE CHURCH IS NEAR THE MUSEUM</w:t>
      </w:r>
    </w:p>
    <w:p w:rsidR="006A672A" w:rsidRPr="006A672A" w:rsidRDefault="006A672A" w:rsidP="006A6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La mosquée est dans le marché.</w:t>
      </w:r>
      <w:r w:rsidRPr="001A2FA3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Pr="001A2FA3">
        <w:rPr>
          <w:rFonts w:eastAsia="Times New Roman" w:cstheme="minorHAnsi"/>
          <w:color w:val="333333"/>
          <w:sz w:val="21"/>
          <w:szCs w:val="21"/>
        </w:rPr>
        <w:t>THE MOSQUE IS IN THE MARKET</w:t>
      </w:r>
    </w:p>
    <w:p w:rsidR="006A672A" w:rsidRPr="001A2FA3" w:rsidRDefault="006A672A" w:rsidP="00C92FA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1A2FA3">
        <w:rPr>
          <w:rFonts w:eastAsia="Times New Roman" w:cstheme="minorHAnsi"/>
          <w:color w:val="333333"/>
          <w:sz w:val="21"/>
          <w:szCs w:val="21"/>
        </w:rPr>
        <w:t>Complétez le suivant avec l’article partitif juste</w:t>
      </w:r>
      <w:r w:rsidRPr="001A2FA3">
        <w:rPr>
          <w:rFonts w:eastAsia="Times New Roman" w:cstheme="minorHAnsi"/>
          <w:b/>
          <w:bCs/>
          <w:color w:val="333333"/>
          <w:sz w:val="21"/>
          <w:szCs w:val="21"/>
        </w:rPr>
        <w:t> : </w:t>
      </w:r>
      <w:r w:rsidRPr="001A2FA3">
        <w:rPr>
          <w:rFonts w:eastAsia="Times New Roman" w:cstheme="minorHAnsi"/>
          <w:b/>
          <w:bCs/>
          <w:i/>
          <w:iCs/>
          <w:color w:val="333333"/>
          <w:sz w:val="21"/>
          <w:szCs w:val="21"/>
        </w:rPr>
        <w:t>du, de la, de l’, des</w:t>
      </w:r>
      <w:r w:rsidRPr="001A2FA3">
        <w:rPr>
          <w:rFonts w:eastAsia="Times New Roman" w:cstheme="minorHAnsi"/>
          <w:b/>
          <w:bCs/>
          <w:color w:val="333333"/>
          <w:sz w:val="21"/>
          <w:szCs w:val="21"/>
        </w:rPr>
        <w:t>. </w:t>
      </w:r>
      <w:r w:rsidRPr="001A2FA3">
        <w:rPr>
          <w:rFonts w:eastAsia="Times New Roman" w:cstheme="minorHAnsi"/>
          <w:color w:val="333333"/>
          <w:sz w:val="21"/>
          <w:szCs w:val="21"/>
        </w:rPr>
        <w:t>(Complete the following with the appropriate partitive article)                             5 marks</w:t>
      </w:r>
    </w:p>
    <w:p w:rsidR="006A672A" w:rsidRPr="006A672A" w:rsidRDefault="006A672A" w:rsidP="006A67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Je mange …</w:t>
      </w:r>
      <w:r w:rsidR="00C92FA9" w:rsidRPr="001A2FA3">
        <w:rPr>
          <w:rFonts w:eastAsia="Times New Roman" w:cstheme="minorHAnsi"/>
          <w:color w:val="333333"/>
          <w:sz w:val="21"/>
          <w:szCs w:val="21"/>
        </w:rPr>
        <w:t>DE LA</w:t>
      </w:r>
      <w:r w:rsidRPr="006A672A">
        <w:rPr>
          <w:rFonts w:eastAsia="Times New Roman" w:cstheme="minorHAnsi"/>
          <w:color w:val="333333"/>
          <w:sz w:val="21"/>
          <w:szCs w:val="21"/>
        </w:rPr>
        <w:t>…… salade pour le déjeuner.</w:t>
      </w:r>
      <w:r w:rsidRPr="001A2FA3">
        <w:rPr>
          <w:rFonts w:eastAsia="Times New Roman" w:cstheme="minorHAnsi"/>
          <w:color w:val="333333"/>
          <w:sz w:val="21"/>
          <w:szCs w:val="21"/>
        </w:rPr>
        <w:t xml:space="preserve"> </w:t>
      </w:r>
    </w:p>
    <w:p w:rsidR="006A672A" w:rsidRPr="006A672A" w:rsidRDefault="006A672A" w:rsidP="006A67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Elle aime manger …</w:t>
      </w:r>
      <w:r w:rsidR="00C92FA9" w:rsidRPr="001A2FA3">
        <w:rPr>
          <w:rFonts w:eastAsia="Times New Roman" w:cstheme="minorHAnsi"/>
          <w:color w:val="333333"/>
          <w:sz w:val="21"/>
          <w:szCs w:val="21"/>
        </w:rPr>
        <w:t>DU</w:t>
      </w:r>
      <w:r w:rsidRPr="006A672A">
        <w:rPr>
          <w:rFonts w:eastAsia="Times New Roman" w:cstheme="minorHAnsi"/>
          <w:color w:val="333333"/>
          <w:sz w:val="21"/>
          <w:szCs w:val="21"/>
        </w:rPr>
        <w:t>……. poulet.</w:t>
      </w:r>
    </w:p>
    <w:p w:rsidR="006A672A" w:rsidRPr="006A672A" w:rsidRDefault="006A672A" w:rsidP="006A67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Il boit …</w:t>
      </w:r>
      <w:r w:rsidR="00CC384B" w:rsidRPr="001A2FA3">
        <w:rPr>
          <w:rFonts w:eastAsia="Times New Roman" w:cstheme="minorHAnsi"/>
          <w:color w:val="333333"/>
          <w:sz w:val="21"/>
          <w:szCs w:val="21"/>
        </w:rPr>
        <w:t>DE L’</w:t>
      </w:r>
      <w:r w:rsidRPr="006A672A">
        <w:rPr>
          <w:rFonts w:eastAsia="Times New Roman" w:cstheme="minorHAnsi"/>
          <w:color w:val="333333"/>
          <w:sz w:val="21"/>
          <w:szCs w:val="21"/>
        </w:rPr>
        <w:t>…… eau minérale.</w:t>
      </w:r>
    </w:p>
    <w:p w:rsidR="006A672A" w:rsidRPr="006A672A" w:rsidRDefault="006A672A" w:rsidP="006A67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Vous voulez …</w:t>
      </w:r>
      <w:r w:rsidR="00C92FA9" w:rsidRPr="001A2FA3">
        <w:rPr>
          <w:rFonts w:eastAsia="Times New Roman" w:cstheme="minorHAnsi"/>
          <w:color w:val="333333"/>
          <w:sz w:val="21"/>
          <w:szCs w:val="21"/>
        </w:rPr>
        <w:t>DES</w:t>
      </w:r>
      <w:r w:rsidRPr="006A672A">
        <w:rPr>
          <w:rFonts w:eastAsia="Times New Roman" w:cstheme="minorHAnsi"/>
          <w:color w:val="333333"/>
          <w:sz w:val="21"/>
          <w:szCs w:val="21"/>
        </w:rPr>
        <w:t>……. oranges ?</w:t>
      </w:r>
    </w:p>
    <w:p w:rsidR="006A672A" w:rsidRPr="006A672A" w:rsidRDefault="006A672A" w:rsidP="006A672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Nous aimons ……</w:t>
      </w:r>
      <w:r w:rsidR="00C92FA9" w:rsidRPr="001A2FA3">
        <w:rPr>
          <w:rFonts w:eastAsia="Times New Roman" w:cstheme="minorHAnsi"/>
          <w:color w:val="333333"/>
          <w:sz w:val="21"/>
          <w:szCs w:val="21"/>
        </w:rPr>
        <w:t>DU</w:t>
      </w:r>
      <w:r w:rsidRPr="006A672A">
        <w:rPr>
          <w:rFonts w:eastAsia="Times New Roman" w:cstheme="minorHAnsi"/>
          <w:color w:val="333333"/>
          <w:sz w:val="21"/>
          <w:szCs w:val="21"/>
        </w:rPr>
        <w:t>…. riz frit.</w:t>
      </w:r>
    </w:p>
    <w:p w:rsidR="006A672A" w:rsidRPr="001A2FA3" w:rsidRDefault="006A672A" w:rsidP="00C92FA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1A2FA3">
        <w:rPr>
          <w:rFonts w:eastAsia="Times New Roman" w:cstheme="minorHAnsi"/>
          <w:color w:val="333333"/>
          <w:sz w:val="21"/>
          <w:szCs w:val="21"/>
        </w:rPr>
        <w:t>Exprimez les suivants en français</w:t>
      </w:r>
      <w:r w:rsidRPr="001A2FA3">
        <w:rPr>
          <w:rFonts w:eastAsia="Times New Roman" w:cstheme="minorHAnsi"/>
          <w:b/>
          <w:bCs/>
          <w:color w:val="333333"/>
          <w:sz w:val="21"/>
          <w:szCs w:val="21"/>
        </w:rPr>
        <w:t>. (</w:t>
      </w:r>
      <w:r w:rsidRPr="001A2FA3">
        <w:rPr>
          <w:rFonts w:eastAsia="Times New Roman" w:cstheme="minorHAnsi"/>
          <w:color w:val="333333"/>
          <w:sz w:val="21"/>
          <w:szCs w:val="21"/>
        </w:rPr>
        <w:t>Express the following in French</w:t>
      </w:r>
      <w:r w:rsidRPr="001A2FA3">
        <w:rPr>
          <w:rFonts w:eastAsia="Times New Roman" w:cstheme="minorHAnsi"/>
          <w:b/>
          <w:bCs/>
          <w:color w:val="333333"/>
          <w:sz w:val="21"/>
          <w:szCs w:val="21"/>
        </w:rPr>
        <w:t>)            </w:t>
      </w:r>
      <w:r w:rsidRPr="001A2FA3">
        <w:rPr>
          <w:rFonts w:eastAsia="Times New Roman" w:cstheme="minorHAnsi"/>
          <w:color w:val="333333"/>
          <w:sz w:val="21"/>
          <w:szCs w:val="21"/>
        </w:rPr>
        <w:t>5 marks</w:t>
      </w:r>
    </w:p>
    <w:p w:rsidR="006A672A" w:rsidRPr="006A672A" w:rsidRDefault="006A672A" w:rsidP="006A67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We play basketball.</w:t>
      </w:r>
      <w:r w:rsidR="00CC384B" w:rsidRPr="001A2FA3">
        <w:rPr>
          <w:rFonts w:eastAsia="Times New Roman" w:cstheme="minorHAnsi"/>
          <w:color w:val="333333"/>
          <w:sz w:val="21"/>
          <w:szCs w:val="21"/>
        </w:rPr>
        <w:t xml:space="preserve">  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CC384B" w:rsidRPr="001A2FA3">
        <w:rPr>
          <w:rFonts w:eastAsia="Times New Roman" w:cstheme="minorHAnsi"/>
          <w:color w:val="333333"/>
          <w:sz w:val="21"/>
          <w:szCs w:val="21"/>
        </w:rPr>
        <w:t>NOUS JOUE AU BASKETBALL</w:t>
      </w:r>
    </w:p>
    <w:p w:rsidR="006A672A" w:rsidRPr="006A672A" w:rsidRDefault="006A672A" w:rsidP="006A67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He plays volleyball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>.</w:t>
      </w:r>
      <w:r w:rsidR="00CC384B" w:rsidRPr="001A2FA3">
        <w:rPr>
          <w:rFonts w:eastAsia="Times New Roman" w:cstheme="minorHAnsi"/>
          <w:color w:val="333333"/>
          <w:sz w:val="21"/>
          <w:szCs w:val="21"/>
        </w:rPr>
        <w:t xml:space="preserve">  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CC384B" w:rsidRPr="001A2FA3">
        <w:rPr>
          <w:rFonts w:eastAsia="Times New Roman" w:cstheme="minorHAnsi"/>
          <w:color w:val="333333"/>
          <w:sz w:val="21"/>
          <w:szCs w:val="21"/>
        </w:rPr>
        <w:t>IL JOUE AU VOLLEY-BALL</w:t>
      </w:r>
    </w:p>
    <w:p w:rsidR="006A672A" w:rsidRPr="006A672A" w:rsidRDefault="006A672A" w:rsidP="006A67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She is going shopping.</w:t>
      </w:r>
      <w:r w:rsidR="00CC384B" w:rsidRPr="001A2FA3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CC384B" w:rsidRPr="001A2FA3">
        <w:rPr>
          <w:rFonts w:eastAsia="Times New Roman" w:cstheme="minorHAnsi"/>
          <w:color w:val="333333"/>
          <w:sz w:val="21"/>
          <w:szCs w:val="21"/>
        </w:rPr>
        <w:t>ELLE FAIT DU SHOPPING</w:t>
      </w:r>
    </w:p>
    <w:p w:rsidR="006A672A" w:rsidRPr="006A672A" w:rsidRDefault="006A672A" w:rsidP="006A67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They play football.</w:t>
      </w:r>
      <w:r w:rsidR="00CC384B" w:rsidRPr="001A2FA3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CC384B" w:rsidRPr="001A2FA3">
        <w:rPr>
          <w:rFonts w:eastAsia="Times New Roman" w:cstheme="minorHAnsi"/>
          <w:color w:val="333333"/>
          <w:sz w:val="21"/>
          <w:szCs w:val="21"/>
        </w:rPr>
        <w:t>ILS JOUENT AU SOCCER</w:t>
      </w:r>
    </w:p>
    <w:p w:rsidR="006A672A" w:rsidRPr="006A672A" w:rsidRDefault="006A672A" w:rsidP="006A672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Esther cooks.</w:t>
      </w:r>
      <w:r w:rsidR="00CC384B" w:rsidRPr="001A2FA3">
        <w:rPr>
          <w:rFonts w:eastAsia="Times New Roman" w:cstheme="minorHAnsi"/>
          <w:color w:val="333333"/>
          <w:sz w:val="21"/>
          <w:szCs w:val="21"/>
        </w:rPr>
        <w:t xml:space="preserve">  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CC384B" w:rsidRPr="001A2FA3">
        <w:rPr>
          <w:rFonts w:eastAsia="Times New Roman" w:cstheme="minorHAnsi"/>
          <w:color w:val="333333"/>
          <w:sz w:val="21"/>
          <w:szCs w:val="21"/>
        </w:rPr>
        <w:t xml:space="preserve">CUISINIERS ESTHER </w:t>
      </w:r>
    </w:p>
    <w:p w:rsidR="006A672A" w:rsidRPr="001A2FA3" w:rsidRDefault="006A672A" w:rsidP="00C92FA9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1A2FA3">
        <w:rPr>
          <w:rFonts w:eastAsia="Times New Roman" w:cstheme="minorHAnsi"/>
          <w:color w:val="333333"/>
          <w:sz w:val="21"/>
          <w:szCs w:val="21"/>
        </w:rPr>
        <w:t>Donnez les équivalences de ces adjectives descriptives. (Give the English meaning of the following descriptive adjectives)                                                  5 marks</w:t>
      </w:r>
    </w:p>
    <w:p w:rsidR="006A672A" w:rsidRPr="006A672A" w:rsidRDefault="006A672A" w:rsidP="006A67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Sale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C92FA9" w:rsidRPr="001A2FA3">
        <w:rPr>
          <w:rFonts w:eastAsia="Times New Roman" w:cstheme="minorHAnsi"/>
          <w:color w:val="333333"/>
          <w:sz w:val="21"/>
          <w:szCs w:val="21"/>
        </w:rPr>
        <w:t xml:space="preserve"> DIRTY</w:t>
      </w:r>
    </w:p>
    <w:p w:rsidR="006A672A" w:rsidRPr="006A672A" w:rsidRDefault="006A672A" w:rsidP="006A67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Vallonné</w:t>
      </w:r>
      <w:r w:rsidR="00C92FA9" w:rsidRPr="001A2FA3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8F1680">
        <w:rPr>
          <w:rFonts w:eastAsia="Times New Roman" w:cstheme="minorHAnsi"/>
          <w:color w:val="333333"/>
          <w:sz w:val="21"/>
          <w:szCs w:val="21"/>
        </w:rPr>
        <w:t>ROUGH</w:t>
      </w:r>
      <w:bookmarkStart w:id="0" w:name="_GoBack"/>
      <w:bookmarkEnd w:id="0"/>
    </w:p>
    <w:p w:rsidR="006A672A" w:rsidRPr="006A672A" w:rsidRDefault="006A672A" w:rsidP="006A67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Fleuri</w:t>
      </w:r>
      <w:r w:rsidR="00C92FA9" w:rsidRPr="001A2FA3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C92FA9" w:rsidRPr="001A2FA3">
        <w:rPr>
          <w:rFonts w:eastAsia="Times New Roman" w:cstheme="minorHAnsi"/>
          <w:color w:val="333333"/>
          <w:sz w:val="21"/>
          <w:szCs w:val="21"/>
        </w:rPr>
        <w:t>FLOWERY</w:t>
      </w:r>
    </w:p>
    <w:p w:rsidR="006A672A" w:rsidRPr="006A672A" w:rsidRDefault="006A672A" w:rsidP="006A672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Cosmopolite</w:t>
      </w:r>
      <w:r w:rsidR="00C92FA9" w:rsidRPr="001A2FA3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C92FA9" w:rsidRPr="001A2FA3">
        <w:rPr>
          <w:rFonts w:eastAsia="Times New Roman" w:cstheme="minorHAnsi"/>
          <w:color w:val="333333"/>
          <w:sz w:val="21"/>
          <w:szCs w:val="21"/>
        </w:rPr>
        <w:t>COSMOPOLITAN</w:t>
      </w:r>
    </w:p>
    <w:p w:rsidR="006A672A" w:rsidRPr="006A672A" w:rsidRDefault="006A672A" w:rsidP="00FC566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1"/>
          <w:szCs w:val="21"/>
        </w:rPr>
      </w:pPr>
      <w:r w:rsidRPr="006A672A">
        <w:rPr>
          <w:rFonts w:eastAsia="Times New Roman" w:cstheme="minorHAnsi"/>
          <w:color w:val="333333"/>
          <w:sz w:val="21"/>
          <w:szCs w:val="21"/>
        </w:rPr>
        <w:t>Bruyant</w:t>
      </w:r>
      <w:r w:rsidR="00C92FA9" w:rsidRPr="001A2FA3">
        <w:rPr>
          <w:rFonts w:eastAsia="Times New Roman" w:cstheme="minorHAnsi"/>
          <w:color w:val="333333"/>
          <w:sz w:val="21"/>
          <w:szCs w:val="21"/>
        </w:rPr>
        <w:t xml:space="preserve"> </w:t>
      </w:r>
      <w:r w:rsidR="00FC566F" w:rsidRPr="001A2FA3">
        <w:rPr>
          <w:rFonts w:eastAsia="Times New Roman" w:cstheme="minorHAnsi"/>
          <w:color w:val="333333"/>
          <w:sz w:val="21"/>
          <w:szCs w:val="21"/>
        </w:rPr>
        <w:tab/>
      </w:r>
      <w:r w:rsidR="00C92FA9" w:rsidRPr="001A2FA3">
        <w:rPr>
          <w:rFonts w:eastAsia="Times New Roman" w:cstheme="minorHAnsi"/>
          <w:color w:val="333333"/>
          <w:sz w:val="21"/>
          <w:szCs w:val="21"/>
        </w:rPr>
        <w:t>NOISY</w:t>
      </w:r>
    </w:p>
    <w:p w:rsidR="006A672A" w:rsidRPr="006A672A" w:rsidRDefault="006A672A" w:rsidP="006A672A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</w:rPr>
      </w:pPr>
      <w:r w:rsidRPr="006A672A">
        <w:rPr>
          <w:rFonts w:eastAsia="Times New Roman" w:cstheme="minorHAnsi"/>
          <w:vanish/>
          <w:sz w:val="16"/>
          <w:szCs w:val="16"/>
        </w:rPr>
        <w:t>Top of Form</w:t>
      </w:r>
    </w:p>
    <w:p w:rsidR="006A672A" w:rsidRPr="006A672A" w:rsidRDefault="006A672A" w:rsidP="006A672A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</w:rPr>
      </w:pPr>
      <w:r w:rsidRPr="006A672A">
        <w:rPr>
          <w:rFonts w:eastAsia="Times New Roman" w:cstheme="minorHAnsi"/>
          <w:vanish/>
          <w:sz w:val="16"/>
          <w:szCs w:val="16"/>
        </w:rPr>
        <w:t>Bottom of Form</w:t>
      </w:r>
    </w:p>
    <w:p w:rsidR="004F153A" w:rsidRPr="001A2FA3" w:rsidRDefault="004F153A">
      <w:pPr>
        <w:rPr>
          <w:rFonts w:cstheme="minorHAnsi"/>
        </w:rPr>
      </w:pPr>
    </w:p>
    <w:sectPr w:rsidR="004F153A" w:rsidRPr="001A2F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A1C"/>
    <w:multiLevelType w:val="multilevel"/>
    <w:tmpl w:val="D432F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F12BF"/>
    <w:multiLevelType w:val="multilevel"/>
    <w:tmpl w:val="AAAC2A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EF3766"/>
    <w:multiLevelType w:val="multilevel"/>
    <w:tmpl w:val="E8C0C9F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A00014"/>
    <w:multiLevelType w:val="multilevel"/>
    <w:tmpl w:val="7A0A58D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0347A2"/>
    <w:multiLevelType w:val="multilevel"/>
    <w:tmpl w:val="A1E8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B7892"/>
    <w:multiLevelType w:val="multilevel"/>
    <w:tmpl w:val="89C4B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3177B1"/>
    <w:multiLevelType w:val="multilevel"/>
    <w:tmpl w:val="4B7E7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791A7E"/>
    <w:multiLevelType w:val="multilevel"/>
    <w:tmpl w:val="1CAA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2A"/>
    <w:rsid w:val="001A2FA3"/>
    <w:rsid w:val="004F153A"/>
    <w:rsid w:val="006A672A"/>
    <w:rsid w:val="008F1680"/>
    <w:rsid w:val="00C92FA9"/>
    <w:rsid w:val="00CC384B"/>
    <w:rsid w:val="00FC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783F"/>
  <w15:chartTrackingRefBased/>
  <w15:docId w15:val="{70926F70-0E28-4FAE-B679-9DD1706F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672A"/>
    <w:rPr>
      <w:b/>
      <w:bCs/>
    </w:rPr>
  </w:style>
  <w:style w:type="character" w:styleId="Emphasis">
    <w:name w:val="Emphasis"/>
    <w:basedOn w:val="DefaultParagraphFont"/>
    <w:uiPriority w:val="20"/>
    <w:qFormat/>
    <w:rsid w:val="006A672A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67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672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67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672A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C9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OLUMIDE BOLAJI</dc:creator>
  <cp:keywords/>
  <dc:description/>
  <cp:lastModifiedBy>DAVID OLUMIDE BOLAJI</cp:lastModifiedBy>
  <cp:revision>2</cp:revision>
  <dcterms:created xsi:type="dcterms:W3CDTF">2020-05-11T10:34:00Z</dcterms:created>
  <dcterms:modified xsi:type="dcterms:W3CDTF">2020-05-11T11:46:00Z</dcterms:modified>
</cp:coreProperties>
</file>