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C5" w:rsidRDefault="00A11BC5" w:rsidP="00A11BC5">
      <w:r>
        <w:t xml:space="preserve">10 Examples of an output device </w:t>
      </w:r>
    </w:p>
    <w:p w:rsidR="00A11BC5" w:rsidRDefault="00A11BC5" w:rsidP="00A11BC5">
      <w:r>
        <w:t>Monitor</w:t>
      </w:r>
    </w:p>
    <w:p w:rsidR="00A11BC5" w:rsidRDefault="00A11BC5" w:rsidP="00A11BC5">
      <w:r>
        <w:t>Printer</w:t>
      </w:r>
    </w:p>
    <w:p w:rsidR="00A11BC5" w:rsidRDefault="00A11BC5" w:rsidP="00A11BC5">
      <w:r>
        <w:t>Headphones</w:t>
      </w:r>
    </w:p>
    <w:p w:rsidR="00A11BC5" w:rsidRDefault="00A11BC5" w:rsidP="00A11BC5">
      <w:r>
        <w:t>Computer Speakers</w:t>
      </w:r>
    </w:p>
    <w:p w:rsidR="00A11BC5" w:rsidRDefault="00A11BC5" w:rsidP="00A11BC5">
      <w:r>
        <w:t>Projector</w:t>
      </w:r>
    </w:p>
    <w:p w:rsidR="00A11BC5" w:rsidRDefault="00A11BC5" w:rsidP="00A11BC5">
      <w:r>
        <w:t>GPS</w:t>
      </w:r>
    </w:p>
    <w:p w:rsidR="00A11BC5" w:rsidRDefault="00A11BC5" w:rsidP="00A11BC5">
      <w:r>
        <w:t>Sound Card</w:t>
      </w:r>
    </w:p>
    <w:p w:rsidR="00A11BC5" w:rsidRDefault="00A11BC5" w:rsidP="00A11BC5">
      <w:r>
        <w:t>Video Card</w:t>
      </w:r>
    </w:p>
    <w:p w:rsidR="00A11BC5" w:rsidRDefault="00A11BC5" w:rsidP="00A11BC5">
      <w:r>
        <w:t>Braille Reader</w:t>
      </w:r>
    </w:p>
    <w:p w:rsidR="00A11BC5" w:rsidRDefault="00A11BC5">
      <w:r>
        <w:t>Speech-Generating Device</w:t>
      </w:r>
    </w:p>
    <w:p w:rsidR="00A80809" w:rsidRDefault="00A80809"/>
    <w:p w:rsidR="00A80809" w:rsidRDefault="00A80809" w:rsidP="00A80809">
      <w:r>
        <w:t xml:space="preserve">10 examples of an input device </w:t>
      </w:r>
    </w:p>
    <w:p w:rsidR="00A80809" w:rsidRDefault="00A80809" w:rsidP="00A80809">
      <w:r>
        <w:t>Keyboard</w:t>
      </w:r>
    </w:p>
    <w:p w:rsidR="00A80809" w:rsidRDefault="00A80809" w:rsidP="00A80809">
      <w:r>
        <w:t>Mouse</w:t>
      </w:r>
    </w:p>
    <w:p w:rsidR="00A80809" w:rsidRDefault="00A80809" w:rsidP="00A80809">
      <w:r>
        <w:t>Touchpad</w:t>
      </w:r>
    </w:p>
    <w:p w:rsidR="00A80809" w:rsidRDefault="00A80809" w:rsidP="00A80809">
      <w:r>
        <w:t>Scanner</w:t>
      </w:r>
    </w:p>
    <w:p w:rsidR="00A80809" w:rsidRDefault="00A80809" w:rsidP="00A80809">
      <w:r>
        <w:t>Digital Camera</w:t>
      </w:r>
    </w:p>
    <w:p w:rsidR="00A80809" w:rsidRDefault="00A80809" w:rsidP="00A80809">
      <w:r>
        <w:t>Microphone</w:t>
      </w:r>
    </w:p>
    <w:p w:rsidR="00A80809" w:rsidRDefault="00A80809" w:rsidP="00A80809">
      <w:r>
        <w:t>Joystick</w:t>
      </w:r>
    </w:p>
    <w:p w:rsidR="00A80809" w:rsidRDefault="00A80809" w:rsidP="00A80809">
      <w:r>
        <w:t>Graphic Tablet</w:t>
      </w:r>
    </w:p>
    <w:p w:rsidR="00A80809" w:rsidRDefault="00A80809" w:rsidP="00A80809">
      <w:r>
        <w:t>Touch Screen</w:t>
      </w:r>
    </w:p>
    <w:p w:rsidR="00A80809" w:rsidRDefault="00A80809">
      <w:r>
        <w:t>Webcam</w:t>
      </w:r>
      <w:bookmarkStart w:id="0" w:name="_GoBack"/>
      <w:bookmarkEnd w:id="0"/>
    </w:p>
    <w:sectPr w:rsidR="00A80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C5"/>
    <w:rsid w:val="00A11BC5"/>
    <w:rsid w:val="00A8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B6F1D"/>
  <w15:chartTrackingRefBased/>
  <w15:docId w15:val="{D46AD024-675B-D54C-989C-32796468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2020-05-11T12:36:00Z</dcterms:created>
  <dcterms:modified xsi:type="dcterms:W3CDTF">2020-05-11T12:36:00Z</dcterms:modified>
</cp:coreProperties>
</file>