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F2D" w:rsidRDefault="00EB059B">
      <w:pPr>
        <w:rPr>
          <w:b/>
          <w:bCs/>
          <w:sz w:val="40"/>
          <w:szCs w:val="40"/>
        </w:rPr>
      </w:pPr>
      <w:r>
        <w:rPr>
          <w:b/>
          <w:bCs/>
          <w:sz w:val="40"/>
          <w:szCs w:val="40"/>
        </w:rPr>
        <w:t>NAME: AMOS DAVID OVIE</w:t>
      </w:r>
    </w:p>
    <w:p w:rsidR="00BF3F2D" w:rsidRDefault="00EB059B">
      <w:pPr>
        <w:rPr>
          <w:b/>
          <w:bCs/>
          <w:sz w:val="40"/>
          <w:szCs w:val="40"/>
        </w:rPr>
      </w:pPr>
      <w:r>
        <w:rPr>
          <w:b/>
          <w:bCs/>
          <w:sz w:val="40"/>
          <w:szCs w:val="40"/>
        </w:rPr>
        <w:t xml:space="preserve">DEPT:  </w:t>
      </w:r>
      <w:r>
        <w:rPr>
          <w:b/>
          <w:bCs/>
          <w:sz w:val="40"/>
          <w:szCs w:val="40"/>
        </w:rPr>
        <w:t>MBBS</w:t>
      </w:r>
      <w:r>
        <w:rPr>
          <w:b/>
          <w:bCs/>
          <w:sz w:val="40"/>
          <w:szCs w:val="40"/>
        </w:rPr>
        <w:t xml:space="preserve"> </w:t>
      </w:r>
    </w:p>
    <w:p w:rsidR="00BF3F2D" w:rsidRDefault="00EB059B">
      <w:pPr>
        <w:rPr>
          <w:b/>
          <w:bCs/>
          <w:sz w:val="40"/>
          <w:szCs w:val="40"/>
        </w:rPr>
      </w:pPr>
      <w:r>
        <w:rPr>
          <w:b/>
          <w:bCs/>
          <w:sz w:val="40"/>
          <w:szCs w:val="40"/>
        </w:rPr>
        <w:t>MAT NO: 19/MHS0</w:t>
      </w:r>
      <w:r>
        <w:rPr>
          <w:b/>
          <w:bCs/>
          <w:sz w:val="40"/>
          <w:szCs w:val="40"/>
        </w:rPr>
        <w:t>1</w:t>
      </w:r>
      <w:r>
        <w:rPr>
          <w:b/>
          <w:bCs/>
          <w:sz w:val="40"/>
          <w:szCs w:val="40"/>
        </w:rPr>
        <w:t xml:space="preserve"> /091</w:t>
      </w:r>
    </w:p>
    <w:p w:rsidR="00BF3F2D" w:rsidRDefault="00EB059B">
      <w:pPr>
        <w:rPr>
          <w:b/>
          <w:bCs/>
          <w:sz w:val="40"/>
          <w:szCs w:val="40"/>
        </w:rPr>
      </w:pPr>
      <w:r>
        <w:rPr>
          <w:b/>
          <w:bCs/>
          <w:sz w:val="40"/>
          <w:szCs w:val="40"/>
        </w:rPr>
        <w:t>CHEM 102 ASSIGNMEN</w:t>
      </w:r>
      <w:r>
        <w:rPr>
          <w:b/>
          <w:bCs/>
          <w:sz w:val="40"/>
          <w:szCs w:val="40"/>
        </w:rPr>
        <w:t>T</w:t>
      </w:r>
    </w:p>
    <w:p w:rsidR="00BF3F2D" w:rsidRDefault="00BF3F2D">
      <w:pPr>
        <w:rPr>
          <w:b/>
          <w:bCs/>
          <w:sz w:val="40"/>
          <w:szCs w:val="40"/>
        </w:rPr>
      </w:pPr>
    </w:p>
    <w:p w:rsidR="00BF3F2D" w:rsidRDefault="00EB059B">
      <w:pPr>
        <w:rPr>
          <w:b/>
          <w:bCs/>
          <w:sz w:val="28"/>
          <w:szCs w:val="28"/>
          <w:u w:val="single"/>
        </w:rPr>
      </w:pPr>
      <w:r>
        <w:rPr>
          <w:b/>
          <w:bCs/>
          <w:sz w:val="28"/>
          <w:szCs w:val="28"/>
          <w:u w:val="single"/>
        </w:rPr>
        <w:t>1</w:t>
      </w:r>
    </w:p>
    <w:p w:rsidR="00BF3F2D" w:rsidRDefault="00EB059B">
      <w:pPr>
        <w:rPr>
          <w:b/>
          <w:bCs/>
          <w:sz w:val="28"/>
          <w:szCs w:val="28"/>
          <w:u w:val="single"/>
        </w:rPr>
      </w:pPr>
      <w:r>
        <w:rPr>
          <w:b/>
          <w:bCs/>
          <w:sz w:val="28"/>
          <w:szCs w:val="28"/>
          <w:u w:val="single"/>
        </w:rPr>
        <w:t>IUPAC NAMES FOR THE FOLLOWING COMPOUNDS</w:t>
      </w:r>
    </w:p>
    <w:p w:rsidR="00BF3F2D" w:rsidRDefault="00BF3F2D">
      <w:pPr>
        <w:rPr>
          <w:b/>
          <w:bCs/>
          <w:sz w:val="28"/>
          <w:szCs w:val="28"/>
          <w:u w:val="single"/>
        </w:rPr>
      </w:pPr>
    </w:p>
    <w:p w:rsidR="00BF3F2D" w:rsidRDefault="00EB059B">
      <w:pPr>
        <w:rPr>
          <w:sz w:val="24"/>
          <w:szCs w:val="24"/>
        </w:rPr>
      </w:pPr>
      <w:r>
        <w:rPr>
          <w:sz w:val="28"/>
          <w:szCs w:val="28"/>
        </w:rPr>
        <w:t>I,</w:t>
      </w:r>
      <w:r>
        <w:rPr>
          <w:sz w:val="24"/>
          <w:szCs w:val="24"/>
        </w:rPr>
        <w:t xml:space="preserve"> HCOOH: METHANOIC ACID</w:t>
      </w:r>
    </w:p>
    <w:p w:rsidR="00BF3F2D" w:rsidRDefault="00EB059B">
      <w:pPr>
        <w:rPr>
          <w:sz w:val="24"/>
          <w:szCs w:val="24"/>
        </w:rPr>
      </w:pPr>
      <w:r>
        <w:rPr>
          <w:sz w:val="24"/>
          <w:szCs w:val="24"/>
        </w:rPr>
        <w:t>ii, HOOCCH</w:t>
      </w:r>
      <w:r>
        <w:rPr>
          <w:sz w:val="24"/>
          <w:szCs w:val="24"/>
          <w:vertAlign w:val="subscript"/>
        </w:rPr>
        <w:t>2</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PETAN-1,5-DIOIC ACID</w:t>
      </w:r>
    </w:p>
    <w:p w:rsidR="00BF3F2D" w:rsidRDefault="00EB059B">
      <w:pPr>
        <w:rPr>
          <w:sz w:val="24"/>
          <w:szCs w:val="24"/>
        </w:rPr>
      </w:pPr>
      <w:r>
        <w:rPr>
          <w:sz w:val="24"/>
          <w:szCs w:val="24"/>
        </w:rPr>
        <w:t>iii,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BUTANOIC ACID</w:t>
      </w:r>
    </w:p>
    <w:p w:rsidR="00BF3F2D" w:rsidRDefault="00EB059B">
      <w:pPr>
        <w:rPr>
          <w:sz w:val="24"/>
          <w:szCs w:val="24"/>
        </w:rPr>
      </w:pPr>
      <w:r>
        <w:rPr>
          <w:sz w:val="24"/>
          <w:szCs w:val="24"/>
        </w:rPr>
        <w:t>iv, HO</w:t>
      </w:r>
      <w:r>
        <w:rPr>
          <w:sz w:val="24"/>
          <w:szCs w:val="24"/>
          <w:vertAlign w:val="subscript"/>
        </w:rPr>
        <w:t>2</w:t>
      </w:r>
      <w:r>
        <w:rPr>
          <w:sz w:val="24"/>
          <w:szCs w:val="24"/>
        </w:rPr>
        <w:t>C-CO</w:t>
      </w:r>
      <w:r>
        <w:rPr>
          <w:sz w:val="24"/>
          <w:szCs w:val="24"/>
          <w:vertAlign w:val="subscript"/>
        </w:rPr>
        <w:t>2</w:t>
      </w:r>
      <w:r>
        <w:rPr>
          <w:sz w:val="24"/>
          <w:szCs w:val="24"/>
        </w:rPr>
        <w:t xml:space="preserve">H: </w:t>
      </w:r>
      <w:r>
        <w:rPr>
          <w:sz w:val="24"/>
          <w:szCs w:val="24"/>
        </w:rPr>
        <w:t>ETHANEDIOIC ACID</w:t>
      </w:r>
    </w:p>
    <w:p w:rsidR="00BF3F2D" w:rsidRDefault="00EB059B">
      <w:pPr>
        <w:rPr>
          <w:sz w:val="24"/>
          <w:szCs w:val="24"/>
        </w:rPr>
      </w:pPr>
      <w:r>
        <w:rPr>
          <w:sz w:val="24"/>
          <w:szCs w:val="24"/>
        </w:rPr>
        <w:t>V, CH</w:t>
      </w:r>
      <w:r>
        <w:rPr>
          <w:sz w:val="24"/>
          <w:szCs w:val="24"/>
          <w:vertAlign w:val="subscript"/>
        </w:rPr>
        <w:t>3</w:t>
      </w:r>
      <w:r>
        <w:rPr>
          <w:sz w:val="24"/>
          <w:szCs w:val="24"/>
        </w:rPr>
        <w:t>CH=CHCH</w:t>
      </w:r>
      <w:r>
        <w:rPr>
          <w:sz w:val="24"/>
          <w:szCs w:val="24"/>
          <w:vertAlign w:val="subscript"/>
        </w:rPr>
        <w:t>2</w:t>
      </w:r>
      <w:r>
        <w:rPr>
          <w:sz w:val="24"/>
          <w:szCs w:val="24"/>
        </w:rPr>
        <w:t>CH</w:t>
      </w:r>
      <w:r>
        <w:rPr>
          <w:sz w:val="24"/>
          <w:szCs w:val="24"/>
          <w:vertAlign w:val="subscript"/>
        </w:rPr>
        <w:t>2</w:t>
      </w:r>
      <w:r>
        <w:rPr>
          <w:sz w:val="24"/>
          <w:szCs w:val="24"/>
        </w:rPr>
        <w:t>COOH: HEX-4-ENE OIC ACID</w:t>
      </w:r>
    </w:p>
    <w:p w:rsidR="00BF3F2D" w:rsidRDefault="00EB059B">
      <w:pPr>
        <w:rPr>
          <w:sz w:val="24"/>
          <w:szCs w:val="24"/>
        </w:rPr>
      </w:pPr>
      <w:r>
        <w:rPr>
          <w:sz w:val="24"/>
          <w:szCs w:val="24"/>
        </w:rPr>
        <w:t>VI, CH</w:t>
      </w:r>
      <w:r>
        <w:rPr>
          <w:sz w:val="24"/>
          <w:szCs w:val="24"/>
          <w:vertAlign w:val="subscript"/>
        </w:rPr>
        <w:t>3</w:t>
      </w:r>
      <w:r>
        <w:rPr>
          <w:sz w:val="24"/>
          <w:szCs w:val="24"/>
        </w:rPr>
        <w:t>[CH</w:t>
      </w:r>
      <w:r>
        <w:rPr>
          <w:sz w:val="24"/>
          <w:szCs w:val="24"/>
          <w:vertAlign w:val="subscript"/>
        </w:rPr>
        <w:t>2</w:t>
      </w:r>
      <w:r>
        <w:rPr>
          <w:sz w:val="24"/>
          <w:szCs w:val="24"/>
        </w:rPr>
        <w:t>]</w:t>
      </w:r>
      <w:r>
        <w:rPr>
          <w:sz w:val="24"/>
          <w:szCs w:val="24"/>
          <w:vertAlign w:val="subscript"/>
        </w:rPr>
        <w:t>4</w:t>
      </w:r>
      <w:r>
        <w:rPr>
          <w:sz w:val="24"/>
          <w:szCs w:val="24"/>
        </w:rPr>
        <w:t>COOH: HEXANOIC ACID</w:t>
      </w:r>
    </w:p>
    <w:p w:rsidR="00BF3F2D" w:rsidRDefault="00EB059B">
      <w:pPr>
        <w:rPr>
          <w:b/>
          <w:bCs/>
          <w:sz w:val="28"/>
          <w:szCs w:val="28"/>
        </w:rPr>
      </w:pPr>
      <w:r>
        <w:rPr>
          <w:b/>
          <w:bCs/>
          <w:sz w:val="28"/>
          <w:szCs w:val="28"/>
        </w:rPr>
        <w:t>2,</w:t>
      </w:r>
    </w:p>
    <w:p w:rsidR="00BF3F2D" w:rsidRDefault="00EB059B">
      <w:pPr>
        <w:rPr>
          <w:b/>
          <w:bCs/>
          <w:sz w:val="24"/>
          <w:szCs w:val="24"/>
          <w:u w:val="single"/>
        </w:rPr>
      </w:pPr>
      <w:r>
        <w:rPr>
          <w:b/>
          <w:bCs/>
          <w:sz w:val="24"/>
          <w:szCs w:val="24"/>
          <w:u w:val="single"/>
        </w:rPr>
        <w:t>PHYSICAL PROPERTIES OF CARBOXYLIC ACIDS</w:t>
      </w:r>
    </w:p>
    <w:p w:rsidR="00BF3F2D" w:rsidRDefault="00BF3F2D">
      <w:pPr>
        <w:rPr>
          <w:b/>
          <w:bCs/>
          <w:sz w:val="24"/>
          <w:szCs w:val="24"/>
          <w:u w:val="single"/>
        </w:rPr>
      </w:pPr>
    </w:p>
    <w:p w:rsidR="00BF3F2D" w:rsidRDefault="00EB059B">
      <w:pPr>
        <w:spacing w:line="480" w:lineRule="auto"/>
        <w:rPr>
          <w:rFonts w:ascii="Times New Roman" w:hAnsi="Times New Roman" w:cs="Times New Roman"/>
          <w:b/>
          <w:bCs/>
          <w:sz w:val="24"/>
          <w:szCs w:val="24"/>
        </w:rPr>
      </w:pPr>
      <w:r>
        <w:rPr>
          <w:rFonts w:ascii="Times New Roman" w:hAnsi="Times New Roman" w:cs="Times New Roman"/>
          <w:b/>
          <w:bCs/>
          <w:sz w:val="24"/>
          <w:szCs w:val="24"/>
        </w:rPr>
        <w:t>Physical appearances</w:t>
      </w:r>
    </w:p>
    <w:p w:rsidR="00BF3F2D" w:rsidRDefault="00EB059B">
      <w:pPr>
        <w:spacing w:line="480" w:lineRule="auto"/>
        <w:rPr>
          <w:rFonts w:ascii="Times New Roman" w:hAnsi="Times New Roman" w:cs="Times New Roman"/>
          <w:sz w:val="24"/>
          <w:szCs w:val="24"/>
        </w:rPr>
      </w:pPr>
      <w:r>
        <w:rPr>
          <w:rFonts w:ascii="Times New Roman" w:hAnsi="Times New Roman" w:cs="Times New Roman"/>
          <w:sz w:val="24"/>
          <w:szCs w:val="24"/>
        </w:rPr>
        <w:t>All simple aliphatic carboxylic acids up to C</w:t>
      </w:r>
      <w:r>
        <w:rPr>
          <w:rFonts w:ascii="Times New Roman" w:hAnsi="Times New Roman" w:cs="Times New Roman"/>
          <w:sz w:val="24"/>
          <w:szCs w:val="24"/>
          <w:vertAlign w:val="subscript"/>
        </w:rPr>
        <w:t>10</w:t>
      </w:r>
      <w:r>
        <w:rPr>
          <w:rFonts w:ascii="Times New Roman" w:hAnsi="Times New Roman" w:cs="Times New Roman"/>
          <w:sz w:val="24"/>
          <w:szCs w:val="24"/>
        </w:rPr>
        <w:t xml:space="preserve"> are liquids at room temperature. Most other carboxylic acids are solid at room temperature although anhydrous carboxylic acid (acetic acid) also known as glacial ethanoic acid freezes to an ice-like solid below the room temperature.</w:t>
      </w:r>
    </w:p>
    <w:p w:rsidR="00BF3F2D" w:rsidRDefault="00EB059B">
      <w:pPr>
        <w:spacing w:line="480" w:lineRule="auto"/>
        <w:rPr>
          <w:rFonts w:ascii="Times New Roman" w:hAnsi="Times New Roman" w:cs="Times New Roman"/>
          <w:b/>
          <w:bCs/>
          <w:sz w:val="24"/>
          <w:szCs w:val="24"/>
        </w:rPr>
      </w:pPr>
      <w:r>
        <w:rPr>
          <w:rFonts w:ascii="Times New Roman" w:hAnsi="Times New Roman" w:cs="Times New Roman"/>
          <w:b/>
          <w:bCs/>
          <w:sz w:val="24"/>
          <w:szCs w:val="24"/>
        </w:rPr>
        <w:t>Boiling points</w:t>
      </w:r>
    </w:p>
    <w:p w:rsidR="00BF3F2D" w:rsidRDefault="00EB059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Boiling</w:t>
      </w:r>
      <w:r>
        <w:rPr>
          <w:rFonts w:ascii="Times New Roman" w:hAnsi="Times New Roman" w:cs="Times New Roman"/>
          <w:sz w:val="24"/>
          <w:szCs w:val="24"/>
        </w:rPr>
        <w:t xml:space="preserve"> point increases with increasing relative molecular mass. Aromatic carboxylic acids are crystalline solids and have higher melting points than their aliphatic counterparts of comparable relative molecular mass.</w:t>
      </w:r>
    </w:p>
    <w:p w:rsidR="00BF3F2D" w:rsidRDefault="00EB059B">
      <w:pPr>
        <w:spacing w:line="480" w:lineRule="auto"/>
        <w:rPr>
          <w:rFonts w:ascii="Times New Roman" w:hAnsi="Times New Roman" w:cs="Times New Roman"/>
          <w:b/>
          <w:bCs/>
          <w:sz w:val="24"/>
          <w:szCs w:val="24"/>
        </w:rPr>
      </w:pPr>
      <w:r>
        <w:rPr>
          <w:rFonts w:ascii="Times New Roman" w:hAnsi="Times New Roman" w:cs="Times New Roman"/>
          <w:b/>
          <w:bCs/>
          <w:sz w:val="24"/>
          <w:szCs w:val="24"/>
        </w:rPr>
        <w:t>Solubility</w:t>
      </w:r>
    </w:p>
    <w:p w:rsidR="00BF3F2D" w:rsidRDefault="00EB059B">
      <w:pPr>
        <w:spacing w:line="480" w:lineRule="auto"/>
        <w:rPr>
          <w:rFonts w:ascii="Times New Roman" w:hAnsi="Times New Roman" w:cs="Times New Roman"/>
          <w:sz w:val="24"/>
          <w:szCs w:val="24"/>
        </w:rPr>
      </w:pPr>
      <w:r>
        <w:rPr>
          <w:rFonts w:ascii="Times New Roman" w:hAnsi="Times New Roman" w:cs="Times New Roman"/>
          <w:sz w:val="24"/>
          <w:szCs w:val="24"/>
        </w:rPr>
        <w:t>Lower molecular mass carboxylic ac</w:t>
      </w:r>
      <w:r>
        <w:rPr>
          <w:rFonts w:ascii="Times New Roman" w:hAnsi="Times New Roman" w:cs="Times New Roman"/>
          <w:sz w:val="24"/>
          <w:szCs w:val="24"/>
        </w:rPr>
        <w:t>ids with up to four carbon atoms in their molecules are soluble in water; this largely due to their ability to form hydrogen bonds with water molecules. The water solubility of the acids decreases as the relative molecular mass increases because the struct</w:t>
      </w:r>
      <w:r>
        <w:rPr>
          <w:rFonts w:ascii="Times New Roman" w:hAnsi="Times New Roman" w:cs="Times New Roman"/>
          <w:sz w:val="24"/>
          <w:szCs w:val="24"/>
        </w:rPr>
        <w:t>ure becomes relatively more hydrocarbon in nature and hence covalent. All carboxylic acids are soluble in organic solvents.</w:t>
      </w:r>
    </w:p>
    <w:p w:rsidR="00BF3F2D" w:rsidRDefault="00BF3F2D">
      <w:pPr>
        <w:spacing w:line="480" w:lineRule="auto"/>
        <w:rPr>
          <w:rFonts w:ascii="Times New Roman" w:hAnsi="Times New Roman" w:cs="Times New Roman"/>
          <w:sz w:val="24"/>
          <w:szCs w:val="24"/>
        </w:rPr>
      </w:pPr>
    </w:p>
    <w:p w:rsidR="00BF3F2D" w:rsidRDefault="00EB059B">
      <w:pPr>
        <w:spacing w:line="480" w:lineRule="auto"/>
        <w:rPr>
          <w:rFonts w:ascii="Times New Roman" w:hAnsi="Times New Roman" w:cs="Times New Roman"/>
          <w:b/>
          <w:bCs/>
          <w:sz w:val="24"/>
          <w:szCs w:val="24"/>
        </w:rPr>
      </w:pPr>
      <w:r>
        <w:rPr>
          <w:rFonts w:ascii="Times New Roman" w:hAnsi="Times New Roman" w:cs="Times New Roman"/>
          <w:b/>
          <w:bCs/>
          <w:sz w:val="24"/>
          <w:szCs w:val="24"/>
        </w:rPr>
        <w:t>3,</w:t>
      </w:r>
    </w:p>
    <w:p w:rsidR="00BF3F2D" w:rsidRDefault="00EB059B">
      <w:pPr>
        <w:spacing w:line="480" w:lineRule="auto"/>
        <w:rPr>
          <w:rFonts w:ascii="Times New Roman" w:hAnsi="Times New Roman" w:cs="Times New Roman"/>
          <w:b/>
          <w:bCs/>
          <w:sz w:val="24"/>
          <w:szCs w:val="24"/>
        </w:rPr>
      </w:pPr>
      <w:bookmarkStart w:id="0" w:name="_Hlk38187292"/>
      <w:r>
        <w:rPr>
          <w:rFonts w:ascii="Times New Roman" w:hAnsi="Times New Roman" w:cs="Times New Roman"/>
          <w:b/>
          <w:bCs/>
          <w:sz w:val="24"/>
          <w:szCs w:val="24"/>
        </w:rPr>
        <w:t>INDUSTRIAL PREPARATIONS</w:t>
      </w:r>
    </w:p>
    <w:p w:rsidR="00BF3F2D" w:rsidRDefault="00EB059B">
      <w:pPr>
        <w:pStyle w:val="ListParagraph"/>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From Carbon(II) oxide</w:t>
      </w:r>
    </w:p>
    <w:p w:rsidR="00BF3F2D" w:rsidRDefault="00EB059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Methanoic acid (formic acid) is manufactured by adding carbon(</w:t>
      </w:r>
      <w:r>
        <w:rPr>
          <w:rFonts w:ascii="Times New Roman" w:hAnsi="Times New Roman" w:cs="Times New Roman"/>
          <w:sz w:val="24"/>
          <w:szCs w:val="24"/>
        </w:rPr>
        <w:t>II)oxide under pressure to hot aqueous solution of sodium hydroxide. The free carboxylic acid is liberated by careful reaction with tetraoxosulphate (vi) acid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w:t>
      </w:r>
    </w:p>
    <w:p w:rsidR="00BF3F2D" w:rsidRDefault="00BF3F2D">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w:pict>
          <v:shapetype id="_x0000_m1045" coordsize="21600,21600" o:spt="32" o:oned="t" path="m,l21600,21600e" filled="t">
            <v:path arrowok="t" fillok="f" o:connecttype="none"/>
            <o:lock v:ext="edit" shapetype="t"/>
          </v:shapetype>
        </w:pict>
      </w:r>
      <w:r>
        <w:rPr>
          <w:rFonts w:ascii="Times New Roman" w:hAnsi="Times New Roman" w:cs="Times New Roman"/>
          <w:noProof/>
          <w:sz w:val="24"/>
          <w:szCs w:val="24"/>
        </w:rPr>
        <w:pict>
          <v:shape id="1027" o:spid="_x0000_s1044" type="#_x0000_m1045" style="position:absolute;left:0;text-align:left;margin-left:203.25pt;margin-top:8.5pt;width:94.5pt;height:0;z-index:251650048;mso-wrap-distance-left:0;mso-wrap-distance-right:0;mso-position-horizontal-relative:text;mso-position-vertical-relative:text;mso-width-relative:page;mso-height-relative:page" filled="f" strokeweight=".5pt">
            <v:stroke endarrow="open" joinstyle="miter"/>
            <v:path arrowok="t" fillok="f" o:connecttype="none"/>
          </v:shape>
        </w:pict>
      </w:r>
      <w:r>
        <w:rPr>
          <w:rFonts w:ascii="Times New Roman" w:hAnsi="Times New Roman" w:cs="Times New Roman"/>
          <w:noProof/>
          <w:sz w:val="24"/>
          <w:szCs w:val="24"/>
        </w:rPr>
        <w:pict>
          <v:shape id="1028" o:spid="_x0000_s1043" type="#_x0000_m1045" style="position:absolute;left:0;text-align:left;margin-left:65.25pt;margin-top:8.5pt;width:75pt;height:0;z-index:251649024;mso-wrap-distance-left:0;mso-wrap-distance-right:0;mso-position-horizontal-relative:text;mso-position-vertical-relative:text;mso-width-relative:page;mso-height-relative:page" filled="f" strokeweight=".5pt">
            <v:stroke endarrow="open" joinstyle="miter"/>
            <v:path arrowok="t" fillok="f" o:connecttype="none"/>
          </v:shape>
        </w:pict>
      </w:r>
      <w:r w:rsidR="00EB059B">
        <w:rPr>
          <w:rFonts w:ascii="Times New Roman" w:hAnsi="Times New Roman" w:cs="Times New Roman"/>
          <w:sz w:val="24"/>
          <w:szCs w:val="24"/>
        </w:rPr>
        <w:t xml:space="preserve">CO </w:t>
      </w:r>
      <w:r w:rsidR="00EB059B">
        <w:rPr>
          <w:rFonts w:ascii="Times New Roman" w:hAnsi="Times New Roman" w:cs="Times New Roman"/>
          <w:sz w:val="24"/>
          <w:szCs w:val="24"/>
        </w:rPr>
        <w:tab/>
        <w:t>NaOH</w:t>
      </w:r>
      <w:r w:rsidR="00EB059B">
        <w:rPr>
          <w:rFonts w:ascii="Times New Roman" w:hAnsi="Times New Roman" w:cs="Times New Roman"/>
          <w:sz w:val="24"/>
          <w:szCs w:val="24"/>
        </w:rPr>
        <w:tab/>
      </w:r>
      <w:r w:rsidR="00EB059B">
        <w:rPr>
          <w:rFonts w:ascii="Times New Roman" w:hAnsi="Times New Roman" w:cs="Times New Roman"/>
          <w:sz w:val="24"/>
          <w:szCs w:val="24"/>
        </w:rPr>
        <w:tab/>
        <w:t xml:space="preserve">HCOONa </w:t>
      </w:r>
      <w:r w:rsidR="00EB059B">
        <w:rPr>
          <w:rFonts w:ascii="Times New Roman" w:hAnsi="Times New Roman" w:cs="Times New Roman"/>
          <w:sz w:val="24"/>
          <w:szCs w:val="24"/>
        </w:rPr>
        <w:tab/>
        <w:t>H</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SO</w:t>
      </w:r>
      <w:r w:rsidR="00EB059B">
        <w:rPr>
          <w:rFonts w:ascii="Times New Roman" w:hAnsi="Times New Roman" w:cs="Times New Roman"/>
          <w:sz w:val="24"/>
          <w:szCs w:val="24"/>
          <w:vertAlign w:val="subscript"/>
        </w:rPr>
        <w:t>4</w:t>
      </w:r>
      <w:r w:rsidR="00EB059B">
        <w:rPr>
          <w:rFonts w:ascii="Times New Roman" w:hAnsi="Times New Roman" w:cs="Times New Roman"/>
          <w:sz w:val="24"/>
          <w:szCs w:val="24"/>
        </w:rPr>
        <w:tab/>
      </w:r>
      <w:r w:rsidR="00EB059B">
        <w:rPr>
          <w:rFonts w:ascii="Times New Roman" w:hAnsi="Times New Roman" w:cs="Times New Roman"/>
          <w:sz w:val="24"/>
          <w:szCs w:val="24"/>
        </w:rPr>
        <w:tab/>
      </w:r>
      <w:r w:rsidR="00EB059B">
        <w:rPr>
          <w:rFonts w:ascii="Times New Roman" w:hAnsi="Times New Roman" w:cs="Times New Roman"/>
          <w:sz w:val="24"/>
          <w:szCs w:val="24"/>
        </w:rPr>
        <w:tab/>
        <w:t>HCOOH  +  NaHSO</w:t>
      </w:r>
      <w:r w:rsidR="00EB059B">
        <w:rPr>
          <w:rFonts w:ascii="Times New Roman" w:hAnsi="Times New Roman" w:cs="Times New Roman"/>
          <w:sz w:val="24"/>
          <w:szCs w:val="24"/>
          <w:vertAlign w:val="subscript"/>
        </w:rPr>
        <w:t>4</w:t>
      </w:r>
    </w:p>
    <w:bookmarkEnd w:id="0"/>
    <w:p w:rsidR="00BF3F2D" w:rsidRDefault="00EB059B">
      <w:pPr>
        <w:pStyle w:val="ListParagraph"/>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From ethanal</w:t>
      </w:r>
    </w:p>
    <w:p w:rsidR="00BF3F2D" w:rsidRDefault="00EB059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Ethanoic acid is obtained comm</w:t>
      </w:r>
      <w:r>
        <w:rPr>
          <w:rFonts w:ascii="Times New Roman" w:hAnsi="Times New Roman" w:cs="Times New Roman"/>
          <w:sz w:val="24"/>
          <w:szCs w:val="24"/>
        </w:rPr>
        <w:t xml:space="preserve">ercially by the liquid phase air-oxidation of 5% solution of ethanal to ethanoic acid using manganite (II) ethanoate catalyst. Ethanal itself is obtained from ethylene </w:t>
      </w:r>
    </w:p>
    <w:p w:rsidR="00BF3F2D" w:rsidRDefault="00BF3F2D">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w:pict>
          <v:shape id="1029" o:spid="_x0000_s1042" type="#_x0000_m1045" style="position:absolute;left:0;text-align:left;margin-left:279.75pt;margin-top:10.8pt;width:108.75pt;height:2.25pt;z-index:251655168;mso-width-percent:0;mso-height-percent:0;mso-wrap-distance-left:0;mso-wrap-distance-right:0;mso-position-horizontal-relative:text;mso-position-vertical-relative:text;mso-width-percent:0;mso-height-percent:0;mso-width-relative:margin;mso-height-relative:margin" filled="f" strokeweight=".5pt">
            <v:stroke endarrow="open" joinstyle="miter"/>
            <v:path arrowok="t" fillok="f" o:connecttype="none"/>
          </v:shape>
        </w:pict>
      </w:r>
      <w:r>
        <w:rPr>
          <w:rFonts w:ascii="Times New Roman" w:hAnsi="Times New Roman" w:cs="Times New Roman"/>
          <w:noProof/>
          <w:sz w:val="24"/>
          <w:szCs w:val="24"/>
        </w:rPr>
        <w:pict>
          <v:shape id="1030" o:spid="_x0000_s1041" type="#_x0000_m1045" style="position:absolute;left:0;text-align:left;margin-left:108pt;margin-top:7.8pt;width:108.75pt;height:0;z-index:251654144;mso-width-percent:0;mso-wrap-distance-left:0;mso-wrap-distance-right:0;mso-position-horizontal-relative:text;mso-position-vertical-relative:text;mso-width-percent:0;mso-width-relative:margin;mso-height-relative:page" filled="f" strokeweight=".5pt">
            <v:stroke endarrow="open" joinstyle="miter"/>
            <v:path arrowok="t" fillok="f" o:connecttype="none"/>
          </v:shape>
        </w:pict>
      </w:r>
      <w:r>
        <w:rPr>
          <w:rFonts w:ascii="Times New Roman" w:hAnsi="Times New Roman" w:cs="Times New Roman"/>
          <w:noProof/>
          <w:sz w:val="24"/>
          <w:szCs w:val="24"/>
        </w:rPr>
        <w:pict>
          <v:line id="1031" o:spid="_x0000_s1040" style="position:absolute;left:0;text-align:left;z-index:251652096;visibility:visible;mso-width-percent:0;mso-height-percent:0;mso-wrap-distance-left:0;mso-wrap-distance-right:0;mso-position-horizontal-relative:text;mso-position-vertical-relative:text;mso-width-percent:0;mso-height-percent:0;mso-width-relative:margin;mso-height-relative:margin" from="57pt,8.55pt" to="1in,8.55pt" strokeweight=".5pt">
            <v:stroke joinstyle="miter"/>
          </v:line>
        </w:pict>
      </w:r>
      <w:r>
        <w:rPr>
          <w:rFonts w:ascii="Times New Roman" w:hAnsi="Times New Roman" w:cs="Times New Roman"/>
          <w:noProof/>
          <w:sz w:val="24"/>
          <w:szCs w:val="24"/>
        </w:rPr>
        <w:pict>
          <v:line id="1032" o:spid="_x0000_s1039" style="position:absolute;left:0;text-align:left;z-index:251653120;visibility:visible;mso-width-percent:0;mso-wrap-distance-left:0;mso-wrap-distance-right:0;mso-position-horizontal-relative:text;mso-position-vertical-relative:text;mso-width-percent:0;mso-width-relative:margin;mso-height-relative:page" from="57.75pt,6.3pt" to="73.5pt,6.3pt" strokeweight=".5pt">
            <v:stroke joinstyle="miter"/>
          </v:line>
        </w:pict>
      </w:r>
      <w:r>
        <w:rPr>
          <w:rFonts w:ascii="Times New Roman" w:hAnsi="Times New Roman" w:cs="Times New Roman"/>
          <w:noProof/>
          <w:sz w:val="24"/>
          <w:szCs w:val="24"/>
        </w:rPr>
        <w:pict>
          <v:line id="1033" o:spid="_x0000_s1038" style="position:absolute;left:0;text-align:left;z-index:251651072;visibility:visible;mso-wrap-distance-left:0;mso-wrap-distance-right:0;mso-position-horizontal-relative:text;mso-position-vertical-relative:text;mso-width-relative:page;mso-height-relative:page" from="60pt,4.05pt" to="72.75pt,4.05pt" strokeweight=".5pt">
            <v:stroke joinstyle="miter"/>
          </v:line>
        </w:pict>
      </w:r>
      <w:r w:rsidR="00EB059B">
        <w:rPr>
          <w:rFonts w:ascii="Times New Roman" w:hAnsi="Times New Roman" w:cs="Times New Roman"/>
          <w:sz w:val="24"/>
          <w:szCs w:val="24"/>
        </w:rPr>
        <w:t>HC</w:t>
      </w:r>
      <w:r w:rsidR="00EB059B">
        <w:rPr>
          <w:rFonts w:ascii="Times New Roman" w:hAnsi="Times New Roman" w:cs="Times New Roman"/>
          <w:sz w:val="24"/>
          <w:szCs w:val="24"/>
        </w:rPr>
        <w:tab/>
        <w:t xml:space="preserve">  CH      dil. H</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SO</w:t>
      </w:r>
      <w:r w:rsidR="00EB059B">
        <w:rPr>
          <w:rFonts w:ascii="Times New Roman" w:hAnsi="Times New Roman" w:cs="Times New Roman"/>
          <w:sz w:val="24"/>
          <w:szCs w:val="24"/>
          <w:vertAlign w:val="subscript"/>
        </w:rPr>
        <w:t>4</w:t>
      </w:r>
      <w:r w:rsidR="00EB059B">
        <w:rPr>
          <w:rFonts w:ascii="Times New Roman" w:hAnsi="Times New Roman" w:cs="Times New Roman"/>
          <w:sz w:val="24"/>
          <w:szCs w:val="24"/>
        </w:rPr>
        <w:t>/HgSO</w:t>
      </w:r>
      <w:r w:rsidR="00EB059B">
        <w:rPr>
          <w:rFonts w:ascii="Times New Roman" w:hAnsi="Times New Roman" w:cs="Times New Roman"/>
          <w:sz w:val="24"/>
          <w:szCs w:val="24"/>
          <w:vertAlign w:val="subscript"/>
        </w:rPr>
        <w:t>4</w:t>
      </w:r>
      <w:r w:rsidR="00EB059B">
        <w:rPr>
          <w:rFonts w:ascii="Times New Roman" w:hAnsi="Times New Roman" w:cs="Times New Roman"/>
          <w:sz w:val="24"/>
          <w:szCs w:val="24"/>
        </w:rPr>
        <w:tab/>
        <w:t>CH</w:t>
      </w:r>
      <w:r w:rsidR="00EB059B">
        <w:rPr>
          <w:rFonts w:ascii="Times New Roman" w:hAnsi="Times New Roman" w:cs="Times New Roman"/>
          <w:sz w:val="24"/>
          <w:szCs w:val="24"/>
          <w:vertAlign w:val="subscript"/>
        </w:rPr>
        <w:t>3</w:t>
      </w:r>
      <w:r w:rsidR="00EB059B">
        <w:rPr>
          <w:rFonts w:ascii="Times New Roman" w:hAnsi="Times New Roman" w:cs="Times New Roman"/>
          <w:sz w:val="24"/>
          <w:szCs w:val="24"/>
        </w:rPr>
        <w:t>CHO</w:t>
      </w:r>
      <w:r w:rsidR="00EB059B">
        <w:rPr>
          <w:rFonts w:ascii="Times New Roman" w:hAnsi="Times New Roman" w:cs="Times New Roman"/>
          <w:sz w:val="24"/>
          <w:szCs w:val="24"/>
        </w:rPr>
        <w:tab/>
        <w:t>O</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 (CH</w:t>
      </w:r>
      <w:r w:rsidR="00EB059B">
        <w:rPr>
          <w:rFonts w:ascii="Times New Roman" w:hAnsi="Times New Roman" w:cs="Times New Roman"/>
          <w:sz w:val="24"/>
          <w:szCs w:val="24"/>
          <w:vertAlign w:val="subscript"/>
        </w:rPr>
        <w:t>3</w:t>
      </w:r>
      <w:r w:rsidR="00EB059B">
        <w:rPr>
          <w:rFonts w:ascii="Times New Roman" w:hAnsi="Times New Roman" w:cs="Times New Roman"/>
          <w:sz w:val="24"/>
          <w:szCs w:val="24"/>
        </w:rPr>
        <w:t>COO)</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Mn</w:t>
      </w:r>
      <w:r w:rsidR="00EB059B">
        <w:rPr>
          <w:rFonts w:ascii="Times New Roman" w:hAnsi="Times New Roman" w:cs="Times New Roman"/>
          <w:sz w:val="24"/>
          <w:szCs w:val="24"/>
        </w:rPr>
        <w:tab/>
        <w:t>CH</w:t>
      </w:r>
      <w:r w:rsidR="00EB059B">
        <w:rPr>
          <w:rFonts w:ascii="Times New Roman" w:hAnsi="Times New Roman" w:cs="Times New Roman"/>
          <w:sz w:val="24"/>
          <w:szCs w:val="24"/>
          <w:vertAlign w:val="subscript"/>
        </w:rPr>
        <w:t>3</w:t>
      </w:r>
      <w:r w:rsidR="00EB059B">
        <w:rPr>
          <w:rFonts w:ascii="Times New Roman" w:hAnsi="Times New Roman" w:cs="Times New Roman"/>
          <w:sz w:val="24"/>
          <w:szCs w:val="24"/>
        </w:rPr>
        <w:t>COOH</w:t>
      </w:r>
    </w:p>
    <w:p w:rsidR="00BF3F2D" w:rsidRDefault="00BF3F2D">
      <w:pPr>
        <w:rPr>
          <w:sz w:val="24"/>
          <w:szCs w:val="24"/>
        </w:rPr>
      </w:pPr>
    </w:p>
    <w:p w:rsidR="00BF3F2D" w:rsidRDefault="00EB059B">
      <w:pPr>
        <w:rPr>
          <w:b/>
          <w:bCs/>
          <w:sz w:val="24"/>
          <w:szCs w:val="24"/>
        </w:rPr>
      </w:pPr>
      <w:r>
        <w:rPr>
          <w:b/>
          <w:bCs/>
          <w:sz w:val="24"/>
          <w:szCs w:val="24"/>
        </w:rPr>
        <w:t>4,</w:t>
      </w:r>
    </w:p>
    <w:p w:rsidR="00BF3F2D" w:rsidRDefault="00EB059B">
      <w:pPr>
        <w:rPr>
          <w:b/>
          <w:bCs/>
          <w:sz w:val="28"/>
          <w:szCs w:val="28"/>
          <w:u w:val="single"/>
        </w:rPr>
      </w:pPr>
      <w:r>
        <w:rPr>
          <w:b/>
          <w:bCs/>
          <w:sz w:val="28"/>
          <w:szCs w:val="28"/>
          <w:u w:val="single"/>
        </w:rPr>
        <w:t xml:space="preserve">SYNTHETIC </w:t>
      </w:r>
      <w:r>
        <w:rPr>
          <w:b/>
          <w:bCs/>
          <w:sz w:val="28"/>
          <w:szCs w:val="28"/>
          <w:u w:val="single"/>
        </w:rPr>
        <w:t>PREPARATIONS OF CARBOXYLIC ACIDS</w:t>
      </w:r>
    </w:p>
    <w:p w:rsidR="00BF3F2D" w:rsidRDefault="00EB059B">
      <w:pPr>
        <w:spacing w:line="480" w:lineRule="auto"/>
        <w:rPr>
          <w:rFonts w:ascii="Times New Roman" w:hAnsi="Times New Roman" w:cs="Times New Roman"/>
          <w:sz w:val="24"/>
          <w:szCs w:val="24"/>
        </w:rPr>
      </w:pPr>
      <w:r>
        <w:rPr>
          <w:sz w:val="24"/>
          <w:szCs w:val="24"/>
        </w:rPr>
        <w:t>There are a lot of ways to prepare the carboxylic acid synthetically, but I will just state two briefly with the respective equations.</w:t>
      </w:r>
    </w:p>
    <w:p w:rsidR="00BF3F2D" w:rsidRDefault="00EB059B">
      <w:pPr>
        <w:pStyle w:val="ListParagraph"/>
        <w:spacing w:line="480" w:lineRule="auto"/>
        <w:ind w:left="36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Oxidation of primary alcohols and aldehydes</w:t>
      </w:r>
    </w:p>
    <w:p w:rsidR="00BF3F2D" w:rsidRDefault="00EB059B">
      <w:pPr>
        <w:spacing w:line="480" w:lineRule="auto"/>
        <w:ind w:left="720"/>
        <w:rPr>
          <w:rFonts w:ascii="Times New Roman" w:hAnsi="Times New Roman" w:cs="Times New Roman"/>
          <w:sz w:val="24"/>
          <w:szCs w:val="24"/>
        </w:rPr>
      </w:pPr>
      <w:r>
        <w:rPr>
          <w:rFonts w:ascii="Times New Roman" w:hAnsi="Times New Roman" w:cs="Times New Roman"/>
          <w:sz w:val="24"/>
          <w:szCs w:val="24"/>
        </w:rPr>
        <w:t>Oxidation of primary alcohols and aldehydes</w:t>
      </w:r>
      <w:r>
        <w:rPr>
          <w:rFonts w:ascii="Times New Roman" w:hAnsi="Times New Roman" w:cs="Times New Roman"/>
          <w:sz w:val="24"/>
          <w:szCs w:val="24"/>
        </w:rPr>
        <w:t xml:space="preserve"> can be used to prepare carboxylic acids using the usual oxidizing agents (i.e K</w:t>
      </w:r>
      <w:r>
        <w:rPr>
          <w:rFonts w:ascii="Times New Roman" w:hAnsi="Times New Roman" w:cs="Times New Roman"/>
          <w:sz w:val="24"/>
          <w:szCs w:val="24"/>
          <w:vertAlign w:val="subscript"/>
        </w:rPr>
        <w:t>2</w: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rPr>
        <w:t xml:space="preserve"> or KMnO</w:t>
      </w:r>
      <w:r>
        <w:rPr>
          <w:rFonts w:ascii="Times New Roman" w:hAnsi="Times New Roman" w:cs="Times New Roman"/>
          <w:sz w:val="24"/>
          <w:szCs w:val="24"/>
          <w:vertAlign w:val="subscript"/>
        </w:rPr>
        <w:t>4</w:t>
      </w:r>
      <w:r>
        <w:rPr>
          <w:rFonts w:ascii="Times New Roman" w:hAnsi="Times New Roman" w:cs="Times New Roman"/>
          <w:sz w:val="24"/>
          <w:szCs w:val="24"/>
        </w:rPr>
        <w:t>) in acidic solution</w:t>
      </w:r>
    </w:p>
    <w:p w:rsidR="00BF3F2D" w:rsidRDefault="00BF3F2D">
      <w:pPr>
        <w:spacing w:line="480" w:lineRule="auto"/>
        <w:ind w:left="720"/>
        <w:rPr>
          <w:rFonts w:ascii="Times New Roman" w:hAnsi="Times New Roman" w:cs="Times New Roman"/>
          <w:sz w:val="24"/>
          <w:szCs w:val="24"/>
        </w:rPr>
      </w:pPr>
      <w:r>
        <w:rPr>
          <w:rFonts w:ascii="Times New Roman" w:hAnsi="Times New Roman" w:cs="Times New Roman"/>
          <w:noProof/>
          <w:sz w:val="24"/>
          <w:szCs w:val="24"/>
        </w:rPr>
        <w:pict>
          <v:shape id="1034" o:spid="_x0000_s1037" type="#_x0000_m1045" style="position:absolute;left:0;text-align:left;margin-left:84pt;margin-top:11.3pt;width:132pt;height:.75pt;flip:y;z-index:251656192;mso-width-percent:0;mso-wrap-distance-left:0;mso-wrap-distance-right:0;mso-position-horizontal-relative:text;mso-position-vertical-relative:text;mso-width-percent:0;mso-width-relative:margin;mso-height-relative:page" filled="f" strokeweight=".5pt">
            <v:stroke endarrow="open" joinstyle="miter"/>
            <v:path arrowok="t" fillok="f" o:connecttype="none"/>
          </v:shape>
        </w:pict>
      </w:r>
      <w:r>
        <w:rPr>
          <w:rFonts w:ascii="Times New Roman" w:hAnsi="Times New Roman" w:cs="Times New Roman"/>
          <w:noProof/>
          <w:sz w:val="24"/>
          <w:szCs w:val="24"/>
        </w:rPr>
        <w:pict>
          <v:shape id="1035" o:spid="_x0000_s1036" type="#_x0000_m1045" style="position:absolute;left:0;text-align:left;margin-left:258.75pt;margin-top:11.3pt;width:70.5pt;height:0;z-index:251657216;mso-wrap-distance-left:0;mso-wrap-distance-right:0;mso-position-horizontal-relative:text;mso-position-vertical-relative:text;mso-width-relative:page;mso-height-relative:page" filled="f" strokeweight=".5pt">
            <v:stroke endarrow="open" joinstyle="miter"/>
            <v:path arrowok="t" fillok="f" o:connecttype="none"/>
          </v:shape>
        </w:pict>
      </w:r>
      <w:r w:rsidR="00EB059B">
        <w:rPr>
          <w:rFonts w:ascii="Times New Roman" w:hAnsi="Times New Roman" w:cs="Times New Roman"/>
          <w:sz w:val="24"/>
          <w:szCs w:val="24"/>
        </w:rPr>
        <w:t>RCH</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OH  [O], excess acid/KMnO</w:t>
      </w:r>
      <w:r w:rsidR="00EB059B">
        <w:rPr>
          <w:rFonts w:ascii="Times New Roman" w:hAnsi="Times New Roman" w:cs="Times New Roman"/>
          <w:sz w:val="24"/>
          <w:szCs w:val="24"/>
          <w:vertAlign w:val="subscript"/>
        </w:rPr>
        <w:t>4</w:t>
      </w:r>
      <w:r w:rsidR="00EB059B">
        <w:rPr>
          <w:rFonts w:ascii="Times New Roman" w:hAnsi="Times New Roman" w:cs="Times New Roman"/>
          <w:sz w:val="24"/>
          <w:szCs w:val="24"/>
        </w:rPr>
        <w:tab/>
        <w:t xml:space="preserve">  RCHO </w:t>
      </w:r>
      <w:r w:rsidR="00EB059B">
        <w:rPr>
          <w:rFonts w:ascii="Times New Roman" w:hAnsi="Times New Roman" w:cs="Times New Roman"/>
          <w:sz w:val="24"/>
          <w:szCs w:val="24"/>
        </w:rPr>
        <w:tab/>
        <w:t>[O]</w:t>
      </w:r>
      <w:r w:rsidR="00EB059B">
        <w:rPr>
          <w:rFonts w:ascii="Times New Roman" w:hAnsi="Times New Roman" w:cs="Times New Roman"/>
          <w:sz w:val="24"/>
          <w:szCs w:val="24"/>
        </w:rPr>
        <w:tab/>
      </w:r>
      <w:r w:rsidR="00EB059B">
        <w:rPr>
          <w:rFonts w:ascii="Times New Roman" w:hAnsi="Times New Roman" w:cs="Times New Roman"/>
          <w:sz w:val="24"/>
          <w:szCs w:val="24"/>
        </w:rPr>
        <w:tab/>
        <w:t>RCOOH</w:t>
      </w:r>
    </w:p>
    <w:p w:rsidR="00BF3F2D" w:rsidRDefault="00EB059B">
      <w:pPr>
        <w:spacing w:line="480" w:lineRule="auto"/>
        <w:ind w:left="720"/>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Hydrolysis of nitriles (cyanides) or esters</w:t>
      </w:r>
    </w:p>
    <w:p w:rsidR="00BF3F2D" w:rsidRDefault="00BF3F2D">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w:pict>
          <v:shape id="1036" o:spid="_x0000_s1035" type="#_x0000_m1045" style="position:absolute;left:0;text-align:left;margin-left:130.5pt;margin-top:9.75pt;width:42pt;height:0;z-index:251658240;mso-width-percent:0;mso-wrap-distance-left:0;mso-wrap-distance-right:0;mso-position-horizontal-relative:text;mso-position-vertical-relative:text;mso-width-percent:0;mso-width-relative:margin;mso-height-relative:page" filled="f" strokeweight=".5pt">
            <v:stroke endarrow="open" joinstyle="miter"/>
            <v:path arrowok="t" fillok="f" o:connecttype="none"/>
          </v:shape>
        </w:pict>
      </w:r>
      <w:r w:rsidR="00EB059B">
        <w:rPr>
          <w:rFonts w:ascii="Times New Roman" w:hAnsi="Times New Roman" w:cs="Times New Roman"/>
          <w:sz w:val="24"/>
          <w:szCs w:val="24"/>
        </w:rPr>
        <w:t>RCN + 2H</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O</w:t>
      </w:r>
      <w:r w:rsidR="00EB059B">
        <w:rPr>
          <w:rFonts w:ascii="Times New Roman" w:hAnsi="Times New Roman" w:cs="Times New Roman"/>
          <w:sz w:val="24"/>
          <w:szCs w:val="24"/>
        </w:rPr>
        <w:tab/>
        <w:t>H</w:t>
      </w:r>
      <w:r w:rsidR="00EB059B">
        <w:rPr>
          <w:rFonts w:ascii="Times New Roman" w:hAnsi="Times New Roman" w:cs="Times New Roman"/>
          <w:sz w:val="24"/>
          <w:szCs w:val="24"/>
          <w:vertAlign w:val="superscript"/>
        </w:rPr>
        <w:t>+</w:t>
      </w:r>
      <w:r w:rsidR="00EB059B">
        <w:rPr>
          <w:rFonts w:ascii="Times New Roman" w:hAnsi="Times New Roman" w:cs="Times New Roman"/>
          <w:sz w:val="24"/>
          <w:szCs w:val="24"/>
        </w:rPr>
        <w:t xml:space="preserve"> </w:t>
      </w:r>
      <w:r w:rsidR="00EB059B">
        <w:rPr>
          <w:rFonts w:ascii="Times New Roman" w:hAnsi="Times New Roman" w:cs="Times New Roman"/>
          <w:sz w:val="24"/>
          <w:szCs w:val="24"/>
        </w:rPr>
        <w:tab/>
        <w:t>RCOOH + NH</w:t>
      </w:r>
      <w:r w:rsidR="00EB059B">
        <w:rPr>
          <w:rFonts w:ascii="Times New Roman" w:hAnsi="Times New Roman" w:cs="Times New Roman"/>
          <w:sz w:val="24"/>
          <w:szCs w:val="24"/>
          <w:vertAlign w:val="subscript"/>
        </w:rPr>
        <w:t>4</w:t>
      </w:r>
      <w:r w:rsidR="00EB059B">
        <w:rPr>
          <w:rFonts w:ascii="Times New Roman" w:hAnsi="Times New Roman" w:cs="Times New Roman"/>
          <w:sz w:val="24"/>
          <w:szCs w:val="24"/>
          <w:vertAlign w:val="superscript"/>
        </w:rPr>
        <w:t>+</w:t>
      </w:r>
    </w:p>
    <w:p w:rsidR="00BF3F2D" w:rsidRDefault="00EB059B">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(R=alkyl or aryl radical)</w:t>
      </w:r>
    </w:p>
    <w:p w:rsidR="00BF3F2D" w:rsidRDefault="00BF3F2D">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w:pict>
          <v:shape id="1037" o:spid="_x0000_s1034" type="#_x0000_m1045" style="position:absolute;left:0;text-align:left;margin-left:118.5pt;margin-top:7.8pt;width:156pt;height:0;z-index:251659264;mso-height-percent:0;mso-wrap-distance-left:0;mso-wrap-distance-right:0;mso-position-horizontal-relative:text;mso-position-vertical-relative:text;mso-height-percent:0;mso-width-relative:page;mso-height-relative:margin" filled="f" strokeweight=".5pt">
            <v:stroke endarrow="open" joinstyle="miter"/>
            <v:path arrowok="t" fillok="f" o:connecttype="none"/>
          </v:shape>
        </w:pict>
      </w:r>
      <w:r w:rsidR="00EB059B">
        <w:rPr>
          <w:rFonts w:ascii="Times New Roman" w:hAnsi="Times New Roman" w:cs="Times New Roman"/>
          <w:sz w:val="24"/>
          <w:szCs w:val="24"/>
        </w:rPr>
        <w:t>RCOOR’</w:t>
      </w:r>
      <w:r w:rsidR="00EB059B">
        <w:rPr>
          <w:rFonts w:ascii="Times New Roman" w:hAnsi="Times New Roman" w:cs="Times New Roman"/>
          <w:sz w:val="24"/>
          <w:szCs w:val="24"/>
        </w:rPr>
        <w:tab/>
      </w:r>
      <w:r w:rsidR="00EB059B">
        <w:rPr>
          <w:rFonts w:ascii="Times New Roman" w:hAnsi="Times New Roman" w:cs="Times New Roman"/>
          <w:sz w:val="24"/>
          <w:szCs w:val="24"/>
        </w:rPr>
        <w:tab/>
        <w:t>H</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O/H</w:t>
      </w:r>
      <w:r w:rsidR="00EB059B">
        <w:rPr>
          <w:rFonts w:ascii="Times New Roman" w:hAnsi="Times New Roman" w:cs="Times New Roman"/>
          <w:sz w:val="24"/>
          <w:szCs w:val="24"/>
          <w:vertAlign w:val="superscript"/>
        </w:rPr>
        <w:t>+</w:t>
      </w:r>
      <w:r w:rsidR="00EB059B">
        <w:rPr>
          <w:rFonts w:ascii="Times New Roman" w:hAnsi="Times New Roman" w:cs="Times New Roman"/>
          <w:sz w:val="24"/>
          <w:szCs w:val="24"/>
        </w:rPr>
        <w:t xml:space="preserve"> reflux</w:t>
      </w:r>
      <w:r w:rsidR="00EB059B">
        <w:rPr>
          <w:rFonts w:ascii="Times New Roman" w:hAnsi="Times New Roman" w:cs="Times New Roman"/>
          <w:sz w:val="24"/>
          <w:szCs w:val="24"/>
        </w:rPr>
        <w:tab/>
      </w:r>
      <w:r w:rsidR="00EB059B">
        <w:rPr>
          <w:rFonts w:ascii="Times New Roman" w:hAnsi="Times New Roman" w:cs="Times New Roman"/>
          <w:sz w:val="24"/>
          <w:szCs w:val="24"/>
        </w:rPr>
        <w:tab/>
      </w:r>
      <w:r w:rsidR="00EB059B">
        <w:rPr>
          <w:rFonts w:ascii="Times New Roman" w:hAnsi="Times New Roman" w:cs="Times New Roman"/>
          <w:sz w:val="24"/>
          <w:szCs w:val="24"/>
        </w:rPr>
        <w:tab/>
        <w:t>RCOOH + R</w:t>
      </w:r>
      <w:r w:rsidR="00EB059B">
        <w:rPr>
          <w:rFonts w:ascii="Times New Roman" w:hAnsi="Times New Roman" w:cs="Times New Roman"/>
          <w:sz w:val="24"/>
          <w:szCs w:val="24"/>
          <w:vertAlign w:val="superscript"/>
        </w:rPr>
        <w:t>’</w:t>
      </w:r>
      <w:r w:rsidR="00EB059B">
        <w:rPr>
          <w:rFonts w:ascii="Times New Roman" w:hAnsi="Times New Roman" w:cs="Times New Roman"/>
          <w:sz w:val="24"/>
          <w:szCs w:val="24"/>
        </w:rPr>
        <w:t>OH</w:t>
      </w:r>
    </w:p>
    <w:p w:rsidR="00BF3F2D" w:rsidRDefault="00BF3F2D">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w:pict>
          <v:shape id="1038" o:spid="_x0000_s1033" type="#_x0000_m1045" style="position:absolute;left:0;text-align:left;margin-left:163.5pt;margin-top:8.7pt;width:62.25pt;height:0;z-index:251660288;mso-width-percent:0;mso-wrap-distance-left:0;mso-wrap-distance-right:0;mso-position-horizontal-relative:text;mso-position-vertical-relative:text;mso-width-percent:0;mso-width-relative:margin;mso-height-relative:page" filled="f" strokeweight=".5pt">
            <v:stroke endarrow="open" joinstyle="miter"/>
            <v:path arrowok="t" fillok="f" o:connecttype="none"/>
          </v:shape>
        </w:pict>
      </w:r>
      <w:r w:rsidR="00EB059B">
        <w:rPr>
          <w:rFonts w:ascii="Times New Roman" w:hAnsi="Times New Roman" w:cs="Times New Roman"/>
          <w:sz w:val="24"/>
          <w:szCs w:val="24"/>
        </w:rPr>
        <w:t>C</w:t>
      </w:r>
      <w:r w:rsidR="00EB059B">
        <w:rPr>
          <w:rFonts w:ascii="Times New Roman" w:hAnsi="Times New Roman" w:cs="Times New Roman"/>
          <w:sz w:val="24"/>
          <w:szCs w:val="24"/>
          <w:vertAlign w:val="subscript"/>
        </w:rPr>
        <w:t>6</w:t>
      </w:r>
      <w:r w:rsidR="00EB059B">
        <w:rPr>
          <w:rFonts w:ascii="Times New Roman" w:hAnsi="Times New Roman" w:cs="Times New Roman"/>
          <w:sz w:val="24"/>
          <w:szCs w:val="24"/>
        </w:rPr>
        <w:t>H</w:t>
      </w:r>
      <w:r w:rsidR="00EB059B">
        <w:rPr>
          <w:rFonts w:ascii="Times New Roman" w:hAnsi="Times New Roman" w:cs="Times New Roman"/>
          <w:sz w:val="24"/>
          <w:szCs w:val="24"/>
          <w:vertAlign w:val="subscript"/>
        </w:rPr>
        <w:t>5</w:t>
      </w:r>
      <w:r w:rsidR="00EB059B">
        <w:rPr>
          <w:rFonts w:ascii="Times New Roman" w:hAnsi="Times New Roman" w:cs="Times New Roman"/>
          <w:sz w:val="24"/>
          <w:szCs w:val="24"/>
        </w:rPr>
        <w:t>CH</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CN + 2H</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 xml:space="preserve">O </w:t>
      </w:r>
      <w:r w:rsidR="00EB059B">
        <w:rPr>
          <w:rFonts w:ascii="Times New Roman" w:hAnsi="Times New Roman" w:cs="Times New Roman"/>
          <w:sz w:val="24"/>
          <w:szCs w:val="24"/>
        </w:rPr>
        <w:tab/>
        <w:t>H</w:t>
      </w:r>
      <w:r w:rsidR="00EB059B">
        <w:rPr>
          <w:rFonts w:ascii="Times New Roman" w:hAnsi="Times New Roman" w:cs="Times New Roman"/>
          <w:sz w:val="24"/>
          <w:szCs w:val="24"/>
          <w:vertAlign w:val="superscript"/>
        </w:rPr>
        <w:t>+</w:t>
      </w:r>
      <w:r w:rsidR="00EB059B">
        <w:rPr>
          <w:rFonts w:ascii="Times New Roman" w:hAnsi="Times New Roman" w:cs="Times New Roman"/>
          <w:sz w:val="24"/>
          <w:szCs w:val="24"/>
          <w:vertAlign w:val="superscript"/>
        </w:rPr>
        <w:tab/>
      </w:r>
      <w:r w:rsidR="00EB059B">
        <w:rPr>
          <w:rFonts w:ascii="Times New Roman" w:hAnsi="Times New Roman" w:cs="Times New Roman"/>
          <w:sz w:val="24"/>
          <w:szCs w:val="24"/>
          <w:vertAlign w:val="superscript"/>
        </w:rPr>
        <w:tab/>
      </w:r>
      <w:r w:rsidR="00EB059B">
        <w:rPr>
          <w:rFonts w:ascii="Times New Roman" w:hAnsi="Times New Roman" w:cs="Times New Roman"/>
          <w:sz w:val="24"/>
          <w:szCs w:val="24"/>
        </w:rPr>
        <w:t>C</w:t>
      </w:r>
      <w:r w:rsidR="00EB059B">
        <w:rPr>
          <w:rFonts w:ascii="Times New Roman" w:hAnsi="Times New Roman" w:cs="Times New Roman"/>
          <w:sz w:val="24"/>
          <w:szCs w:val="24"/>
          <w:vertAlign w:val="subscript"/>
        </w:rPr>
        <w:t>6</w:t>
      </w:r>
      <w:r w:rsidR="00EB059B">
        <w:rPr>
          <w:rFonts w:ascii="Times New Roman" w:hAnsi="Times New Roman" w:cs="Times New Roman"/>
          <w:sz w:val="24"/>
          <w:szCs w:val="24"/>
        </w:rPr>
        <w:t>H</w:t>
      </w:r>
      <w:r w:rsidR="00EB059B">
        <w:rPr>
          <w:rFonts w:ascii="Times New Roman" w:hAnsi="Times New Roman" w:cs="Times New Roman"/>
          <w:sz w:val="24"/>
          <w:szCs w:val="24"/>
          <w:vertAlign w:val="subscript"/>
        </w:rPr>
        <w:t>5</w:t>
      </w:r>
      <w:r w:rsidR="00EB059B">
        <w:rPr>
          <w:rFonts w:ascii="Times New Roman" w:hAnsi="Times New Roman" w:cs="Times New Roman"/>
          <w:sz w:val="24"/>
          <w:szCs w:val="24"/>
        </w:rPr>
        <w:t>CH</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COOH + NH</w:t>
      </w:r>
      <w:r w:rsidR="00EB059B">
        <w:rPr>
          <w:rFonts w:ascii="Times New Roman" w:hAnsi="Times New Roman" w:cs="Times New Roman"/>
          <w:sz w:val="24"/>
          <w:szCs w:val="24"/>
          <w:vertAlign w:val="subscript"/>
        </w:rPr>
        <w:t>4</w:t>
      </w:r>
      <w:r w:rsidR="00EB059B">
        <w:rPr>
          <w:rFonts w:ascii="Times New Roman" w:hAnsi="Times New Roman" w:cs="Times New Roman"/>
          <w:sz w:val="24"/>
          <w:szCs w:val="24"/>
          <w:vertAlign w:val="superscript"/>
        </w:rPr>
        <w:t>+</w:t>
      </w:r>
    </w:p>
    <w:p w:rsidR="00BF3F2D" w:rsidRDefault="00BF3F2D">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w:pict>
          <v:shape id="1039" o:spid="_x0000_s1032" type="#_x0000_m1045" style="position:absolute;left:0;text-align:left;margin-left:159pt;margin-top:8.85pt;width:107.25pt;height:0;z-index:251661312;mso-width-percent:0;mso-height-percent:0;mso-wrap-distance-left:0;mso-wrap-distance-right:0;mso-position-horizontal-relative:text;mso-position-vertical-relative:text;mso-width-percent:0;mso-height-percent:0;mso-width-relative:margin;mso-height-relative:margin" filled="f" strokeweight=".5pt">
            <v:stroke endarrow="open" joinstyle="miter"/>
            <v:path arrowok="t" fillok="f" o:connecttype="none"/>
          </v:shape>
        </w:pict>
      </w:r>
      <w:r w:rsidR="00EB059B">
        <w:rPr>
          <w:rFonts w:ascii="Times New Roman" w:hAnsi="Times New Roman" w:cs="Times New Roman"/>
          <w:sz w:val="24"/>
          <w:szCs w:val="24"/>
        </w:rPr>
        <w:t>CH</w:t>
      </w:r>
      <w:r w:rsidR="00EB059B">
        <w:rPr>
          <w:rFonts w:ascii="Times New Roman" w:hAnsi="Times New Roman" w:cs="Times New Roman"/>
          <w:sz w:val="24"/>
          <w:szCs w:val="24"/>
          <w:vertAlign w:val="subscript"/>
        </w:rPr>
        <w:t>3</w:t>
      </w:r>
      <w:r w:rsidR="00EB059B">
        <w:rPr>
          <w:rFonts w:ascii="Times New Roman" w:hAnsi="Times New Roman" w:cs="Times New Roman"/>
          <w:sz w:val="24"/>
          <w:szCs w:val="24"/>
        </w:rPr>
        <w:t>CH</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COOCH</w:t>
      </w:r>
      <w:r w:rsidR="00EB059B">
        <w:rPr>
          <w:rFonts w:ascii="Times New Roman" w:hAnsi="Times New Roman" w:cs="Times New Roman"/>
          <w:sz w:val="24"/>
          <w:szCs w:val="24"/>
          <w:vertAlign w:val="subscript"/>
        </w:rPr>
        <w:t>3</w:t>
      </w:r>
      <w:r w:rsidR="00EB059B">
        <w:rPr>
          <w:rFonts w:ascii="Times New Roman" w:hAnsi="Times New Roman" w:cs="Times New Roman"/>
          <w:sz w:val="24"/>
          <w:szCs w:val="24"/>
        </w:rPr>
        <w:t xml:space="preserve"> </w:t>
      </w:r>
      <w:r w:rsidR="00EB059B">
        <w:rPr>
          <w:rFonts w:ascii="Times New Roman" w:hAnsi="Times New Roman" w:cs="Times New Roman"/>
          <w:sz w:val="24"/>
          <w:szCs w:val="24"/>
        </w:rPr>
        <w:tab/>
        <w:t>H</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O/H</w:t>
      </w:r>
      <w:r w:rsidR="00EB059B">
        <w:rPr>
          <w:rFonts w:ascii="Times New Roman" w:hAnsi="Times New Roman" w:cs="Times New Roman"/>
          <w:sz w:val="24"/>
          <w:szCs w:val="24"/>
          <w:vertAlign w:val="superscript"/>
        </w:rPr>
        <w:t xml:space="preserve">+ </w:t>
      </w:r>
      <w:r w:rsidR="00EB059B">
        <w:rPr>
          <w:rFonts w:ascii="Times New Roman" w:hAnsi="Times New Roman" w:cs="Times New Roman"/>
          <w:sz w:val="24"/>
          <w:szCs w:val="24"/>
        </w:rPr>
        <w:t>reflux</w:t>
      </w:r>
      <w:r w:rsidR="00EB059B">
        <w:rPr>
          <w:rFonts w:ascii="Times New Roman" w:hAnsi="Times New Roman" w:cs="Times New Roman"/>
          <w:sz w:val="24"/>
          <w:szCs w:val="24"/>
        </w:rPr>
        <w:tab/>
      </w:r>
      <w:r w:rsidR="00EB059B">
        <w:rPr>
          <w:rFonts w:ascii="Times New Roman" w:hAnsi="Times New Roman" w:cs="Times New Roman"/>
          <w:sz w:val="24"/>
          <w:szCs w:val="24"/>
        </w:rPr>
        <w:tab/>
        <w:t>CH</w:t>
      </w:r>
      <w:r w:rsidR="00EB059B">
        <w:rPr>
          <w:rFonts w:ascii="Times New Roman" w:hAnsi="Times New Roman" w:cs="Times New Roman"/>
          <w:sz w:val="24"/>
          <w:szCs w:val="24"/>
          <w:vertAlign w:val="subscript"/>
        </w:rPr>
        <w:t>3</w:t>
      </w:r>
      <w:r w:rsidR="00EB059B">
        <w:rPr>
          <w:rFonts w:ascii="Times New Roman" w:hAnsi="Times New Roman" w:cs="Times New Roman"/>
          <w:sz w:val="24"/>
          <w:szCs w:val="24"/>
        </w:rPr>
        <w:t>CH</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COOH + CH</w:t>
      </w:r>
      <w:r w:rsidR="00EB059B">
        <w:rPr>
          <w:rFonts w:ascii="Times New Roman" w:hAnsi="Times New Roman" w:cs="Times New Roman"/>
          <w:sz w:val="24"/>
          <w:szCs w:val="24"/>
          <w:vertAlign w:val="subscript"/>
        </w:rPr>
        <w:t>3</w:t>
      </w:r>
      <w:r w:rsidR="00EB059B">
        <w:rPr>
          <w:rFonts w:ascii="Times New Roman" w:hAnsi="Times New Roman" w:cs="Times New Roman"/>
          <w:sz w:val="24"/>
          <w:szCs w:val="24"/>
        </w:rPr>
        <w:t>OH</w:t>
      </w:r>
    </w:p>
    <w:p w:rsidR="00BF3F2D" w:rsidRDefault="00BF3F2D">
      <w:pPr>
        <w:rPr>
          <w:sz w:val="24"/>
          <w:szCs w:val="24"/>
        </w:rPr>
      </w:pPr>
    </w:p>
    <w:p w:rsidR="00BF3F2D" w:rsidRDefault="00EB059B">
      <w:pPr>
        <w:rPr>
          <w:b/>
          <w:bCs/>
          <w:sz w:val="24"/>
          <w:szCs w:val="24"/>
        </w:rPr>
      </w:pPr>
      <w:r>
        <w:rPr>
          <w:b/>
          <w:bCs/>
          <w:sz w:val="24"/>
          <w:szCs w:val="24"/>
        </w:rPr>
        <w:t>5,</w:t>
      </w:r>
    </w:p>
    <w:p w:rsidR="00BF3F2D" w:rsidRDefault="00EB059B">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Reduction to primary alcohol</w:t>
      </w:r>
    </w:p>
    <w:p w:rsidR="00BF3F2D" w:rsidRDefault="00EB059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Carboxylic acids are very difficult to reduce by catalytic hydrogenation or dissolving metals but lithium tetrahydridoaluminate (III) and diborane form intermediate compounds with the acids which liberate the alcohol on hydrolysis</w:t>
      </w:r>
    </w:p>
    <w:p w:rsidR="00BF3F2D" w:rsidRDefault="00BF3F2D">
      <w:pPr>
        <w:pStyle w:val="ListParagraph"/>
        <w:spacing w:line="480" w:lineRule="auto"/>
        <w:rPr>
          <w:rFonts w:ascii="Times New Roman" w:hAnsi="Times New Roman" w:cs="Times New Roman"/>
          <w:sz w:val="24"/>
          <w:szCs w:val="24"/>
          <w:vertAlign w:val="subscript"/>
        </w:rPr>
      </w:pPr>
      <w:r w:rsidRPr="00BF3F2D">
        <w:rPr>
          <w:rFonts w:ascii="Times New Roman" w:hAnsi="Times New Roman" w:cs="Times New Roman"/>
          <w:noProof/>
          <w:sz w:val="24"/>
          <w:szCs w:val="24"/>
        </w:rPr>
        <w:pict>
          <v:shape id="1040" o:spid="_x0000_s1031" type="#_x0000_m1045" style="position:absolute;left:0;text-align:left;margin-left:4in;margin-top:14.7pt;width:.75pt;height:50.25pt;z-index:251663360;mso-wrap-distance-left:0;mso-wrap-distance-right:0;mso-position-horizontal-relative:text;mso-position-vertical-relative:text;mso-width-relative:page;mso-height-relative:page" filled="f" strokeweight=".5pt">
            <v:stroke endarrow="open" joinstyle="miter"/>
            <v:path arrowok="t" fillok="f" o:connecttype="none"/>
          </v:shape>
        </w:pict>
      </w:r>
      <w:r w:rsidRPr="00BF3F2D">
        <w:rPr>
          <w:rFonts w:ascii="Times New Roman" w:hAnsi="Times New Roman" w:cs="Times New Roman"/>
          <w:noProof/>
          <w:sz w:val="24"/>
          <w:szCs w:val="24"/>
        </w:rPr>
        <w:pict>
          <v:shape id="1041" o:spid="_x0000_s1030" type="#_x0000_m1045" style="position:absolute;left:0;text-align:left;margin-left:163.5pt;margin-top:8.7pt;width:81pt;height:.75pt;flip:y;z-index:251662336;mso-wrap-distance-left:0;mso-wrap-distance-right:0;mso-position-horizontal-relative:text;mso-position-vertical-relative:text;mso-width-relative:page;mso-height-relative:page" filled="f" strokeweight=".5pt">
            <v:stroke endarrow="open" joinstyle="miter"/>
            <v:path arrowok="t" fillok="f" o:connecttype="none"/>
          </v:shape>
        </w:pict>
      </w:r>
      <w:r w:rsidR="00EB059B">
        <w:rPr>
          <w:rFonts w:ascii="Times New Roman" w:hAnsi="Times New Roman" w:cs="Times New Roman"/>
          <w:sz w:val="24"/>
          <w:szCs w:val="24"/>
        </w:rPr>
        <w:t>4RCOOH + 3LiAlH</w:t>
      </w:r>
      <w:r w:rsidR="00EB059B">
        <w:rPr>
          <w:rFonts w:ascii="Times New Roman" w:hAnsi="Times New Roman" w:cs="Times New Roman"/>
          <w:sz w:val="24"/>
          <w:szCs w:val="24"/>
          <w:vertAlign w:val="subscript"/>
        </w:rPr>
        <w:t>4</w:t>
      </w:r>
      <w:r w:rsidR="00EB059B">
        <w:rPr>
          <w:rFonts w:ascii="Times New Roman" w:hAnsi="Times New Roman" w:cs="Times New Roman"/>
          <w:sz w:val="24"/>
          <w:szCs w:val="24"/>
        </w:rPr>
        <w:t xml:space="preserve"> </w:t>
      </w:r>
      <w:r w:rsidR="00EB059B">
        <w:rPr>
          <w:rFonts w:ascii="Times New Roman" w:hAnsi="Times New Roman" w:cs="Times New Roman"/>
          <w:sz w:val="24"/>
          <w:szCs w:val="24"/>
        </w:rPr>
        <w:tab/>
      </w:r>
      <w:r w:rsidR="00EB059B">
        <w:rPr>
          <w:rFonts w:ascii="Times New Roman" w:hAnsi="Times New Roman" w:cs="Times New Roman"/>
          <w:sz w:val="24"/>
          <w:szCs w:val="24"/>
        </w:rPr>
        <w:tab/>
        <w:t>(C</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H</w:t>
      </w:r>
      <w:r w:rsidR="00EB059B">
        <w:rPr>
          <w:rFonts w:ascii="Times New Roman" w:hAnsi="Times New Roman" w:cs="Times New Roman"/>
          <w:sz w:val="24"/>
          <w:szCs w:val="24"/>
          <w:vertAlign w:val="subscript"/>
        </w:rPr>
        <w:t>5</w:t>
      </w:r>
      <w:r w:rsidR="00EB059B">
        <w:rPr>
          <w:rFonts w:ascii="Times New Roman" w:hAnsi="Times New Roman" w:cs="Times New Roman"/>
          <w:sz w:val="24"/>
          <w:szCs w:val="24"/>
        </w:rPr>
        <w:t>)</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O</w:t>
      </w:r>
      <w:r w:rsidR="00EB059B">
        <w:rPr>
          <w:rFonts w:ascii="Times New Roman" w:hAnsi="Times New Roman" w:cs="Times New Roman"/>
          <w:sz w:val="24"/>
          <w:szCs w:val="24"/>
        </w:rPr>
        <w:tab/>
        <w:t>(RCH</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O)</w:t>
      </w:r>
      <w:r w:rsidR="00EB059B">
        <w:rPr>
          <w:rFonts w:ascii="Times New Roman" w:hAnsi="Times New Roman" w:cs="Times New Roman"/>
          <w:sz w:val="24"/>
          <w:szCs w:val="24"/>
          <w:vertAlign w:val="subscript"/>
        </w:rPr>
        <w:t>4</w:t>
      </w:r>
      <w:r w:rsidR="00EB059B">
        <w:rPr>
          <w:rFonts w:ascii="Times New Roman" w:hAnsi="Times New Roman" w:cs="Times New Roman"/>
          <w:sz w:val="24"/>
          <w:szCs w:val="24"/>
        </w:rPr>
        <w:t>AlLi + 2LiAlO</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 xml:space="preserve"> + 4H</w:t>
      </w:r>
      <w:r w:rsidR="00EB059B">
        <w:rPr>
          <w:rFonts w:ascii="Times New Roman" w:hAnsi="Times New Roman" w:cs="Times New Roman"/>
          <w:sz w:val="24"/>
          <w:szCs w:val="24"/>
          <w:vertAlign w:val="subscript"/>
        </w:rPr>
        <w:t>2</w:t>
      </w:r>
    </w:p>
    <w:p w:rsidR="00BF3F2D" w:rsidRDefault="00EB059B">
      <w:pPr>
        <w:pStyle w:val="ListParagraph"/>
        <w:spacing w:line="480" w:lineRule="auto"/>
        <w:rPr>
          <w:rFonts w:ascii="Times New Roman" w:hAnsi="Times New Roman" w:cs="Times New Roman"/>
          <w:sz w:val="24"/>
          <w:szCs w:val="24"/>
        </w:rPr>
      </w:pPr>
      <w:r>
        <w:rPr>
          <w:rFonts w:ascii="Times New Roman" w:hAnsi="Times New Roman" w:cs="Times New Roman"/>
          <w:sz w:val="24"/>
          <w:szCs w:val="24"/>
          <w:vertAlign w:val="subscript"/>
        </w:rPr>
        <w:lastRenderedPageBreak/>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4H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BF3F2D" w:rsidRDefault="00EB059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4RCH</w:t>
      </w:r>
      <w:r>
        <w:rPr>
          <w:rFonts w:ascii="Times New Roman" w:hAnsi="Times New Roman" w:cs="Times New Roman"/>
          <w:sz w:val="24"/>
          <w:szCs w:val="24"/>
          <w:vertAlign w:val="subscript"/>
        </w:rPr>
        <w:t>2</w:t>
      </w:r>
      <w:r>
        <w:rPr>
          <w:rFonts w:ascii="Times New Roman" w:hAnsi="Times New Roman" w:cs="Times New Roman"/>
          <w:sz w:val="24"/>
          <w:szCs w:val="24"/>
        </w:rPr>
        <w:t>OH + Al(OH)</w:t>
      </w:r>
      <w:r>
        <w:rPr>
          <w:rFonts w:ascii="Times New Roman" w:hAnsi="Times New Roman" w:cs="Times New Roman"/>
          <w:sz w:val="24"/>
          <w:szCs w:val="24"/>
          <w:vertAlign w:val="subscript"/>
        </w:rPr>
        <w:t xml:space="preserve">3 </w:t>
      </w:r>
      <w:r>
        <w:rPr>
          <w:rFonts w:ascii="Times New Roman" w:hAnsi="Times New Roman" w:cs="Times New Roman"/>
          <w:sz w:val="24"/>
          <w:szCs w:val="24"/>
        </w:rPr>
        <w:t>+ LiOH</w:t>
      </w:r>
    </w:p>
    <w:p w:rsidR="00BF3F2D" w:rsidRDefault="00BF3F2D">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w:pict>
          <v:shape id="1042" o:spid="_x0000_s1029" type="#_x0000_m1045" style="position:absolute;left:0;text-align:left;margin-left:2in;margin-top:7.65pt;width:81pt;height:1.5pt;z-index:251664384;mso-wrap-distance-left:0;mso-wrap-distance-right:0;mso-position-horizontal-relative:text;mso-position-vertical-relative:text;mso-width-relative:page;mso-height-relative:page" filled="f" strokeweight=".5pt">
            <v:stroke endarrow="open" joinstyle="miter"/>
            <v:path arrowok="t" fillok="f" o:connecttype="none"/>
          </v:shape>
        </w:pict>
      </w:r>
      <w:r w:rsidR="00EB059B">
        <w:rPr>
          <w:rFonts w:ascii="Times New Roman" w:hAnsi="Times New Roman" w:cs="Times New Roman"/>
          <w:sz w:val="24"/>
          <w:szCs w:val="24"/>
        </w:rPr>
        <w:t>CH</w:t>
      </w:r>
      <w:r w:rsidR="00EB059B">
        <w:rPr>
          <w:rFonts w:ascii="Times New Roman" w:hAnsi="Times New Roman" w:cs="Times New Roman"/>
          <w:sz w:val="24"/>
          <w:szCs w:val="24"/>
          <w:vertAlign w:val="subscript"/>
        </w:rPr>
        <w:t>3</w:t>
      </w:r>
      <w:r w:rsidR="00EB059B">
        <w:rPr>
          <w:rFonts w:ascii="Times New Roman" w:hAnsi="Times New Roman" w:cs="Times New Roman"/>
          <w:sz w:val="24"/>
          <w:szCs w:val="24"/>
        </w:rPr>
        <w:t>CH</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CH</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 xml:space="preserve">COOH </w:t>
      </w:r>
      <w:r w:rsidR="00EB059B">
        <w:rPr>
          <w:rFonts w:ascii="Times New Roman" w:hAnsi="Times New Roman" w:cs="Times New Roman"/>
          <w:sz w:val="24"/>
          <w:szCs w:val="24"/>
        </w:rPr>
        <w:tab/>
      </w:r>
      <w:r w:rsidR="00EB059B">
        <w:rPr>
          <w:rFonts w:ascii="Times New Roman" w:hAnsi="Times New Roman" w:cs="Times New Roman"/>
          <w:sz w:val="24"/>
          <w:szCs w:val="24"/>
        </w:rPr>
        <w:tab/>
        <w:t>LiAlH</w:t>
      </w:r>
      <w:r w:rsidR="00EB059B">
        <w:rPr>
          <w:rFonts w:ascii="Times New Roman" w:hAnsi="Times New Roman" w:cs="Times New Roman"/>
          <w:sz w:val="24"/>
          <w:szCs w:val="24"/>
          <w:vertAlign w:val="subscript"/>
        </w:rPr>
        <w:t>4</w:t>
      </w:r>
      <w:r w:rsidR="00EB059B">
        <w:rPr>
          <w:rFonts w:ascii="Times New Roman" w:hAnsi="Times New Roman" w:cs="Times New Roman"/>
          <w:sz w:val="24"/>
          <w:szCs w:val="24"/>
        </w:rPr>
        <w:tab/>
      </w:r>
      <w:r w:rsidR="00EB059B">
        <w:rPr>
          <w:rFonts w:ascii="Times New Roman" w:hAnsi="Times New Roman" w:cs="Times New Roman"/>
          <w:sz w:val="24"/>
          <w:szCs w:val="24"/>
        </w:rPr>
        <w:tab/>
        <w:t>CH</w:t>
      </w:r>
      <w:r w:rsidR="00EB059B">
        <w:rPr>
          <w:rFonts w:ascii="Times New Roman" w:hAnsi="Times New Roman" w:cs="Times New Roman"/>
          <w:sz w:val="24"/>
          <w:szCs w:val="24"/>
          <w:vertAlign w:val="subscript"/>
        </w:rPr>
        <w:t>3</w:t>
      </w:r>
      <w:r w:rsidR="00EB059B">
        <w:rPr>
          <w:rFonts w:ascii="Times New Roman" w:hAnsi="Times New Roman" w:cs="Times New Roman"/>
          <w:sz w:val="24"/>
          <w:szCs w:val="24"/>
        </w:rPr>
        <w:t>CH</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CH</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CH</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 xml:space="preserve">OH </w:t>
      </w:r>
    </w:p>
    <w:p w:rsidR="00BF3F2D" w:rsidRDefault="00EB059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Butanoic acid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Butanol</w:t>
      </w:r>
    </w:p>
    <w:p w:rsidR="00BF3F2D" w:rsidRDefault="00EB059B">
      <w:pPr>
        <w:spacing w:line="480" w:lineRule="auto"/>
        <w:rPr>
          <w:rFonts w:ascii="Times New Roman" w:hAnsi="Times New Roman" w:cs="Times New Roman"/>
          <w:b/>
          <w:bCs/>
          <w:sz w:val="24"/>
          <w:szCs w:val="24"/>
        </w:rPr>
      </w:pPr>
      <w:r>
        <w:rPr>
          <w:rFonts w:ascii="Times New Roman" w:hAnsi="Times New Roman" w:cs="Times New Roman"/>
          <w:b/>
          <w:bCs/>
          <w:sz w:val="24"/>
          <w:szCs w:val="24"/>
        </w:rPr>
        <w:t>Decarboxylation</w:t>
      </w:r>
    </w:p>
    <w:p w:rsidR="00BF3F2D" w:rsidRDefault="00EB059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This involves removal of the carboxyl group from the acid to give a hydrocarbon or its </w:t>
      </w:r>
      <w:r>
        <w:rPr>
          <w:rFonts w:ascii="Times New Roman" w:hAnsi="Times New Roman" w:cs="Times New Roman"/>
          <w:sz w:val="24"/>
          <w:szCs w:val="24"/>
        </w:rPr>
        <w:t>derivative.</w:t>
      </w:r>
    </w:p>
    <w:p w:rsidR="00BF3F2D" w:rsidRDefault="00EB059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Thermal decarboxylation</w:t>
      </w:r>
    </w:p>
    <w:p w:rsidR="00BF3F2D" w:rsidRDefault="00EB059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Carboxylic acids with a strong electron attracting group eg –COOH, -CN,NO</w:t>
      </w:r>
      <w:r>
        <w:rPr>
          <w:rFonts w:ascii="Times New Roman" w:hAnsi="Times New Roman" w:cs="Times New Roman"/>
          <w:sz w:val="24"/>
          <w:szCs w:val="24"/>
          <w:vertAlign w:val="subscript"/>
        </w:rPr>
        <w:t>2</w:t>
      </w:r>
      <w:r>
        <w:rPr>
          <w:rFonts w:ascii="Times New Roman" w:hAnsi="Times New Roman" w:cs="Times New Roman"/>
          <w:sz w:val="24"/>
          <w:szCs w:val="24"/>
        </w:rPr>
        <w:t>, C=O decarboxylate readily on heating to 100-150</w:t>
      </w:r>
      <w:r>
        <w:rPr>
          <w:rFonts w:ascii="Times New Roman" w:hAnsi="Times New Roman" w:cs="Times New Roman"/>
          <w:sz w:val="24"/>
          <w:szCs w:val="24"/>
          <w:vertAlign w:val="superscript"/>
        </w:rPr>
        <w:t>o</w:t>
      </w:r>
      <w:r>
        <w:rPr>
          <w:rFonts w:ascii="Times New Roman" w:hAnsi="Times New Roman" w:cs="Times New Roman"/>
          <w:sz w:val="24"/>
          <w:szCs w:val="24"/>
        </w:rPr>
        <w:t>C while others decarboxylate when their salts are heated with soda lime</w:t>
      </w:r>
    </w:p>
    <w:p w:rsidR="00BF3F2D" w:rsidRDefault="00BF3F2D">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w:pict>
          <v:shape id="1043" o:spid="_x0000_s1028" type="#_x0000_m1045" style="position:absolute;left:0;text-align:left;margin-left:193.5pt;margin-top:7.7pt;width:110.25pt;height:1.5pt;z-index:251665408;mso-wrap-distance-left:0;mso-wrap-distance-right:0;mso-position-horizontal-relative:text;mso-position-vertical-relative:text;mso-width-relative:page;mso-height-relative:page" filled="f" strokeweight=".5pt">
            <v:stroke endarrow="open" joinstyle="miter"/>
            <v:path arrowok="t" fillok="f" o:connecttype="none"/>
          </v:shape>
        </w:pict>
      </w:r>
      <w:r w:rsidR="00EB059B">
        <w:rPr>
          <w:rFonts w:ascii="Times New Roman" w:hAnsi="Times New Roman" w:cs="Times New Roman"/>
          <w:sz w:val="24"/>
          <w:szCs w:val="24"/>
        </w:rPr>
        <w:t>CH</w:t>
      </w:r>
      <w:r w:rsidR="00EB059B">
        <w:rPr>
          <w:rFonts w:ascii="Times New Roman" w:hAnsi="Times New Roman" w:cs="Times New Roman"/>
          <w:sz w:val="24"/>
          <w:szCs w:val="24"/>
          <w:vertAlign w:val="subscript"/>
        </w:rPr>
        <w:t>3</w:t>
      </w:r>
      <w:r w:rsidR="00EB059B">
        <w:rPr>
          <w:rFonts w:ascii="Times New Roman" w:hAnsi="Times New Roman" w:cs="Times New Roman"/>
          <w:sz w:val="24"/>
          <w:szCs w:val="24"/>
        </w:rPr>
        <w:t>CH</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CH</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 xml:space="preserve">COONa + NaOH </w:t>
      </w:r>
      <w:r w:rsidR="00EB059B">
        <w:rPr>
          <w:rFonts w:ascii="Times New Roman" w:hAnsi="Times New Roman" w:cs="Times New Roman"/>
          <w:sz w:val="24"/>
          <w:szCs w:val="24"/>
        </w:rPr>
        <w:tab/>
      </w:r>
      <w:r w:rsidR="00EB059B">
        <w:rPr>
          <w:rFonts w:ascii="Times New Roman" w:hAnsi="Times New Roman" w:cs="Times New Roman"/>
          <w:sz w:val="24"/>
          <w:szCs w:val="24"/>
        </w:rPr>
        <w:t>fuse</w:t>
      </w:r>
      <w:r w:rsidR="00EB059B">
        <w:rPr>
          <w:rFonts w:ascii="Times New Roman" w:hAnsi="Times New Roman" w:cs="Times New Roman"/>
          <w:sz w:val="24"/>
          <w:szCs w:val="24"/>
        </w:rPr>
        <w:tab/>
      </w:r>
      <w:r w:rsidR="00EB059B">
        <w:rPr>
          <w:rFonts w:ascii="Times New Roman" w:hAnsi="Times New Roman" w:cs="Times New Roman"/>
          <w:sz w:val="24"/>
          <w:szCs w:val="24"/>
        </w:rPr>
        <w:tab/>
      </w:r>
      <w:r w:rsidR="00EB059B">
        <w:rPr>
          <w:rFonts w:ascii="Times New Roman" w:hAnsi="Times New Roman" w:cs="Times New Roman"/>
          <w:sz w:val="24"/>
          <w:szCs w:val="24"/>
        </w:rPr>
        <w:tab/>
        <w:t>CH</w:t>
      </w:r>
      <w:r w:rsidR="00EB059B">
        <w:rPr>
          <w:rFonts w:ascii="Times New Roman" w:hAnsi="Times New Roman" w:cs="Times New Roman"/>
          <w:sz w:val="24"/>
          <w:szCs w:val="24"/>
          <w:vertAlign w:val="subscript"/>
        </w:rPr>
        <w:t>3</w:t>
      </w:r>
      <w:r w:rsidR="00EB059B">
        <w:rPr>
          <w:rFonts w:ascii="Times New Roman" w:hAnsi="Times New Roman" w:cs="Times New Roman"/>
          <w:sz w:val="24"/>
          <w:szCs w:val="24"/>
        </w:rPr>
        <w:t>CH</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CH</w:t>
      </w:r>
      <w:r w:rsidR="00EB059B">
        <w:rPr>
          <w:rFonts w:ascii="Times New Roman" w:hAnsi="Times New Roman" w:cs="Times New Roman"/>
          <w:sz w:val="24"/>
          <w:szCs w:val="24"/>
          <w:vertAlign w:val="subscript"/>
        </w:rPr>
        <w:t>3</w:t>
      </w:r>
      <w:r w:rsidR="00EB059B">
        <w:rPr>
          <w:rFonts w:ascii="Times New Roman" w:hAnsi="Times New Roman" w:cs="Times New Roman"/>
          <w:sz w:val="24"/>
          <w:szCs w:val="24"/>
        </w:rPr>
        <w:t xml:space="preserve"> + Na</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CO</w:t>
      </w:r>
      <w:r w:rsidR="00EB059B">
        <w:rPr>
          <w:rFonts w:ascii="Times New Roman" w:hAnsi="Times New Roman" w:cs="Times New Roman"/>
          <w:sz w:val="24"/>
          <w:szCs w:val="24"/>
          <w:vertAlign w:val="subscript"/>
        </w:rPr>
        <w:t>3</w:t>
      </w:r>
    </w:p>
    <w:p w:rsidR="00BF3F2D" w:rsidRDefault="00EB059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Kolbe synthesis</w:t>
      </w:r>
    </w:p>
    <w:p w:rsidR="00BF3F2D" w:rsidRDefault="00BF3F2D">
      <w:pPr>
        <w:rPr>
          <w:rFonts w:ascii="Times New Roman" w:hAnsi="Times New Roman" w:cs="Times New Roman"/>
          <w:sz w:val="24"/>
          <w:szCs w:val="24"/>
          <w:vertAlign w:val="subscript"/>
        </w:rPr>
      </w:pPr>
      <w:r w:rsidRPr="00BF3F2D">
        <w:rPr>
          <w:rFonts w:ascii="Times New Roman" w:hAnsi="Times New Roman" w:cs="Times New Roman"/>
          <w:noProof/>
          <w:sz w:val="24"/>
          <w:szCs w:val="24"/>
        </w:rPr>
        <w:pict>
          <v:shape id="1044" o:spid="_x0000_s1027" type="#_x0000_m1045" style="position:absolute;margin-left:170.25pt;margin-top:8pt;width:133.5pt;height:2.25pt;z-index:251666432;mso-width-percent:0;mso-wrap-distance-left:0;mso-wrap-distance-right:0;mso-position-horizontal-relative:text;mso-position-vertical-relative:text;mso-width-percent:0;mso-width-relative:margin;mso-height-relative:page" filled="f" strokeweight=".5pt">
            <v:stroke endarrow="open" joinstyle="miter"/>
            <v:path arrowok="t" fillok="f" o:connecttype="none"/>
          </v:shape>
        </w:pict>
      </w:r>
      <w:r w:rsidR="00EB059B">
        <w:rPr>
          <w:rFonts w:ascii="Times New Roman" w:hAnsi="Times New Roman" w:cs="Times New Roman"/>
          <w:sz w:val="24"/>
          <w:szCs w:val="24"/>
        </w:rPr>
        <w:t>2CH</w:t>
      </w:r>
      <w:r w:rsidR="00EB059B">
        <w:rPr>
          <w:rFonts w:ascii="Times New Roman" w:hAnsi="Times New Roman" w:cs="Times New Roman"/>
          <w:sz w:val="24"/>
          <w:szCs w:val="24"/>
          <w:vertAlign w:val="subscript"/>
        </w:rPr>
        <w:t>3</w:t>
      </w:r>
      <w:r w:rsidR="00EB059B">
        <w:rPr>
          <w:rFonts w:ascii="Times New Roman" w:hAnsi="Times New Roman" w:cs="Times New Roman"/>
          <w:sz w:val="24"/>
          <w:szCs w:val="24"/>
        </w:rPr>
        <w:t>CH</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COONa + 2H</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O</w:t>
      </w:r>
      <w:r w:rsidR="00EB059B">
        <w:rPr>
          <w:rFonts w:ascii="Times New Roman" w:hAnsi="Times New Roman" w:cs="Times New Roman"/>
          <w:sz w:val="24"/>
          <w:szCs w:val="24"/>
        </w:rPr>
        <w:tab/>
        <w:t>electrolysis/aq. CH</w:t>
      </w:r>
      <w:r w:rsidR="00EB059B">
        <w:rPr>
          <w:rFonts w:ascii="Times New Roman" w:hAnsi="Times New Roman" w:cs="Times New Roman"/>
          <w:sz w:val="24"/>
          <w:szCs w:val="24"/>
          <w:vertAlign w:val="subscript"/>
        </w:rPr>
        <w:t>3</w:t>
      </w:r>
      <w:r w:rsidR="00EB059B">
        <w:rPr>
          <w:rFonts w:ascii="Times New Roman" w:hAnsi="Times New Roman" w:cs="Times New Roman"/>
          <w:sz w:val="24"/>
          <w:szCs w:val="24"/>
        </w:rPr>
        <w:t>OH</w:t>
      </w:r>
      <w:r w:rsidR="00EB059B">
        <w:rPr>
          <w:rFonts w:ascii="Times New Roman" w:hAnsi="Times New Roman" w:cs="Times New Roman"/>
          <w:sz w:val="24"/>
          <w:szCs w:val="24"/>
        </w:rPr>
        <w:tab/>
        <w:t>CH</w:t>
      </w:r>
      <w:r w:rsidR="00EB059B">
        <w:rPr>
          <w:rFonts w:ascii="Times New Roman" w:hAnsi="Times New Roman" w:cs="Times New Roman"/>
          <w:sz w:val="24"/>
          <w:szCs w:val="24"/>
          <w:vertAlign w:val="subscript"/>
        </w:rPr>
        <w:t>3</w:t>
      </w:r>
      <w:r w:rsidR="00EB059B">
        <w:rPr>
          <w:rFonts w:ascii="Times New Roman" w:hAnsi="Times New Roman" w:cs="Times New Roman"/>
          <w:sz w:val="24"/>
          <w:szCs w:val="24"/>
        </w:rPr>
        <w:t>(CH</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CH</w:t>
      </w:r>
      <w:r w:rsidR="00EB059B">
        <w:rPr>
          <w:rFonts w:ascii="Times New Roman" w:hAnsi="Times New Roman" w:cs="Times New Roman"/>
          <w:sz w:val="24"/>
          <w:szCs w:val="24"/>
          <w:vertAlign w:val="subscript"/>
        </w:rPr>
        <w:t>3</w:t>
      </w:r>
      <w:r w:rsidR="00EB059B">
        <w:rPr>
          <w:rFonts w:ascii="Times New Roman" w:hAnsi="Times New Roman" w:cs="Times New Roman"/>
          <w:sz w:val="24"/>
          <w:szCs w:val="24"/>
        </w:rPr>
        <w:t xml:space="preserve"> +CO</w:t>
      </w:r>
      <w:r w:rsidR="00EB059B">
        <w:rPr>
          <w:rFonts w:ascii="Times New Roman" w:hAnsi="Times New Roman" w:cs="Times New Roman"/>
          <w:sz w:val="24"/>
          <w:szCs w:val="24"/>
          <w:vertAlign w:val="subscript"/>
        </w:rPr>
        <w:t>2 (anode)</w:t>
      </w:r>
      <w:r w:rsidR="00EB059B">
        <w:rPr>
          <w:rFonts w:ascii="Times New Roman" w:hAnsi="Times New Roman" w:cs="Times New Roman"/>
          <w:sz w:val="24"/>
          <w:szCs w:val="24"/>
        </w:rPr>
        <w:t xml:space="preserve"> + 2NaOH + H</w:t>
      </w:r>
      <w:r w:rsidR="00EB059B">
        <w:rPr>
          <w:rFonts w:ascii="Times New Roman" w:hAnsi="Times New Roman" w:cs="Times New Roman"/>
          <w:sz w:val="24"/>
          <w:szCs w:val="24"/>
          <w:vertAlign w:val="subscript"/>
        </w:rPr>
        <w:t>2(cathode</w:t>
      </w:r>
    </w:p>
    <w:p w:rsidR="00BF3F2D" w:rsidRDefault="00BF3F2D">
      <w:pPr>
        <w:rPr>
          <w:rFonts w:ascii="Times New Roman" w:hAnsi="Times New Roman" w:cs="Times New Roman"/>
          <w:sz w:val="24"/>
          <w:szCs w:val="24"/>
          <w:vertAlign w:val="subscript"/>
        </w:rPr>
      </w:pPr>
    </w:p>
    <w:p w:rsidR="00BF3F2D" w:rsidRDefault="00EB059B">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Esterification </w:t>
      </w:r>
    </w:p>
    <w:p w:rsidR="00BF3F2D" w:rsidRDefault="00EB059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In the presence of strong acid catalyst, carboxylic acids react with alcohols to form esters</w:t>
      </w:r>
    </w:p>
    <w:p w:rsidR="00BF3F2D" w:rsidRDefault="00BF3F2D">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w:pict>
          <v:shape id="1045" o:spid="_x0000_s1026" type="#_x0000_m1045" style="position:absolute;left:0;text-align:left;margin-left:235.5pt;margin-top:5.25pt;width:55.5pt;height:1.5pt;z-index:251667456;mso-width-percent:0;mso-wrap-distance-left:0;mso-wrap-distance-right:0;mso-position-horizontal-relative:text;mso-position-vertical-relative:text;mso-width-percent:0;mso-width-relative:margin;mso-height-relative:page" filled="f" strokeweight=".5pt">
            <v:stroke startarrow="open" endarrow="open" joinstyle="miter"/>
            <v:path arrowok="t" fillok="f" o:connecttype="none"/>
          </v:shape>
        </w:pict>
      </w:r>
      <w:r w:rsidR="00EB059B">
        <w:rPr>
          <w:rFonts w:ascii="Times New Roman" w:hAnsi="Times New Roman" w:cs="Times New Roman"/>
          <w:sz w:val="24"/>
          <w:szCs w:val="24"/>
        </w:rPr>
        <w:t>CH</w:t>
      </w:r>
      <w:r w:rsidR="00EB059B">
        <w:rPr>
          <w:rFonts w:ascii="Times New Roman" w:hAnsi="Times New Roman" w:cs="Times New Roman"/>
          <w:sz w:val="24"/>
          <w:szCs w:val="24"/>
          <w:vertAlign w:val="subscript"/>
        </w:rPr>
        <w:t>3</w:t>
      </w:r>
      <w:r w:rsidR="00EB059B">
        <w:rPr>
          <w:rFonts w:ascii="Times New Roman" w:hAnsi="Times New Roman" w:cs="Times New Roman"/>
          <w:sz w:val="24"/>
          <w:szCs w:val="24"/>
        </w:rPr>
        <w:t>CH</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CH</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COOH  + CH</w:t>
      </w:r>
      <w:r w:rsidR="00EB059B">
        <w:rPr>
          <w:rFonts w:ascii="Times New Roman" w:hAnsi="Times New Roman" w:cs="Times New Roman"/>
          <w:sz w:val="24"/>
          <w:szCs w:val="24"/>
          <w:vertAlign w:val="subscript"/>
        </w:rPr>
        <w:t>3</w:t>
      </w:r>
      <w:r w:rsidR="00EB059B">
        <w:rPr>
          <w:rFonts w:ascii="Times New Roman" w:hAnsi="Times New Roman" w:cs="Times New Roman"/>
          <w:sz w:val="24"/>
          <w:szCs w:val="24"/>
        </w:rPr>
        <w:t>CH</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CH</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OH</w:t>
      </w:r>
      <w:r w:rsidR="00EB059B">
        <w:rPr>
          <w:rFonts w:ascii="Times New Roman" w:hAnsi="Times New Roman" w:cs="Times New Roman"/>
          <w:sz w:val="24"/>
          <w:szCs w:val="24"/>
        </w:rPr>
        <w:tab/>
        <w:t>H</w:t>
      </w:r>
      <w:r w:rsidR="00EB059B">
        <w:rPr>
          <w:rFonts w:ascii="Times New Roman" w:hAnsi="Times New Roman" w:cs="Times New Roman"/>
          <w:sz w:val="24"/>
          <w:szCs w:val="24"/>
          <w:vertAlign w:val="superscript"/>
        </w:rPr>
        <w:t>+</w:t>
      </w:r>
      <w:r w:rsidR="00EB059B">
        <w:rPr>
          <w:rFonts w:ascii="Times New Roman" w:hAnsi="Times New Roman" w:cs="Times New Roman"/>
          <w:sz w:val="24"/>
          <w:szCs w:val="24"/>
        </w:rPr>
        <w:tab/>
        <w:t>CH</w:t>
      </w:r>
      <w:r w:rsidR="00EB059B">
        <w:rPr>
          <w:rFonts w:ascii="Times New Roman" w:hAnsi="Times New Roman" w:cs="Times New Roman"/>
          <w:sz w:val="24"/>
          <w:szCs w:val="24"/>
          <w:vertAlign w:val="subscript"/>
        </w:rPr>
        <w:t>3</w:t>
      </w:r>
      <w:r w:rsidR="00EB059B">
        <w:rPr>
          <w:rFonts w:ascii="Times New Roman" w:hAnsi="Times New Roman" w:cs="Times New Roman"/>
          <w:sz w:val="24"/>
          <w:szCs w:val="24"/>
        </w:rPr>
        <w:t>CH</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CH</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COO CH</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CH</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CH</w:t>
      </w:r>
      <w:r w:rsidR="00EB059B">
        <w:rPr>
          <w:rFonts w:ascii="Times New Roman" w:hAnsi="Times New Roman" w:cs="Times New Roman"/>
          <w:sz w:val="24"/>
          <w:szCs w:val="24"/>
          <w:vertAlign w:val="subscript"/>
        </w:rPr>
        <w:t>3</w:t>
      </w:r>
      <w:r w:rsidR="00EB059B">
        <w:rPr>
          <w:rFonts w:ascii="Times New Roman" w:hAnsi="Times New Roman" w:cs="Times New Roman"/>
          <w:sz w:val="24"/>
          <w:szCs w:val="24"/>
        </w:rPr>
        <w:t xml:space="preserve"> + H</w:t>
      </w:r>
      <w:r w:rsidR="00EB059B">
        <w:rPr>
          <w:rFonts w:ascii="Times New Roman" w:hAnsi="Times New Roman" w:cs="Times New Roman"/>
          <w:sz w:val="24"/>
          <w:szCs w:val="24"/>
          <w:vertAlign w:val="subscript"/>
        </w:rPr>
        <w:t>2</w:t>
      </w:r>
      <w:r w:rsidR="00EB059B">
        <w:rPr>
          <w:rFonts w:ascii="Times New Roman" w:hAnsi="Times New Roman" w:cs="Times New Roman"/>
          <w:sz w:val="24"/>
          <w:szCs w:val="24"/>
        </w:rPr>
        <w:t xml:space="preserve">O. </w:t>
      </w:r>
    </w:p>
    <w:p w:rsidR="00BF3F2D" w:rsidRDefault="00BF3F2D">
      <w:pPr>
        <w:pStyle w:val="ListParagraph"/>
        <w:spacing w:line="480" w:lineRule="auto"/>
        <w:rPr>
          <w:rFonts w:ascii="Times New Roman" w:hAnsi="Times New Roman" w:cs="Times New Roman"/>
          <w:sz w:val="24"/>
          <w:szCs w:val="24"/>
          <w:vertAlign w:val="subscript"/>
        </w:rPr>
      </w:pPr>
    </w:p>
    <w:p w:rsidR="00BF3F2D" w:rsidRDefault="00BF3F2D">
      <w:pPr>
        <w:rPr>
          <w:sz w:val="24"/>
          <w:szCs w:val="24"/>
        </w:rPr>
      </w:pPr>
      <w:bookmarkStart w:id="1" w:name="_GoBack"/>
      <w:bookmarkEnd w:id="1"/>
    </w:p>
    <w:sectPr w:rsidR="00BF3F2D" w:rsidSect="00BF3F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7E365F20"/>
    <w:lvl w:ilvl="0" w:tplc="757A3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1"/>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BF3F2D"/>
    <w:rsid w:val="00BF3F2D"/>
    <w:rsid w:val="00EB0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m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F2D"/>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 USER</cp:lastModifiedBy>
  <cp:revision>2</cp:revision>
  <dcterms:created xsi:type="dcterms:W3CDTF">2020-04-27T17:30:00Z</dcterms:created>
  <dcterms:modified xsi:type="dcterms:W3CDTF">2020-05-11T17:19:00Z</dcterms:modified>
</cp:coreProperties>
</file>