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6AD" w:rsidRDefault="009C46AD">
      <w:pPr>
        <w:rPr>
          <w:rFonts w:ascii="Times New Roman" w:hAnsi="Times New Roman" w:cs="Times New Roman"/>
          <w:sz w:val="24"/>
          <w:szCs w:val="24"/>
        </w:rPr>
      </w:pPr>
    </w:p>
    <w:p w:rsidR="009C46AD" w:rsidRDefault="00BD4223">
      <w:pPr>
        <w:rPr>
          <w:rFonts w:ascii="Times New Roman" w:hAnsi="Times New Roman" w:cs="Times New Roman"/>
          <w:b/>
          <w:sz w:val="32"/>
          <w:szCs w:val="32"/>
        </w:rPr>
      </w:pPr>
      <w:r>
        <w:rPr>
          <w:rFonts w:ascii="Times New Roman" w:hAnsi="Times New Roman" w:cs="Times New Roman"/>
          <w:b/>
          <w:sz w:val="32"/>
          <w:szCs w:val="32"/>
        </w:rPr>
        <w:t xml:space="preserve">MATRIC NUMBER: </w:t>
      </w:r>
      <w:r w:rsidR="009C46AD">
        <w:rPr>
          <w:rFonts w:ascii="Times New Roman" w:hAnsi="Times New Roman" w:cs="Times New Roman"/>
          <w:b/>
          <w:sz w:val="32"/>
          <w:szCs w:val="32"/>
        </w:rPr>
        <w:t>16/MHS02/004</w:t>
      </w:r>
    </w:p>
    <w:p w:rsidR="009C46AD" w:rsidRDefault="00BD4223">
      <w:pPr>
        <w:rPr>
          <w:rFonts w:ascii="Times New Roman" w:hAnsi="Times New Roman" w:cs="Times New Roman"/>
          <w:b/>
          <w:sz w:val="32"/>
          <w:szCs w:val="32"/>
        </w:rPr>
      </w:pPr>
      <w:r>
        <w:rPr>
          <w:rFonts w:ascii="Times New Roman" w:hAnsi="Times New Roman" w:cs="Times New Roman"/>
          <w:b/>
          <w:sz w:val="32"/>
          <w:szCs w:val="32"/>
        </w:rPr>
        <w:t xml:space="preserve">CORRSE CODE: </w:t>
      </w:r>
      <w:r w:rsidR="009C46AD">
        <w:rPr>
          <w:rFonts w:ascii="Times New Roman" w:hAnsi="Times New Roman" w:cs="Times New Roman"/>
          <w:b/>
          <w:sz w:val="32"/>
          <w:szCs w:val="32"/>
        </w:rPr>
        <w:t>NSC414</w:t>
      </w:r>
    </w:p>
    <w:p w:rsidR="009C46AD" w:rsidRPr="009C46AD" w:rsidRDefault="009C46AD">
      <w:pPr>
        <w:rPr>
          <w:rFonts w:ascii="Times New Roman" w:hAnsi="Times New Roman" w:cs="Times New Roman"/>
          <w:b/>
          <w:sz w:val="32"/>
          <w:szCs w:val="32"/>
        </w:rPr>
      </w:pPr>
      <w:r>
        <w:rPr>
          <w:rFonts w:ascii="Times New Roman" w:hAnsi="Times New Roman" w:cs="Times New Roman"/>
          <w:b/>
          <w:sz w:val="32"/>
          <w:szCs w:val="32"/>
        </w:rPr>
        <w:t>RESEARCH METHODS IN NURSING</w:t>
      </w:r>
    </w:p>
    <w:p w:rsidR="009C46AD" w:rsidRDefault="009C46AD">
      <w:pPr>
        <w:rPr>
          <w:rFonts w:ascii="Times New Roman" w:hAnsi="Times New Roman" w:cs="Times New Roman"/>
          <w:sz w:val="24"/>
          <w:szCs w:val="24"/>
        </w:rPr>
      </w:pPr>
    </w:p>
    <w:p w:rsidR="009C46AD" w:rsidRDefault="009C46AD">
      <w:pPr>
        <w:rPr>
          <w:rFonts w:ascii="Times New Roman" w:hAnsi="Times New Roman" w:cs="Times New Roman"/>
          <w:sz w:val="24"/>
          <w:szCs w:val="24"/>
        </w:rPr>
      </w:pPr>
    </w:p>
    <w:p w:rsidR="009C46AD" w:rsidRDefault="009C46AD">
      <w:pPr>
        <w:rPr>
          <w:rFonts w:ascii="Times New Roman" w:hAnsi="Times New Roman" w:cs="Times New Roman"/>
          <w:sz w:val="24"/>
          <w:szCs w:val="24"/>
        </w:rPr>
      </w:pPr>
    </w:p>
    <w:p w:rsidR="009C46AD" w:rsidRDefault="009C46AD">
      <w:pPr>
        <w:rPr>
          <w:rFonts w:ascii="Times New Roman" w:hAnsi="Times New Roman" w:cs="Times New Roman"/>
          <w:sz w:val="24"/>
          <w:szCs w:val="24"/>
        </w:rPr>
      </w:pPr>
    </w:p>
    <w:p w:rsidR="009C46AD" w:rsidRDefault="009C46AD">
      <w:pPr>
        <w:rPr>
          <w:rFonts w:ascii="Times New Roman" w:hAnsi="Times New Roman" w:cs="Times New Roman"/>
          <w:sz w:val="24"/>
          <w:szCs w:val="24"/>
        </w:rPr>
      </w:pPr>
    </w:p>
    <w:p w:rsidR="003E3DA0" w:rsidRPr="00BA62A9" w:rsidRDefault="003E3DA0" w:rsidP="00BA62A9">
      <w:pPr>
        <w:pStyle w:val="ListParagraph"/>
        <w:numPr>
          <w:ilvl w:val="0"/>
          <w:numId w:val="16"/>
        </w:numPr>
        <w:rPr>
          <w:rFonts w:ascii="Times New Roman" w:hAnsi="Times New Roman" w:cs="Times New Roman"/>
          <w:b/>
          <w:sz w:val="24"/>
          <w:szCs w:val="24"/>
        </w:rPr>
      </w:pPr>
      <w:r w:rsidRPr="00BA62A9">
        <w:rPr>
          <w:rFonts w:ascii="Times New Roman" w:hAnsi="Times New Roman" w:cs="Times New Roman"/>
          <w:b/>
          <w:sz w:val="24"/>
          <w:szCs w:val="24"/>
        </w:rPr>
        <w:t>TRUST</w:t>
      </w:r>
      <w:r w:rsidR="00175E23">
        <w:rPr>
          <w:rFonts w:ascii="Times New Roman" w:hAnsi="Times New Roman" w:cs="Times New Roman"/>
          <w:b/>
          <w:sz w:val="24"/>
          <w:szCs w:val="24"/>
        </w:rPr>
        <w:t>WORTHINESS</w:t>
      </w:r>
    </w:p>
    <w:p w:rsidR="003E3DA0" w:rsidRPr="0018240F" w:rsidRDefault="003E3DA0">
      <w:pPr>
        <w:rPr>
          <w:rFonts w:ascii="Times New Roman" w:hAnsi="Times New Roman" w:cs="Times New Roman"/>
          <w:sz w:val="24"/>
          <w:szCs w:val="24"/>
        </w:rPr>
      </w:pPr>
    </w:p>
    <w:p w:rsidR="00D45798" w:rsidRPr="0018240F" w:rsidRDefault="00D45798">
      <w:pPr>
        <w:rPr>
          <w:rFonts w:ascii="Times New Roman" w:hAnsi="Times New Roman" w:cs="Times New Roman"/>
          <w:sz w:val="24"/>
          <w:szCs w:val="24"/>
        </w:rPr>
      </w:pPr>
      <w:r w:rsidRPr="0018240F">
        <w:rPr>
          <w:rFonts w:ascii="Times New Roman" w:hAnsi="Times New Roman" w:cs="Times New Roman"/>
          <w:sz w:val="24"/>
          <w:szCs w:val="24"/>
        </w:rPr>
        <w:t>Trustworthiness refers to the degree of confidence in data interpretation and methods used to ensure the quality of a s</w:t>
      </w:r>
      <w:r w:rsidR="00BA62A9">
        <w:rPr>
          <w:rFonts w:ascii="Times New Roman" w:hAnsi="Times New Roman" w:cs="Times New Roman"/>
          <w:sz w:val="24"/>
          <w:szCs w:val="24"/>
        </w:rPr>
        <w:t>t</w:t>
      </w:r>
      <w:r w:rsidRPr="0018240F">
        <w:rPr>
          <w:rFonts w:ascii="Times New Roman" w:hAnsi="Times New Roman" w:cs="Times New Roman"/>
          <w:sz w:val="24"/>
          <w:szCs w:val="24"/>
        </w:rPr>
        <w:t>udy</w:t>
      </w:r>
    </w:p>
    <w:p w:rsidR="00915F43" w:rsidRPr="0018240F" w:rsidRDefault="00097FF3">
      <w:pPr>
        <w:rPr>
          <w:rFonts w:ascii="Times New Roman" w:hAnsi="Times New Roman" w:cs="Times New Roman"/>
          <w:sz w:val="24"/>
          <w:szCs w:val="24"/>
        </w:rPr>
      </w:pPr>
      <w:r w:rsidRPr="0018240F">
        <w:rPr>
          <w:rFonts w:ascii="Times New Roman" w:hAnsi="Times New Roman" w:cs="Times New Roman"/>
          <w:sz w:val="24"/>
          <w:szCs w:val="24"/>
        </w:rPr>
        <w:t>In qualitative research, how qualitative researchers establish that the research study’s findings are credible, transferable, confirmable and dependable. Trustworthiness is all about establishing hem</w:t>
      </w:r>
    </w:p>
    <w:p w:rsidR="00097FF3" w:rsidRPr="0018240F" w:rsidRDefault="00097FF3" w:rsidP="00097FF3">
      <w:pPr>
        <w:pStyle w:val="ListParagraph"/>
        <w:numPr>
          <w:ilvl w:val="0"/>
          <w:numId w:val="1"/>
        </w:numPr>
        <w:rPr>
          <w:rFonts w:ascii="Times New Roman" w:hAnsi="Times New Roman" w:cs="Times New Roman"/>
          <w:sz w:val="24"/>
          <w:szCs w:val="24"/>
        </w:rPr>
      </w:pPr>
      <w:r w:rsidRPr="00BA62A9">
        <w:rPr>
          <w:rFonts w:ascii="Times New Roman" w:hAnsi="Times New Roman" w:cs="Times New Roman"/>
          <w:b/>
          <w:sz w:val="24"/>
          <w:szCs w:val="24"/>
        </w:rPr>
        <w:t>Credibility:</w:t>
      </w:r>
      <w:r w:rsidRPr="0018240F">
        <w:rPr>
          <w:rFonts w:ascii="Times New Roman" w:hAnsi="Times New Roman" w:cs="Times New Roman"/>
          <w:sz w:val="24"/>
          <w:szCs w:val="24"/>
        </w:rPr>
        <w:t xml:space="preserve"> this s how confident the qualitative researcher is in t</w:t>
      </w:r>
      <w:r w:rsidR="00315DBE">
        <w:rPr>
          <w:rFonts w:ascii="Times New Roman" w:hAnsi="Times New Roman" w:cs="Times New Roman"/>
          <w:sz w:val="24"/>
          <w:szCs w:val="24"/>
        </w:rPr>
        <w:t>h</w:t>
      </w:r>
      <w:r w:rsidRPr="0018240F">
        <w:rPr>
          <w:rFonts w:ascii="Times New Roman" w:hAnsi="Times New Roman" w:cs="Times New Roman"/>
          <w:sz w:val="24"/>
          <w:szCs w:val="24"/>
        </w:rPr>
        <w:t xml:space="preserve">e truth of the research study findings. This brings about the question of </w:t>
      </w:r>
      <w:r w:rsidR="00315DBE" w:rsidRPr="0018240F">
        <w:rPr>
          <w:rFonts w:ascii="Times New Roman" w:hAnsi="Times New Roman" w:cs="Times New Roman"/>
          <w:sz w:val="24"/>
          <w:szCs w:val="24"/>
        </w:rPr>
        <w:t>‘‘How</w:t>
      </w:r>
      <w:r w:rsidRPr="0018240F">
        <w:rPr>
          <w:rFonts w:ascii="Times New Roman" w:hAnsi="Times New Roman" w:cs="Times New Roman"/>
          <w:sz w:val="24"/>
          <w:szCs w:val="24"/>
        </w:rPr>
        <w:t xml:space="preserve"> do you know that your findings are true and accurate’’. They can use triangulation</w:t>
      </w:r>
      <w:r w:rsidR="00D45798" w:rsidRPr="0018240F">
        <w:rPr>
          <w:rFonts w:ascii="Times New Roman" w:hAnsi="Times New Roman" w:cs="Times New Roman"/>
          <w:sz w:val="24"/>
          <w:szCs w:val="24"/>
        </w:rPr>
        <w:t xml:space="preserve"> </w:t>
      </w:r>
      <w:r w:rsidR="00315DBE">
        <w:rPr>
          <w:rFonts w:ascii="Times New Roman" w:hAnsi="Times New Roman" w:cs="Times New Roman"/>
          <w:sz w:val="24"/>
          <w:szCs w:val="24"/>
        </w:rPr>
        <w:t>a</w:t>
      </w:r>
      <w:r w:rsidR="00D45798" w:rsidRPr="0018240F">
        <w:rPr>
          <w:rFonts w:ascii="Times New Roman" w:hAnsi="Times New Roman" w:cs="Times New Roman"/>
          <w:sz w:val="24"/>
          <w:szCs w:val="24"/>
        </w:rPr>
        <w:t>nd member checks</w:t>
      </w:r>
      <w:r w:rsidRPr="0018240F">
        <w:rPr>
          <w:rFonts w:ascii="Times New Roman" w:hAnsi="Times New Roman" w:cs="Times New Roman"/>
          <w:sz w:val="24"/>
          <w:szCs w:val="24"/>
        </w:rPr>
        <w:t xml:space="preserve"> to show the research study findings are credible.</w:t>
      </w:r>
      <w:r w:rsidR="00114870" w:rsidRPr="0018240F">
        <w:rPr>
          <w:rFonts w:ascii="Times New Roman" w:hAnsi="Times New Roman" w:cs="Times New Roman"/>
          <w:sz w:val="24"/>
          <w:szCs w:val="24"/>
        </w:rPr>
        <w:t xml:space="preserve"> Triangulation asks the same research questions of different study participants and collects data from different sources through different methods to answer</w:t>
      </w:r>
      <w:r w:rsidR="00D45798" w:rsidRPr="0018240F">
        <w:rPr>
          <w:rFonts w:ascii="Times New Roman" w:hAnsi="Times New Roman" w:cs="Times New Roman"/>
          <w:sz w:val="24"/>
          <w:szCs w:val="24"/>
        </w:rPr>
        <w:t xml:space="preserve"> the same questions. Member checks occur when researchers asks participants to review the data collected by interviews and the researchers </w:t>
      </w:r>
      <w:r w:rsidR="00BA62A9" w:rsidRPr="0018240F">
        <w:rPr>
          <w:rFonts w:ascii="Times New Roman" w:hAnsi="Times New Roman" w:cs="Times New Roman"/>
          <w:sz w:val="24"/>
          <w:szCs w:val="24"/>
        </w:rPr>
        <w:t>interpretations</w:t>
      </w:r>
      <w:r w:rsidR="00D45798" w:rsidRPr="0018240F">
        <w:rPr>
          <w:rFonts w:ascii="Times New Roman" w:hAnsi="Times New Roman" w:cs="Times New Roman"/>
          <w:sz w:val="24"/>
          <w:szCs w:val="24"/>
        </w:rPr>
        <w:t xml:space="preserve"> of that data.</w:t>
      </w:r>
    </w:p>
    <w:p w:rsidR="00097FF3" w:rsidRPr="0018240F" w:rsidRDefault="00097FF3" w:rsidP="00097FF3">
      <w:pPr>
        <w:pStyle w:val="ListParagraph"/>
        <w:numPr>
          <w:ilvl w:val="0"/>
          <w:numId w:val="1"/>
        </w:numPr>
        <w:rPr>
          <w:rFonts w:ascii="Times New Roman" w:hAnsi="Times New Roman" w:cs="Times New Roman"/>
          <w:sz w:val="24"/>
          <w:szCs w:val="24"/>
        </w:rPr>
      </w:pPr>
      <w:r w:rsidRPr="00BA62A9">
        <w:rPr>
          <w:rFonts w:ascii="Times New Roman" w:hAnsi="Times New Roman" w:cs="Times New Roman"/>
          <w:b/>
          <w:sz w:val="24"/>
          <w:szCs w:val="24"/>
        </w:rPr>
        <w:t>Transferability:</w:t>
      </w:r>
      <w:r w:rsidRPr="0018240F">
        <w:rPr>
          <w:rFonts w:ascii="Times New Roman" w:hAnsi="Times New Roman" w:cs="Times New Roman"/>
          <w:sz w:val="24"/>
          <w:szCs w:val="24"/>
        </w:rPr>
        <w:t xml:space="preserve"> th</w:t>
      </w:r>
      <w:r w:rsidR="00BA62A9">
        <w:rPr>
          <w:rFonts w:ascii="Times New Roman" w:hAnsi="Times New Roman" w:cs="Times New Roman"/>
          <w:sz w:val="24"/>
          <w:szCs w:val="24"/>
        </w:rPr>
        <w:t>i</w:t>
      </w:r>
      <w:r w:rsidRPr="0018240F">
        <w:rPr>
          <w:rFonts w:ascii="Times New Roman" w:hAnsi="Times New Roman" w:cs="Times New Roman"/>
          <w:sz w:val="24"/>
          <w:szCs w:val="24"/>
        </w:rPr>
        <w:t>s is how the qualitative researcher demonstrates that the research study findings are applicable to other contexts. In the case oth</w:t>
      </w:r>
      <w:r w:rsidR="00BA62A9">
        <w:rPr>
          <w:rFonts w:ascii="Times New Roman" w:hAnsi="Times New Roman" w:cs="Times New Roman"/>
          <w:sz w:val="24"/>
          <w:szCs w:val="24"/>
        </w:rPr>
        <w:t>e</w:t>
      </w:r>
      <w:r w:rsidRPr="0018240F">
        <w:rPr>
          <w:rFonts w:ascii="Times New Roman" w:hAnsi="Times New Roman" w:cs="Times New Roman"/>
          <w:sz w:val="24"/>
          <w:szCs w:val="24"/>
        </w:rPr>
        <w:t xml:space="preserve">r </w:t>
      </w:r>
      <w:r w:rsidR="00BA62A9" w:rsidRPr="0018240F">
        <w:rPr>
          <w:rFonts w:ascii="Times New Roman" w:hAnsi="Times New Roman" w:cs="Times New Roman"/>
          <w:sz w:val="24"/>
          <w:szCs w:val="24"/>
        </w:rPr>
        <w:t>contexts</w:t>
      </w:r>
      <w:r w:rsidRPr="0018240F">
        <w:rPr>
          <w:rFonts w:ascii="Times New Roman" w:hAnsi="Times New Roman" w:cs="Times New Roman"/>
          <w:sz w:val="24"/>
          <w:szCs w:val="24"/>
        </w:rPr>
        <w:t xml:space="preserve"> can mean </w:t>
      </w:r>
      <w:r w:rsidR="00BA62A9" w:rsidRPr="0018240F">
        <w:rPr>
          <w:rFonts w:ascii="Times New Roman" w:hAnsi="Times New Roman" w:cs="Times New Roman"/>
          <w:sz w:val="24"/>
          <w:szCs w:val="24"/>
        </w:rPr>
        <w:t>similar</w:t>
      </w:r>
      <w:r w:rsidRPr="0018240F">
        <w:rPr>
          <w:rFonts w:ascii="Times New Roman" w:hAnsi="Times New Roman" w:cs="Times New Roman"/>
          <w:sz w:val="24"/>
          <w:szCs w:val="24"/>
        </w:rPr>
        <w:t xml:space="preserve"> populations, and similar phenomena. They can use thick description to show that the research study findings can be applicable to other contexts, circumstances and situations.</w:t>
      </w:r>
    </w:p>
    <w:p w:rsidR="00097FF3" w:rsidRPr="0018240F" w:rsidRDefault="00BA62A9" w:rsidP="00097FF3">
      <w:pPr>
        <w:pStyle w:val="ListParagraph"/>
        <w:numPr>
          <w:ilvl w:val="0"/>
          <w:numId w:val="1"/>
        </w:numPr>
        <w:rPr>
          <w:rFonts w:ascii="Times New Roman" w:hAnsi="Times New Roman" w:cs="Times New Roman"/>
          <w:sz w:val="24"/>
          <w:szCs w:val="24"/>
        </w:rPr>
      </w:pPr>
      <w:r w:rsidRPr="00BA62A9">
        <w:rPr>
          <w:rFonts w:ascii="Times New Roman" w:hAnsi="Times New Roman" w:cs="Times New Roman"/>
          <w:b/>
          <w:sz w:val="24"/>
          <w:szCs w:val="24"/>
        </w:rPr>
        <w:t>Conformability</w:t>
      </w:r>
      <w:r w:rsidR="00097FF3" w:rsidRPr="0018240F">
        <w:rPr>
          <w:rFonts w:ascii="Times New Roman" w:hAnsi="Times New Roman" w:cs="Times New Roman"/>
          <w:sz w:val="24"/>
          <w:szCs w:val="24"/>
        </w:rPr>
        <w:t xml:space="preserve">; this is the degree of neutrality in the research study findings. This means that the findings </w:t>
      </w:r>
      <w:r>
        <w:rPr>
          <w:rFonts w:ascii="Times New Roman" w:hAnsi="Times New Roman" w:cs="Times New Roman"/>
          <w:sz w:val="24"/>
          <w:szCs w:val="24"/>
        </w:rPr>
        <w:t>are based on participant’s respo</w:t>
      </w:r>
      <w:r w:rsidR="00097FF3" w:rsidRPr="0018240F">
        <w:rPr>
          <w:rFonts w:ascii="Times New Roman" w:hAnsi="Times New Roman" w:cs="Times New Roman"/>
          <w:sz w:val="24"/>
          <w:szCs w:val="24"/>
        </w:rPr>
        <w:t xml:space="preserve">nses and not any potential bias or personal motivations of the </w:t>
      </w:r>
      <w:r w:rsidRPr="0018240F">
        <w:rPr>
          <w:rFonts w:ascii="Times New Roman" w:hAnsi="Times New Roman" w:cs="Times New Roman"/>
          <w:sz w:val="24"/>
          <w:szCs w:val="24"/>
        </w:rPr>
        <w:t>researcher.</w:t>
      </w:r>
      <w:r>
        <w:rPr>
          <w:rFonts w:ascii="Times New Roman" w:hAnsi="Times New Roman" w:cs="Times New Roman"/>
          <w:sz w:val="24"/>
          <w:szCs w:val="24"/>
        </w:rPr>
        <w:t xml:space="preserve"> This involves making su</w:t>
      </w:r>
      <w:r w:rsidR="00114870" w:rsidRPr="0018240F">
        <w:rPr>
          <w:rFonts w:ascii="Times New Roman" w:hAnsi="Times New Roman" w:cs="Times New Roman"/>
          <w:sz w:val="24"/>
          <w:szCs w:val="24"/>
        </w:rPr>
        <w:t>re that researcher bias does not skew the interpretation of what the research participants said to fit a certa</w:t>
      </w:r>
      <w:r>
        <w:rPr>
          <w:rFonts w:ascii="Times New Roman" w:hAnsi="Times New Roman" w:cs="Times New Roman"/>
          <w:sz w:val="24"/>
          <w:szCs w:val="24"/>
        </w:rPr>
        <w:t xml:space="preserve">in narrative. To establish conformability, qualitative researchers </w:t>
      </w:r>
      <w:r w:rsidR="00114870" w:rsidRPr="0018240F">
        <w:rPr>
          <w:rFonts w:ascii="Times New Roman" w:hAnsi="Times New Roman" w:cs="Times New Roman"/>
          <w:sz w:val="24"/>
          <w:szCs w:val="24"/>
        </w:rPr>
        <w:t xml:space="preserve">can provide an </w:t>
      </w:r>
      <w:r w:rsidR="00114870" w:rsidRPr="0018240F">
        <w:rPr>
          <w:rFonts w:ascii="Times New Roman" w:hAnsi="Times New Roman" w:cs="Times New Roman"/>
          <w:sz w:val="24"/>
          <w:szCs w:val="24"/>
        </w:rPr>
        <w:lastRenderedPageBreak/>
        <w:t xml:space="preserve">audit trail, which highlights every step </w:t>
      </w:r>
      <w:r>
        <w:rPr>
          <w:rFonts w:ascii="Times New Roman" w:hAnsi="Times New Roman" w:cs="Times New Roman"/>
          <w:sz w:val="24"/>
          <w:szCs w:val="24"/>
        </w:rPr>
        <w:t xml:space="preserve">of data analysis that was made </w:t>
      </w:r>
      <w:r w:rsidR="00114870" w:rsidRPr="0018240F">
        <w:rPr>
          <w:rFonts w:ascii="Times New Roman" w:hAnsi="Times New Roman" w:cs="Times New Roman"/>
          <w:sz w:val="24"/>
          <w:szCs w:val="24"/>
        </w:rPr>
        <w:t>in order to provide a rationale for the decisions made. This helps establish that the research study findings accurately portray participants’ responses</w:t>
      </w:r>
    </w:p>
    <w:p w:rsidR="003E3DA0" w:rsidRPr="0018240F" w:rsidRDefault="00114870" w:rsidP="003E3DA0">
      <w:pPr>
        <w:pStyle w:val="ListParagraph"/>
        <w:numPr>
          <w:ilvl w:val="0"/>
          <w:numId w:val="1"/>
        </w:numPr>
        <w:rPr>
          <w:rFonts w:ascii="Times New Roman" w:hAnsi="Times New Roman" w:cs="Times New Roman"/>
          <w:sz w:val="24"/>
          <w:szCs w:val="24"/>
        </w:rPr>
      </w:pPr>
      <w:r w:rsidRPr="00BA62A9">
        <w:rPr>
          <w:rFonts w:ascii="Times New Roman" w:hAnsi="Times New Roman" w:cs="Times New Roman"/>
          <w:b/>
          <w:sz w:val="24"/>
          <w:szCs w:val="24"/>
        </w:rPr>
        <w:t>Dependability:</w:t>
      </w:r>
      <w:r w:rsidRPr="0018240F">
        <w:rPr>
          <w:rFonts w:ascii="Times New Roman" w:hAnsi="Times New Roman" w:cs="Times New Roman"/>
          <w:sz w:val="24"/>
          <w:szCs w:val="24"/>
        </w:rPr>
        <w:t xml:space="preserve"> this is the extent that the study could be repeated by other researchers and that the findings would be consistent. In other words if a </w:t>
      </w:r>
      <w:r w:rsidR="00BA62A9" w:rsidRPr="0018240F">
        <w:rPr>
          <w:rFonts w:ascii="Times New Roman" w:hAnsi="Times New Roman" w:cs="Times New Roman"/>
          <w:sz w:val="24"/>
          <w:szCs w:val="24"/>
        </w:rPr>
        <w:t>person</w:t>
      </w:r>
      <w:r w:rsidRPr="0018240F">
        <w:rPr>
          <w:rFonts w:ascii="Times New Roman" w:hAnsi="Times New Roman" w:cs="Times New Roman"/>
          <w:sz w:val="24"/>
          <w:szCs w:val="24"/>
        </w:rPr>
        <w:t xml:space="preserve"> wa</w:t>
      </w:r>
      <w:r w:rsidR="00BA62A9">
        <w:rPr>
          <w:rFonts w:ascii="Times New Roman" w:hAnsi="Times New Roman" w:cs="Times New Roman"/>
          <w:sz w:val="24"/>
          <w:szCs w:val="24"/>
        </w:rPr>
        <w:t>n</w:t>
      </w:r>
      <w:r w:rsidRPr="0018240F">
        <w:rPr>
          <w:rFonts w:ascii="Times New Roman" w:hAnsi="Times New Roman" w:cs="Times New Roman"/>
          <w:sz w:val="24"/>
          <w:szCs w:val="24"/>
        </w:rPr>
        <w:t xml:space="preserve">ts to replicate your study, they should have enough information from your research </w:t>
      </w:r>
      <w:r w:rsidR="00BA62A9" w:rsidRPr="0018240F">
        <w:rPr>
          <w:rFonts w:ascii="Times New Roman" w:hAnsi="Times New Roman" w:cs="Times New Roman"/>
          <w:sz w:val="24"/>
          <w:szCs w:val="24"/>
        </w:rPr>
        <w:t>report</w:t>
      </w:r>
      <w:r w:rsidR="00BA62A9">
        <w:rPr>
          <w:rFonts w:ascii="Times New Roman" w:hAnsi="Times New Roman" w:cs="Times New Roman"/>
          <w:sz w:val="24"/>
          <w:szCs w:val="24"/>
        </w:rPr>
        <w:t xml:space="preserve"> to so an</w:t>
      </w:r>
      <w:r w:rsidRPr="0018240F">
        <w:rPr>
          <w:rFonts w:ascii="Times New Roman" w:hAnsi="Times New Roman" w:cs="Times New Roman"/>
          <w:sz w:val="24"/>
          <w:szCs w:val="24"/>
        </w:rPr>
        <w:t xml:space="preserve">d obtain similar findings as your study did. Inquiry audit can be used to establish </w:t>
      </w:r>
      <w:r w:rsidR="00BA62A9" w:rsidRPr="0018240F">
        <w:rPr>
          <w:rFonts w:ascii="Times New Roman" w:hAnsi="Times New Roman" w:cs="Times New Roman"/>
          <w:sz w:val="24"/>
          <w:szCs w:val="24"/>
        </w:rPr>
        <w:t>dependability</w:t>
      </w:r>
      <w:r w:rsidRPr="0018240F">
        <w:rPr>
          <w:rFonts w:ascii="Times New Roman" w:hAnsi="Times New Roman" w:cs="Times New Roman"/>
          <w:sz w:val="24"/>
          <w:szCs w:val="24"/>
        </w:rPr>
        <w:t>, which requires an outside person to review and examine t</w:t>
      </w:r>
      <w:r w:rsidR="00315DBE">
        <w:rPr>
          <w:rFonts w:ascii="Times New Roman" w:hAnsi="Times New Roman" w:cs="Times New Roman"/>
          <w:sz w:val="24"/>
          <w:szCs w:val="24"/>
        </w:rPr>
        <w:t>h</w:t>
      </w:r>
      <w:r w:rsidRPr="0018240F">
        <w:rPr>
          <w:rFonts w:ascii="Times New Roman" w:hAnsi="Times New Roman" w:cs="Times New Roman"/>
          <w:sz w:val="24"/>
          <w:szCs w:val="24"/>
        </w:rPr>
        <w:t>e research proces</w:t>
      </w:r>
      <w:r w:rsidR="00315DBE">
        <w:rPr>
          <w:rFonts w:ascii="Times New Roman" w:hAnsi="Times New Roman" w:cs="Times New Roman"/>
          <w:sz w:val="24"/>
          <w:szCs w:val="24"/>
        </w:rPr>
        <w:t xml:space="preserve">s and the data analysis in order to ensure that the </w:t>
      </w:r>
      <w:r w:rsidRPr="0018240F">
        <w:rPr>
          <w:rFonts w:ascii="Times New Roman" w:hAnsi="Times New Roman" w:cs="Times New Roman"/>
          <w:sz w:val="24"/>
          <w:szCs w:val="24"/>
        </w:rPr>
        <w:t>findings are consistent and could be repeated</w:t>
      </w:r>
      <w:r w:rsidR="00315DBE">
        <w:rPr>
          <w:rFonts w:ascii="Times New Roman" w:hAnsi="Times New Roman" w:cs="Times New Roman"/>
          <w:sz w:val="24"/>
          <w:szCs w:val="24"/>
        </w:rPr>
        <w:t>.</w:t>
      </w:r>
    </w:p>
    <w:p w:rsidR="003E3DA0" w:rsidRPr="0018240F" w:rsidRDefault="003E3DA0" w:rsidP="003E3DA0">
      <w:pPr>
        <w:rPr>
          <w:rFonts w:ascii="Times New Roman" w:hAnsi="Times New Roman" w:cs="Times New Roman"/>
          <w:sz w:val="24"/>
          <w:szCs w:val="24"/>
        </w:rPr>
      </w:pPr>
    </w:p>
    <w:p w:rsidR="00BA62A9" w:rsidRDefault="00BA62A9" w:rsidP="003E3DA0">
      <w:pPr>
        <w:rPr>
          <w:rFonts w:ascii="Times New Roman" w:hAnsi="Times New Roman" w:cs="Times New Roman"/>
          <w:sz w:val="24"/>
          <w:szCs w:val="24"/>
        </w:rPr>
      </w:pPr>
    </w:p>
    <w:p w:rsidR="003E3DA0" w:rsidRPr="00BA62A9" w:rsidRDefault="00315DBE" w:rsidP="00BA62A9">
      <w:pPr>
        <w:pStyle w:val="ListParagraph"/>
        <w:numPr>
          <w:ilvl w:val="0"/>
          <w:numId w:val="16"/>
        </w:numPr>
        <w:rPr>
          <w:rFonts w:ascii="Times New Roman" w:hAnsi="Times New Roman" w:cs="Times New Roman"/>
          <w:b/>
          <w:sz w:val="24"/>
          <w:szCs w:val="24"/>
        </w:rPr>
      </w:pPr>
      <w:r>
        <w:rPr>
          <w:rFonts w:ascii="Times New Roman" w:hAnsi="Times New Roman" w:cs="Times New Roman"/>
          <w:b/>
          <w:sz w:val="24"/>
          <w:szCs w:val="24"/>
        </w:rPr>
        <w:t xml:space="preserve">SATURATION OF DATA </w:t>
      </w:r>
    </w:p>
    <w:p w:rsidR="00114870" w:rsidRPr="0018240F" w:rsidRDefault="003E3DA0" w:rsidP="003E3DA0">
      <w:pPr>
        <w:rPr>
          <w:rFonts w:ascii="Times New Roman" w:hAnsi="Times New Roman" w:cs="Times New Roman"/>
          <w:sz w:val="24"/>
          <w:szCs w:val="24"/>
        </w:rPr>
      </w:pPr>
      <w:r w:rsidRPr="0018240F">
        <w:rPr>
          <w:rFonts w:ascii="Times New Roman" w:hAnsi="Times New Roman" w:cs="Times New Roman"/>
          <w:sz w:val="24"/>
          <w:szCs w:val="24"/>
        </w:rPr>
        <w:t xml:space="preserve">Data saturation </w:t>
      </w:r>
      <w:r w:rsidR="00BA62A9" w:rsidRPr="0018240F">
        <w:rPr>
          <w:rFonts w:ascii="Times New Roman" w:hAnsi="Times New Roman" w:cs="Times New Roman"/>
          <w:sz w:val="24"/>
          <w:szCs w:val="24"/>
        </w:rPr>
        <w:t>refers t</w:t>
      </w:r>
      <w:r w:rsidR="00315DBE">
        <w:rPr>
          <w:rFonts w:ascii="Times New Roman" w:hAnsi="Times New Roman" w:cs="Times New Roman"/>
          <w:sz w:val="24"/>
          <w:szCs w:val="24"/>
        </w:rPr>
        <w:t>o</w:t>
      </w:r>
      <w:r w:rsidRPr="0018240F">
        <w:rPr>
          <w:rFonts w:ascii="Times New Roman" w:hAnsi="Times New Roman" w:cs="Times New Roman"/>
          <w:sz w:val="24"/>
          <w:szCs w:val="24"/>
        </w:rPr>
        <w:t xml:space="preserve"> the point in research process when no new information is discovered in data analysis and this signals to researchers that </w:t>
      </w:r>
      <w:r w:rsidR="009861E4" w:rsidRPr="0018240F">
        <w:rPr>
          <w:rFonts w:ascii="Times New Roman" w:hAnsi="Times New Roman" w:cs="Times New Roman"/>
          <w:sz w:val="24"/>
          <w:szCs w:val="24"/>
        </w:rPr>
        <w:t>data collection may ceas</w:t>
      </w:r>
      <w:r w:rsidR="00AA12A7">
        <w:rPr>
          <w:rFonts w:ascii="Times New Roman" w:hAnsi="Times New Roman" w:cs="Times New Roman"/>
          <w:sz w:val="24"/>
          <w:szCs w:val="24"/>
        </w:rPr>
        <w:t>e, this means that a researcher can be re</w:t>
      </w:r>
      <w:r w:rsidR="00BA62A9">
        <w:rPr>
          <w:rFonts w:ascii="Times New Roman" w:hAnsi="Times New Roman" w:cs="Times New Roman"/>
          <w:sz w:val="24"/>
          <w:szCs w:val="24"/>
        </w:rPr>
        <w:t>asonably assured the further da</w:t>
      </w:r>
      <w:r w:rsidR="00AA12A7">
        <w:rPr>
          <w:rFonts w:ascii="Times New Roman" w:hAnsi="Times New Roman" w:cs="Times New Roman"/>
          <w:sz w:val="24"/>
          <w:szCs w:val="24"/>
        </w:rPr>
        <w:t xml:space="preserve">ta collection would yield </w:t>
      </w:r>
      <w:r w:rsidR="00BA62A9">
        <w:rPr>
          <w:rFonts w:ascii="Times New Roman" w:hAnsi="Times New Roman" w:cs="Times New Roman"/>
          <w:sz w:val="24"/>
          <w:szCs w:val="24"/>
        </w:rPr>
        <w:t>similar res</w:t>
      </w:r>
      <w:r w:rsidR="00AA12A7">
        <w:rPr>
          <w:rFonts w:ascii="Times New Roman" w:hAnsi="Times New Roman" w:cs="Times New Roman"/>
          <w:sz w:val="24"/>
          <w:szCs w:val="24"/>
        </w:rPr>
        <w:t>u</w:t>
      </w:r>
      <w:r w:rsidR="00BA62A9">
        <w:rPr>
          <w:rFonts w:ascii="Times New Roman" w:hAnsi="Times New Roman" w:cs="Times New Roman"/>
          <w:sz w:val="24"/>
          <w:szCs w:val="24"/>
        </w:rPr>
        <w:t>l</w:t>
      </w:r>
      <w:r w:rsidR="00AA12A7">
        <w:rPr>
          <w:rFonts w:ascii="Times New Roman" w:hAnsi="Times New Roman" w:cs="Times New Roman"/>
          <w:sz w:val="24"/>
          <w:szCs w:val="24"/>
        </w:rPr>
        <w:t>ts and serve to confirm emerging t</w:t>
      </w:r>
      <w:r w:rsidR="00BA62A9">
        <w:rPr>
          <w:rFonts w:ascii="Times New Roman" w:hAnsi="Times New Roman" w:cs="Times New Roman"/>
          <w:sz w:val="24"/>
          <w:szCs w:val="24"/>
        </w:rPr>
        <w:t>hemes and conclusions, whe</w:t>
      </w:r>
      <w:r w:rsidR="00AA12A7">
        <w:rPr>
          <w:rFonts w:ascii="Times New Roman" w:hAnsi="Times New Roman" w:cs="Times New Roman"/>
          <w:sz w:val="24"/>
          <w:szCs w:val="24"/>
        </w:rPr>
        <w:t>n researches can cla</w:t>
      </w:r>
      <w:r w:rsidR="00BA62A9">
        <w:rPr>
          <w:rFonts w:ascii="Times New Roman" w:hAnsi="Times New Roman" w:cs="Times New Roman"/>
          <w:sz w:val="24"/>
          <w:szCs w:val="24"/>
        </w:rPr>
        <w:t>im that they collected enough da</w:t>
      </w:r>
      <w:r w:rsidR="00AA12A7">
        <w:rPr>
          <w:rFonts w:ascii="Times New Roman" w:hAnsi="Times New Roman" w:cs="Times New Roman"/>
          <w:sz w:val="24"/>
          <w:szCs w:val="24"/>
        </w:rPr>
        <w:t xml:space="preserve">ta to achieve their research purpose. They </w:t>
      </w:r>
      <w:r w:rsidR="00BA62A9">
        <w:rPr>
          <w:rFonts w:ascii="Times New Roman" w:hAnsi="Times New Roman" w:cs="Times New Roman"/>
          <w:sz w:val="24"/>
          <w:szCs w:val="24"/>
        </w:rPr>
        <w:t>should report how, whe</w:t>
      </w:r>
      <w:r w:rsidR="00AA12A7">
        <w:rPr>
          <w:rFonts w:ascii="Times New Roman" w:hAnsi="Times New Roman" w:cs="Times New Roman"/>
          <w:sz w:val="24"/>
          <w:szCs w:val="24"/>
        </w:rPr>
        <w:t xml:space="preserve">n and to what degree they achieved data </w:t>
      </w:r>
      <w:r w:rsidR="009C46AD">
        <w:rPr>
          <w:rFonts w:ascii="Times New Roman" w:hAnsi="Times New Roman" w:cs="Times New Roman"/>
          <w:sz w:val="24"/>
          <w:szCs w:val="24"/>
        </w:rPr>
        <w:t xml:space="preserve">saturation. An </w:t>
      </w:r>
      <w:r w:rsidR="00BA62A9">
        <w:rPr>
          <w:rFonts w:ascii="Times New Roman" w:hAnsi="Times New Roman" w:cs="Times New Roman"/>
          <w:sz w:val="24"/>
          <w:szCs w:val="24"/>
        </w:rPr>
        <w:t>important</w:t>
      </w:r>
      <w:r w:rsidR="009C46AD">
        <w:rPr>
          <w:rFonts w:ascii="Times New Roman" w:hAnsi="Times New Roman" w:cs="Times New Roman"/>
          <w:sz w:val="24"/>
          <w:szCs w:val="24"/>
        </w:rPr>
        <w:t xml:space="preserve"> </w:t>
      </w:r>
      <w:r w:rsidR="00BA62A9">
        <w:rPr>
          <w:rFonts w:ascii="Times New Roman" w:hAnsi="Times New Roman" w:cs="Times New Roman"/>
          <w:sz w:val="24"/>
          <w:szCs w:val="24"/>
        </w:rPr>
        <w:t>aspect</w:t>
      </w:r>
      <w:r w:rsidR="009C46AD">
        <w:rPr>
          <w:rFonts w:ascii="Times New Roman" w:hAnsi="Times New Roman" w:cs="Times New Roman"/>
          <w:sz w:val="24"/>
          <w:szCs w:val="24"/>
        </w:rPr>
        <w:t xml:space="preserve"> of qualitative research is reaching saturation loosely a point which</w:t>
      </w:r>
      <w:r w:rsidR="00BA62A9">
        <w:rPr>
          <w:rFonts w:ascii="Times New Roman" w:hAnsi="Times New Roman" w:cs="Times New Roman"/>
          <w:sz w:val="24"/>
          <w:szCs w:val="24"/>
        </w:rPr>
        <w:t xml:space="preserve"> </w:t>
      </w:r>
      <w:r w:rsidR="009C46AD">
        <w:rPr>
          <w:rFonts w:ascii="Times New Roman" w:hAnsi="Times New Roman" w:cs="Times New Roman"/>
          <w:sz w:val="24"/>
          <w:szCs w:val="24"/>
        </w:rPr>
        <w:t xml:space="preserve">observing more </w:t>
      </w:r>
      <w:r w:rsidR="00BA62A9">
        <w:rPr>
          <w:rFonts w:ascii="Times New Roman" w:hAnsi="Times New Roman" w:cs="Times New Roman"/>
          <w:sz w:val="24"/>
          <w:szCs w:val="24"/>
        </w:rPr>
        <w:t xml:space="preserve">data will not lead to discovery </w:t>
      </w:r>
      <w:r w:rsidR="009C46AD">
        <w:rPr>
          <w:rFonts w:ascii="Times New Roman" w:hAnsi="Times New Roman" w:cs="Times New Roman"/>
          <w:sz w:val="24"/>
          <w:szCs w:val="24"/>
        </w:rPr>
        <w:t>of more in formation relayed to research questions. This model is validated on t</w:t>
      </w:r>
      <w:r w:rsidR="00BA62A9">
        <w:rPr>
          <w:rFonts w:ascii="Times New Roman" w:hAnsi="Times New Roman" w:cs="Times New Roman"/>
          <w:sz w:val="24"/>
          <w:szCs w:val="24"/>
        </w:rPr>
        <w:t>wo data sets from different qual</w:t>
      </w:r>
      <w:r w:rsidR="009C46AD">
        <w:rPr>
          <w:rFonts w:ascii="Times New Roman" w:hAnsi="Times New Roman" w:cs="Times New Roman"/>
          <w:sz w:val="24"/>
          <w:szCs w:val="24"/>
        </w:rPr>
        <w:t xml:space="preserve">itative </w:t>
      </w:r>
      <w:r w:rsidR="00BA62A9">
        <w:rPr>
          <w:rFonts w:ascii="Times New Roman" w:hAnsi="Times New Roman" w:cs="Times New Roman"/>
          <w:sz w:val="24"/>
          <w:szCs w:val="24"/>
        </w:rPr>
        <w:t>research</w:t>
      </w:r>
      <w:r w:rsidR="009C46AD">
        <w:rPr>
          <w:rFonts w:ascii="Times New Roman" w:hAnsi="Times New Roman" w:cs="Times New Roman"/>
          <w:sz w:val="24"/>
          <w:szCs w:val="24"/>
        </w:rPr>
        <w:t xml:space="preserve"> projects involving intervi</w:t>
      </w:r>
      <w:r w:rsidR="00BA62A9">
        <w:rPr>
          <w:rFonts w:ascii="Times New Roman" w:hAnsi="Times New Roman" w:cs="Times New Roman"/>
          <w:sz w:val="24"/>
          <w:szCs w:val="24"/>
        </w:rPr>
        <w:t>e</w:t>
      </w:r>
      <w:r w:rsidR="009C46AD">
        <w:rPr>
          <w:rFonts w:ascii="Times New Roman" w:hAnsi="Times New Roman" w:cs="Times New Roman"/>
          <w:sz w:val="24"/>
          <w:szCs w:val="24"/>
        </w:rPr>
        <w:t>ws, fo</w:t>
      </w:r>
      <w:r w:rsidR="00BA62A9">
        <w:rPr>
          <w:rFonts w:ascii="Times New Roman" w:hAnsi="Times New Roman" w:cs="Times New Roman"/>
          <w:sz w:val="24"/>
          <w:szCs w:val="24"/>
        </w:rPr>
        <w:t>c</w:t>
      </w:r>
      <w:r w:rsidR="009C46AD">
        <w:rPr>
          <w:rFonts w:ascii="Times New Roman" w:hAnsi="Times New Roman" w:cs="Times New Roman"/>
          <w:sz w:val="24"/>
          <w:szCs w:val="24"/>
        </w:rPr>
        <w:t>us groups</w:t>
      </w:r>
      <w:r w:rsidR="00BA62A9">
        <w:rPr>
          <w:rFonts w:ascii="Times New Roman" w:hAnsi="Times New Roman" w:cs="Times New Roman"/>
          <w:sz w:val="24"/>
          <w:szCs w:val="24"/>
        </w:rPr>
        <w:t xml:space="preserve"> </w:t>
      </w:r>
      <w:r w:rsidR="009C46AD">
        <w:rPr>
          <w:rFonts w:ascii="Times New Roman" w:hAnsi="Times New Roman" w:cs="Times New Roman"/>
          <w:sz w:val="24"/>
          <w:szCs w:val="24"/>
        </w:rPr>
        <w:t xml:space="preserve">and literature surveys. </w:t>
      </w:r>
    </w:p>
    <w:p w:rsidR="004D506C" w:rsidRPr="00BA62A9" w:rsidRDefault="004D506C" w:rsidP="00BA62A9">
      <w:pPr>
        <w:pStyle w:val="ListParagraph"/>
        <w:numPr>
          <w:ilvl w:val="0"/>
          <w:numId w:val="16"/>
        </w:numPr>
        <w:rPr>
          <w:rFonts w:ascii="Times New Roman" w:hAnsi="Times New Roman" w:cs="Times New Roman"/>
          <w:b/>
          <w:sz w:val="24"/>
          <w:szCs w:val="24"/>
        </w:rPr>
      </w:pPr>
      <w:r w:rsidRPr="00BA62A9">
        <w:rPr>
          <w:rFonts w:ascii="Times New Roman" w:hAnsi="Times New Roman" w:cs="Times New Roman"/>
          <w:b/>
          <w:sz w:val="24"/>
          <w:szCs w:val="24"/>
        </w:rPr>
        <w:t xml:space="preserve">CONTENT ANALYSIS </w:t>
      </w:r>
      <w:r w:rsidR="00315DBE">
        <w:rPr>
          <w:rFonts w:ascii="Times New Roman" w:hAnsi="Times New Roman" w:cs="Times New Roman"/>
          <w:b/>
          <w:sz w:val="24"/>
          <w:szCs w:val="24"/>
        </w:rPr>
        <w:t xml:space="preserve">APPROACH </w:t>
      </w:r>
    </w:p>
    <w:p w:rsidR="00E6661F" w:rsidRPr="0018240F" w:rsidRDefault="004D506C" w:rsidP="003E3DA0">
      <w:pPr>
        <w:rPr>
          <w:rFonts w:ascii="Times New Roman" w:hAnsi="Times New Roman" w:cs="Times New Roman"/>
          <w:sz w:val="24"/>
          <w:szCs w:val="24"/>
        </w:rPr>
      </w:pPr>
      <w:r w:rsidRPr="0018240F">
        <w:rPr>
          <w:rFonts w:ascii="Times New Roman" w:hAnsi="Times New Roman" w:cs="Times New Roman"/>
          <w:sz w:val="24"/>
          <w:szCs w:val="24"/>
        </w:rPr>
        <w:t xml:space="preserve">This is a research tool used to determine the presence on </w:t>
      </w:r>
      <w:r w:rsidR="00BA62A9" w:rsidRPr="0018240F">
        <w:rPr>
          <w:rFonts w:ascii="Times New Roman" w:hAnsi="Times New Roman" w:cs="Times New Roman"/>
          <w:sz w:val="24"/>
          <w:szCs w:val="24"/>
        </w:rPr>
        <w:t>certain</w:t>
      </w:r>
      <w:r w:rsidRPr="0018240F">
        <w:rPr>
          <w:rFonts w:ascii="Times New Roman" w:hAnsi="Times New Roman" w:cs="Times New Roman"/>
          <w:sz w:val="24"/>
          <w:szCs w:val="24"/>
        </w:rPr>
        <w:t xml:space="preserve"> words, themes, or concepts</w:t>
      </w:r>
      <w:r w:rsidR="00E6661F" w:rsidRPr="0018240F">
        <w:rPr>
          <w:rFonts w:ascii="Times New Roman" w:hAnsi="Times New Roman" w:cs="Times New Roman"/>
          <w:sz w:val="24"/>
          <w:szCs w:val="24"/>
        </w:rPr>
        <w:t xml:space="preserve"> within some given qualitative data </w:t>
      </w:r>
      <w:r w:rsidR="00BA62A9" w:rsidRPr="0018240F">
        <w:rPr>
          <w:rFonts w:ascii="Times New Roman" w:hAnsi="Times New Roman" w:cs="Times New Roman"/>
          <w:sz w:val="24"/>
          <w:szCs w:val="24"/>
        </w:rPr>
        <w:t>i.e.</w:t>
      </w:r>
      <w:r w:rsidR="00E6661F" w:rsidRPr="0018240F">
        <w:rPr>
          <w:rFonts w:ascii="Times New Roman" w:hAnsi="Times New Roman" w:cs="Times New Roman"/>
          <w:sz w:val="24"/>
          <w:szCs w:val="24"/>
        </w:rPr>
        <w:t xml:space="preserve"> text.</w:t>
      </w:r>
    </w:p>
    <w:p w:rsidR="004D506C" w:rsidRPr="0018240F" w:rsidRDefault="00BA62A9" w:rsidP="003E3DA0">
      <w:pPr>
        <w:rPr>
          <w:rFonts w:ascii="Times New Roman" w:hAnsi="Times New Roman" w:cs="Times New Roman"/>
          <w:sz w:val="24"/>
          <w:szCs w:val="24"/>
        </w:rPr>
      </w:pPr>
      <w:r w:rsidRPr="0018240F">
        <w:rPr>
          <w:rFonts w:ascii="Times New Roman" w:hAnsi="Times New Roman" w:cs="Times New Roman"/>
          <w:sz w:val="24"/>
          <w:szCs w:val="24"/>
        </w:rPr>
        <w:t>Sources</w:t>
      </w:r>
      <w:r w:rsidR="00E6661F" w:rsidRPr="0018240F">
        <w:rPr>
          <w:rFonts w:ascii="Times New Roman" w:hAnsi="Times New Roman" w:cs="Times New Roman"/>
          <w:sz w:val="24"/>
          <w:szCs w:val="24"/>
        </w:rPr>
        <w:t xml:space="preserve"> of data could be in from interviews, open-ended questions, field research notes, </w:t>
      </w:r>
      <w:r w:rsidRPr="0018240F">
        <w:rPr>
          <w:rFonts w:ascii="Times New Roman" w:hAnsi="Times New Roman" w:cs="Times New Roman"/>
          <w:sz w:val="24"/>
          <w:szCs w:val="24"/>
        </w:rPr>
        <w:t>books,</w:t>
      </w:r>
      <w:r w:rsidR="00E6661F" w:rsidRPr="0018240F">
        <w:rPr>
          <w:rFonts w:ascii="Times New Roman" w:hAnsi="Times New Roman" w:cs="Times New Roman"/>
          <w:sz w:val="24"/>
          <w:szCs w:val="24"/>
        </w:rPr>
        <w:t xml:space="preserve"> essays, discussions, </w:t>
      </w:r>
      <w:r w:rsidRPr="0018240F">
        <w:rPr>
          <w:rFonts w:ascii="Times New Roman" w:hAnsi="Times New Roman" w:cs="Times New Roman"/>
          <w:sz w:val="24"/>
          <w:szCs w:val="24"/>
        </w:rPr>
        <w:t>historical</w:t>
      </w:r>
      <w:r w:rsidR="00E6661F" w:rsidRPr="0018240F">
        <w:rPr>
          <w:rFonts w:ascii="Times New Roman" w:hAnsi="Times New Roman" w:cs="Times New Roman"/>
          <w:sz w:val="24"/>
          <w:szCs w:val="24"/>
        </w:rPr>
        <w:t xml:space="preserve"> documents.</w:t>
      </w:r>
      <w:r>
        <w:rPr>
          <w:rFonts w:ascii="Times New Roman" w:hAnsi="Times New Roman" w:cs="Times New Roman"/>
          <w:sz w:val="24"/>
          <w:szCs w:val="24"/>
        </w:rPr>
        <w:t xml:space="preserve"> </w:t>
      </w:r>
      <w:r w:rsidR="00E6661F" w:rsidRPr="0018240F">
        <w:rPr>
          <w:rFonts w:ascii="Times New Roman" w:hAnsi="Times New Roman" w:cs="Times New Roman"/>
          <w:sz w:val="24"/>
          <w:szCs w:val="24"/>
        </w:rPr>
        <w:t xml:space="preserve">Using content analysis researchers can quantify and analyse the presence, meanings and relationships of certain words, themes or concepts. To analyse text using content analysis, the text must be coded, or broken down into manageable code </w:t>
      </w:r>
      <w:r w:rsidRPr="0018240F">
        <w:rPr>
          <w:rFonts w:ascii="Times New Roman" w:hAnsi="Times New Roman" w:cs="Times New Roman"/>
          <w:sz w:val="24"/>
          <w:szCs w:val="24"/>
        </w:rPr>
        <w:t>categories</w:t>
      </w:r>
      <w:r w:rsidR="00E6661F" w:rsidRPr="0018240F">
        <w:rPr>
          <w:rFonts w:ascii="Times New Roman" w:hAnsi="Times New Roman" w:cs="Times New Roman"/>
          <w:sz w:val="24"/>
          <w:szCs w:val="24"/>
        </w:rPr>
        <w:t xml:space="preserve"> for analysis </w:t>
      </w:r>
      <w:r w:rsidRPr="0018240F">
        <w:rPr>
          <w:rFonts w:ascii="Times New Roman" w:hAnsi="Times New Roman" w:cs="Times New Roman"/>
          <w:sz w:val="24"/>
          <w:szCs w:val="24"/>
        </w:rPr>
        <w:t>i.e.</w:t>
      </w:r>
      <w:r w:rsidR="00E6661F" w:rsidRPr="0018240F">
        <w:rPr>
          <w:rFonts w:ascii="Times New Roman" w:hAnsi="Times New Roman" w:cs="Times New Roman"/>
          <w:sz w:val="24"/>
          <w:szCs w:val="24"/>
        </w:rPr>
        <w:t xml:space="preserve"> codes</w:t>
      </w:r>
    </w:p>
    <w:p w:rsidR="00E6661F" w:rsidRPr="0018240F" w:rsidRDefault="00E6661F" w:rsidP="003E3DA0">
      <w:pPr>
        <w:rPr>
          <w:rFonts w:ascii="Times New Roman" w:hAnsi="Times New Roman" w:cs="Times New Roman"/>
          <w:sz w:val="24"/>
          <w:szCs w:val="24"/>
        </w:rPr>
      </w:pPr>
      <w:r w:rsidRPr="0018240F">
        <w:rPr>
          <w:rFonts w:ascii="Times New Roman" w:hAnsi="Times New Roman" w:cs="Times New Roman"/>
          <w:sz w:val="24"/>
          <w:szCs w:val="24"/>
        </w:rPr>
        <w:t xml:space="preserve">It is also any technique for making inferences by </w:t>
      </w:r>
      <w:r w:rsidR="00BA62A9" w:rsidRPr="0018240F">
        <w:rPr>
          <w:rFonts w:ascii="Times New Roman" w:hAnsi="Times New Roman" w:cs="Times New Roman"/>
          <w:sz w:val="24"/>
          <w:szCs w:val="24"/>
        </w:rPr>
        <w:t>systematically</w:t>
      </w:r>
      <w:r w:rsidRPr="0018240F">
        <w:rPr>
          <w:rFonts w:ascii="Times New Roman" w:hAnsi="Times New Roman" w:cs="Times New Roman"/>
          <w:sz w:val="24"/>
          <w:szCs w:val="24"/>
        </w:rPr>
        <w:t xml:space="preserve"> and objectively identifying special characteristics of messages</w:t>
      </w:r>
    </w:p>
    <w:p w:rsidR="00E6661F" w:rsidRPr="00315DBE" w:rsidRDefault="00BA62A9" w:rsidP="003E3DA0">
      <w:pPr>
        <w:rPr>
          <w:rFonts w:ascii="Times New Roman" w:hAnsi="Times New Roman" w:cs="Times New Roman"/>
          <w:b/>
          <w:sz w:val="24"/>
          <w:szCs w:val="24"/>
        </w:rPr>
      </w:pPr>
      <w:r w:rsidRPr="00315DBE">
        <w:rPr>
          <w:rFonts w:ascii="Times New Roman" w:hAnsi="Times New Roman" w:cs="Times New Roman"/>
          <w:b/>
          <w:sz w:val="24"/>
          <w:szCs w:val="24"/>
        </w:rPr>
        <w:t>Uses of</w:t>
      </w:r>
      <w:r w:rsidR="00E6661F" w:rsidRPr="00315DBE">
        <w:rPr>
          <w:rFonts w:ascii="Times New Roman" w:hAnsi="Times New Roman" w:cs="Times New Roman"/>
          <w:b/>
          <w:sz w:val="24"/>
          <w:szCs w:val="24"/>
        </w:rPr>
        <w:t xml:space="preserve"> content analysis</w:t>
      </w:r>
    </w:p>
    <w:p w:rsidR="00E6661F" w:rsidRPr="0018240F" w:rsidRDefault="00C328C7" w:rsidP="00E6661F">
      <w:pPr>
        <w:pStyle w:val="ListParagraph"/>
        <w:numPr>
          <w:ilvl w:val="0"/>
          <w:numId w:val="2"/>
        </w:numPr>
        <w:rPr>
          <w:rFonts w:ascii="Times New Roman" w:hAnsi="Times New Roman" w:cs="Times New Roman"/>
          <w:sz w:val="24"/>
          <w:szCs w:val="24"/>
        </w:rPr>
      </w:pPr>
      <w:r w:rsidRPr="0018240F">
        <w:rPr>
          <w:rFonts w:ascii="Times New Roman" w:hAnsi="Times New Roman" w:cs="Times New Roman"/>
          <w:sz w:val="24"/>
          <w:szCs w:val="24"/>
        </w:rPr>
        <w:t>Identify the intentions, focus or communication trends of an individual, group or institution</w:t>
      </w:r>
    </w:p>
    <w:p w:rsidR="00C328C7" w:rsidRPr="0018240F" w:rsidRDefault="00C328C7" w:rsidP="00E6661F">
      <w:pPr>
        <w:pStyle w:val="ListParagraph"/>
        <w:numPr>
          <w:ilvl w:val="0"/>
          <w:numId w:val="2"/>
        </w:numPr>
        <w:rPr>
          <w:rFonts w:ascii="Times New Roman" w:hAnsi="Times New Roman" w:cs="Times New Roman"/>
          <w:sz w:val="24"/>
          <w:szCs w:val="24"/>
        </w:rPr>
      </w:pPr>
      <w:r w:rsidRPr="0018240F">
        <w:rPr>
          <w:rFonts w:ascii="Times New Roman" w:hAnsi="Times New Roman" w:cs="Times New Roman"/>
          <w:sz w:val="24"/>
          <w:szCs w:val="24"/>
        </w:rPr>
        <w:t>Reveal patterns in communication content</w:t>
      </w:r>
    </w:p>
    <w:p w:rsidR="00C328C7" w:rsidRPr="0018240F" w:rsidRDefault="00BA62A9" w:rsidP="00E6661F">
      <w:pPr>
        <w:pStyle w:val="ListParagraph"/>
        <w:numPr>
          <w:ilvl w:val="0"/>
          <w:numId w:val="2"/>
        </w:numPr>
        <w:rPr>
          <w:rFonts w:ascii="Times New Roman" w:hAnsi="Times New Roman" w:cs="Times New Roman"/>
          <w:sz w:val="24"/>
          <w:szCs w:val="24"/>
        </w:rPr>
      </w:pPr>
      <w:r w:rsidRPr="0018240F">
        <w:rPr>
          <w:rFonts w:ascii="Times New Roman" w:hAnsi="Times New Roman" w:cs="Times New Roman"/>
          <w:sz w:val="24"/>
          <w:szCs w:val="24"/>
        </w:rPr>
        <w:lastRenderedPageBreak/>
        <w:t>Pre-test</w:t>
      </w:r>
      <w:r w:rsidR="00C328C7" w:rsidRPr="0018240F">
        <w:rPr>
          <w:rFonts w:ascii="Times New Roman" w:hAnsi="Times New Roman" w:cs="Times New Roman"/>
          <w:sz w:val="24"/>
          <w:szCs w:val="24"/>
        </w:rPr>
        <w:t xml:space="preserve"> ad improve an </w:t>
      </w:r>
      <w:r>
        <w:rPr>
          <w:rFonts w:ascii="Times New Roman" w:hAnsi="Times New Roman" w:cs="Times New Roman"/>
          <w:sz w:val="24"/>
          <w:szCs w:val="24"/>
        </w:rPr>
        <w:t xml:space="preserve">intervention or survey prior to </w:t>
      </w:r>
      <w:r w:rsidR="00C328C7" w:rsidRPr="0018240F">
        <w:rPr>
          <w:rFonts w:ascii="Times New Roman" w:hAnsi="Times New Roman" w:cs="Times New Roman"/>
          <w:sz w:val="24"/>
          <w:szCs w:val="24"/>
        </w:rPr>
        <w:t>launch</w:t>
      </w:r>
    </w:p>
    <w:p w:rsidR="00C328C7" w:rsidRPr="00BA62A9" w:rsidRDefault="00C328C7" w:rsidP="00C328C7">
      <w:pPr>
        <w:rPr>
          <w:rFonts w:ascii="Times New Roman" w:hAnsi="Times New Roman" w:cs="Times New Roman"/>
          <w:b/>
          <w:sz w:val="24"/>
          <w:szCs w:val="24"/>
        </w:rPr>
      </w:pPr>
      <w:r w:rsidRPr="00BA62A9">
        <w:rPr>
          <w:rFonts w:ascii="Times New Roman" w:hAnsi="Times New Roman" w:cs="Times New Roman"/>
          <w:b/>
          <w:sz w:val="24"/>
          <w:szCs w:val="24"/>
        </w:rPr>
        <w:t>Types</w:t>
      </w:r>
      <w:r w:rsidR="00BA62A9" w:rsidRPr="00BA62A9">
        <w:rPr>
          <w:rFonts w:ascii="Times New Roman" w:hAnsi="Times New Roman" w:cs="Times New Roman"/>
          <w:b/>
          <w:sz w:val="24"/>
          <w:szCs w:val="24"/>
        </w:rPr>
        <w:t xml:space="preserve"> of content an</w:t>
      </w:r>
      <w:r w:rsidR="00BA62A9">
        <w:rPr>
          <w:rFonts w:ascii="Times New Roman" w:hAnsi="Times New Roman" w:cs="Times New Roman"/>
          <w:b/>
          <w:sz w:val="24"/>
          <w:szCs w:val="24"/>
        </w:rPr>
        <w:t>a</w:t>
      </w:r>
      <w:r w:rsidR="00BA62A9" w:rsidRPr="00BA62A9">
        <w:rPr>
          <w:rFonts w:ascii="Times New Roman" w:hAnsi="Times New Roman" w:cs="Times New Roman"/>
          <w:b/>
          <w:sz w:val="24"/>
          <w:szCs w:val="24"/>
        </w:rPr>
        <w:t>lysis</w:t>
      </w:r>
    </w:p>
    <w:p w:rsidR="0018240F" w:rsidRDefault="00BA62A9" w:rsidP="00C328C7">
      <w:pPr>
        <w:rPr>
          <w:rFonts w:ascii="Times New Roman" w:hAnsi="Times New Roman" w:cs="Times New Roman"/>
          <w:sz w:val="24"/>
          <w:szCs w:val="24"/>
        </w:rPr>
      </w:pPr>
      <w:r w:rsidRPr="00BA62A9">
        <w:rPr>
          <w:rFonts w:ascii="Times New Roman" w:hAnsi="Times New Roman" w:cs="Times New Roman"/>
          <w:b/>
          <w:sz w:val="24"/>
          <w:szCs w:val="24"/>
        </w:rPr>
        <w:t>Conventional:</w:t>
      </w:r>
      <w:r>
        <w:rPr>
          <w:rFonts w:ascii="Times New Roman" w:hAnsi="Times New Roman" w:cs="Times New Roman"/>
          <w:sz w:val="24"/>
          <w:szCs w:val="24"/>
        </w:rPr>
        <w:t xml:space="preserve"> this</w:t>
      </w:r>
      <w:r w:rsidR="0018240F">
        <w:rPr>
          <w:rFonts w:ascii="Times New Roman" w:hAnsi="Times New Roman" w:cs="Times New Roman"/>
          <w:sz w:val="24"/>
          <w:szCs w:val="24"/>
        </w:rPr>
        <w:t xml:space="preserve"> is generally used with a study design whose aim is to describe a phenomenon, in the case emotional reactions of patients. It is usually appropriate when existing theory or research literature on a </w:t>
      </w:r>
      <w:r>
        <w:rPr>
          <w:rFonts w:ascii="Times New Roman" w:hAnsi="Times New Roman" w:cs="Times New Roman"/>
          <w:sz w:val="24"/>
          <w:szCs w:val="24"/>
        </w:rPr>
        <w:t>phenomenon</w:t>
      </w:r>
      <w:r w:rsidR="0018240F">
        <w:rPr>
          <w:rFonts w:ascii="Times New Roman" w:hAnsi="Times New Roman" w:cs="Times New Roman"/>
          <w:sz w:val="24"/>
          <w:szCs w:val="24"/>
        </w:rPr>
        <w:t xml:space="preserve"> is </w:t>
      </w:r>
      <w:r>
        <w:rPr>
          <w:rFonts w:ascii="Times New Roman" w:hAnsi="Times New Roman" w:cs="Times New Roman"/>
          <w:sz w:val="24"/>
          <w:szCs w:val="24"/>
        </w:rPr>
        <w:t>limited</w:t>
      </w:r>
      <w:r w:rsidR="0018240F">
        <w:rPr>
          <w:rFonts w:ascii="Times New Roman" w:hAnsi="Times New Roman" w:cs="Times New Roman"/>
          <w:sz w:val="24"/>
          <w:szCs w:val="24"/>
        </w:rPr>
        <w:t>. Researchers avoid using preconceived categories instead allowing the categories and names for categories to flow form the data. Researchers emerge themselves in the data to allow new insights to emerge, also described as inductive category development. Many qualitative methods share this initial approach to study design and analysis</w:t>
      </w:r>
    </w:p>
    <w:p w:rsidR="0018240F" w:rsidRDefault="0018240F" w:rsidP="00C328C7">
      <w:pPr>
        <w:rPr>
          <w:rFonts w:ascii="Times New Roman" w:hAnsi="Times New Roman" w:cs="Times New Roman"/>
          <w:sz w:val="24"/>
          <w:szCs w:val="24"/>
        </w:rPr>
      </w:pPr>
      <w:r w:rsidRPr="00BA62A9">
        <w:rPr>
          <w:rFonts w:ascii="Times New Roman" w:hAnsi="Times New Roman" w:cs="Times New Roman"/>
          <w:b/>
          <w:sz w:val="24"/>
          <w:szCs w:val="24"/>
        </w:rPr>
        <w:t>Directed content analysis:</w:t>
      </w:r>
      <w:r>
        <w:rPr>
          <w:rFonts w:ascii="Times New Roman" w:hAnsi="Times New Roman" w:cs="Times New Roman"/>
          <w:sz w:val="24"/>
          <w:szCs w:val="24"/>
        </w:rPr>
        <w:t xml:space="preserve"> sometimes, </w:t>
      </w:r>
      <w:r w:rsidR="00BA62A9">
        <w:rPr>
          <w:rFonts w:ascii="Times New Roman" w:hAnsi="Times New Roman" w:cs="Times New Roman"/>
          <w:sz w:val="24"/>
          <w:szCs w:val="24"/>
        </w:rPr>
        <w:t>existing</w:t>
      </w:r>
      <w:r>
        <w:rPr>
          <w:rFonts w:ascii="Times New Roman" w:hAnsi="Times New Roman" w:cs="Times New Roman"/>
          <w:sz w:val="24"/>
          <w:szCs w:val="24"/>
        </w:rPr>
        <w:t xml:space="preserve"> theory or prior </w:t>
      </w:r>
      <w:r w:rsidR="00BA62A9">
        <w:rPr>
          <w:rFonts w:ascii="Times New Roman" w:hAnsi="Times New Roman" w:cs="Times New Roman"/>
          <w:sz w:val="24"/>
          <w:szCs w:val="24"/>
        </w:rPr>
        <w:t>research</w:t>
      </w:r>
      <w:r>
        <w:rPr>
          <w:rFonts w:ascii="Times New Roman" w:hAnsi="Times New Roman" w:cs="Times New Roman"/>
          <w:sz w:val="24"/>
          <w:szCs w:val="24"/>
        </w:rPr>
        <w:t xml:space="preserve"> exists about a </w:t>
      </w:r>
      <w:r w:rsidR="00BA62A9">
        <w:rPr>
          <w:rFonts w:ascii="Times New Roman" w:hAnsi="Times New Roman" w:cs="Times New Roman"/>
          <w:sz w:val="24"/>
          <w:szCs w:val="24"/>
        </w:rPr>
        <w:t>phenomenon</w:t>
      </w:r>
      <w:r>
        <w:rPr>
          <w:rFonts w:ascii="Times New Roman" w:hAnsi="Times New Roman" w:cs="Times New Roman"/>
          <w:sz w:val="24"/>
          <w:szCs w:val="24"/>
        </w:rPr>
        <w:t xml:space="preserve"> that is incomplete or would </w:t>
      </w:r>
      <w:r w:rsidR="00BA62A9">
        <w:rPr>
          <w:rFonts w:ascii="Times New Roman" w:hAnsi="Times New Roman" w:cs="Times New Roman"/>
          <w:sz w:val="24"/>
          <w:szCs w:val="24"/>
        </w:rPr>
        <w:t>benefit</w:t>
      </w:r>
      <w:r>
        <w:rPr>
          <w:rFonts w:ascii="Times New Roman" w:hAnsi="Times New Roman" w:cs="Times New Roman"/>
          <w:sz w:val="24"/>
          <w:szCs w:val="24"/>
        </w:rPr>
        <w:t xml:space="preserve"> from further description. </w:t>
      </w:r>
      <w:r w:rsidR="00BA62A9">
        <w:rPr>
          <w:rFonts w:ascii="Times New Roman" w:hAnsi="Times New Roman" w:cs="Times New Roman"/>
          <w:sz w:val="24"/>
          <w:szCs w:val="24"/>
        </w:rPr>
        <w:t>T</w:t>
      </w:r>
      <w:r w:rsidR="000463DE">
        <w:rPr>
          <w:rFonts w:ascii="Times New Roman" w:hAnsi="Times New Roman" w:cs="Times New Roman"/>
          <w:sz w:val="24"/>
          <w:szCs w:val="24"/>
        </w:rPr>
        <w:t>he goal of a directed approach to content analysis is to validate or extend conceptually a theoretical framework theory. Existing theory or research can help focus the research question and can provide predictions about then</w:t>
      </w:r>
      <w:r w:rsidR="00BA62A9">
        <w:rPr>
          <w:rFonts w:ascii="Times New Roman" w:hAnsi="Times New Roman" w:cs="Times New Roman"/>
          <w:sz w:val="24"/>
          <w:szCs w:val="24"/>
        </w:rPr>
        <w:t xml:space="preserve"> </w:t>
      </w:r>
      <w:r w:rsidR="000463DE">
        <w:rPr>
          <w:rFonts w:ascii="Times New Roman" w:hAnsi="Times New Roman" w:cs="Times New Roman"/>
          <w:sz w:val="24"/>
          <w:szCs w:val="24"/>
        </w:rPr>
        <w:t xml:space="preserve">variables of </w:t>
      </w:r>
      <w:r w:rsidR="00BA62A9">
        <w:rPr>
          <w:rFonts w:ascii="Times New Roman" w:hAnsi="Times New Roman" w:cs="Times New Roman"/>
          <w:sz w:val="24"/>
          <w:szCs w:val="24"/>
        </w:rPr>
        <w:t>interest</w:t>
      </w:r>
      <w:r w:rsidR="000463DE">
        <w:rPr>
          <w:rFonts w:ascii="Times New Roman" w:hAnsi="Times New Roman" w:cs="Times New Roman"/>
          <w:sz w:val="24"/>
          <w:szCs w:val="24"/>
        </w:rPr>
        <w:t xml:space="preserve"> or about the relationships among variables thus helping to determine the initial coding scheme or relationship between co</w:t>
      </w:r>
      <w:r w:rsidR="00BA62A9">
        <w:rPr>
          <w:rFonts w:ascii="Times New Roman" w:hAnsi="Times New Roman" w:cs="Times New Roman"/>
          <w:sz w:val="24"/>
          <w:szCs w:val="24"/>
        </w:rPr>
        <w:t>d</w:t>
      </w:r>
      <w:r w:rsidR="000463DE">
        <w:rPr>
          <w:rFonts w:ascii="Times New Roman" w:hAnsi="Times New Roman" w:cs="Times New Roman"/>
          <w:sz w:val="24"/>
          <w:szCs w:val="24"/>
        </w:rPr>
        <w:t xml:space="preserve">es. This </w:t>
      </w:r>
      <w:r w:rsidR="00BA62A9">
        <w:rPr>
          <w:rFonts w:ascii="Times New Roman" w:hAnsi="Times New Roman" w:cs="Times New Roman"/>
          <w:sz w:val="24"/>
          <w:szCs w:val="24"/>
        </w:rPr>
        <w:t xml:space="preserve">is </w:t>
      </w:r>
      <w:r w:rsidR="000463DE">
        <w:rPr>
          <w:rFonts w:ascii="Times New Roman" w:hAnsi="Times New Roman" w:cs="Times New Roman"/>
          <w:sz w:val="24"/>
          <w:szCs w:val="24"/>
        </w:rPr>
        <w:t>referred to deductive category application</w:t>
      </w:r>
    </w:p>
    <w:p w:rsidR="000463DE" w:rsidRPr="0018240F" w:rsidRDefault="000463DE" w:rsidP="00C328C7">
      <w:pPr>
        <w:rPr>
          <w:rFonts w:ascii="Times New Roman" w:hAnsi="Times New Roman" w:cs="Times New Roman"/>
          <w:sz w:val="24"/>
          <w:szCs w:val="24"/>
        </w:rPr>
      </w:pPr>
      <w:r w:rsidRPr="00BA62A9">
        <w:rPr>
          <w:rFonts w:ascii="Times New Roman" w:hAnsi="Times New Roman" w:cs="Times New Roman"/>
          <w:b/>
          <w:sz w:val="24"/>
          <w:szCs w:val="24"/>
        </w:rPr>
        <w:t>S</w:t>
      </w:r>
      <w:r w:rsidR="00BA62A9" w:rsidRPr="00BA62A9">
        <w:rPr>
          <w:rFonts w:ascii="Times New Roman" w:hAnsi="Times New Roman" w:cs="Times New Roman"/>
          <w:b/>
          <w:sz w:val="24"/>
          <w:szCs w:val="24"/>
        </w:rPr>
        <w:t>ummative</w:t>
      </w:r>
      <w:r w:rsidRPr="00BA62A9">
        <w:rPr>
          <w:rFonts w:ascii="Times New Roman" w:hAnsi="Times New Roman" w:cs="Times New Roman"/>
          <w:b/>
          <w:sz w:val="24"/>
          <w:szCs w:val="24"/>
        </w:rPr>
        <w:t xml:space="preserve"> </w:t>
      </w:r>
      <w:r w:rsidR="00BA62A9" w:rsidRPr="00BA62A9">
        <w:rPr>
          <w:rFonts w:ascii="Times New Roman" w:hAnsi="Times New Roman" w:cs="Times New Roman"/>
          <w:b/>
          <w:sz w:val="24"/>
          <w:szCs w:val="24"/>
        </w:rPr>
        <w:t>content</w:t>
      </w:r>
      <w:r w:rsidRPr="00BA62A9">
        <w:rPr>
          <w:rFonts w:ascii="Times New Roman" w:hAnsi="Times New Roman" w:cs="Times New Roman"/>
          <w:b/>
          <w:sz w:val="24"/>
          <w:szCs w:val="24"/>
        </w:rPr>
        <w:t xml:space="preserve"> analysis:</w:t>
      </w:r>
      <w:r>
        <w:rPr>
          <w:rFonts w:ascii="Times New Roman" w:hAnsi="Times New Roman" w:cs="Times New Roman"/>
          <w:sz w:val="24"/>
          <w:szCs w:val="24"/>
        </w:rPr>
        <w:t xml:space="preserve"> this starts with identifying and quantifying certain words or content in text with the purpose of understanding</w:t>
      </w:r>
      <w:r w:rsidR="00BA62A9">
        <w:rPr>
          <w:rFonts w:ascii="Times New Roman" w:hAnsi="Times New Roman" w:cs="Times New Roman"/>
          <w:sz w:val="24"/>
          <w:szCs w:val="24"/>
        </w:rPr>
        <w:t xml:space="preserve"> </w:t>
      </w:r>
      <w:r>
        <w:rPr>
          <w:rFonts w:ascii="Times New Roman" w:hAnsi="Times New Roman" w:cs="Times New Roman"/>
          <w:sz w:val="24"/>
          <w:szCs w:val="24"/>
        </w:rPr>
        <w:t xml:space="preserve">the contextual use of words or </w:t>
      </w:r>
      <w:r w:rsidR="00BA62A9">
        <w:rPr>
          <w:rFonts w:ascii="Times New Roman" w:hAnsi="Times New Roman" w:cs="Times New Roman"/>
          <w:sz w:val="24"/>
          <w:szCs w:val="24"/>
        </w:rPr>
        <w:t>content. T</w:t>
      </w:r>
      <w:r>
        <w:rPr>
          <w:rFonts w:ascii="Times New Roman" w:hAnsi="Times New Roman" w:cs="Times New Roman"/>
          <w:sz w:val="24"/>
          <w:szCs w:val="24"/>
        </w:rPr>
        <w:t>his qu</w:t>
      </w:r>
      <w:r w:rsidR="00BA62A9">
        <w:rPr>
          <w:rFonts w:ascii="Times New Roman" w:hAnsi="Times New Roman" w:cs="Times New Roman"/>
          <w:sz w:val="24"/>
          <w:szCs w:val="24"/>
        </w:rPr>
        <w:t>antification is an attempt no t</w:t>
      </w:r>
      <w:r>
        <w:rPr>
          <w:rFonts w:ascii="Times New Roman" w:hAnsi="Times New Roman" w:cs="Times New Roman"/>
          <w:sz w:val="24"/>
          <w:szCs w:val="24"/>
        </w:rPr>
        <w:t xml:space="preserve">o infer meaning but rather explore usage. Analysing for the appearance of a </w:t>
      </w:r>
      <w:r w:rsidR="00BA62A9">
        <w:rPr>
          <w:rFonts w:ascii="Times New Roman" w:hAnsi="Times New Roman" w:cs="Times New Roman"/>
          <w:sz w:val="24"/>
          <w:szCs w:val="24"/>
        </w:rPr>
        <w:t>particular</w:t>
      </w:r>
      <w:r>
        <w:rPr>
          <w:rFonts w:ascii="Times New Roman" w:hAnsi="Times New Roman" w:cs="Times New Roman"/>
          <w:sz w:val="24"/>
          <w:szCs w:val="24"/>
        </w:rPr>
        <w:t xml:space="preserve"> word or content in </w:t>
      </w:r>
      <w:r w:rsidR="00BA62A9">
        <w:rPr>
          <w:rFonts w:ascii="Times New Roman" w:hAnsi="Times New Roman" w:cs="Times New Roman"/>
          <w:sz w:val="24"/>
          <w:szCs w:val="24"/>
        </w:rPr>
        <w:t>textual</w:t>
      </w:r>
      <w:r>
        <w:rPr>
          <w:rFonts w:ascii="Times New Roman" w:hAnsi="Times New Roman" w:cs="Times New Roman"/>
          <w:sz w:val="24"/>
          <w:szCs w:val="24"/>
        </w:rPr>
        <w:t xml:space="preserve"> material ifs referred to as </w:t>
      </w:r>
      <w:r w:rsidR="00BA62A9">
        <w:rPr>
          <w:rFonts w:ascii="Times New Roman" w:hAnsi="Times New Roman" w:cs="Times New Roman"/>
          <w:sz w:val="24"/>
          <w:szCs w:val="24"/>
        </w:rPr>
        <w:t>manifest</w:t>
      </w:r>
      <w:r>
        <w:rPr>
          <w:rFonts w:ascii="Times New Roman" w:hAnsi="Times New Roman" w:cs="Times New Roman"/>
          <w:sz w:val="24"/>
          <w:szCs w:val="24"/>
        </w:rPr>
        <w:t xml:space="preserve"> content analysis. Latent content analysis is </w:t>
      </w:r>
      <w:r w:rsidR="00BA62A9">
        <w:rPr>
          <w:rFonts w:ascii="Times New Roman" w:hAnsi="Times New Roman" w:cs="Times New Roman"/>
          <w:sz w:val="24"/>
          <w:szCs w:val="24"/>
        </w:rPr>
        <w:t>the</w:t>
      </w:r>
      <w:r>
        <w:rPr>
          <w:rFonts w:ascii="Times New Roman" w:hAnsi="Times New Roman" w:cs="Times New Roman"/>
          <w:sz w:val="24"/>
          <w:szCs w:val="24"/>
        </w:rPr>
        <w:t xml:space="preserve"> process of interpretation</w:t>
      </w:r>
    </w:p>
    <w:p w:rsidR="00C328C7" w:rsidRPr="0018240F" w:rsidRDefault="00C328C7" w:rsidP="00C328C7">
      <w:pPr>
        <w:rPr>
          <w:rFonts w:ascii="Times New Roman" w:hAnsi="Times New Roman" w:cs="Times New Roman"/>
          <w:sz w:val="24"/>
          <w:szCs w:val="24"/>
        </w:rPr>
      </w:pPr>
      <w:r w:rsidRPr="00BD4223">
        <w:rPr>
          <w:rFonts w:ascii="Times New Roman" w:hAnsi="Times New Roman" w:cs="Times New Roman"/>
          <w:b/>
          <w:sz w:val="24"/>
          <w:szCs w:val="24"/>
        </w:rPr>
        <w:t>Conceptual analysis:</w:t>
      </w:r>
      <w:r w:rsidRPr="0018240F">
        <w:rPr>
          <w:rFonts w:ascii="Times New Roman" w:hAnsi="Times New Roman" w:cs="Times New Roman"/>
          <w:sz w:val="24"/>
          <w:szCs w:val="24"/>
        </w:rPr>
        <w:t xml:space="preserve"> determines the existence and frequency of concepts in a text. A concept is chosen for examination and the analysis involve</w:t>
      </w:r>
      <w:r w:rsidR="00BD4223">
        <w:rPr>
          <w:rFonts w:ascii="Times New Roman" w:hAnsi="Times New Roman" w:cs="Times New Roman"/>
          <w:sz w:val="24"/>
          <w:szCs w:val="24"/>
        </w:rPr>
        <w:t>s quantifying and counting its p</w:t>
      </w:r>
      <w:r w:rsidRPr="0018240F">
        <w:rPr>
          <w:rFonts w:ascii="Times New Roman" w:hAnsi="Times New Roman" w:cs="Times New Roman"/>
          <w:sz w:val="24"/>
          <w:szCs w:val="24"/>
        </w:rPr>
        <w:t xml:space="preserve">resence. To begin a conceptual content </w:t>
      </w:r>
      <w:r w:rsidR="00BD4223">
        <w:rPr>
          <w:rFonts w:ascii="Times New Roman" w:hAnsi="Times New Roman" w:cs="Times New Roman"/>
          <w:sz w:val="24"/>
          <w:szCs w:val="24"/>
        </w:rPr>
        <w:t>analysi</w:t>
      </w:r>
      <w:r w:rsidR="00BD4223" w:rsidRPr="0018240F">
        <w:rPr>
          <w:rFonts w:ascii="Times New Roman" w:hAnsi="Times New Roman" w:cs="Times New Roman"/>
          <w:sz w:val="24"/>
          <w:szCs w:val="24"/>
        </w:rPr>
        <w:t>s</w:t>
      </w:r>
      <w:r w:rsidRPr="0018240F">
        <w:rPr>
          <w:rFonts w:ascii="Times New Roman" w:hAnsi="Times New Roman" w:cs="Times New Roman"/>
          <w:sz w:val="24"/>
          <w:szCs w:val="24"/>
        </w:rPr>
        <w:t>, first identify research question and choose a sample for analysis. Then the text must be coded in to manageable content</w:t>
      </w:r>
      <w:r w:rsidR="00BD4223">
        <w:rPr>
          <w:rFonts w:ascii="Times New Roman" w:hAnsi="Times New Roman" w:cs="Times New Roman"/>
          <w:sz w:val="24"/>
          <w:szCs w:val="24"/>
        </w:rPr>
        <w:t xml:space="preserve"> </w:t>
      </w:r>
      <w:r w:rsidRPr="0018240F">
        <w:rPr>
          <w:rFonts w:ascii="Times New Roman" w:hAnsi="Times New Roman" w:cs="Times New Roman"/>
          <w:sz w:val="24"/>
          <w:szCs w:val="24"/>
        </w:rPr>
        <w:t>categories, this is a process of selective reduction</w:t>
      </w:r>
    </w:p>
    <w:p w:rsidR="00C328C7" w:rsidRPr="00BD4223" w:rsidRDefault="00C328C7" w:rsidP="00C328C7">
      <w:pPr>
        <w:rPr>
          <w:rFonts w:ascii="Times New Roman" w:hAnsi="Times New Roman" w:cs="Times New Roman"/>
          <w:b/>
          <w:sz w:val="24"/>
          <w:szCs w:val="24"/>
        </w:rPr>
      </w:pPr>
      <w:r w:rsidRPr="00BD4223">
        <w:rPr>
          <w:rFonts w:ascii="Times New Roman" w:hAnsi="Times New Roman" w:cs="Times New Roman"/>
          <w:b/>
          <w:sz w:val="24"/>
          <w:szCs w:val="24"/>
        </w:rPr>
        <w:t>General steps</w:t>
      </w:r>
    </w:p>
    <w:p w:rsidR="00C328C7" w:rsidRPr="0018240F" w:rsidRDefault="00C328C7" w:rsidP="00C328C7">
      <w:pPr>
        <w:pStyle w:val="ListParagraph"/>
        <w:numPr>
          <w:ilvl w:val="0"/>
          <w:numId w:val="3"/>
        </w:numPr>
        <w:rPr>
          <w:rFonts w:ascii="Times New Roman" w:hAnsi="Times New Roman" w:cs="Times New Roman"/>
          <w:sz w:val="24"/>
          <w:szCs w:val="24"/>
        </w:rPr>
      </w:pPr>
      <w:r w:rsidRPr="0018240F">
        <w:rPr>
          <w:rFonts w:ascii="Times New Roman" w:hAnsi="Times New Roman" w:cs="Times New Roman"/>
          <w:sz w:val="24"/>
          <w:szCs w:val="24"/>
        </w:rPr>
        <w:t>Decide the level of analysis: word, word sense, phrase, sentence, themes</w:t>
      </w:r>
    </w:p>
    <w:p w:rsidR="00C328C7" w:rsidRPr="0018240F" w:rsidRDefault="00BD4223" w:rsidP="00C328C7">
      <w:pPr>
        <w:pStyle w:val="ListParagraph"/>
        <w:numPr>
          <w:ilvl w:val="0"/>
          <w:numId w:val="3"/>
        </w:numPr>
        <w:rPr>
          <w:rFonts w:ascii="Times New Roman" w:hAnsi="Times New Roman" w:cs="Times New Roman"/>
          <w:sz w:val="24"/>
          <w:szCs w:val="24"/>
        </w:rPr>
      </w:pPr>
      <w:r w:rsidRPr="0018240F">
        <w:rPr>
          <w:rFonts w:ascii="Times New Roman" w:hAnsi="Times New Roman" w:cs="Times New Roman"/>
          <w:sz w:val="24"/>
          <w:szCs w:val="24"/>
        </w:rPr>
        <w:t>Decide</w:t>
      </w:r>
      <w:r w:rsidR="00C328C7" w:rsidRPr="0018240F">
        <w:rPr>
          <w:rFonts w:ascii="Times New Roman" w:hAnsi="Times New Roman" w:cs="Times New Roman"/>
          <w:sz w:val="24"/>
          <w:szCs w:val="24"/>
        </w:rPr>
        <w:t xml:space="preserve"> hoe many concepts to code for</w:t>
      </w:r>
    </w:p>
    <w:p w:rsidR="00C328C7" w:rsidRPr="0018240F" w:rsidRDefault="00BD4223" w:rsidP="00C328C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Decide whe</w:t>
      </w:r>
      <w:r w:rsidR="00C328C7" w:rsidRPr="0018240F">
        <w:rPr>
          <w:rFonts w:ascii="Times New Roman" w:hAnsi="Times New Roman" w:cs="Times New Roman"/>
          <w:sz w:val="24"/>
          <w:szCs w:val="24"/>
        </w:rPr>
        <w:t>ther to code for existence or frequency of a concept</w:t>
      </w:r>
    </w:p>
    <w:p w:rsidR="00C328C7" w:rsidRPr="0018240F" w:rsidRDefault="00BD4223" w:rsidP="00C328C7">
      <w:pPr>
        <w:pStyle w:val="ListParagraph"/>
        <w:numPr>
          <w:ilvl w:val="0"/>
          <w:numId w:val="3"/>
        </w:numPr>
        <w:rPr>
          <w:rFonts w:ascii="Times New Roman" w:hAnsi="Times New Roman" w:cs="Times New Roman"/>
          <w:sz w:val="24"/>
          <w:szCs w:val="24"/>
        </w:rPr>
      </w:pPr>
      <w:r w:rsidRPr="0018240F">
        <w:rPr>
          <w:rFonts w:ascii="Times New Roman" w:hAnsi="Times New Roman" w:cs="Times New Roman"/>
          <w:sz w:val="24"/>
          <w:szCs w:val="24"/>
        </w:rPr>
        <w:t>Decide</w:t>
      </w:r>
      <w:r>
        <w:rPr>
          <w:rFonts w:ascii="Times New Roman" w:hAnsi="Times New Roman" w:cs="Times New Roman"/>
          <w:sz w:val="24"/>
          <w:szCs w:val="24"/>
        </w:rPr>
        <w:t xml:space="preserve"> </w:t>
      </w:r>
      <w:r w:rsidR="00C328C7" w:rsidRPr="0018240F">
        <w:rPr>
          <w:rFonts w:ascii="Times New Roman" w:hAnsi="Times New Roman" w:cs="Times New Roman"/>
          <w:sz w:val="24"/>
          <w:szCs w:val="24"/>
        </w:rPr>
        <w:t>on how to distinguish among</w:t>
      </w:r>
      <w:r>
        <w:rPr>
          <w:rFonts w:ascii="Times New Roman" w:hAnsi="Times New Roman" w:cs="Times New Roman"/>
          <w:sz w:val="24"/>
          <w:szCs w:val="24"/>
        </w:rPr>
        <w:t xml:space="preserve"> </w:t>
      </w:r>
      <w:r w:rsidR="00C328C7" w:rsidRPr="0018240F">
        <w:rPr>
          <w:rFonts w:ascii="Times New Roman" w:hAnsi="Times New Roman" w:cs="Times New Roman"/>
          <w:sz w:val="24"/>
          <w:szCs w:val="24"/>
        </w:rPr>
        <w:t>concepts</w:t>
      </w:r>
    </w:p>
    <w:p w:rsidR="00C328C7" w:rsidRPr="0018240F" w:rsidRDefault="00BD4223" w:rsidP="00C328C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Develop rules for coding texts</w:t>
      </w:r>
    </w:p>
    <w:p w:rsidR="00C328C7" w:rsidRPr="0018240F" w:rsidRDefault="00C328C7" w:rsidP="00C328C7">
      <w:pPr>
        <w:pStyle w:val="ListParagraph"/>
        <w:numPr>
          <w:ilvl w:val="0"/>
          <w:numId w:val="3"/>
        </w:numPr>
        <w:rPr>
          <w:rFonts w:ascii="Times New Roman" w:hAnsi="Times New Roman" w:cs="Times New Roman"/>
          <w:sz w:val="24"/>
          <w:szCs w:val="24"/>
        </w:rPr>
      </w:pPr>
      <w:r w:rsidRPr="0018240F">
        <w:rPr>
          <w:rFonts w:ascii="Times New Roman" w:hAnsi="Times New Roman" w:cs="Times New Roman"/>
          <w:sz w:val="24"/>
          <w:szCs w:val="24"/>
        </w:rPr>
        <w:t>Decide wh</w:t>
      </w:r>
      <w:r w:rsidR="00BD4223">
        <w:rPr>
          <w:rFonts w:ascii="Times New Roman" w:hAnsi="Times New Roman" w:cs="Times New Roman"/>
          <w:sz w:val="24"/>
          <w:szCs w:val="24"/>
        </w:rPr>
        <w:t>ether</w:t>
      </w:r>
      <w:r w:rsidRPr="0018240F">
        <w:rPr>
          <w:rFonts w:ascii="Times New Roman" w:hAnsi="Times New Roman" w:cs="Times New Roman"/>
          <w:sz w:val="24"/>
          <w:szCs w:val="24"/>
        </w:rPr>
        <w:t xml:space="preserve"> to do wit</w:t>
      </w:r>
      <w:r w:rsidR="00BD4223">
        <w:rPr>
          <w:rFonts w:ascii="Times New Roman" w:hAnsi="Times New Roman" w:cs="Times New Roman"/>
          <w:sz w:val="24"/>
          <w:szCs w:val="24"/>
        </w:rPr>
        <w:t>h</w:t>
      </w:r>
      <w:r w:rsidRPr="0018240F">
        <w:rPr>
          <w:rFonts w:ascii="Times New Roman" w:hAnsi="Times New Roman" w:cs="Times New Roman"/>
          <w:sz w:val="24"/>
          <w:szCs w:val="24"/>
        </w:rPr>
        <w:t xml:space="preserve"> irrelevant information</w:t>
      </w:r>
    </w:p>
    <w:p w:rsidR="00C328C7" w:rsidRPr="0018240F" w:rsidRDefault="00C328C7" w:rsidP="00C328C7">
      <w:pPr>
        <w:pStyle w:val="ListParagraph"/>
        <w:numPr>
          <w:ilvl w:val="0"/>
          <w:numId w:val="3"/>
        </w:numPr>
        <w:rPr>
          <w:rFonts w:ascii="Times New Roman" w:hAnsi="Times New Roman" w:cs="Times New Roman"/>
          <w:sz w:val="24"/>
          <w:szCs w:val="24"/>
        </w:rPr>
      </w:pPr>
      <w:r w:rsidRPr="0018240F">
        <w:rPr>
          <w:rFonts w:ascii="Times New Roman" w:hAnsi="Times New Roman" w:cs="Times New Roman"/>
          <w:sz w:val="24"/>
          <w:szCs w:val="24"/>
        </w:rPr>
        <w:t>Code the text</w:t>
      </w:r>
    </w:p>
    <w:p w:rsidR="002719C8" w:rsidRPr="0018240F" w:rsidRDefault="00C328C7" w:rsidP="002719C8">
      <w:pPr>
        <w:pStyle w:val="ListParagraph"/>
        <w:numPr>
          <w:ilvl w:val="0"/>
          <w:numId w:val="3"/>
        </w:numPr>
        <w:rPr>
          <w:rFonts w:ascii="Times New Roman" w:hAnsi="Times New Roman" w:cs="Times New Roman"/>
          <w:sz w:val="24"/>
          <w:szCs w:val="24"/>
        </w:rPr>
      </w:pPr>
      <w:r w:rsidRPr="0018240F">
        <w:rPr>
          <w:rFonts w:ascii="Times New Roman" w:hAnsi="Times New Roman" w:cs="Times New Roman"/>
          <w:sz w:val="24"/>
          <w:szCs w:val="24"/>
        </w:rPr>
        <w:t>Analyse results</w:t>
      </w:r>
    </w:p>
    <w:p w:rsidR="002719C8" w:rsidRPr="00BD4223" w:rsidRDefault="002719C8" w:rsidP="002719C8">
      <w:pPr>
        <w:rPr>
          <w:rFonts w:ascii="Times New Roman" w:hAnsi="Times New Roman" w:cs="Times New Roman"/>
          <w:b/>
          <w:sz w:val="24"/>
          <w:szCs w:val="24"/>
        </w:rPr>
      </w:pPr>
      <w:r w:rsidRPr="00BD4223">
        <w:rPr>
          <w:rFonts w:ascii="Times New Roman" w:hAnsi="Times New Roman" w:cs="Times New Roman"/>
          <w:b/>
          <w:sz w:val="24"/>
          <w:szCs w:val="24"/>
        </w:rPr>
        <w:t>Relational analysis</w:t>
      </w:r>
    </w:p>
    <w:p w:rsidR="002719C8" w:rsidRPr="0018240F" w:rsidRDefault="002719C8" w:rsidP="002719C8">
      <w:pPr>
        <w:rPr>
          <w:rFonts w:ascii="Times New Roman" w:hAnsi="Times New Roman" w:cs="Times New Roman"/>
          <w:sz w:val="24"/>
          <w:szCs w:val="24"/>
        </w:rPr>
      </w:pPr>
      <w:r w:rsidRPr="0018240F">
        <w:rPr>
          <w:rFonts w:ascii="Times New Roman" w:hAnsi="Times New Roman" w:cs="Times New Roman"/>
          <w:sz w:val="24"/>
          <w:szCs w:val="24"/>
        </w:rPr>
        <w:lastRenderedPageBreak/>
        <w:t>This develops the conceptual an</w:t>
      </w:r>
      <w:r w:rsidR="00BD4223">
        <w:rPr>
          <w:rFonts w:ascii="Times New Roman" w:hAnsi="Times New Roman" w:cs="Times New Roman"/>
          <w:sz w:val="24"/>
          <w:szCs w:val="24"/>
        </w:rPr>
        <w:t>a</w:t>
      </w:r>
      <w:r w:rsidRPr="0018240F">
        <w:rPr>
          <w:rFonts w:ascii="Times New Roman" w:hAnsi="Times New Roman" w:cs="Times New Roman"/>
          <w:sz w:val="24"/>
          <w:szCs w:val="24"/>
        </w:rPr>
        <w:t>lys</w:t>
      </w:r>
      <w:r w:rsidR="00BD4223">
        <w:rPr>
          <w:rFonts w:ascii="Times New Roman" w:hAnsi="Times New Roman" w:cs="Times New Roman"/>
          <w:sz w:val="24"/>
          <w:szCs w:val="24"/>
        </w:rPr>
        <w:t>is</w:t>
      </w:r>
      <w:r w:rsidRPr="0018240F">
        <w:rPr>
          <w:rFonts w:ascii="Times New Roman" w:hAnsi="Times New Roman" w:cs="Times New Roman"/>
          <w:sz w:val="24"/>
          <w:szCs w:val="24"/>
        </w:rPr>
        <w:t xml:space="preserve"> by further by examining the </w:t>
      </w:r>
      <w:r w:rsidR="00BD4223" w:rsidRPr="0018240F">
        <w:rPr>
          <w:rFonts w:ascii="Times New Roman" w:hAnsi="Times New Roman" w:cs="Times New Roman"/>
          <w:sz w:val="24"/>
          <w:szCs w:val="24"/>
        </w:rPr>
        <w:t>relationships</w:t>
      </w:r>
      <w:r w:rsidRPr="0018240F">
        <w:rPr>
          <w:rFonts w:ascii="Times New Roman" w:hAnsi="Times New Roman" w:cs="Times New Roman"/>
          <w:sz w:val="24"/>
          <w:szCs w:val="24"/>
        </w:rPr>
        <w:t xml:space="preserve"> among </w:t>
      </w:r>
      <w:r w:rsidR="00BD4223" w:rsidRPr="0018240F">
        <w:rPr>
          <w:rFonts w:ascii="Times New Roman" w:hAnsi="Times New Roman" w:cs="Times New Roman"/>
          <w:sz w:val="24"/>
          <w:szCs w:val="24"/>
        </w:rPr>
        <w:t>concepts</w:t>
      </w:r>
      <w:r w:rsidRPr="0018240F">
        <w:rPr>
          <w:rFonts w:ascii="Times New Roman" w:hAnsi="Times New Roman" w:cs="Times New Roman"/>
          <w:sz w:val="24"/>
          <w:szCs w:val="24"/>
        </w:rPr>
        <w:t xml:space="preserve"> in a text. It begins like conceptual analysis where a concept is chosen for examination. However the analysis involves exploring the relationships </w:t>
      </w:r>
      <w:r w:rsidR="00BD4223" w:rsidRPr="0018240F">
        <w:rPr>
          <w:rFonts w:ascii="Times New Roman" w:hAnsi="Times New Roman" w:cs="Times New Roman"/>
          <w:sz w:val="24"/>
          <w:szCs w:val="24"/>
        </w:rPr>
        <w:t>between</w:t>
      </w:r>
      <w:r w:rsidRPr="0018240F">
        <w:rPr>
          <w:rFonts w:ascii="Times New Roman" w:hAnsi="Times New Roman" w:cs="Times New Roman"/>
          <w:sz w:val="24"/>
          <w:szCs w:val="24"/>
        </w:rPr>
        <w:t xml:space="preserve"> concepts. Individual concepts are </w:t>
      </w:r>
      <w:r w:rsidR="00BD4223" w:rsidRPr="0018240F">
        <w:rPr>
          <w:rFonts w:ascii="Times New Roman" w:hAnsi="Times New Roman" w:cs="Times New Roman"/>
          <w:sz w:val="24"/>
          <w:szCs w:val="24"/>
        </w:rPr>
        <w:t>viewed</w:t>
      </w:r>
      <w:r w:rsidRPr="0018240F">
        <w:rPr>
          <w:rFonts w:ascii="Times New Roman" w:hAnsi="Times New Roman" w:cs="Times New Roman"/>
          <w:sz w:val="24"/>
          <w:szCs w:val="24"/>
        </w:rPr>
        <w:t xml:space="preserve"> as having no </w:t>
      </w:r>
      <w:r w:rsidR="00BD4223" w:rsidRPr="0018240F">
        <w:rPr>
          <w:rFonts w:ascii="Times New Roman" w:hAnsi="Times New Roman" w:cs="Times New Roman"/>
          <w:sz w:val="24"/>
          <w:szCs w:val="24"/>
        </w:rPr>
        <w:t>inherent</w:t>
      </w:r>
      <w:r w:rsidRPr="0018240F">
        <w:rPr>
          <w:rFonts w:ascii="Times New Roman" w:hAnsi="Times New Roman" w:cs="Times New Roman"/>
          <w:sz w:val="24"/>
          <w:szCs w:val="24"/>
        </w:rPr>
        <w:t xml:space="preserve"> meaning and rather the meaning is a product of the relationship among concepts.</w:t>
      </w:r>
    </w:p>
    <w:p w:rsidR="002719C8" w:rsidRPr="0018240F" w:rsidRDefault="002719C8" w:rsidP="002719C8">
      <w:pPr>
        <w:rPr>
          <w:rFonts w:ascii="Times New Roman" w:hAnsi="Times New Roman" w:cs="Times New Roman"/>
          <w:sz w:val="24"/>
          <w:szCs w:val="24"/>
        </w:rPr>
      </w:pPr>
      <w:r w:rsidRPr="0018240F">
        <w:rPr>
          <w:rFonts w:ascii="Times New Roman" w:hAnsi="Times New Roman" w:cs="Times New Roman"/>
          <w:sz w:val="24"/>
          <w:szCs w:val="24"/>
        </w:rPr>
        <w:t xml:space="preserve">To begin a relational analysis, first identify a research question and choose a sample for </w:t>
      </w:r>
      <w:r w:rsidR="00BD4223" w:rsidRPr="0018240F">
        <w:rPr>
          <w:rFonts w:ascii="Times New Roman" w:hAnsi="Times New Roman" w:cs="Times New Roman"/>
          <w:sz w:val="24"/>
          <w:szCs w:val="24"/>
        </w:rPr>
        <w:t>an</w:t>
      </w:r>
      <w:r w:rsidR="00BD4223">
        <w:rPr>
          <w:rFonts w:ascii="Times New Roman" w:hAnsi="Times New Roman" w:cs="Times New Roman"/>
          <w:sz w:val="24"/>
          <w:szCs w:val="24"/>
        </w:rPr>
        <w:t>a</w:t>
      </w:r>
      <w:r w:rsidR="00BD4223" w:rsidRPr="0018240F">
        <w:rPr>
          <w:rFonts w:ascii="Times New Roman" w:hAnsi="Times New Roman" w:cs="Times New Roman"/>
          <w:sz w:val="24"/>
          <w:szCs w:val="24"/>
        </w:rPr>
        <w:t>lysis</w:t>
      </w:r>
      <w:r w:rsidRPr="0018240F">
        <w:rPr>
          <w:rFonts w:ascii="Times New Roman" w:hAnsi="Times New Roman" w:cs="Times New Roman"/>
          <w:sz w:val="24"/>
          <w:szCs w:val="24"/>
        </w:rPr>
        <w:t xml:space="preserve">. The research question must be focused so the </w:t>
      </w:r>
      <w:r w:rsidR="00BD4223" w:rsidRPr="0018240F">
        <w:rPr>
          <w:rFonts w:ascii="Times New Roman" w:hAnsi="Times New Roman" w:cs="Times New Roman"/>
          <w:sz w:val="24"/>
          <w:szCs w:val="24"/>
        </w:rPr>
        <w:t>concept</w:t>
      </w:r>
      <w:r w:rsidRPr="0018240F">
        <w:rPr>
          <w:rFonts w:ascii="Times New Roman" w:hAnsi="Times New Roman" w:cs="Times New Roman"/>
          <w:sz w:val="24"/>
          <w:szCs w:val="24"/>
        </w:rPr>
        <w:t xml:space="preserve"> types a</w:t>
      </w:r>
      <w:r w:rsidR="00BD4223">
        <w:rPr>
          <w:rFonts w:ascii="Times New Roman" w:hAnsi="Times New Roman" w:cs="Times New Roman"/>
          <w:sz w:val="24"/>
          <w:szCs w:val="24"/>
        </w:rPr>
        <w:t>re not open to interpretation and</w:t>
      </w:r>
      <w:r w:rsidRPr="0018240F">
        <w:rPr>
          <w:rFonts w:ascii="Times New Roman" w:hAnsi="Times New Roman" w:cs="Times New Roman"/>
          <w:sz w:val="24"/>
          <w:szCs w:val="24"/>
        </w:rPr>
        <w:t xml:space="preserve"> can be </w:t>
      </w:r>
      <w:r w:rsidR="00BD4223" w:rsidRPr="0018240F">
        <w:rPr>
          <w:rFonts w:ascii="Times New Roman" w:hAnsi="Times New Roman" w:cs="Times New Roman"/>
          <w:sz w:val="24"/>
          <w:szCs w:val="24"/>
        </w:rPr>
        <w:t>summarized</w:t>
      </w:r>
      <w:r w:rsidR="00BD4223">
        <w:rPr>
          <w:rFonts w:ascii="Times New Roman" w:hAnsi="Times New Roman" w:cs="Times New Roman"/>
          <w:sz w:val="24"/>
          <w:szCs w:val="24"/>
        </w:rPr>
        <w:t>. Next, select text for</w:t>
      </w:r>
      <w:r w:rsidRPr="0018240F">
        <w:rPr>
          <w:rFonts w:ascii="Times New Roman" w:hAnsi="Times New Roman" w:cs="Times New Roman"/>
          <w:sz w:val="24"/>
          <w:szCs w:val="24"/>
        </w:rPr>
        <w:t xml:space="preserve"> analysis. </w:t>
      </w:r>
      <w:r w:rsidR="00BD4223" w:rsidRPr="0018240F">
        <w:rPr>
          <w:rFonts w:ascii="Times New Roman" w:hAnsi="Times New Roman" w:cs="Times New Roman"/>
          <w:sz w:val="24"/>
          <w:szCs w:val="24"/>
        </w:rPr>
        <w:t>Select</w:t>
      </w:r>
      <w:r w:rsidRPr="0018240F">
        <w:rPr>
          <w:rFonts w:ascii="Times New Roman" w:hAnsi="Times New Roman" w:cs="Times New Roman"/>
          <w:sz w:val="24"/>
          <w:szCs w:val="24"/>
        </w:rPr>
        <w:t xml:space="preserve"> text </w:t>
      </w:r>
      <w:r w:rsidR="00BD4223" w:rsidRPr="0018240F">
        <w:rPr>
          <w:rFonts w:ascii="Times New Roman" w:hAnsi="Times New Roman" w:cs="Times New Roman"/>
          <w:sz w:val="24"/>
          <w:szCs w:val="24"/>
        </w:rPr>
        <w:t>carefully</w:t>
      </w:r>
      <w:r w:rsidRPr="0018240F">
        <w:rPr>
          <w:rFonts w:ascii="Times New Roman" w:hAnsi="Times New Roman" w:cs="Times New Roman"/>
          <w:sz w:val="24"/>
          <w:szCs w:val="24"/>
        </w:rPr>
        <w:t xml:space="preserve"> by balancing having enough information for a </w:t>
      </w:r>
      <w:r w:rsidR="00BD4223" w:rsidRPr="0018240F">
        <w:rPr>
          <w:rFonts w:ascii="Times New Roman" w:hAnsi="Times New Roman" w:cs="Times New Roman"/>
          <w:sz w:val="24"/>
          <w:szCs w:val="24"/>
        </w:rPr>
        <w:t>thorough</w:t>
      </w:r>
      <w:r w:rsidR="00BD4223">
        <w:rPr>
          <w:rFonts w:ascii="Times New Roman" w:hAnsi="Times New Roman" w:cs="Times New Roman"/>
          <w:sz w:val="24"/>
          <w:szCs w:val="24"/>
        </w:rPr>
        <w:t xml:space="preserve"> analysis so results a</w:t>
      </w:r>
      <w:r w:rsidRPr="0018240F">
        <w:rPr>
          <w:rFonts w:ascii="Times New Roman" w:hAnsi="Times New Roman" w:cs="Times New Roman"/>
          <w:sz w:val="24"/>
          <w:szCs w:val="24"/>
        </w:rPr>
        <w:t>r</w:t>
      </w:r>
      <w:r w:rsidR="00BD4223">
        <w:rPr>
          <w:rFonts w:ascii="Times New Roman" w:hAnsi="Times New Roman" w:cs="Times New Roman"/>
          <w:sz w:val="24"/>
          <w:szCs w:val="24"/>
        </w:rPr>
        <w:t>e</w:t>
      </w:r>
      <w:r w:rsidRPr="0018240F">
        <w:rPr>
          <w:rFonts w:ascii="Times New Roman" w:hAnsi="Times New Roman" w:cs="Times New Roman"/>
          <w:sz w:val="24"/>
          <w:szCs w:val="24"/>
        </w:rPr>
        <w:t xml:space="preserve"> not limited with having information that is too extensive so that coding process becomes too heavy to supply </w:t>
      </w:r>
      <w:r w:rsidR="00BD4223" w:rsidRPr="0018240F">
        <w:rPr>
          <w:rFonts w:ascii="Times New Roman" w:hAnsi="Times New Roman" w:cs="Times New Roman"/>
          <w:sz w:val="24"/>
          <w:szCs w:val="24"/>
        </w:rPr>
        <w:t>meaningful</w:t>
      </w:r>
      <w:r w:rsidRPr="0018240F">
        <w:rPr>
          <w:rFonts w:ascii="Times New Roman" w:hAnsi="Times New Roman" w:cs="Times New Roman"/>
          <w:sz w:val="24"/>
          <w:szCs w:val="24"/>
        </w:rPr>
        <w:t xml:space="preserve"> and worthwhile results</w:t>
      </w:r>
    </w:p>
    <w:p w:rsidR="002719C8" w:rsidRPr="0018240F" w:rsidRDefault="002719C8" w:rsidP="002719C8">
      <w:pPr>
        <w:rPr>
          <w:rFonts w:ascii="Times New Roman" w:hAnsi="Times New Roman" w:cs="Times New Roman"/>
          <w:sz w:val="24"/>
          <w:szCs w:val="24"/>
        </w:rPr>
      </w:pPr>
      <w:r w:rsidRPr="0018240F">
        <w:rPr>
          <w:rFonts w:ascii="Times New Roman" w:hAnsi="Times New Roman" w:cs="Times New Roman"/>
          <w:sz w:val="24"/>
          <w:szCs w:val="24"/>
        </w:rPr>
        <w:t>There are three sub categories of relational analysis to choose from prior going on to the general steps</w:t>
      </w:r>
    </w:p>
    <w:p w:rsidR="002719C8" w:rsidRPr="0018240F" w:rsidRDefault="002719C8" w:rsidP="002719C8">
      <w:pPr>
        <w:pStyle w:val="ListParagraph"/>
        <w:numPr>
          <w:ilvl w:val="0"/>
          <w:numId w:val="4"/>
        </w:numPr>
        <w:rPr>
          <w:rFonts w:ascii="Times New Roman" w:hAnsi="Times New Roman" w:cs="Times New Roman"/>
          <w:sz w:val="24"/>
          <w:szCs w:val="24"/>
        </w:rPr>
      </w:pPr>
      <w:r w:rsidRPr="0018240F">
        <w:rPr>
          <w:rFonts w:ascii="Times New Roman" w:hAnsi="Times New Roman" w:cs="Times New Roman"/>
          <w:sz w:val="24"/>
          <w:szCs w:val="24"/>
        </w:rPr>
        <w:t>Affect attraction wh</w:t>
      </w:r>
      <w:r w:rsidR="00BD4223">
        <w:rPr>
          <w:rFonts w:ascii="Times New Roman" w:hAnsi="Times New Roman" w:cs="Times New Roman"/>
          <w:sz w:val="24"/>
          <w:szCs w:val="24"/>
        </w:rPr>
        <w:t>ich is</w:t>
      </w:r>
      <w:r w:rsidRPr="0018240F">
        <w:rPr>
          <w:rFonts w:ascii="Times New Roman" w:hAnsi="Times New Roman" w:cs="Times New Roman"/>
          <w:sz w:val="24"/>
          <w:szCs w:val="24"/>
        </w:rPr>
        <w:t xml:space="preserve"> an emotional evaluat</w:t>
      </w:r>
      <w:r w:rsidR="00BD4223">
        <w:rPr>
          <w:rFonts w:ascii="Times New Roman" w:hAnsi="Times New Roman" w:cs="Times New Roman"/>
          <w:sz w:val="24"/>
          <w:szCs w:val="24"/>
        </w:rPr>
        <w:t>i</w:t>
      </w:r>
      <w:r w:rsidRPr="0018240F">
        <w:rPr>
          <w:rFonts w:ascii="Times New Roman" w:hAnsi="Times New Roman" w:cs="Times New Roman"/>
          <w:sz w:val="24"/>
          <w:szCs w:val="24"/>
        </w:rPr>
        <w:t>on of concepts explicit in</w:t>
      </w:r>
      <w:r w:rsidR="00BD4223">
        <w:rPr>
          <w:rFonts w:ascii="Times New Roman" w:hAnsi="Times New Roman" w:cs="Times New Roman"/>
          <w:sz w:val="24"/>
          <w:szCs w:val="24"/>
        </w:rPr>
        <w:t xml:space="preserve"> a t</w:t>
      </w:r>
      <w:r w:rsidRPr="0018240F">
        <w:rPr>
          <w:rFonts w:ascii="Times New Roman" w:hAnsi="Times New Roman" w:cs="Times New Roman"/>
          <w:sz w:val="24"/>
          <w:szCs w:val="24"/>
        </w:rPr>
        <w:t>ext</w:t>
      </w:r>
    </w:p>
    <w:p w:rsidR="002719C8" w:rsidRPr="0018240F" w:rsidRDefault="002719C8" w:rsidP="002719C8">
      <w:pPr>
        <w:pStyle w:val="ListParagraph"/>
        <w:numPr>
          <w:ilvl w:val="0"/>
          <w:numId w:val="4"/>
        </w:numPr>
        <w:rPr>
          <w:rFonts w:ascii="Times New Roman" w:hAnsi="Times New Roman" w:cs="Times New Roman"/>
          <w:sz w:val="24"/>
          <w:szCs w:val="24"/>
        </w:rPr>
      </w:pPr>
      <w:r w:rsidRPr="0018240F">
        <w:rPr>
          <w:rFonts w:ascii="Times New Roman" w:hAnsi="Times New Roman" w:cs="Times New Roman"/>
          <w:sz w:val="24"/>
          <w:szCs w:val="24"/>
        </w:rPr>
        <w:t>Proximity analysis which is an evaluation of the co-occurrence of explicit concepts in t</w:t>
      </w:r>
      <w:r w:rsidR="00BD4223">
        <w:rPr>
          <w:rFonts w:ascii="Times New Roman" w:hAnsi="Times New Roman" w:cs="Times New Roman"/>
          <w:sz w:val="24"/>
          <w:szCs w:val="24"/>
        </w:rPr>
        <w:t>h</w:t>
      </w:r>
      <w:r w:rsidRPr="0018240F">
        <w:rPr>
          <w:rFonts w:ascii="Times New Roman" w:hAnsi="Times New Roman" w:cs="Times New Roman"/>
          <w:sz w:val="24"/>
          <w:szCs w:val="24"/>
        </w:rPr>
        <w:t>e text</w:t>
      </w:r>
    </w:p>
    <w:p w:rsidR="002719C8" w:rsidRPr="0018240F" w:rsidRDefault="002719C8" w:rsidP="002719C8">
      <w:pPr>
        <w:pStyle w:val="ListParagraph"/>
        <w:numPr>
          <w:ilvl w:val="0"/>
          <w:numId w:val="4"/>
        </w:numPr>
        <w:rPr>
          <w:rFonts w:ascii="Times New Roman" w:hAnsi="Times New Roman" w:cs="Times New Roman"/>
          <w:sz w:val="24"/>
          <w:szCs w:val="24"/>
        </w:rPr>
      </w:pPr>
      <w:r w:rsidRPr="0018240F">
        <w:rPr>
          <w:rFonts w:ascii="Times New Roman" w:hAnsi="Times New Roman" w:cs="Times New Roman"/>
          <w:sz w:val="24"/>
          <w:szCs w:val="24"/>
        </w:rPr>
        <w:t xml:space="preserve">Cognitive mapping which is a visualization technique for either affect </w:t>
      </w:r>
      <w:r w:rsidR="00BD4223" w:rsidRPr="0018240F">
        <w:rPr>
          <w:rFonts w:ascii="Times New Roman" w:hAnsi="Times New Roman" w:cs="Times New Roman"/>
          <w:sz w:val="24"/>
          <w:szCs w:val="24"/>
        </w:rPr>
        <w:t>extracting</w:t>
      </w:r>
      <w:r w:rsidRPr="0018240F">
        <w:rPr>
          <w:rFonts w:ascii="Times New Roman" w:hAnsi="Times New Roman" w:cs="Times New Roman"/>
          <w:sz w:val="24"/>
          <w:szCs w:val="24"/>
        </w:rPr>
        <w:t xml:space="preserve"> or proximity analysis</w:t>
      </w:r>
    </w:p>
    <w:p w:rsidR="002719C8" w:rsidRPr="00BD4223" w:rsidRDefault="002719C8" w:rsidP="002719C8">
      <w:pPr>
        <w:rPr>
          <w:rFonts w:ascii="Times New Roman" w:hAnsi="Times New Roman" w:cs="Times New Roman"/>
          <w:b/>
          <w:sz w:val="24"/>
          <w:szCs w:val="24"/>
        </w:rPr>
      </w:pPr>
      <w:r w:rsidRPr="00BD4223">
        <w:rPr>
          <w:rFonts w:ascii="Times New Roman" w:hAnsi="Times New Roman" w:cs="Times New Roman"/>
          <w:b/>
          <w:sz w:val="24"/>
          <w:szCs w:val="24"/>
        </w:rPr>
        <w:t>General steps</w:t>
      </w:r>
    </w:p>
    <w:p w:rsidR="002719C8" w:rsidRPr="0018240F" w:rsidRDefault="00BD4223" w:rsidP="002719C8">
      <w:pPr>
        <w:pStyle w:val="ListParagraph"/>
        <w:numPr>
          <w:ilvl w:val="0"/>
          <w:numId w:val="5"/>
        </w:numPr>
        <w:rPr>
          <w:rFonts w:ascii="Times New Roman" w:hAnsi="Times New Roman" w:cs="Times New Roman"/>
          <w:sz w:val="24"/>
          <w:szCs w:val="24"/>
        </w:rPr>
      </w:pPr>
      <w:r w:rsidRPr="0018240F">
        <w:rPr>
          <w:rFonts w:ascii="Times New Roman" w:hAnsi="Times New Roman" w:cs="Times New Roman"/>
          <w:sz w:val="24"/>
          <w:szCs w:val="24"/>
        </w:rPr>
        <w:t>Determine</w:t>
      </w:r>
      <w:r w:rsidR="00441EB1" w:rsidRPr="0018240F">
        <w:rPr>
          <w:rFonts w:ascii="Times New Roman" w:hAnsi="Times New Roman" w:cs="Times New Roman"/>
          <w:sz w:val="24"/>
          <w:szCs w:val="24"/>
        </w:rPr>
        <w:t xml:space="preserve"> the type of analysis</w:t>
      </w:r>
    </w:p>
    <w:p w:rsidR="00441EB1" w:rsidRPr="0018240F" w:rsidRDefault="00441EB1" w:rsidP="002719C8">
      <w:pPr>
        <w:pStyle w:val="ListParagraph"/>
        <w:numPr>
          <w:ilvl w:val="0"/>
          <w:numId w:val="5"/>
        </w:numPr>
        <w:rPr>
          <w:rFonts w:ascii="Times New Roman" w:hAnsi="Times New Roman" w:cs="Times New Roman"/>
          <w:sz w:val="24"/>
          <w:szCs w:val="24"/>
        </w:rPr>
      </w:pPr>
      <w:r w:rsidRPr="0018240F">
        <w:rPr>
          <w:rFonts w:ascii="Times New Roman" w:hAnsi="Times New Roman" w:cs="Times New Roman"/>
          <w:sz w:val="24"/>
          <w:szCs w:val="24"/>
        </w:rPr>
        <w:t>Reduce</w:t>
      </w:r>
      <w:r w:rsidR="00BD4223">
        <w:rPr>
          <w:rFonts w:ascii="Times New Roman" w:hAnsi="Times New Roman" w:cs="Times New Roman"/>
          <w:sz w:val="24"/>
          <w:szCs w:val="24"/>
        </w:rPr>
        <w:t xml:space="preserve"> </w:t>
      </w:r>
      <w:r w:rsidRPr="0018240F">
        <w:rPr>
          <w:rFonts w:ascii="Times New Roman" w:hAnsi="Times New Roman" w:cs="Times New Roman"/>
          <w:sz w:val="24"/>
          <w:szCs w:val="24"/>
        </w:rPr>
        <w:t>the text to categories and code for words or patterns</w:t>
      </w:r>
    </w:p>
    <w:p w:rsidR="00441EB1" w:rsidRPr="0018240F" w:rsidRDefault="00441EB1" w:rsidP="002719C8">
      <w:pPr>
        <w:pStyle w:val="ListParagraph"/>
        <w:numPr>
          <w:ilvl w:val="0"/>
          <w:numId w:val="5"/>
        </w:numPr>
        <w:rPr>
          <w:rFonts w:ascii="Times New Roman" w:hAnsi="Times New Roman" w:cs="Times New Roman"/>
          <w:sz w:val="24"/>
          <w:szCs w:val="24"/>
        </w:rPr>
      </w:pPr>
      <w:r w:rsidRPr="0018240F">
        <w:rPr>
          <w:rFonts w:ascii="Times New Roman" w:hAnsi="Times New Roman" w:cs="Times New Roman"/>
          <w:sz w:val="24"/>
          <w:szCs w:val="24"/>
        </w:rPr>
        <w:t xml:space="preserve">Explore ten </w:t>
      </w:r>
      <w:r w:rsidR="00BD4223" w:rsidRPr="0018240F">
        <w:rPr>
          <w:rFonts w:ascii="Times New Roman" w:hAnsi="Times New Roman" w:cs="Times New Roman"/>
          <w:sz w:val="24"/>
          <w:szCs w:val="24"/>
        </w:rPr>
        <w:t>relationship</w:t>
      </w:r>
      <w:r w:rsidRPr="0018240F">
        <w:rPr>
          <w:rFonts w:ascii="Times New Roman" w:hAnsi="Times New Roman" w:cs="Times New Roman"/>
          <w:sz w:val="24"/>
          <w:szCs w:val="24"/>
        </w:rPr>
        <w:t xml:space="preserve"> between</w:t>
      </w:r>
      <w:r w:rsidR="00BD4223">
        <w:rPr>
          <w:rFonts w:ascii="Times New Roman" w:hAnsi="Times New Roman" w:cs="Times New Roman"/>
          <w:sz w:val="24"/>
          <w:szCs w:val="24"/>
        </w:rPr>
        <w:t xml:space="preserve"> </w:t>
      </w:r>
      <w:r w:rsidRPr="0018240F">
        <w:rPr>
          <w:rFonts w:ascii="Times New Roman" w:hAnsi="Times New Roman" w:cs="Times New Roman"/>
          <w:sz w:val="24"/>
          <w:szCs w:val="24"/>
        </w:rPr>
        <w:t>concepts</w:t>
      </w:r>
    </w:p>
    <w:p w:rsidR="00441EB1" w:rsidRPr="0018240F" w:rsidRDefault="00441EB1" w:rsidP="002719C8">
      <w:pPr>
        <w:pStyle w:val="ListParagraph"/>
        <w:numPr>
          <w:ilvl w:val="0"/>
          <w:numId w:val="5"/>
        </w:numPr>
        <w:rPr>
          <w:rFonts w:ascii="Times New Roman" w:hAnsi="Times New Roman" w:cs="Times New Roman"/>
          <w:sz w:val="24"/>
          <w:szCs w:val="24"/>
        </w:rPr>
      </w:pPr>
      <w:r w:rsidRPr="0018240F">
        <w:rPr>
          <w:rFonts w:ascii="Times New Roman" w:hAnsi="Times New Roman" w:cs="Times New Roman"/>
          <w:sz w:val="24"/>
          <w:szCs w:val="24"/>
        </w:rPr>
        <w:t xml:space="preserve">Code the </w:t>
      </w:r>
      <w:r w:rsidR="00BD4223" w:rsidRPr="0018240F">
        <w:rPr>
          <w:rFonts w:ascii="Times New Roman" w:hAnsi="Times New Roman" w:cs="Times New Roman"/>
          <w:sz w:val="24"/>
          <w:szCs w:val="24"/>
        </w:rPr>
        <w:t>relationship</w:t>
      </w:r>
    </w:p>
    <w:p w:rsidR="00441EB1" w:rsidRPr="0018240F" w:rsidRDefault="00441EB1" w:rsidP="002719C8">
      <w:pPr>
        <w:pStyle w:val="ListParagraph"/>
        <w:numPr>
          <w:ilvl w:val="0"/>
          <w:numId w:val="5"/>
        </w:numPr>
        <w:rPr>
          <w:rFonts w:ascii="Times New Roman" w:hAnsi="Times New Roman" w:cs="Times New Roman"/>
          <w:sz w:val="24"/>
          <w:szCs w:val="24"/>
        </w:rPr>
      </w:pPr>
      <w:r w:rsidRPr="0018240F">
        <w:rPr>
          <w:rFonts w:ascii="Times New Roman" w:hAnsi="Times New Roman" w:cs="Times New Roman"/>
          <w:sz w:val="24"/>
          <w:szCs w:val="24"/>
        </w:rPr>
        <w:t>Perform statistical analysis</w:t>
      </w:r>
    </w:p>
    <w:p w:rsidR="00441EB1" w:rsidRPr="0018240F" w:rsidRDefault="00441EB1" w:rsidP="00441EB1">
      <w:pPr>
        <w:pStyle w:val="ListParagraph"/>
        <w:numPr>
          <w:ilvl w:val="0"/>
          <w:numId w:val="5"/>
        </w:numPr>
        <w:rPr>
          <w:rFonts w:ascii="Times New Roman" w:hAnsi="Times New Roman" w:cs="Times New Roman"/>
          <w:sz w:val="24"/>
          <w:szCs w:val="24"/>
        </w:rPr>
      </w:pPr>
      <w:r w:rsidRPr="0018240F">
        <w:rPr>
          <w:rFonts w:ascii="Times New Roman" w:hAnsi="Times New Roman" w:cs="Times New Roman"/>
          <w:sz w:val="24"/>
          <w:szCs w:val="24"/>
        </w:rPr>
        <w:t>Map out representations</w:t>
      </w:r>
    </w:p>
    <w:p w:rsidR="0071254E" w:rsidRPr="0018240F" w:rsidRDefault="0071254E" w:rsidP="0071254E">
      <w:pPr>
        <w:rPr>
          <w:rFonts w:ascii="Times New Roman" w:hAnsi="Times New Roman" w:cs="Times New Roman"/>
          <w:sz w:val="24"/>
          <w:szCs w:val="24"/>
        </w:rPr>
      </w:pPr>
    </w:p>
    <w:p w:rsidR="0071254E" w:rsidRPr="00315DBE" w:rsidRDefault="0071254E" w:rsidP="00BD4223">
      <w:pPr>
        <w:pStyle w:val="ListParagraph"/>
        <w:numPr>
          <w:ilvl w:val="0"/>
          <w:numId w:val="16"/>
        </w:numPr>
        <w:rPr>
          <w:rFonts w:ascii="Times New Roman" w:hAnsi="Times New Roman" w:cs="Times New Roman"/>
          <w:b/>
          <w:sz w:val="24"/>
          <w:szCs w:val="24"/>
        </w:rPr>
      </w:pPr>
      <w:r w:rsidRPr="00315DBE">
        <w:rPr>
          <w:rFonts w:ascii="Times New Roman" w:hAnsi="Times New Roman" w:cs="Times New Roman"/>
          <w:b/>
          <w:sz w:val="24"/>
          <w:szCs w:val="24"/>
        </w:rPr>
        <w:t>IN-DEPTH INTERVIEW GUIDE</w:t>
      </w:r>
    </w:p>
    <w:p w:rsidR="0071254E" w:rsidRPr="0018240F" w:rsidRDefault="0071254E" w:rsidP="0071254E">
      <w:pPr>
        <w:rPr>
          <w:rFonts w:ascii="Times New Roman" w:hAnsi="Times New Roman" w:cs="Times New Roman"/>
          <w:sz w:val="24"/>
          <w:szCs w:val="24"/>
        </w:rPr>
      </w:pPr>
      <w:r w:rsidRPr="0018240F">
        <w:rPr>
          <w:rFonts w:ascii="Times New Roman" w:hAnsi="Times New Roman" w:cs="Times New Roman"/>
          <w:sz w:val="24"/>
          <w:szCs w:val="24"/>
        </w:rPr>
        <w:t>In-</w:t>
      </w:r>
      <w:r w:rsidR="00BD4223" w:rsidRPr="0018240F">
        <w:rPr>
          <w:rFonts w:ascii="Times New Roman" w:hAnsi="Times New Roman" w:cs="Times New Roman"/>
          <w:sz w:val="24"/>
          <w:szCs w:val="24"/>
        </w:rPr>
        <w:t>depth</w:t>
      </w:r>
      <w:r w:rsidRPr="0018240F">
        <w:rPr>
          <w:rFonts w:ascii="Times New Roman" w:hAnsi="Times New Roman" w:cs="Times New Roman"/>
          <w:sz w:val="24"/>
          <w:szCs w:val="24"/>
        </w:rPr>
        <w:t xml:space="preserve"> interview is a qualitative research technique that involves conducting </w:t>
      </w:r>
      <w:r w:rsidR="00BD4223" w:rsidRPr="0018240F">
        <w:rPr>
          <w:rFonts w:ascii="Times New Roman" w:hAnsi="Times New Roman" w:cs="Times New Roman"/>
          <w:sz w:val="24"/>
          <w:szCs w:val="24"/>
        </w:rPr>
        <w:t>intensive</w:t>
      </w:r>
      <w:r w:rsidRPr="0018240F">
        <w:rPr>
          <w:rFonts w:ascii="Times New Roman" w:hAnsi="Times New Roman" w:cs="Times New Roman"/>
          <w:sz w:val="24"/>
          <w:szCs w:val="24"/>
        </w:rPr>
        <w:t xml:space="preserve"> individual interviews with a small number of respondents to explore their perspectives on a particular idea, program, or situation. They are useful when you want detailed information about a person’s thoughts and behaviours or want to explore new issues in depth</w:t>
      </w:r>
      <w:r w:rsidR="00EC20A9" w:rsidRPr="0018240F">
        <w:rPr>
          <w:rFonts w:ascii="Times New Roman" w:hAnsi="Times New Roman" w:cs="Times New Roman"/>
          <w:sz w:val="24"/>
          <w:szCs w:val="24"/>
        </w:rPr>
        <w:t xml:space="preserve">. Interviews are often used to provide context to other data such as </w:t>
      </w:r>
      <w:r w:rsidR="00BD4223" w:rsidRPr="0018240F">
        <w:rPr>
          <w:rFonts w:ascii="Times New Roman" w:hAnsi="Times New Roman" w:cs="Times New Roman"/>
          <w:sz w:val="24"/>
          <w:szCs w:val="24"/>
        </w:rPr>
        <w:t>outcome</w:t>
      </w:r>
      <w:r w:rsidR="00EC20A9" w:rsidRPr="0018240F">
        <w:rPr>
          <w:rFonts w:ascii="Times New Roman" w:hAnsi="Times New Roman" w:cs="Times New Roman"/>
          <w:sz w:val="24"/>
          <w:szCs w:val="24"/>
        </w:rPr>
        <w:t xml:space="preserve"> data offering a more complete picture of what happened in the program and why.</w:t>
      </w:r>
    </w:p>
    <w:p w:rsidR="0010398E" w:rsidRPr="0018240F" w:rsidRDefault="0010398E" w:rsidP="0071254E">
      <w:pPr>
        <w:rPr>
          <w:rFonts w:ascii="Times New Roman" w:hAnsi="Times New Roman" w:cs="Times New Roman"/>
          <w:sz w:val="24"/>
          <w:szCs w:val="24"/>
        </w:rPr>
      </w:pPr>
      <w:r w:rsidRPr="0018240F">
        <w:rPr>
          <w:rFonts w:ascii="Times New Roman" w:hAnsi="Times New Roman" w:cs="Times New Roman"/>
          <w:sz w:val="24"/>
          <w:szCs w:val="24"/>
        </w:rPr>
        <w:t>An interview guide approach involving five or six neutral, open ended interview questions, each of which is focused on one aspect of topic</w:t>
      </w:r>
    </w:p>
    <w:p w:rsidR="00BD4223" w:rsidRDefault="00BD4223" w:rsidP="00EC20A9">
      <w:pPr>
        <w:rPr>
          <w:rFonts w:ascii="Times New Roman" w:hAnsi="Times New Roman" w:cs="Times New Roman"/>
          <w:sz w:val="24"/>
          <w:szCs w:val="24"/>
        </w:rPr>
      </w:pPr>
    </w:p>
    <w:p w:rsidR="00EC20A9" w:rsidRPr="00BD4223" w:rsidRDefault="00BD4223" w:rsidP="00EC20A9">
      <w:pPr>
        <w:rPr>
          <w:rFonts w:ascii="Times New Roman" w:hAnsi="Times New Roman" w:cs="Times New Roman"/>
          <w:b/>
          <w:sz w:val="24"/>
          <w:szCs w:val="24"/>
        </w:rPr>
      </w:pPr>
      <w:r w:rsidRPr="00BD4223">
        <w:rPr>
          <w:rFonts w:ascii="Times New Roman" w:hAnsi="Times New Roman" w:cs="Times New Roman"/>
          <w:b/>
          <w:sz w:val="24"/>
          <w:szCs w:val="24"/>
        </w:rPr>
        <w:lastRenderedPageBreak/>
        <w:t>Process or guide for conducting in</w:t>
      </w:r>
      <w:r>
        <w:rPr>
          <w:rFonts w:ascii="Times New Roman" w:hAnsi="Times New Roman" w:cs="Times New Roman"/>
          <w:b/>
          <w:sz w:val="24"/>
          <w:szCs w:val="24"/>
        </w:rPr>
        <w:t>-</w:t>
      </w:r>
      <w:r w:rsidRPr="00BD4223">
        <w:rPr>
          <w:rFonts w:ascii="Times New Roman" w:hAnsi="Times New Roman" w:cs="Times New Roman"/>
          <w:b/>
          <w:sz w:val="24"/>
          <w:szCs w:val="24"/>
        </w:rPr>
        <w:t>depth interviews</w:t>
      </w:r>
    </w:p>
    <w:p w:rsidR="00EC20A9" w:rsidRPr="0018240F" w:rsidRDefault="00EC20A9" w:rsidP="00EC20A9">
      <w:pPr>
        <w:pStyle w:val="ListParagraph"/>
        <w:numPr>
          <w:ilvl w:val="0"/>
          <w:numId w:val="10"/>
        </w:numPr>
        <w:rPr>
          <w:rFonts w:ascii="Times New Roman" w:hAnsi="Times New Roman" w:cs="Times New Roman"/>
          <w:sz w:val="24"/>
          <w:szCs w:val="24"/>
        </w:rPr>
      </w:pPr>
      <w:r w:rsidRPr="0018240F">
        <w:rPr>
          <w:rFonts w:ascii="Times New Roman" w:hAnsi="Times New Roman" w:cs="Times New Roman"/>
          <w:sz w:val="24"/>
          <w:szCs w:val="24"/>
        </w:rPr>
        <w:t>Plan</w:t>
      </w:r>
    </w:p>
    <w:p w:rsidR="00EC20A9" w:rsidRPr="0018240F" w:rsidRDefault="00EC20A9" w:rsidP="00EC20A9">
      <w:pPr>
        <w:pStyle w:val="ListParagraph"/>
        <w:numPr>
          <w:ilvl w:val="0"/>
          <w:numId w:val="9"/>
        </w:numPr>
        <w:rPr>
          <w:rFonts w:ascii="Times New Roman" w:hAnsi="Times New Roman" w:cs="Times New Roman"/>
          <w:sz w:val="24"/>
          <w:szCs w:val="24"/>
        </w:rPr>
      </w:pPr>
      <w:r w:rsidRPr="0018240F">
        <w:rPr>
          <w:rFonts w:ascii="Times New Roman" w:hAnsi="Times New Roman" w:cs="Times New Roman"/>
          <w:sz w:val="24"/>
          <w:szCs w:val="24"/>
        </w:rPr>
        <w:t>Identify stakeholders who will be involved</w:t>
      </w:r>
    </w:p>
    <w:p w:rsidR="00EC20A9" w:rsidRPr="0018240F" w:rsidRDefault="00EC20A9" w:rsidP="00EC20A9">
      <w:pPr>
        <w:pStyle w:val="ListParagraph"/>
        <w:numPr>
          <w:ilvl w:val="0"/>
          <w:numId w:val="9"/>
        </w:numPr>
        <w:rPr>
          <w:rFonts w:ascii="Times New Roman" w:hAnsi="Times New Roman" w:cs="Times New Roman"/>
          <w:sz w:val="24"/>
          <w:szCs w:val="24"/>
        </w:rPr>
      </w:pPr>
      <w:r w:rsidRPr="0018240F">
        <w:rPr>
          <w:rFonts w:ascii="Times New Roman" w:hAnsi="Times New Roman" w:cs="Times New Roman"/>
          <w:sz w:val="24"/>
          <w:szCs w:val="24"/>
        </w:rPr>
        <w:t>Identify what information is needed and from whom</w:t>
      </w:r>
    </w:p>
    <w:p w:rsidR="00EC20A9" w:rsidRPr="0018240F" w:rsidRDefault="00EC20A9" w:rsidP="00EC20A9">
      <w:pPr>
        <w:pStyle w:val="ListParagraph"/>
        <w:numPr>
          <w:ilvl w:val="0"/>
          <w:numId w:val="9"/>
        </w:numPr>
        <w:rPr>
          <w:rFonts w:ascii="Times New Roman" w:hAnsi="Times New Roman" w:cs="Times New Roman"/>
          <w:sz w:val="24"/>
          <w:szCs w:val="24"/>
        </w:rPr>
      </w:pPr>
      <w:r w:rsidRPr="0018240F">
        <w:rPr>
          <w:rFonts w:ascii="Times New Roman" w:hAnsi="Times New Roman" w:cs="Times New Roman"/>
          <w:sz w:val="24"/>
          <w:szCs w:val="24"/>
        </w:rPr>
        <w:t>List the stakeholders to be interviewed</w:t>
      </w:r>
    </w:p>
    <w:p w:rsidR="00EC20A9" w:rsidRPr="0018240F" w:rsidRDefault="00EC20A9" w:rsidP="00EC20A9">
      <w:pPr>
        <w:pStyle w:val="ListParagraph"/>
        <w:numPr>
          <w:ilvl w:val="0"/>
          <w:numId w:val="9"/>
        </w:numPr>
        <w:rPr>
          <w:rFonts w:ascii="Times New Roman" w:hAnsi="Times New Roman" w:cs="Times New Roman"/>
          <w:sz w:val="24"/>
          <w:szCs w:val="24"/>
        </w:rPr>
      </w:pPr>
      <w:r w:rsidRPr="0018240F">
        <w:rPr>
          <w:rFonts w:ascii="Times New Roman" w:hAnsi="Times New Roman" w:cs="Times New Roman"/>
          <w:sz w:val="24"/>
          <w:szCs w:val="24"/>
        </w:rPr>
        <w:t>Ensure research will follow international and nationa</w:t>
      </w:r>
      <w:r w:rsidR="00BD4223">
        <w:rPr>
          <w:rFonts w:ascii="Times New Roman" w:hAnsi="Times New Roman" w:cs="Times New Roman"/>
          <w:sz w:val="24"/>
          <w:szCs w:val="24"/>
        </w:rPr>
        <w:t>l</w:t>
      </w:r>
      <w:r w:rsidRPr="0018240F">
        <w:rPr>
          <w:rFonts w:ascii="Times New Roman" w:hAnsi="Times New Roman" w:cs="Times New Roman"/>
          <w:sz w:val="24"/>
          <w:szCs w:val="24"/>
        </w:rPr>
        <w:t xml:space="preserve"> ethical research standards</w:t>
      </w:r>
    </w:p>
    <w:p w:rsidR="00EC20A9" w:rsidRPr="0018240F" w:rsidRDefault="00EC20A9" w:rsidP="00EC20A9">
      <w:pPr>
        <w:pStyle w:val="ListParagraph"/>
        <w:numPr>
          <w:ilvl w:val="0"/>
          <w:numId w:val="10"/>
        </w:numPr>
        <w:rPr>
          <w:rFonts w:ascii="Times New Roman" w:hAnsi="Times New Roman" w:cs="Times New Roman"/>
          <w:sz w:val="24"/>
          <w:szCs w:val="24"/>
        </w:rPr>
      </w:pPr>
      <w:r w:rsidRPr="0018240F">
        <w:rPr>
          <w:rFonts w:ascii="Times New Roman" w:hAnsi="Times New Roman" w:cs="Times New Roman"/>
          <w:sz w:val="24"/>
          <w:szCs w:val="24"/>
        </w:rPr>
        <w:t>Develop instruments</w:t>
      </w:r>
    </w:p>
    <w:p w:rsidR="00EC20A9" w:rsidRPr="0018240F" w:rsidRDefault="00EC20A9" w:rsidP="00EC20A9">
      <w:pPr>
        <w:pStyle w:val="ListParagraph"/>
        <w:numPr>
          <w:ilvl w:val="0"/>
          <w:numId w:val="11"/>
        </w:numPr>
        <w:rPr>
          <w:rFonts w:ascii="Times New Roman" w:hAnsi="Times New Roman" w:cs="Times New Roman"/>
          <w:sz w:val="24"/>
          <w:szCs w:val="24"/>
        </w:rPr>
      </w:pPr>
      <w:r w:rsidRPr="0018240F">
        <w:rPr>
          <w:rFonts w:ascii="Times New Roman" w:hAnsi="Times New Roman" w:cs="Times New Roman"/>
          <w:sz w:val="24"/>
          <w:szCs w:val="24"/>
        </w:rPr>
        <w:t>Develop an interview protocol: the rules that guide the administration and implementation of the interviews. The following instructions for the interviewer should be included in the protocol</w:t>
      </w:r>
    </w:p>
    <w:p w:rsidR="00EC20A9" w:rsidRPr="0018240F" w:rsidRDefault="00EC20A9" w:rsidP="00EC20A9">
      <w:pPr>
        <w:pStyle w:val="ListParagraph"/>
        <w:numPr>
          <w:ilvl w:val="0"/>
          <w:numId w:val="12"/>
        </w:numPr>
        <w:rPr>
          <w:rFonts w:ascii="Times New Roman" w:hAnsi="Times New Roman" w:cs="Times New Roman"/>
          <w:sz w:val="24"/>
          <w:szCs w:val="24"/>
        </w:rPr>
      </w:pPr>
      <w:r w:rsidRPr="0018240F">
        <w:rPr>
          <w:rFonts w:ascii="Times New Roman" w:hAnsi="Times New Roman" w:cs="Times New Roman"/>
          <w:sz w:val="24"/>
          <w:szCs w:val="24"/>
        </w:rPr>
        <w:t>What to say to interviewees when setting up the interview</w:t>
      </w:r>
    </w:p>
    <w:p w:rsidR="00EC20A9" w:rsidRPr="0018240F" w:rsidRDefault="00EC20A9" w:rsidP="00EC20A9">
      <w:pPr>
        <w:pStyle w:val="ListParagraph"/>
        <w:numPr>
          <w:ilvl w:val="0"/>
          <w:numId w:val="12"/>
        </w:numPr>
        <w:rPr>
          <w:rFonts w:ascii="Times New Roman" w:hAnsi="Times New Roman" w:cs="Times New Roman"/>
          <w:sz w:val="24"/>
          <w:szCs w:val="24"/>
        </w:rPr>
      </w:pPr>
      <w:r w:rsidRPr="0018240F">
        <w:rPr>
          <w:rFonts w:ascii="Times New Roman" w:hAnsi="Times New Roman" w:cs="Times New Roman"/>
          <w:sz w:val="24"/>
          <w:szCs w:val="24"/>
        </w:rPr>
        <w:t xml:space="preserve">What to say to </w:t>
      </w:r>
      <w:r w:rsidR="00BD4223" w:rsidRPr="0018240F">
        <w:rPr>
          <w:rFonts w:ascii="Times New Roman" w:hAnsi="Times New Roman" w:cs="Times New Roman"/>
          <w:sz w:val="24"/>
          <w:szCs w:val="24"/>
        </w:rPr>
        <w:t>interviewee</w:t>
      </w:r>
      <w:r w:rsidRPr="0018240F">
        <w:rPr>
          <w:rFonts w:ascii="Times New Roman" w:hAnsi="Times New Roman" w:cs="Times New Roman"/>
          <w:sz w:val="24"/>
          <w:szCs w:val="24"/>
        </w:rPr>
        <w:t xml:space="preserve"> when beginning the interview including ensuring informed consent and confidentiality of the interviewee</w:t>
      </w:r>
    </w:p>
    <w:p w:rsidR="00EC20A9" w:rsidRPr="0018240F" w:rsidRDefault="00EC20A9" w:rsidP="00EC20A9">
      <w:pPr>
        <w:pStyle w:val="ListParagraph"/>
        <w:numPr>
          <w:ilvl w:val="0"/>
          <w:numId w:val="12"/>
        </w:numPr>
        <w:rPr>
          <w:rFonts w:ascii="Times New Roman" w:hAnsi="Times New Roman" w:cs="Times New Roman"/>
          <w:sz w:val="24"/>
          <w:szCs w:val="24"/>
        </w:rPr>
      </w:pPr>
      <w:r w:rsidRPr="0018240F">
        <w:rPr>
          <w:rFonts w:ascii="Times New Roman" w:hAnsi="Times New Roman" w:cs="Times New Roman"/>
          <w:sz w:val="24"/>
          <w:szCs w:val="24"/>
        </w:rPr>
        <w:t xml:space="preserve">What to say to </w:t>
      </w:r>
      <w:r w:rsidR="00BD4223" w:rsidRPr="0018240F">
        <w:rPr>
          <w:rFonts w:ascii="Times New Roman" w:hAnsi="Times New Roman" w:cs="Times New Roman"/>
          <w:sz w:val="24"/>
          <w:szCs w:val="24"/>
        </w:rPr>
        <w:t>interviewees</w:t>
      </w:r>
      <w:r w:rsidRPr="0018240F">
        <w:rPr>
          <w:rFonts w:ascii="Times New Roman" w:hAnsi="Times New Roman" w:cs="Times New Roman"/>
          <w:sz w:val="24"/>
          <w:szCs w:val="24"/>
        </w:rPr>
        <w:t xml:space="preserve"> in concluding the interview</w:t>
      </w:r>
    </w:p>
    <w:p w:rsidR="00EC20A9" w:rsidRPr="0018240F" w:rsidRDefault="00EC20A9" w:rsidP="00EC20A9">
      <w:pPr>
        <w:pStyle w:val="ListParagraph"/>
        <w:numPr>
          <w:ilvl w:val="0"/>
          <w:numId w:val="12"/>
        </w:numPr>
        <w:rPr>
          <w:rFonts w:ascii="Times New Roman" w:hAnsi="Times New Roman" w:cs="Times New Roman"/>
          <w:sz w:val="24"/>
          <w:szCs w:val="24"/>
        </w:rPr>
      </w:pPr>
      <w:r w:rsidRPr="0018240F">
        <w:rPr>
          <w:rFonts w:ascii="Times New Roman" w:hAnsi="Times New Roman" w:cs="Times New Roman"/>
          <w:sz w:val="24"/>
          <w:szCs w:val="24"/>
        </w:rPr>
        <w:t>What to do during the interview</w:t>
      </w:r>
    </w:p>
    <w:p w:rsidR="00EC20A9" w:rsidRPr="0018240F" w:rsidRDefault="00EC20A9" w:rsidP="00EC20A9">
      <w:pPr>
        <w:pStyle w:val="ListParagraph"/>
        <w:numPr>
          <w:ilvl w:val="0"/>
          <w:numId w:val="12"/>
        </w:numPr>
        <w:rPr>
          <w:rFonts w:ascii="Times New Roman" w:hAnsi="Times New Roman" w:cs="Times New Roman"/>
          <w:sz w:val="24"/>
          <w:szCs w:val="24"/>
        </w:rPr>
      </w:pPr>
      <w:r w:rsidRPr="0018240F">
        <w:rPr>
          <w:rFonts w:ascii="Times New Roman" w:hAnsi="Times New Roman" w:cs="Times New Roman"/>
          <w:sz w:val="24"/>
          <w:szCs w:val="24"/>
        </w:rPr>
        <w:t>What to do following the interview</w:t>
      </w:r>
    </w:p>
    <w:p w:rsidR="00EC20A9" w:rsidRPr="0018240F" w:rsidRDefault="000023F5" w:rsidP="00EC20A9">
      <w:pPr>
        <w:pStyle w:val="ListParagraph"/>
        <w:numPr>
          <w:ilvl w:val="0"/>
          <w:numId w:val="11"/>
        </w:numPr>
        <w:rPr>
          <w:rFonts w:ascii="Times New Roman" w:hAnsi="Times New Roman" w:cs="Times New Roman"/>
          <w:sz w:val="24"/>
          <w:szCs w:val="24"/>
        </w:rPr>
      </w:pPr>
      <w:r w:rsidRPr="0018240F">
        <w:rPr>
          <w:rFonts w:ascii="Times New Roman" w:hAnsi="Times New Roman" w:cs="Times New Roman"/>
          <w:sz w:val="24"/>
          <w:szCs w:val="24"/>
        </w:rPr>
        <w:t>Develop an interview guide that lists the questions or issues to be explored during the interview and includes and informed consent form</w:t>
      </w:r>
    </w:p>
    <w:p w:rsidR="000023F5" w:rsidRPr="0018240F" w:rsidRDefault="000023F5" w:rsidP="00EC20A9">
      <w:pPr>
        <w:pStyle w:val="ListParagraph"/>
        <w:numPr>
          <w:ilvl w:val="0"/>
          <w:numId w:val="11"/>
        </w:numPr>
        <w:rPr>
          <w:rFonts w:ascii="Times New Roman" w:hAnsi="Times New Roman" w:cs="Times New Roman"/>
          <w:sz w:val="24"/>
          <w:szCs w:val="24"/>
        </w:rPr>
      </w:pPr>
      <w:r w:rsidRPr="0018240F">
        <w:rPr>
          <w:rFonts w:ascii="Times New Roman" w:hAnsi="Times New Roman" w:cs="Times New Roman"/>
          <w:sz w:val="24"/>
          <w:szCs w:val="24"/>
        </w:rPr>
        <w:t>Wh</w:t>
      </w:r>
      <w:r w:rsidR="00BD4223">
        <w:rPr>
          <w:rFonts w:ascii="Times New Roman" w:hAnsi="Times New Roman" w:cs="Times New Roman"/>
          <w:sz w:val="24"/>
          <w:szCs w:val="24"/>
        </w:rPr>
        <w:t>e</w:t>
      </w:r>
      <w:r w:rsidRPr="0018240F">
        <w:rPr>
          <w:rFonts w:ascii="Times New Roman" w:hAnsi="Times New Roman" w:cs="Times New Roman"/>
          <w:sz w:val="24"/>
          <w:szCs w:val="24"/>
        </w:rPr>
        <w:t>re necessary, translate guides into local languages and test the translation</w:t>
      </w:r>
    </w:p>
    <w:p w:rsidR="000023F5" w:rsidRPr="0018240F" w:rsidRDefault="000023F5" w:rsidP="000023F5">
      <w:pPr>
        <w:pStyle w:val="ListParagraph"/>
        <w:numPr>
          <w:ilvl w:val="0"/>
          <w:numId w:val="10"/>
        </w:numPr>
        <w:rPr>
          <w:rFonts w:ascii="Times New Roman" w:hAnsi="Times New Roman" w:cs="Times New Roman"/>
          <w:sz w:val="24"/>
          <w:szCs w:val="24"/>
        </w:rPr>
      </w:pPr>
      <w:r w:rsidRPr="0018240F">
        <w:rPr>
          <w:rFonts w:ascii="Times New Roman" w:hAnsi="Times New Roman" w:cs="Times New Roman"/>
          <w:sz w:val="24"/>
          <w:szCs w:val="24"/>
        </w:rPr>
        <w:t>Train data collectors</w:t>
      </w:r>
    </w:p>
    <w:p w:rsidR="000023F5" w:rsidRPr="0018240F" w:rsidRDefault="000023F5" w:rsidP="000023F5">
      <w:pPr>
        <w:pStyle w:val="ListParagraph"/>
        <w:numPr>
          <w:ilvl w:val="0"/>
          <w:numId w:val="13"/>
        </w:numPr>
        <w:rPr>
          <w:rFonts w:ascii="Times New Roman" w:hAnsi="Times New Roman" w:cs="Times New Roman"/>
          <w:sz w:val="24"/>
          <w:szCs w:val="24"/>
        </w:rPr>
      </w:pPr>
      <w:r w:rsidRPr="0018240F">
        <w:rPr>
          <w:rFonts w:ascii="Times New Roman" w:hAnsi="Times New Roman" w:cs="Times New Roman"/>
          <w:sz w:val="24"/>
          <w:szCs w:val="24"/>
        </w:rPr>
        <w:t>Identify and train interviewers</w:t>
      </w:r>
    </w:p>
    <w:p w:rsidR="000023F5" w:rsidRPr="0018240F" w:rsidRDefault="000023F5" w:rsidP="000023F5">
      <w:pPr>
        <w:pStyle w:val="ListParagraph"/>
        <w:numPr>
          <w:ilvl w:val="0"/>
          <w:numId w:val="10"/>
        </w:numPr>
        <w:rPr>
          <w:rFonts w:ascii="Times New Roman" w:hAnsi="Times New Roman" w:cs="Times New Roman"/>
          <w:sz w:val="24"/>
          <w:szCs w:val="24"/>
        </w:rPr>
      </w:pPr>
      <w:r w:rsidRPr="0018240F">
        <w:rPr>
          <w:rFonts w:ascii="Times New Roman" w:hAnsi="Times New Roman" w:cs="Times New Roman"/>
          <w:sz w:val="24"/>
          <w:szCs w:val="24"/>
        </w:rPr>
        <w:t>Collect data</w:t>
      </w:r>
    </w:p>
    <w:p w:rsidR="000023F5" w:rsidRPr="0018240F" w:rsidRDefault="000023F5" w:rsidP="000023F5">
      <w:pPr>
        <w:pStyle w:val="ListParagraph"/>
        <w:numPr>
          <w:ilvl w:val="0"/>
          <w:numId w:val="13"/>
        </w:numPr>
        <w:rPr>
          <w:rFonts w:ascii="Times New Roman" w:hAnsi="Times New Roman" w:cs="Times New Roman"/>
          <w:sz w:val="24"/>
          <w:szCs w:val="24"/>
        </w:rPr>
      </w:pPr>
      <w:r w:rsidRPr="0018240F">
        <w:rPr>
          <w:rFonts w:ascii="Times New Roman" w:hAnsi="Times New Roman" w:cs="Times New Roman"/>
          <w:sz w:val="24"/>
          <w:szCs w:val="24"/>
        </w:rPr>
        <w:t>Set up interviews with stake holders</w:t>
      </w:r>
    </w:p>
    <w:p w:rsidR="000023F5" w:rsidRPr="0018240F" w:rsidRDefault="000023F5" w:rsidP="000023F5">
      <w:pPr>
        <w:pStyle w:val="ListParagraph"/>
        <w:numPr>
          <w:ilvl w:val="0"/>
          <w:numId w:val="13"/>
        </w:numPr>
        <w:rPr>
          <w:rFonts w:ascii="Times New Roman" w:hAnsi="Times New Roman" w:cs="Times New Roman"/>
          <w:sz w:val="24"/>
          <w:szCs w:val="24"/>
        </w:rPr>
      </w:pPr>
      <w:r w:rsidRPr="0018240F">
        <w:rPr>
          <w:rFonts w:ascii="Times New Roman" w:hAnsi="Times New Roman" w:cs="Times New Roman"/>
          <w:sz w:val="24"/>
          <w:szCs w:val="24"/>
        </w:rPr>
        <w:t>Seek informed consent of the interviewee</w:t>
      </w:r>
    </w:p>
    <w:p w:rsidR="000023F5" w:rsidRPr="0018240F" w:rsidRDefault="000023F5" w:rsidP="000023F5">
      <w:pPr>
        <w:pStyle w:val="ListParagraph"/>
        <w:numPr>
          <w:ilvl w:val="0"/>
          <w:numId w:val="13"/>
        </w:numPr>
        <w:rPr>
          <w:rFonts w:ascii="Times New Roman" w:hAnsi="Times New Roman" w:cs="Times New Roman"/>
          <w:sz w:val="24"/>
          <w:szCs w:val="24"/>
        </w:rPr>
      </w:pPr>
      <w:r w:rsidRPr="0018240F">
        <w:rPr>
          <w:rFonts w:ascii="Times New Roman" w:hAnsi="Times New Roman" w:cs="Times New Roman"/>
          <w:sz w:val="24"/>
          <w:szCs w:val="24"/>
        </w:rPr>
        <w:t>If interviewee has consented, conduct the interview</w:t>
      </w:r>
    </w:p>
    <w:p w:rsidR="000023F5" w:rsidRPr="0018240F" w:rsidRDefault="000023F5" w:rsidP="000023F5">
      <w:pPr>
        <w:pStyle w:val="ListParagraph"/>
        <w:numPr>
          <w:ilvl w:val="0"/>
          <w:numId w:val="13"/>
        </w:numPr>
        <w:rPr>
          <w:rFonts w:ascii="Times New Roman" w:hAnsi="Times New Roman" w:cs="Times New Roman"/>
          <w:sz w:val="24"/>
          <w:szCs w:val="24"/>
        </w:rPr>
      </w:pPr>
      <w:r w:rsidRPr="0018240F">
        <w:rPr>
          <w:rFonts w:ascii="Times New Roman" w:hAnsi="Times New Roman" w:cs="Times New Roman"/>
          <w:sz w:val="24"/>
          <w:szCs w:val="24"/>
        </w:rPr>
        <w:t>Summarize key data immediately following the interview</w:t>
      </w:r>
    </w:p>
    <w:p w:rsidR="000023F5" w:rsidRPr="0018240F" w:rsidRDefault="00BD4223" w:rsidP="000023F5">
      <w:pPr>
        <w:pStyle w:val="ListParagraph"/>
        <w:numPr>
          <w:ilvl w:val="0"/>
          <w:numId w:val="13"/>
        </w:numPr>
        <w:rPr>
          <w:rFonts w:ascii="Times New Roman" w:hAnsi="Times New Roman" w:cs="Times New Roman"/>
          <w:sz w:val="24"/>
          <w:szCs w:val="24"/>
        </w:rPr>
      </w:pPr>
      <w:r w:rsidRPr="0018240F">
        <w:rPr>
          <w:rFonts w:ascii="Times New Roman" w:hAnsi="Times New Roman" w:cs="Times New Roman"/>
          <w:sz w:val="24"/>
          <w:szCs w:val="24"/>
        </w:rPr>
        <w:t>Verify</w:t>
      </w:r>
      <w:r w:rsidR="000023F5" w:rsidRPr="0018240F">
        <w:rPr>
          <w:rFonts w:ascii="Times New Roman" w:hAnsi="Times New Roman" w:cs="Times New Roman"/>
          <w:sz w:val="24"/>
          <w:szCs w:val="24"/>
        </w:rPr>
        <w:t xml:space="preserve"> information given in interviews as necessary</w:t>
      </w:r>
    </w:p>
    <w:p w:rsidR="000023F5" w:rsidRPr="0018240F" w:rsidRDefault="000023F5" w:rsidP="000023F5">
      <w:pPr>
        <w:pStyle w:val="ListParagraph"/>
        <w:numPr>
          <w:ilvl w:val="0"/>
          <w:numId w:val="10"/>
        </w:numPr>
        <w:rPr>
          <w:rFonts w:ascii="Times New Roman" w:hAnsi="Times New Roman" w:cs="Times New Roman"/>
          <w:sz w:val="24"/>
          <w:szCs w:val="24"/>
        </w:rPr>
      </w:pPr>
      <w:r w:rsidRPr="0018240F">
        <w:rPr>
          <w:rFonts w:ascii="Times New Roman" w:hAnsi="Times New Roman" w:cs="Times New Roman"/>
          <w:sz w:val="24"/>
          <w:szCs w:val="24"/>
        </w:rPr>
        <w:t>Analyse data</w:t>
      </w:r>
    </w:p>
    <w:p w:rsidR="000023F5" w:rsidRPr="0018240F" w:rsidRDefault="00BD4223" w:rsidP="000023F5">
      <w:pPr>
        <w:pStyle w:val="ListParagraph"/>
        <w:numPr>
          <w:ilvl w:val="0"/>
          <w:numId w:val="14"/>
        </w:numPr>
        <w:rPr>
          <w:rFonts w:ascii="Times New Roman" w:hAnsi="Times New Roman" w:cs="Times New Roman"/>
          <w:sz w:val="24"/>
          <w:szCs w:val="24"/>
        </w:rPr>
      </w:pPr>
      <w:r w:rsidRPr="0018240F">
        <w:rPr>
          <w:rFonts w:ascii="Times New Roman" w:hAnsi="Times New Roman" w:cs="Times New Roman"/>
          <w:sz w:val="24"/>
          <w:szCs w:val="24"/>
        </w:rPr>
        <w:t>Transc</w:t>
      </w:r>
      <w:r>
        <w:rPr>
          <w:rFonts w:ascii="Times New Roman" w:hAnsi="Times New Roman" w:cs="Times New Roman"/>
          <w:sz w:val="24"/>
          <w:szCs w:val="24"/>
        </w:rPr>
        <w:t>rib</w:t>
      </w:r>
      <w:r w:rsidRPr="0018240F">
        <w:rPr>
          <w:rFonts w:ascii="Times New Roman" w:hAnsi="Times New Roman" w:cs="Times New Roman"/>
          <w:sz w:val="24"/>
          <w:szCs w:val="24"/>
        </w:rPr>
        <w:t>e</w:t>
      </w:r>
      <w:r w:rsidR="000023F5" w:rsidRPr="0018240F">
        <w:rPr>
          <w:rFonts w:ascii="Times New Roman" w:hAnsi="Times New Roman" w:cs="Times New Roman"/>
          <w:sz w:val="24"/>
          <w:szCs w:val="24"/>
        </w:rPr>
        <w:t xml:space="preserve"> or review data</w:t>
      </w:r>
    </w:p>
    <w:p w:rsidR="000023F5" w:rsidRPr="0018240F" w:rsidRDefault="000023F5" w:rsidP="000023F5">
      <w:pPr>
        <w:pStyle w:val="ListParagraph"/>
        <w:numPr>
          <w:ilvl w:val="0"/>
          <w:numId w:val="14"/>
        </w:numPr>
        <w:rPr>
          <w:rFonts w:ascii="Times New Roman" w:hAnsi="Times New Roman" w:cs="Times New Roman"/>
          <w:sz w:val="24"/>
          <w:szCs w:val="24"/>
        </w:rPr>
      </w:pPr>
      <w:r w:rsidRPr="0018240F">
        <w:rPr>
          <w:rFonts w:ascii="Times New Roman" w:hAnsi="Times New Roman" w:cs="Times New Roman"/>
          <w:sz w:val="24"/>
          <w:szCs w:val="24"/>
        </w:rPr>
        <w:t>Analyse all interview data</w:t>
      </w:r>
    </w:p>
    <w:p w:rsidR="000023F5" w:rsidRPr="0018240F" w:rsidRDefault="000023F5" w:rsidP="000023F5">
      <w:pPr>
        <w:pStyle w:val="ListParagraph"/>
        <w:numPr>
          <w:ilvl w:val="0"/>
          <w:numId w:val="10"/>
        </w:numPr>
        <w:rPr>
          <w:rFonts w:ascii="Times New Roman" w:hAnsi="Times New Roman" w:cs="Times New Roman"/>
          <w:sz w:val="24"/>
          <w:szCs w:val="24"/>
        </w:rPr>
      </w:pPr>
      <w:r w:rsidRPr="0018240F">
        <w:rPr>
          <w:rFonts w:ascii="Times New Roman" w:hAnsi="Times New Roman" w:cs="Times New Roman"/>
          <w:sz w:val="24"/>
          <w:szCs w:val="24"/>
        </w:rPr>
        <w:t>Disseminate findings</w:t>
      </w:r>
    </w:p>
    <w:p w:rsidR="000023F5" w:rsidRPr="0018240F" w:rsidRDefault="000023F5" w:rsidP="000023F5">
      <w:pPr>
        <w:pStyle w:val="ListParagraph"/>
        <w:numPr>
          <w:ilvl w:val="0"/>
          <w:numId w:val="15"/>
        </w:numPr>
        <w:rPr>
          <w:rFonts w:ascii="Times New Roman" w:hAnsi="Times New Roman" w:cs="Times New Roman"/>
          <w:sz w:val="24"/>
          <w:szCs w:val="24"/>
        </w:rPr>
      </w:pPr>
      <w:r w:rsidRPr="0018240F">
        <w:rPr>
          <w:rFonts w:ascii="Times New Roman" w:hAnsi="Times New Roman" w:cs="Times New Roman"/>
          <w:sz w:val="24"/>
          <w:szCs w:val="24"/>
        </w:rPr>
        <w:t xml:space="preserve">Write report </w:t>
      </w:r>
    </w:p>
    <w:p w:rsidR="000023F5" w:rsidRPr="0018240F" w:rsidRDefault="000023F5" w:rsidP="000023F5">
      <w:pPr>
        <w:pStyle w:val="ListParagraph"/>
        <w:numPr>
          <w:ilvl w:val="0"/>
          <w:numId w:val="15"/>
        </w:numPr>
        <w:rPr>
          <w:rFonts w:ascii="Times New Roman" w:hAnsi="Times New Roman" w:cs="Times New Roman"/>
          <w:sz w:val="24"/>
          <w:szCs w:val="24"/>
        </w:rPr>
      </w:pPr>
      <w:r w:rsidRPr="0018240F">
        <w:rPr>
          <w:rFonts w:ascii="Times New Roman" w:hAnsi="Times New Roman" w:cs="Times New Roman"/>
          <w:sz w:val="24"/>
          <w:szCs w:val="24"/>
        </w:rPr>
        <w:t>Solicit feedback from interviewees and program stakeholders</w:t>
      </w:r>
    </w:p>
    <w:p w:rsidR="000023F5" w:rsidRPr="0018240F" w:rsidRDefault="000023F5" w:rsidP="000023F5">
      <w:pPr>
        <w:pStyle w:val="ListParagraph"/>
        <w:numPr>
          <w:ilvl w:val="0"/>
          <w:numId w:val="15"/>
        </w:numPr>
        <w:rPr>
          <w:rFonts w:ascii="Times New Roman" w:hAnsi="Times New Roman" w:cs="Times New Roman"/>
          <w:sz w:val="24"/>
          <w:szCs w:val="24"/>
        </w:rPr>
      </w:pPr>
      <w:r w:rsidRPr="0018240F">
        <w:rPr>
          <w:rFonts w:ascii="Times New Roman" w:hAnsi="Times New Roman" w:cs="Times New Roman"/>
          <w:sz w:val="24"/>
          <w:szCs w:val="24"/>
        </w:rPr>
        <w:t>Revise</w:t>
      </w:r>
    </w:p>
    <w:p w:rsidR="000023F5" w:rsidRPr="0018240F" w:rsidRDefault="000023F5" w:rsidP="000023F5">
      <w:pPr>
        <w:pStyle w:val="ListParagraph"/>
        <w:numPr>
          <w:ilvl w:val="0"/>
          <w:numId w:val="15"/>
        </w:numPr>
        <w:rPr>
          <w:rFonts w:ascii="Times New Roman" w:hAnsi="Times New Roman" w:cs="Times New Roman"/>
          <w:sz w:val="24"/>
          <w:szCs w:val="24"/>
        </w:rPr>
      </w:pPr>
      <w:r w:rsidRPr="0018240F">
        <w:rPr>
          <w:rFonts w:ascii="Times New Roman" w:hAnsi="Times New Roman" w:cs="Times New Roman"/>
          <w:sz w:val="24"/>
          <w:szCs w:val="24"/>
        </w:rPr>
        <w:t xml:space="preserve">Disseminate to interviewees, program stakeholders, funders and the community as </w:t>
      </w:r>
      <w:r w:rsidR="00BD4223" w:rsidRPr="0018240F">
        <w:rPr>
          <w:rFonts w:ascii="Times New Roman" w:hAnsi="Times New Roman" w:cs="Times New Roman"/>
          <w:sz w:val="24"/>
          <w:szCs w:val="24"/>
        </w:rPr>
        <w:t>appropriate</w:t>
      </w:r>
    </w:p>
    <w:p w:rsidR="00EC20A9" w:rsidRPr="0018240F" w:rsidRDefault="00EC20A9" w:rsidP="00EC20A9">
      <w:pPr>
        <w:rPr>
          <w:rFonts w:ascii="Times New Roman" w:hAnsi="Times New Roman" w:cs="Times New Roman"/>
          <w:sz w:val="24"/>
          <w:szCs w:val="24"/>
        </w:rPr>
      </w:pPr>
      <w:bookmarkStart w:id="0" w:name="_GoBack"/>
      <w:bookmarkEnd w:id="0"/>
    </w:p>
    <w:sectPr w:rsidR="00EC20A9" w:rsidRPr="001824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4D1A"/>
    <w:multiLevelType w:val="hybridMultilevel"/>
    <w:tmpl w:val="3E629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D02918"/>
    <w:multiLevelType w:val="hybridMultilevel"/>
    <w:tmpl w:val="4A66A7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E961EA4"/>
    <w:multiLevelType w:val="hybridMultilevel"/>
    <w:tmpl w:val="730890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F19440E"/>
    <w:multiLevelType w:val="hybridMultilevel"/>
    <w:tmpl w:val="FC0633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84A5048"/>
    <w:multiLevelType w:val="hybridMultilevel"/>
    <w:tmpl w:val="3FB43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2BC12C9"/>
    <w:multiLevelType w:val="hybridMultilevel"/>
    <w:tmpl w:val="AB00AF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34BC4BA3"/>
    <w:multiLevelType w:val="hybridMultilevel"/>
    <w:tmpl w:val="D834FF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3885163B"/>
    <w:multiLevelType w:val="hybridMultilevel"/>
    <w:tmpl w:val="65F4BF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AC6704A"/>
    <w:multiLevelType w:val="hybridMultilevel"/>
    <w:tmpl w:val="AEE4023A"/>
    <w:lvl w:ilvl="0" w:tplc="0809000D">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nsid w:val="4C7316B7"/>
    <w:multiLevelType w:val="hybridMultilevel"/>
    <w:tmpl w:val="43241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F3623B6"/>
    <w:multiLevelType w:val="hybridMultilevel"/>
    <w:tmpl w:val="0DC0E4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543F33C4"/>
    <w:multiLevelType w:val="hybridMultilevel"/>
    <w:tmpl w:val="36E424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CF43FA1"/>
    <w:multiLevelType w:val="hybridMultilevel"/>
    <w:tmpl w:val="97ECD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0EB6D61"/>
    <w:multiLevelType w:val="hybridMultilevel"/>
    <w:tmpl w:val="F2925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2824F9E"/>
    <w:multiLevelType w:val="hybridMultilevel"/>
    <w:tmpl w:val="0108D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A7F1A37"/>
    <w:multiLevelType w:val="hybridMultilevel"/>
    <w:tmpl w:val="F208D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2"/>
  </w:num>
  <w:num w:numId="4">
    <w:abstractNumId w:val="13"/>
  </w:num>
  <w:num w:numId="5">
    <w:abstractNumId w:val="14"/>
  </w:num>
  <w:num w:numId="6">
    <w:abstractNumId w:val="15"/>
  </w:num>
  <w:num w:numId="7">
    <w:abstractNumId w:val="4"/>
  </w:num>
  <w:num w:numId="8">
    <w:abstractNumId w:val="3"/>
  </w:num>
  <w:num w:numId="9">
    <w:abstractNumId w:val="5"/>
  </w:num>
  <w:num w:numId="10">
    <w:abstractNumId w:val="7"/>
  </w:num>
  <w:num w:numId="11">
    <w:abstractNumId w:val="1"/>
  </w:num>
  <w:num w:numId="12">
    <w:abstractNumId w:val="8"/>
  </w:num>
  <w:num w:numId="13">
    <w:abstractNumId w:val="10"/>
  </w:num>
  <w:num w:numId="14">
    <w:abstractNumId w:val="2"/>
  </w:num>
  <w:num w:numId="15">
    <w:abstractNumId w:val="6"/>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FF3"/>
    <w:rsid w:val="000023F5"/>
    <w:rsid w:val="000463DE"/>
    <w:rsid w:val="00097FF3"/>
    <w:rsid w:val="0010398E"/>
    <w:rsid w:val="00114870"/>
    <w:rsid w:val="00175E23"/>
    <w:rsid w:val="0018240F"/>
    <w:rsid w:val="002719C8"/>
    <w:rsid w:val="00315DBE"/>
    <w:rsid w:val="003E3DA0"/>
    <w:rsid w:val="00441EB1"/>
    <w:rsid w:val="004D506C"/>
    <w:rsid w:val="00542C70"/>
    <w:rsid w:val="0071254E"/>
    <w:rsid w:val="00915F43"/>
    <w:rsid w:val="009861E4"/>
    <w:rsid w:val="009C46AD"/>
    <w:rsid w:val="00AA12A7"/>
    <w:rsid w:val="00BA62A9"/>
    <w:rsid w:val="00BD4223"/>
    <w:rsid w:val="00C328C7"/>
    <w:rsid w:val="00D45798"/>
    <w:rsid w:val="00E664DE"/>
    <w:rsid w:val="00E6661F"/>
    <w:rsid w:val="00EC20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7F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7F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1</Pages>
  <Words>1569</Words>
  <Characters>8949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dc:creator>
  <cp:lastModifiedBy>Hannah</cp:lastModifiedBy>
  <cp:revision>10</cp:revision>
  <dcterms:created xsi:type="dcterms:W3CDTF">2020-05-09T08:48:00Z</dcterms:created>
  <dcterms:modified xsi:type="dcterms:W3CDTF">2020-05-11T20:18:00Z</dcterms:modified>
</cp:coreProperties>
</file>