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225" w:rsidRDefault="000B3225">
      <w:r>
        <w:t xml:space="preserve">NAME; </w:t>
      </w:r>
      <w:r w:rsidR="00B92EDD">
        <w:t>Okechukwu Ekene victor</w:t>
      </w:r>
    </w:p>
    <w:p w:rsidR="000B3225" w:rsidRDefault="000B3225">
      <w:r>
        <w:t>MATRIC NUMBER; 19/MHS01/</w:t>
      </w:r>
      <w:r w:rsidR="00B92EDD">
        <w:t>312</w:t>
      </w:r>
      <w:bookmarkStart w:id="0" w:name="_GoBack"/>
      <w:bookmarkEnd w:id="0"/>
    </w:p>
    <w:p w:rsidR="000B3225" w:rsidRDefault="000B3225">
      <w:r>
        <w:t>DEPARTMENT; Medicine and Surgery</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Sexual reproduction in a filamentous fungi like Rhizopus stolonifer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The growths are the delimited by a wall just so the nuclei are isolated in differentiated sex organs called gametangia (plural).</w:t>
      </w:r>
    </w:p>
    <w:p w:rsidR="00EE7A16" w:rsidRDefault="00EE7A16" w:rsidP="007A0DB2">
      <w:pPr>
        <w:pStyle w:val="ListParagraph"/>
        <w:numPr>
          <w:ilvl w:val="0"/>
          <w:numId w:val="3"/>
        </w:numPr>
      </w:pPr>
      <w:r>
        <w:t>The gametangia fuse in a process called plasmogamy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consists of three stages; plasmogamy, karogamy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They possess gametangia that keep the plants gametes from drying out.</w:t>
      </w:r>
    </w:p>
    <w:p w:rsidR="00C83FC4" w:rsidRDefault="00C83FC4" w:rsidP="00C83FC4">
      <w:pPr>
        <w:pStyle w:val="ListParagraph"/>
        <w:numPr>
          <w:ilvl w:val="0"/>
          <w:numId w:val="1"/>
        </w:numPr>
      </w:pPr>
      <w:r>
        <w:t xml:space="preserve">A. Eusteles;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Atactostele;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C. Dic</w:t>
      </w:r>
      <w:r w:rsidR="00847B0E">
        <w:t>tyostele;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(psilotum)</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variable"/>
    <w:sig w:usb0="E00002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25"/>
    <w:rsid w:val="000B3225"/>
    <w:rsid w:val="00675712"/>
    <w:rsid w:val="007A0DB2"/>
    <w:rsid w:val="007C5052"/>
    <w:rsid w:val="00847B0E"/>
    <w:rsid w:val="00852C0E"/>
    <w:rsid w:val="00880B8D"/>
    <w:rsid w:val="00B92EDD"/>
    <w:rsid w:val="00C83FC4"/>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E051"/>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2347039818660</cp:lastModifiedBy>
  <cp:revision>2</cp:revision>
  <dcterms:created xsi:type="dcterms:W3CDTF">2020-05-11T21:50:00Z</dcterms:created>
  <dcterms:modified xsi:type="dcterms:W3CDTF">2020-05-11T21:50:00Z</dcterms:modified>
</cp:coreProperties>
</file>