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52" w:rsidRPr="0047355C" w:rsidRDefault="0047355C">
      <w:pPr>
        <w:rPr>
          <w:rFonts w:ascii="Arial" w:hAnsi="Arial" w:cs="Arial"/>
          <w:b/>
          <w:sz w:val="36"/>
          <w:szCs w:val="36"/>
        </w:rPr>
      </w:pPr>
      <w:r w:rsidRPr="0047355C">
        <w:rPr>
          <w:rFonts w:ascii="Arial" w:hAnsi="Arial" w:cs="Arial"/>
          <w:b/>
          <w:sz w:val="36"/>
          <w:szCs w:val="36"/>
        </w:rPr>
        <w:t xml:space="preserve">IGWE </w:t>
      </w:r>
      <w:proofErr w:type="gramStart"/>
      <w:r w:rsidRPr="0047355C">
        <w:rPr>
          <w:rFonts w:ascii="Arial" w:hAnsi="Arial" w:cs="Arial"/>
          <w:b/>
          <w:sz w:val="36"/>
          <w:szCs w:val="36"/>
        </w:rPr>
        <w:t>DAVID .</w:t>
      </w:r>
      <w:proofErr w:type="gramEnd"/>
      <w:r w:rsidRPr="0047355C">
        <w:rPr>
          <w:rFonts w:ascii="Arial" w:hAnsi="Arial" w:cs="Arial"/>
          <w:b/>
          <w:sz w:val="36"/>
          <w:szCs w:val="36"/>
        </w:rPr>
        <w:t>I.</w:t>
      </w:r>
    </w:p>
    <w:p w:rsidR="0047355C" w:rsidRPr="0047355C" w:rsidRDefault="0047355C">
      <w:pPr>
        <w:rPr>
          <w:rFonts w:ascii="Arial" w:hAnsi="Arial" w:cs="Arial"/>
          <w:b/>
          <w:sz w:val="36"/>
          <w:szCs w:val="36"/>
        </w:rPr>
      </w:pPr>
      <w:r w:rsidRPr="0047355C">
        <w:rPr>
          <w:rFonts w:ascii="Arial" w:hAnsi="Arial" w:cs="Arial"/>
          <w:b/>
          <w:sz w:val="36"/>
          <w:szCs w:val="36"/>
        </w:rPr>
        <w:t>18/SCI01/105</w:t>
      </w:r>
    </w:p>
    <w:p w:rsidR="0047355C" w:rsidRDefault="0047355C">
      <w:pPr>
        <w:rPr>
          <w:rFonts w:ascii="Arial" w:hAnsi="Arial" w:cs="Arial"/>
          <w:b/>
          <w:sz w:val="36"/>
          <w:szCs w:val="36"/>
        </w:rPr>
      </w:pPr>
      <w:r w:rsidRPr="0047355C">
        <w:rPr>
          <w:rFonts w:ascii="Arial" w:hAnsi="Arial" w:cs="Arial"/>
          <w:b/>
          <w:sz w:val="36"/>
          <w:szCs w:val="36"/>
        </w:rPr>
        <w:t>CSC306</w:t>
      </w:r>
      <w:r>
        <w:rPr>
          <w:rFonts w:ascii="Arial" w:hAnsi="Arial" w:cs="Arial"/>
          <w:b/>
          <w:sz w:val="36"/>
          <w:szCs w:val="36"/>
        </w:rPr>
        <w:t xml:space="preserve"> TEST 1</w:t>
      </w:r>
    </w:p>
    <w:p w:rsidR="0047355C" w:rsidRPr="0047355C" w:rsidRDefault="0047355C" w:rsidP="004735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sz w:val="36"/>
          <w:szCs w:val="36"/>
        </w:rPr>
        <w:t>1  :</w:t>
      </w:r>
      <w:proofErr w:type="gramEnd"/>
      <w:r w:rsidRPr="004735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7355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Mention five </w:t>
      </w:r>
      <w:proofErr w:type="spellStart"/>
      <w:r w:rsidRPr="0047355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charateristics</w:t>
      </w:r>
      <w:proofErr w:type="spellEnd"/>
      <w:r w:rsidRPr="0047355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of a good database.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Reflects real-world structure of the problem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Can represent all expected data over time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Avoids redundant storage of data items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Provides efficient access to data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Supports the maintenance of data integrity over time</w:t>
      </w:r>
    </w:p>
    <w:p w:rsidR="0047355C" w:rsidRPr="0047355C" w:rsidRDefault="0047355C" w:rsidP="004735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355C">
        <w:rPr>
          <w:rFonts w:ascii="Times New Roman" w:eastAsia="Times New Roman" w:hAnsi="Times New Roman" w:cs="Times New Roman"/>
          <w:color w:val="000000"/>
          <w:sz w:val="27"/>
          <w:szCs w:val="27"/>
        </w:rPr>
        <w:t>Clean, consistent, and easy to understand</w:t>
      </w:r>
    </w:p>
    <w:p w:rsidR="0047355C" w:rsidRDefault="0047355C">
      <w:pPr>
        <w:rPr>
          <w:sz w:val="36"/>
          <w:szCs w:val="36"/>
        </w:rPr>
      </w:pPr>
      <w:r>
        <w:rPr>
          <w:b/>
        </w:rPr>
        <w:t xml:space="preserve">             </w:t>
      </w:r>
      <w:r w:rsidRPr="0047355C">
        <w:rPr>
          <w:b/>
          <w:sz w:val="36"/>
          <w:szCs w:val="36"/>
        </w:rPr>
        <w:t xml:space="preserve"> </w:t>
      </w:r>
      <w:proofErr w:type="gramStart"/>
      <w:r w:rsidRPr="0047355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:</w:t>
      </w:r>
      <w:proofErr w:type="gramEnd"/>
      <w:r w:rsidRPr="004735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7355C">
        <w:rPr>
          <w:b/>
          <w:sz w:val="36"/>
          <w:szCs w:val="36"/>
        </w:rPr>
        <w:t>Explain what is meant by saying that a  relationship is “optional”</w:t>
      </w:r>
    </w:p>
    <w:p w:rsidR="006F59ED" w:rsidRDefault="006F59ED" w:rsidP="006F59ED">
      <w:pPr>
        <w:ind w:left="720"/>
        <w:rPr>
          <w:rFonts w:ascii="Times New Roman" w:hAnsi="Times New Roman" w:cs="Times New Roman"/>
          <w:sz w:val="27"/>
          <w:szCs w:val="27"/>
        </w:rPr>
      </w:pPr>
      <w:r w:rsidRPr="006F59ED">
        <w:rPr>
          <w:rFonts w:ascii="Times New Roman" w:hAnsi="Times New Roman" w:cs="Times New Roman"/>
          <w:sz w:val="27"/>
          <w:szCs w:val="27"/>
        </w:rPr>
        <w:t>In an </w:t>
      </w:r>
      <w:r w:rsidRPr="006F59ED">
        <w:rPr>
          <w:rFonts w:ascii="Times New Roman" w:hAnsi="Times New Roman" w:cs="Times New Roman"/>
          <w:iCs/>
          <w:sz w:val="27"/>
          <w:szCs w:val="27"/>
        </w:rPr>
        <w:t>optional relationship</w:t>
      </w:r>
      <w:r w:rsidRPr="006F59ED">
        <w:rPr>
          <w:rFonts w:ascii="Times New Roman" w:hAnsi="Times New Roman" w:cs="Times New Roman"/>
          <w:sz w:val="27"/>
          <w:szCs w:val="27"/>
        </w:rPr>
        <w:t>, the FK can be null or the parent table does not need to have a corresponding child table occurrence. Implementing </w:t>
      </w:r>
      <w:r w:rsidRPr="006F59ED">
        <w:rPr>
          <w:rFonts w:ascii="Times New Roman" w:hAnsi="Times New Roman" w:cs="Times New Roman"/>
          <w:bCs/>
          <w:sz w:val="27"/>
          <w:szCs w:val="27"/>
        </w:rPr>
        <w:t>Optional</w:t>
      </w:r>
      <w:r w:rsidRPr="006F59ED">
        <w:rPr>
          <w:rFonts w:ascii="Times New Roman" w:hAnsi="Times New Roman" w:cs="Times New Roman"/>
          <w:sz w:val="27"/>
          <w:szCs w:val="27"/>
        </w:rPr>
        <w:t> Parameters in T-</w:t>
      </w:r>
      <w:r w:rsidRPr="006F59ED">
        <w:rPr>
          <w:rFonts w:ascii="Times New Roman" w:hAnsi="Times New Roman" w:cs="Times New Roman"/>
          <w:bCs/>
          <w:sz w:val="27"/>
          <w:szCs w:val="27"/>
        </w:rPr>
        <w:t>SQL</w:t>
      </w:r>
      <w:r w:rsidRPr="006F59ED">
        <w:rPr>
          <w:rFonts w:ascii="Times New Roman" w:hAnsi="Times New Roman" w:cs="Times New Roman"/>
          <w:sz w:val="27"/>
          <w:szCs w:val="27"/>
        </w:rPr>
        <w:t> Stored Procedures. The stored procedure returns all the records matching the values of the parameters. You want the parameters be </w:t>
      </w:r>
      <w:r w:rsidRPr="006F59ED">
        <w:rPr>
          <w:rFonts w:ascii="Times New Roman" w:hAnsi="Times New Roman" w:cs="Times New Roman"/>
          <w:bCs/>
          <w:sz w:val="27"/>
          <w:szCs w:val="27"/>
        </w:rPr>
        <w:t>optional</w:t>
      </w:r>
      <w:r w:rsidRPr="006F59ED">
        <w:rPr>
          <w:rFonts w:ascii="Times New Roman" w:hAnsi="Times New Roman" w:cs="Times New Roman"/>
          <w:sz w:val="27"/>
          <w:szCs w:val="27"/>
        </w:rPr>
        <w:t>, which means skipping the parameter if you do not pass a value</w:t>
      </w:r>
    </w:p>
    <w:p w:rsidR="006F59ED" w:rsidRDefault="006F59ED" w:rsidP="006F59ED">
      <w:pPr>
        <w:ind w:left="720"/>
        <w:rPr>
          <w:rFonts w:ascii="Times New Roman" w:hAnsi="Times New Roman" w:cs="Times New Roman"/>
          <w:sz w:val="27"/>
          <w:szCs w:val="27"/>
        </w:rPr>
      </w:pPr>
    </w:p>
    <w:p w:rsidR="006F59ED" w:rsidRDefault="006F59ED" w:rsidP="006F59ED">
      <w:pPr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59ED">
        <w:rPr>
          <w:rFonts w:ascii="Times New Roman" w:hAnsi="Times New Roman" w:cs="Times New Roman"/>
          <w:b/>
          <w:sz w:val="32"/>
          <w:szCs w:val="32"/>
        </w:rPr>
        <w:t>3 :</w:t>
      </w:r>
      <w:proofErr w:type="gramEnd"/>
      <w:r w:rsidRPr="006F59ED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Pr="006F59ED">
        <w:rPr>
          <w:rFonts w:ascii="Times New Roman" w:hAnsi="Times New Roman" w:cs="Times New Roman"/>
          <w:b/>
          <w:sz w:val="32"/>
          <w:szCs w:val="32"/>
        </w:rPr>
        <w:t>Explain what is meant by saying that an entity set may have “partial participation” in a relationship</w:t>
      </w:r>
    </w:p>
    <w:p w:rsidR="006F59ED" w:rsidRDefault="006F59ED" w:rsidP="006F59ED">
      <w:pPr>
        <w:ind w:left="720"/>
        <w:rPr>
          <w:rFonts w:ascii="Times New Roman" w:hAnsi="Times New Roman" w:cs="Times New Roman"/>
          <w:sz w:val="27"/>
          <w:szCs w:val="27"/>
        </w:rPr>
      </w:pPr>
      <w:r w:rsidRPr="000D2865">
        <w:rPr>
          <w:rFonts w:ascii="Times New Roman" w:hAnsi="Times New Roman" w:cs="Times New Roman"/>
          <w:sz w:val="27"/>
          <w:szCs w:val="27"/>
        </w:rPr>
        <w:t>It specifies that each </w:t>
      </w:r>
      <w:r w:rsidRPr="000D2865">
        <w:rPr>
          <w:rFonts w:ascii="Times New Roman" w:hAnsi="Times New Roman" w:cs="Times New Roman"/>
          <w:bCs/>
          <w:sz w:val="27"/>
          <w:szCs w:val="27"/>
        </w:rPr>
        <w:t>entity</w:t>
      </w:r>
      <w:r w:rsidRPr="000D2865">
        <w:rPr>
          <w:rFonts w:ascii="Times New Roman" w:hAnsi="Times New Roman" w:cs="Times New Roman"/>
          <w:sz w:val="27"/>
          <w:szCs w:val="27"/>
        </w:rPr>
        <w:t> in the </w:t>
      </w:r>
      <w:r w:rsidRPr="000D2865">
        <w:rPr>
          <w:rFonts w:ascii="Times New Roman" w:hAnsi="Times New Roman" w:cs="Times New Roman"/>
          <w:bCs/>
          <w:sz w:val="27"/>
          <w:szCs w:val="27"/>
        </w:rPr>
        <w:t>entity set may</w:t>
      </w:r>
      <w:r w:rsidRPr="000D2865">
        <w:rPr>
          <w:rFonts w:ascii="Times New Roman" w:hAnsi="Times New Roman" w:cs="Times New Roman"/>
          <w:sz w:val="27"/>
          <w:szCs w:val="27"/>
        </w:rPr>
        <w:t> or </w:t>
      </w:r>
      <w:r w:rsidRPr="000D2865">
        <w:rPr>
          <w:rFonts w:ascii="Times New Roman" w:hAnsi="Times New Roman" w:cs="Times New Roman"/>
          <w:bCs/>
          <w:sz w:val="27"/>
          <w:szCs w:val="27"/>
        </w:rPr>
        <w:t>may</w:t>
      </w:r>
      <w:r w:rsidRPr="000D2865">
        <w:rPr>
          <w:rFonts w:ascii="Times New Roman" w:hAnsi="Times New Roman" w:cs="Times New Roman"/>
          <w:sz w:val="27"/>
          <w:szCs w:val="27"/>
        </w:rPr>
        <w:t> not participate in the </w:t>
      </w:r>
      <w:r w:rsidRPr="000D2865">
        <w:rPr>
          <w:rFonts w:ascii="Times New Roman" w:hAnsi="Times New Roman" w:cs="Times New Roman"/>
          <w:bCs/>
          <w:sz w:val="27"/>
          <w:szCs w:val="27"/>
        </w:rPr>
        <w:t>relationship</w:t>
      </w:r>
      <w:r w:rsidRPr="000D2865">
        <w:rPr>
          <w:rFonts w:ascii="Times New Roman" w:hAnsi="Times New Roman" w:cs="Times New Roman"/>
          <w:sz w:val="27"/>
          <w:szCs w:val="27"/>
        </w:rPr>
        <w:t> instance in that </w:t>
      </w:r>
      <w:r w:rsidRPr="000D2865">
        <w:rPr>
          <w:rFonts w:ascii="Times New Roman" w:hAnsi="Times New Roman" w:cs="Times New Roman"/>
          <w:bCs/>
          <w:sz w:val="27"/>
          <w:szCs w:val="27"/>
        </w:rPr>
        <w:t>relationship set</w:t>
      </w:r>
      <w:r w:rsidRPr="000D2865">
        <w:rPr>
          <w:rFonts w:ascii="Times New Roman" w:hAnsi="Times New Roman" w:cs="Times New Roman"/>
          <w:sz w:val="27"/>
          <w:szCs w:val="27"/>
        </w:rPr>
        <w:t>. That is why, it is also called as optional participation. </w:t>
      </w:r>
      <w:r w:rsidRPr="000D2865">
        <w:rPr>
          <w:rFonts w:ascii="Times New Roman" w:hAnsi="Times New Roman" w:cs="Times New Roman"/>
          <w:bCs/>
          <w:sz w:val="27"/>
          <w:szCs w:val="27"/>
        </w:rPr>
        <w:t>Partial participation</w:t>
      </w:r>
      <w:r w:rsidRPr="000D2865">
        <w:rPr>
          <w:rFonts w:ascii="Times New Roman" w:hAnsi="Times New Roman" w:cs="Times New Roman"/>
          <w:sz w:val="27"/>
          <w:szCs w:val="27"/>
        </w:rPr>
        <w:t> is represented using a single line between the </w:t>
      </w:r>
      <w:r w:rsidRPr="000D2865">
        <w:rPr>
          <w:rFonts w:ascii="Times New Roman" w:hAnsi="Times New Roman" w:cs="Times New Roman"/>
          <w:bCs/>
          <w:sz w:val="27"/>
          <w:szCs w:val="27"/>
        </w:rPr>
        <w:t>entity set</w:t>
      </w:r>
      <w:r w:rsidRPr="000D2865">
        <w:rPr>
          <w:rFonts w:ascii="Times New Roman" w:hAnsi="Times New Roman" w:cs="Times New Roman"/>
          <w:sz w:val="27"/>
          <w:szCs w:val="27"/>
        </w:rPr>
        <w:t> and </w:t>
      </w:r>
      <w:r w:rsidRPr="000D2865">
        <w:rPr>
          <w:rFonts w:ascii="Times New Roman" w:hAnsi="Times New Roman" w:cs="Times New Roman"/>
          <w:bCs/>
          <w:sz w:val="27"/>
          <w:szCs w:val="27"/>
        </w:rPr>
        <w:t>relationship set</w:t>
      </w:r>
      <w:r w:rsidRPr="000D2865">
        <w:rPr>
          <w:rFonts w:ascii="Times New Roman" w:hAnsi="Times New Roman" w:cs="Times New Roman"/>
          <w:sz w:val="27"/>
          <w:szCs w:val="27"/>
        </w:rPr>
        <w:t>.</w:t>
      </w:r>
    </w:p>
    <w:p w:rsidR="000D2865" w:rsidRDefault="000D2865" w:rsidP="006F59ED">
      <w:pPr>
        <w:ind w:left="720"/>
        <w:rPr>
          <w:rFonts w:ascii="Times New Roman" w:hAnsi="Times New Roman" w:cs="Times New Roman"/>
          <w:sz w:val="27"/>
          <w:szCs w:val="27"/>
        </w:rPr>
      </w:pPr>
    </w:p>
    <w:p w:rsidR="000D2865" w:rsidRDefault="000D2865" w:rsidP="006F59ED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D2865" w:rsidRDefault="000D2865" w:rsidP="006F59ED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0D2865" w:rsidRDefault="000D2865" w:rsidP="006F59ED">
      <w:pPr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2865">
        <w:rPr>
          <w:rFonts w:ascii="Times New Roman" w:hAnsi="Times New Roman" w:cs="Times New Roman"/>
          <w:b/>
          <w:sz w:val="32"/>
          <w:szCs w:val="32"/>
        </w:rPr>
        <w:lastRenderedPageBreak/>
        <w:t>4 :</w:t>
      </w:r>
      <w:proofErr w:type="gramEnd"/>
      <w:r w:rsidRPr="000D2865">
        <w:rPr>
          <w:rFonts w:ascii="Times New Roman" w:hAnsi="Times New Roman" w:cs="Times New Roman"/>
          <w:b/>
          <w:sz w:val="32"/>
          <w:szCs w:val="32"/>
        </w:rPr>
        <w:t xml:space="preserve"> Differentiate between DDL and DML with examples</w:t>
      </w:r>
    </w:p>
    <w:p w:rsidR="000D2865" w:rsidRDefault="000D2865" w:rsidP="000D2865">
      <w:pPr>
        <w:ind w:left="720" w:firstLine="72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t>DDL:</w:t>
      </w:r>
      <w:r w:rsidRPr="000D2865">
        <w:rPr>
          <w:rFonts w:ascii="Arial" w:hAnsi="Arial" w:cs="Arial"/>
          <w:shd w:val="clear" w:color="auto" w:fill="FFFFFF"/>
        </w:rPr>
        <w:t xml:space="preserve"> </w:t>
      </w:r>
      <w:r w:rsidRPr="000D2865">
        <w:rPr>
          <w:rFonts w:ascii="Times New Roman" w:hAnsi="Times New Roman" w:cs="Times New Roman"/>
          <w:sz w:val="27"/>
          <w:szCs w:val="27"/>
        </w:rPr>
        <w:t>DDL is Data Definition Language which is used to define data structures. For example: create table, alter table are instructions in SQL</w:t>
      </w:r>
      <w:r w:rsidRPr="000D2865">
        <w:rPr>
          <w:rFonts w:ascii="Times New Roman" w:hAnsi="Times New Roman" w:cs="Times New Roman"/>
          <w:b/>
          <w:sz w:val="27"/>
          <w:szCs w:val="27"/>
        </w:rPr>
        <w:t>.</w:t>
      </w:r>
    </w:p>
    <w:p w:rsidR="000D2865" w:rsidRDefault="000D2865" w:rsidP="000D2865">
      <w:pPr>
        <w:ind w:left="72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t>DML</w:t>
      </w:r>
      <w:r w:rsidRPr="000D286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865">
        <w:rPr>
          <w:rFonts w:ascii="Times New Roman" w:hAnsi="Times New Roman" w:cs="Times New Roman"/>
          <w:sz w:val="27"/>
          <w:szCs w:val="27"/>
        </w:rPr>
        <w:t>DML is Data Manipulation Language which is used to manipulate data itself. For example: insert, update, delete are instructions in SQL.</w:t>
      </w:r>
    </w:p>
    <w:p w:rsidR="0056254A" w:rsidRPr="000D2865" w:rsidRDefault="0056254A" w:rsidP="000D2865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DIFFERENCIES BETWEEN DDL &amp; DML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0D2865" w:rsidTr="000D2865"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DDL</w:t>
            </w:r>
          </w:p>
        </w:tc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DML</w:t>
            </w:r>
          </w:p>
        </w:tc>
      </w:tr>
      <w:tr w:rsidR="000D2865" w:rsidTr="000D2865"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stands for Data Definition Language.</w:t>
            </w:r>
          </w:p>
        </w:tc>
        <w:tc>
          <w:tcPr>
            <w:tcW w:w="4675" w:type="dxa"/>
          </w:tcPr>
          <w:p w:rsidR="000D2865" w:rsidRDefault="000D2865" w:rsidP="000D286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It stands for Data Manipulation Language.</w:t>
            </w:r>
          </w:p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2865" w:rsidTr="000D2865"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is used to create database schema and can be used to define some constraints as well.</w:t>
            </w:r>
          </w:p>
        </w:tc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is used to add, retrieve or update the data.</w:t>
            </w:r>
          </w:p>
        </w:tc>
      </w:tr>
      <w:tr w:rsidR="000D2865" w:rsidTr="000D2865"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basically defines the column (Attributes) of the table.</w:t>
            </w:r>
          </w:p>
        </w:tc>
        <w:tc>
          <w:tcPr>
            <w:tcW w:w="4675" w:type="dxa"/>
          </w:tcPr>
          <w:p w:rsidR="000D2865" w:rsidRDefault="000D2865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It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add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or update the row of the table. These rows are called as tuple.</w:t>
            </w:r>
          </w:p>
        </w:tc>
      </w:tr>
      <w:tr w:rsidR="000D2865" w:rsidTr="000D2865">
        <w:tc>
          <w:tcPr>
            <w:tcW w:w="4675" w:type="dxa"/>
          </w:tcPr>
          <w:p w:rsidR="000D2865" w:rsidRDefault="0056254A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doesn’t have any further classification.</w:t>
            </w:r>
          </w:p>
        </w:tc>
        <w:tc>
          <w:tcPr>
            <w:tcW w:w="4675" w:type="dxa"/>
          </w:tcPr>
          <w:p w:rsidR="000D2865" w:rsidRDefault="0056254A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It is further classified into Procedural and Non-Procedural DML.</w:t>
            </w:r>
          </w:p>
        </w:tc>
      </w:tr>
      <w:tr w:rsidR="000D2865" w:rsidTr="000D2865">
        <w:tc>
          <w:tcPr>
            <w:tcW w:w="4675" w:type="dxa"/>
          </w:tcPr>
          <w:p w:rsidR="000D2865" w:rsidRDefault="0056254A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Basic command present in DDL are CREATE, DROP, RENAME, ALTER etc.</w:t>
            </w:r>
          </w:p>
        </w:tc>
        <w:tc>
          <w:tcPr>
            <w:tcW w:w="4675" w:type="dxa"/>
          </w:tcPr>
          <w:p w:rsidR="000D2865" w:rsidRDefault="0056254A" w:rsidP="000D28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hd w:val="clear" w:color="auto" w:fill="FFFFFF"/>
              </w:rPr>
              <w:t>BASIC command present in DML are UPDATE, INSERT, MERGE etc.</w:t>
            </w:r>
          </w:p>
        </w:tc>
      </w:tr>
    </w:tbl>
    <w:p w:rsidR="000D2865" w:rsidRPr="000D2865" w:rsidRDefault="000D2865" w:rsidP="000D2865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sectPr w:rsidR="000D2865" w:rsidRPr="000D2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EEE"/>
    <w:multiLevelType w:val="multilevel"/>
    <w:tmpl w:val="866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C"/>
    <w:rsid w:val="000D2865"/>
    <w:rsid w:val="00261252"/>
    <w:rsid w:val="0047355C"/>
    <w:rsid w:val="0056254A"/>
    <w:rsid w:val="006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B7F5"/>
  <w15:chartTrackingRefBased/>
  <w15:docId w15:val="{147DCFBF-A682-497D-A685-F846186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IGWE DAVID IFEANYI</dc:creator>
  <cp:keywords/>
  <dc:description/>
  <cp:lastModifiedBy>IGWE DAVID IFEANYI</cp:lastModifiedBy>
  <cp:revision>1</cp:revision>
  <dcterms:created xsi:type="dcterms:W3CDTF">2020-05-12T09:52:00Z</dcterms:created>
  <dcterms:modified xsi:type="dcterms:W3CDTF">2020-05-12T10:32:00Z</dcterms:modified>
</cp:coreProperties>
</file>