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0A" w:rsidRDefault="00755BA7">
      <w:pPr>
        <w:rPr>
          <w:sz w:val="32"/>
          <w:szCs w:val="32"/>
        </w:rPr>
      </w:pPr>
      <w:r>
        <w:rPr>
          <w:sz w:val="32"/>
          <w:szCs w:val="32"/>
        </w:rPr>
        <w:t>Name: Ode Victor</w:t>
      </w:r>
    </w:p>
    <w:p w:rsidR="00755BA7" w:rsidRDefault="00755BA7">
      <w:pPr>
        <w:rPr>
          <w:sz w:val="32"/>
          <w:szCs w:val="32"/>
        </w:rPr>
      </w:pPr>
      <w:r>
        <w:rPr>
          <w:sz w:val="32"/>
          <w:szCs w:val="32"/>
        </w:rPr>
        <w:t>Matric No.: 17/sci01/059</w:t>
      </w:r>
    </w:p>
    <w:p w:rsidR="00755BA7" w:rsidRDefault="00755BA7">
      <w:pPr>
        <w:rPr>
          <w:sz w:val="32"/>
          <w:szCs w:val="32"/>
        </w:rPr>
      </w:pPr>
      <w:r>
        <w:rPr>
          <w:sz w:val="32"/>
          <w:szCs w:val="32"/>
        </w:rPr>
        <w:t>Course Code: CSC 306</w:t>
      </w:r>
    </w:p>
    <w:p w:rsidR="00755BA7" w:rsidRDefault="00755BA7">
      <w:pPr>
        <w:rPr>
          <w:sz w:val="32"/>
          <w:szCs w:val="32"/>
        </w:rPr>
      </w:pPr>
      <w:r>
        <w:rPr>
          <w:sz w:val="32"/>
          <w:szCs w:val="32"/>
        </w:rPr>
        <w:t>Course Title: Data Management 1</w:t>
      </w:r>
    </w:p>
    <w:p w:rsidR="00755BA7" w:rsidRDefault="00755BA7">
      <w:pPr>
        <w:rPr>
          <w:sz w:val="32"/>
          <w:szCs w:val="32"/>
        </w:rPr>
      </w:pPr>
    </w:p>
    <w:p w:rsidR="00755BA7" w:rsidRDefault="00755BA7">
      <w:pPr>
        <w:rPr>
          <w:sz w:val="32"/>
          <w:szCs w:val="32"/>
          <w:u w:val="single"/>
        </w:rPr>
      </w:pPr>
      <w:r w:rsidRPr="00755BA7">
        <w:rPr>
          <w:sz w:val="32"/>
          <w:szCs w:val="32"/>
          <w:u w:val="single"/>
        </w:rPr>
        <w:t>Answers</w:t>
      </w:r>
    </w:p>
    <w:p w:rsidR="00755BA7" w:rsidRDefault="00755BA7" w:rsidP="00755BA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It should be able to store various kinds of data.</w:t>
      </w:r>
    </w:p>
    <w:p w:rsidR="00755BA7" w:rsidRDefault="008B04CB" w:rsidP="00755BA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There should be less redundancy.</w:t>
      </w:r>
    </w:p>
    <w:p w:rsidR="00755BA7" w:rsidRDefault="008B04CB" w:rsidP="00755BA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There should be easy manipulation.</w:t>
      </w:r>
    </w:p>
    <w:p w:rsidR="00755BA7" w:rsidRDefault="00755BA7" w:rsidP="00755BA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There should not be duplication of data in database.</w:t>
      </w:r>
    </w:p>
    <w:p w:rsidR="008B04CB" w:rsidRDefault="008B04CB" w:rsidP="00755BA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There should be strong security.</w:t>
      </w:r>
    </w:p>
    <w:p w:rsidR="00E165AA" w:rsidRDefault="00E165AA" w:rsidP="00755BA7">
      <w:pPr>
        <w:pStyle w:val="ListParagraph"/>
        <w:rPr>
          <w:sz w:val="32"/>
          <w:szCs w:val="32"/>
        </w:rPr>
      </w:pPr>
    </w:p>
    <w:p w:rsidR="00E165AA" w:rsidRDefault="00E165AA" w:rsidP="00E165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It means the parent table does not need to have a corresponding child table occurrence.</w:t>
      </w:r>
    </w:p>
    <w:p w:rsidR="00E165AA" w:rsidRDefault="00E165AA" w:rsidP="00755BA7">
      <w:pPr>
        <w:pStyle w:val="ListParagraph"/>
        <w:rPr>
          <w:sz w:val="32"/>
          <w:szCs w:val="32"/>
        </w:rPr>
      </w:pPr>
    </w:p>
    <w:p w:rsidR="00E165AA" w:rsidRDefault="00E165AA" w:rsidP="00E165A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165AA">
        <w:rPr>
          <w:sz w:val="32"/>
          <w:szCs w:val="32"/>
        </w:rPr>
        <w:t>It is said to be partial if only some entities in E participate in relationship R.</w:t>
      </w:r>
    </w:p>
    <w:p w:rsidR="00E165AA" w:rsidRPr="00E165AA" w:rsidRDefault="00E165AA" w:rsidP="00E165AA">
      <w:pPr>
        <w:pStyle w:val="ListParagraph"/>
        <w:rPr>
          <w:sz w:val="32"/>
          <w:szCs w:val="32"/>
        </w:rPr>
      </w:pPr>
    </w:p>
    <w:p w:rsidR="00E165AA" w:rsidRPr="00E165AA" w:rsidRDefault="00E165AA" w:rsidP="00E165AA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ComparisonChart"/>
      <w:bookmarkEnd w:id="0"/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>Differences between DDL and DML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5010"/>
        <w:gridCol w:w="4344"/>
      </w:tblGrid>
      <w:tr w:rsidR="00E165AA" w:rsidRPr="00E165AA" w:rsidTr="00E165AA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65AA" w:rsidRPr="00E165AA" w:rsidRDefault="00E165AA" w:rsidP="00E165AA">
            <w:pPr>
              <w:spacing w:after="240" w:line="48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65AA" w:rsidRPr="00E165AA" w:rsidRDefault="00E165AA" w:rsidP="00E165AA">
            <w:pPr>
              <w:spacing w:after="240" w:line="48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en-GB"/>
              </w:rPr>
            </w:pPr>
            <w:r w:rsidRPr="00E165A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en-GB"/>
              </w:rPr>
              <w:t>DDL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65AA" w:rsidRPr="00E165AA" w:rsidRDefault="00E165AA" w:rsidP="00E165AA">
            <w:pPr>
              <w:spacing w:after="240" w:line="48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en-GB"/>
              </w:rPr>
            </w:pPr>
            <w:r w:rsidRPr="00E165A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en-GB"/>
              </w:rPr>
              <w:t>DML</w:t>
            </w:r>
          </w:p>
        </w:tc>
      </w:tr>
      <w:tr w:rsidR="00E165AA" w:rsidRPr="00E165AA" w:rsidTr="00E165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AA" w:rsidRPr="00E165AA" w:rsidRDefault="00E165AA" w:rsidP="00E165AA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AA" w:rsidRPr="00E165AA" w:rsidRDefault="00E165AA" w:rsidP="00E165AA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65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DDL is used to create the database schema.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AA" w:rsidRPr="00E165AA" w:rsidRDefault="00E165AA" w:rsidP="00E165AA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65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DML is used to populate and manipulate database</w:t>
            </w:r>
          </w:p>
        </w:tc>
      </w:tr>
      <w:tr w:rsidR="00E165AA" w:rsidRPr="00E165AA" w:rsidTr="00E165A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AA" w:rsidRPr="00E165AA" w:rsidRDefault="00E165AA" w:rsidP="00E165AA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AA" w:rsidRPr="00E165AA" w:rsidRDefault="00E165AA" w:rsidP="00E165AA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65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Data Definition Language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AA" w:rsidRPr="00E165AA" w:rsidRDefault="00E165AA" w:rsidP="00E165AA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65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Data Manipulation Language</w:t>
            </w:r>
          </w:p>
        </w:tc>
      </w:tr>
      <w:tr w:rsidR="00E165AA" w:rsidRPr="00E165AA" w:rsidTr="00E165A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AA" w:rsidRPr="00E165AA" w:rsidRDefault="00E165AA" w:rsidP="00E165AA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AA" w:rsidRPr="00E165AA" w:rsidRDefault="00E165AA" w:rsidP="00E165AA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65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DDL is not classified further.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AA" w:rsidRPr="00E165AA" w:rsidRDefault="00E165AA" w:rsidP="00E165AA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65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DML is further classified as Procedural and Non-Procedural DMLs.</w:t>
            </w:r>
          </w:p>
        </w:tc>
      </w:tr>
      <w:tr w:rsidR="00E165AA" w:rsidRPr="00E165AA" w:rsidTr="00E165A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AA" w:rsidRPr="00E165AA" w:rsidRDefault="00E165AA" w:rsidP="00E165AA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AA" w:rsidRPr="00E165AA" w:rsidRDefault="00E165AA" w:rsidP="00E165AA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65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CREATE, ALTER, DROP, TRUNCATE AND COMMENT and RENAME, etc.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65AA" w:rsidRPr="00E165AA" w:rsidRDefault="00E165AA" w:rsidP="00E165AA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65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SELECT, INSERT, UPDATE, DELETE, MERGE, CALL, etc.</w:t>
            </w:r>
          </w:p>
        </w:tc>
      </w:tr>
    </w:tbl>
    <w:p w:rsidR="00E165AA" w:rsidRPr="00E165AA" w:rsidRDefault="00E165AA" w:rsidP="00E165AA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1" w:name="_GoBack"/>
      <w:bookmarkEnd w:id="1"/>
    </w:p>
    <w:p w:rsidR="00E165AA" w:rsidRPr="00E165AA" w:rsidRDefault="00E165AA" w:rsidP="00E165AA">
      <w:pPr>
        <w:pStyle w:val="ListParagraph"/>
        <w:ind w:left="927"/>
        <w:rPr>
          <w:sz w:val="32"/>
          <w:szCs w:val="32"/>
        </w:rPr>
      </w:pPr>
    </w:p>
    <w:p w:rsidR="00755BA7" w:rsidRDefault="00755BA7" w:rsidP="00755BA7">
      <w:pPr>
        <w:pStyle w:val="ListParagraph"/>
        <w:rPr>
          <w:sz w:val="32"/>
          <w:szCs w:val="32"/>
        </w:rPr>
      </w:pPr>
    </w:p>
    <w:p w:rsidR="00755BA7" w:rsidRDefault="00755BA7" w:rsidP="00755BA7">
      <w:pPr>
        <w:pStyle w:val="ListParagraph"/>
        <w:rPr>
          <w:sz w:val="32"/>
          <w:szCs w:val="32"/>
        </w:rPr>
      </w:pPr>
    </w:p>
    <w:p w:rsidR="00755BA7" w:rsidRPr="00755BA7" w:rsidRDefault="00755BA7" w:rsidP="00755BA7">
      <w:pPr>
        <w:pStyle w:val="ListParagraph"/>
        <w:rPr>
          <w:sz w:val="32"/>
          <w:szCs w:val="32"/>
        </w:rPr>
      </w:pPr>
    </w:p>
    <w:sectPr w:rsidR="00755BA7" w:rsidRPr="00755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12AB"/>
    <w:multiLevelType w:val="multilevel"/>
    <w:tmpl w:val="B274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D4E21"/>
    <w:multiLevelType w:val="hybridMultilevel"/>
    <w:tmpl w:val="AB6A869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56953"/>
    <w:multiLevelType w:val="hybridMultilevel"/>
    <w:tmpl w:val="C930D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A7"/>
    <w:rsid w:val="00755BA7"/>
    <w:rsid w:val="008B04CB"/>
    <w:rsid w:val="00DA0A0A"/>
    <w:rsid w:val="00E165AA"/>
    <w:rsid w:val="00F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6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16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65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65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entry-meta">
    <w:name w:val="entry-meta"/>
    <w:basedOn w:val="Normal"/>
    <w:rsid w:val="00E1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try-comments-link">
    <w:name w:val="entry-comments-link"/>
    <w:basedOn w:val="DefaultParagraphFont"/>
    <w:rsid w:val="00E165AA"/>
  </w:style>
  <w:style w:type="character" w:styleId="Hyperlink">
    <w:name w:val="Hyperlink"/>
    <w:basedOn w:val="DefaultParagraphFont"/>
    <w:uiPriority w:val="99"/>
    <w:semiHidden/>
    <w:unhideWhenUsed/>
    <w:rsid w:val="00E165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65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6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16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65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65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entry-meta">
    <w:name w:val="entry-meta"/>
    <w:basedOn w:val="Normal"/>
    <w:rsid w:val="00E1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try-comments-link">
    <w:name w:val="entry-comments-link"/>
    <w:basedOn w:val="DefaultParagraphFont"/>
    <w:rsid w:val="00E165AA"/>
  </w:style>
  <w:style w:type="character" w:styleId="Hyperlink">
    <w:name w:val="Hyperlink"/>
    <w:basedOn w:val="DefaultParagraphFont"/>
    <w:uiPriority w:val="99"/>
    <w:semiHidden/>
    <w:unhideWhenUsed/>
    <w:rsid w:val="00E165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65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Ajah</dc:creator>
  <cp:lastModifiedBy>Mr. Ajah</cp:lastModifiedBy>
  <cp:revision>1</cp:revision>
  <dcterms:created xsi:type="dcterms:W3CDTF">2020-05-12T09:55:00Z</dcterms:created>
  <dcterms:modified xsi:type="dcterms:W3CDTF">2020-05-12T10:33:00Z</dcterms:modified>
</cp:coreProperties>
</file>