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65" w:rsidRPr="00C971CE" w:rsidRDefault="00A22F05">
      <w:r w:rsidRPr="00C971CE">
        <w:t>NAME: UNAH CHIKE</w:t>
      </w:r>
    </w:p>
    <w:p w:rsidR="00A22F05" w:rsidRPr="00C971CE" w:rsidRDefault="00A22F05">
      <w:r w:rsidRPr="00C971CE">
        <w:t>DEPT: ANATOMY</w:t>
      </w:r>
    </w:p>
    <w:p w:rsidR="00A22F05" w:rsidRPr="00C971CE" w:rsidRDefault="00A22F05">
      <w:r w:rsidRPr="00C971CE">
        <w:t>MAT NO: 17/MHS01/315</w:t>
      </w:r>
    </w:p>
    <w:p w:rsidR="00A22F05" w:rsidRPr="00C971CE" w:rsidRDefault="00A22F05">
      <w:r w:rsidRPr="00C971CE">
        <w:t>COURSE CODE: ANA314</w:t>
      </w:r>
    </w:p>
    <w:p w:rsidR="00A22F05" w:rsidRPr="00C971CE" w:rsidRDefault="00A22F05"/>
    <w:p w:rsidR="00A22F05" w:rsidRPr="00C971CE" w:rsidRDefault="00A22F05"/>
    <w:p w:rsidR="00A22F05" w:rsidRPr="00C971CE" w:rsidRDefault="00A22F05">
      <w:r w:rsidRPr="00C971CE">
        <w:t>Assignment: what is comparative anatomy?</w:t>
      </w:r>
    </w:p>
    <w:p w:rsidR="00A22F05" w:rsidRPr="00C971CE" w:rsidRDefault="00A22F05"/>
    <w:p w:rsidR="00A22F05" w:rsidRPr="00C971CE" w:rsidRDefault="00A22F05">
      <w:r w:rsidRPr="00C971CE">
        <w:t xml:space="preserve">&gt;1. Comparative anatomy is the study of similarities and differences in the anatomy of different species. It is closely related to evolutionary biology and </w:t>
      </w:r>
      <w:proofErr w:type="gramStart"/>
      <w:r w:rsidRPr="00C971CE">
        <w:t>phylogeny{</w:t>
      </w:r>
      <w:proofErr w:type="gramEnd"/>
      <w:r w:rsidRPr="00C971CE">
        <w:t xml:space="preserve">the evolution of species} </w:t>
      </w:r>
    </w:p>
    <w:p w:rsidR="00A22F05" w:rsidRPr="00C971CE" w:rsidRDefault="00A22F05"/>
    <w:p w:rsidR="00B879D8" w:rsidRPr="00C971CE" w:rsidRDefault="000708BE">
      <w:r w:rsidRPr="00C971CE">
        <w:t xml:space="preserve">&gt;2. </w:t>
      </w:r>
      <w:r w:rsidR="00A22F05" w:rsidRPr="00C971CE">
        <w:t>Highlight the criteria necessary to caring for laboratory animals</w:t>
      </w:r>
    </w:p>
    <w:p w:rsidR="00A22F05" w:rsidRPr="00C971CE" w:rsidRDefault="00B879D8">
      <w:r w:rsidRPr="00C971CE">
        <w:t xml:space="preserve">Temperature and humidity for mouse/rats: temperatures of 65-75*F (-18-23*C) with 40-60% humidity rate are recommended. </w:t>
      </w:r>
      <w:r w:rsidR="00A22F05" w:rsidRPr="00C971CE">
        <w:t xml:space="preserve"> </w:t>
      </w:r>
    </w:p>
    <w:p w:rsidR="000708BE" w:rsidRPr="00C971CE" w:rsidRDefault="000708BE">
      <w:r w:rsidRPr="00C971CE">
        <w:t xml:space="preserve">For practical considerations, due to the common work hours, researchers should be aware of the lighting schedules used in the rodent housing rooms (commonly 12hrs light: 12 hrs dark or 14hrs </w:t>
      </w:r>
      <w:proofErr w:type="gramStart"/>
      <w:r w:rsidRPr="00C971CE">
        <w:t>light :</w:t>
      </w:r>
      <w:proofErr w:type="gramEnd"/>
      <w:r w:rsidRPr="00C971CE">
        <w:t xml:space="preserve"> 10hrs dark).  </w:t>
      </w:r>
    </w:p>
    <w:p w:rsidR="000708BE" w:rsidRPr="00C971CE" w:rsidRDefault="000708BE">
      <w:r w:rsidRPr="00C971CE">
        <w:t>Ensure lights are not used and that researchers and technicians do not enter the mouse room during the dark cycle.</w:t>
      </w:r>
    </w:p>
    <w:p w:rsidR="000708BE" w:rsidRPr="00C971CE" w:rsidRDefault="000708BE">
      <w:r w:rsidRPr="00C971CE">
        <w:t xml:space="preserve">Ventilation </w:t>
      </w:r>
    </w:p>
    <w:p w:rsidR="000708BE" w:rsidRPr="00C971CE" w:rsidRDefault="000708BE">
      <w:r w:rsidRPr="00C971CE">
        <w:t>Routine sanitation and environmental controls are necessary for protecting animal health and for minimizing the introduction for non experimental variables which could undermine the quality of research data.</w:t>
      </w:r>
    </w:p>
    <w:p w:rsidR="000708BE" w:rsidRPr="00C971CE" w:rsidRDefault="000708BE">
      <w:r w:rsidRPr="00C971CE">
        <w:t>Sanitation schedules vary according to the type of vertebrate animal caging.</w:t>
      </w:r>
    </w:p>
    <w:p w:rsidR="00067C20" w:rsidRPr="00C971CE" w:rsidRDefault="00067C20">
      <w:r w:rsidRPr="00C971CE">
        <w:t xml:space="preserve">Animal crowding in a cage affects environmental quality (the accumulation of urine, for example, leads to excess ammonia and moisture). </w:t>
      </w:r>
    </w:p>
    <w:p w:rsidR="00067C20" w:rsidRPr="00C971CE" w:rsidRDefault="00067C20">
      <w:r w:rsidRPr="00C971CE">
        <w:t xml:space="preserve">Crowding can also cause newborn pups to be injured or killed. </w:t>
      </w:r>
    </w:p>
    <w:p w:rsidR="00067C20" w:rsidRPr="00C971CE" w:rsidRDefault="00067C20">
      <w:r w:rsidRPr="00C971CE">
        <w:t xml:space="preserve">In particular, if a mother is about to give birth to a second litter, the first litter should be weaned and removed to new cages to prevent smothering and trauma of the newborns. </w:t>
      </w:r>
    </w:p>
    <w:p w:rsidR="00FA316A" w:rsidRPr="00C971CE" w:rsidRDefault="00FA316A">
      <w:r w:rsidRPr="00C971CE">
        <w:lastRenderedPageBreak/>
        <w:t>&gt;3. Highlight the similarities and differences in the digestive system anatomy of amphibians.</w:t>
      </w:r>
    </w:p>
    <w:sectPr w:rsidR="00FA316A" w:rsidRPr="00C971CE" w:rsidSect="00A67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F05"/>
    <w:rsid w:val="00067C20"/>
    <w:rsid w:val="000708BE"/>
    <w:rsid w:val="00A22F05"/>
    <w:rsid w:val="00A67A65"/>
    <w:rsid w:val="00A91E59"/>
    <w:rsid w:val="00B879D8"/>
    <w:rsid w:val="00BA101C"/>
    <w:rsid w:val="00C971CE"/>
    <w:rsid w:val="00FA3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A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dcterms:created xsi:type="dcterms:W3CDTF">2020-05-08T11:44:00Z</dcterms:created>
  <dcterms:modified xsi:type="dcterms:W3CDTF">2020-05-09T01:38:00Z</dcterms:modified>
</cp:coreProperties>
</file>