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DF5" w:rsidRPr="00904C7E" w:rsidRDefault="00904C7E" w:rsidP="00F5092E">
      <w:pPr>
        <w:spacing w:line="480" w:lineRule="auto"/>
        <w:rPr>
          <w:rFonts w:ascii="Times New Roman" w:hAnsi="Times New Roman" w:cs="Times New Roman"/>
          <w:bCs/>
          <w:sz w:val="36"/>
          <w:szCs w:val="36"/>
        </w:rPr>
      </w:pPr>
      <w:r w:rsidRPr="00904C7E">
        <w:rPr>
          <w:rFonts w:ascii="Times New Roman" w:hAnsi="Times New Roman" w:cs="Times New Roman"/>
          <w:bCs/>
          <w:sz w:val="36"/>
          <w:szCs w:val="36"/>
        </w:rPr>
        <w:t>NAME: OLAJIDE RAADIYYAH OYINLOLA</w:t>
      </w:r>
    </w:p>
    <w:p w:rsidR="004E7687" w:rsidRPr="00904C7E" w:rsidRDefault="00904C7E" w:rsidP="00F5092E">
      <w:pPr>
        <w:spacing w:line="480" w:lineRule="auto"/>
        <w:rPr>
          <w:rFonts w:ascii="Times New Roman" w:hAnsi="Times New Roman" w:cs="Times New Roman"/>
          <w:bCs/>
          <w:sz w:val="36"/>
          <w:szCs w:val="36"/>
        </w:rPr>
      </w:pPr>
      <w:r w:rsidRPr="00904C7E">
        <w:rPr>
          <w:rFonts w:ascii="Times New Roman" w:hAnsi="Times New Roman" w:cs="Times New Roman"/>
          <w:bCs/>
          <w:sz w:val="36"/>
          <w:szCs w:val="36"/>
        </w:rPr>
        <w:t>MATRIC NO: 18/MHS06/041</w:t>
      </w:r>
    </w:p>
    <w:p w:rsidR="00F5092E" w:rsidRPr="00904C7E" w:rsidRDefault="00904C7E" w:rsidP="00F5092E">
      <w:pPr>
        <w:spacing w:line="480" w:lineRule="auto"/>
        <w:rPr>
          <w:rFonts w:ascii="Times New Roman" w:hAnsi="Times New Roman" w:cs="Times New Roman"/>
          <w:bCs/>
          <w:sz w:val="36"/>
          <w:szCs w:val="36"/>
        </w:rPr>
      </w:pPr>
      <w:r w:rsidRPr="00904C7E">
        <w:rPr>
          <w:rFonts w:ascii="Times New Roman" w:hAnsi="Times New Roman" w:cs="Times New Roman"/>
          <w:bCs/>
          <w:sz w:val="36"/>
          <w:szCs w:val="36"/>
        </w:rPr>
        <w:t>DEPARTMENT: MEDICAL LABORATORY SCIENCE</w:t>
      </w:r>
    </w:p>
    <w:p w:rsidR="00F5092E" w:rsidRPr="00904C7E" w:rsidRDefault="00F5092E" w:rsidP="00F5092E">
      <w:pPr>
        <w:spacing w:line="480" w:lineRule="auto"/>
        <w:rPr>
          <w:rFonts w:ascii="Times New Roman" w:hAnsi="Times New Roman" w:cs="Times New Roman"/>
          <w:bCs/>
          <w:sz w:val="36"/>
          <w:szCs w:val="36"/>
        </w:rPr>
      </w:pPr>
      <w:r w:rsidRPr="00904C7E">
        <w:rPr>
          <w:rFonts w:ascii="Times New Roman" w:hAnsi="Times New Roman" w:cs="Times New Roman"/>
          <w:bCs/>
          <w:sz w:val="36"/>
          <w:szCs w:val="36"/>
        </w:rPr>
        <w:t xml:space="preserve">COLLEGE: COLLEGE OF MEDICINE AND HEALTH SCIENCES </w:t>
      </w:r>
    </w:p>
    <w:p w:rsidR="004E7687" w:rsidRPr="00904C7E" w:rsidRDefault="004E7687" w:rsidP="00F5092E">
      <w:pPr>
        <w:spacing w:line="480" w:lineRule="auto"/>
        <w:rPr>
          <w:rFonts w:ascii="Times New Roman" w:hAnsi="Times New Roman" w:cs="Times New Roman"/>
          <w:bCs/>
          <w:sz w:val="36"/>
          <w:szCs w:val="36"/>
        </w:rPr>
      </w:pPr>
      <w:r w:rsidRPr="00904C7E">
        <w:rPr>
          <w:rFonts w:ascii="Times New Roman" w:hAnsi="Times New Roman" w:cs="Times New Roman"/>
          <w:bCs/>
          <w:sz w:val="36"/>
          <w:szCs w:val="36"/>
        </w:rPr>
        <w:t>COURSE:</w:t>
      </w:r>
      <w:r w:rsidR="00904C7E">
        <w:rPr>
          <w:rFonts w:ascii="Times New Roman" w:hAnsi="Times New Roman" w:cs="Times New Roman"/>
          <w:bCs/>
          <w:sz w:val="36"/>
          <w:szCs w:val="36"/>
        </w:rPr>
        <w:t xml:space="preserve"> </w:t>
      </w:r>
      <w:r w:rsidR="00A93442" w:rsidRPr="00904C7E">
        <w:rPr>
          <w:rFonts w:ascii="Times New Roman" w:hAnsi="Times New Roman" w:cs="Times New Roman"/>
          <w:bCs/>
          <w:sz w:val="36"/>
          <w:szCs w:val="36"/>
        </w:rPr>
        <w:t>AFE 20</w:t>
      </w:r>
      <w:bookmarkStart w:id="0" w:name="_GoBack"/>
      <w:bookmarkEnd w:id="0"/>
      <w:r w:rsidR="00904C7E" w:rsidRPr="00904C7E">
        <w:rPr>
          <w:rFonts w:ascii="Times New Roman" w:hAnsi="Times New Roman" w:cs="Times New Roman"/>
          <w:bCs/>
          <w:sz w:val="36"/>
          <w:szCs w:val="36"/>
        </w:rPr>
        <w:t>2</w:t>
      </w:r>
    </w:p>
    <w:p w:rsidR="004E7687" w:rsidRPr="00904C7E" w:rsidRDefault="00F5092E" w:rsidP="00F5092E">
      <w:pPr>
        <w:spacing w:line="480" w:lineRule="auto"/>
        <w:rPr>
          <w:rFonts w:ascii="Times New Roman" w:hAnsi="Times New Roman" w:cs="Times New Roman"/>
          <w:bCs/>
          <w:sz w:val="36"/>
          <w:szCs w:val="36"/>
        </w:rPr>
      </w:pPr>
      <w:r w:rsidRPr="00904C7E">
        <w:rPr>
          <w:rFonts w:ascii="Times New Roman" w:hAnsi="Times New Roman" w:cs="Times New Roman"/>
          <w:bCs/>
          <w:sz w:val="36"/>
          <w:szCs w:val="36"/>
        </w:rPr>
        <w:t xml:space="preserve">ASSIGNMENT: </w:t>
      </w:r>
      <w:r w:rsidR="00904C7E" w:rsidRPr="00904C7E">
        <w:rPr>
          <w:rFonts w:ascii="Times New Roman" w:hAnsi="Times New Roman" w:cs="Times New Roman"/>
          <w:bCs/>
          <w:sz w:val="36"/>
          <w:szCs w:val="36"/>
        </w:rPr>
        <w:t>FEASIBILITY STUDY ON FISHERY</w:t>
      </w:r>
      <w:r w:rsidR="004E7687" w:rsidRPr="00904C7E">
        <w:rPr>
          <w:rFonts w:ascii="Times New Roman" w:hAnsi="Times New Roman" w:cs="Times New Roman"/>
          <w:bCs/>
          <w:sz w:val="36"/>
          <w:szCs w:val="36"/>
        </w:rPr>
        <w:t xml:space="preserve"> BUSINESS</w:t>
      </w:r>
    </w:p>
    <w:p w:rsidR="003A0DF5" w:rsidRPr="00904C7E" w:rsidRDefault="003A0DF5">
      <w:pPr>
        <w:rPr>
          <w:rFonts w:ascii="Times New Roman" w:hAnsi="Times New Roman" w:cs="Times New Roman"/>
          <w:bCs/>
          <w:sz w:val="24"/>
          <w:szCs w:val="24"/>
          <w:u w:val="single"/>
        </w:rPr>
      </w:pPr>
    </w:p>
    <w:p w:rsidR="003A0DF5" w:rsidRPr="00904C7E" w:rsidRDefault="003A0DF5">
      <w:pPr>
        <w:rPr>
          <w:rFonts w:ascii="Times New Roman" w:hAnsi="Times New Roman" w:cs="Times New Roman"/>
          <w:bCs/>
          <w:sz w:val="24"/>
          <w:szCs w:val="24"/>
          <w:u w:val="single"/>
        </w:rPr>
      </w:pPr>
    </w:p>
    <w:p w:rsidR="003A0DF5" w:rsidRDefault="003A0DF5">
      <w:pPr>
        <w:rPr>
          <w:rFonts w:ascii="Times New Roman" w:hAnsi="Times New Roman" w:cs="Times New Roman"/>
          <w:b/>
          <w:bCs/>
          <w:sz w:val="24"/>
          <w:szCs w:val="24"/>
          <w:u w:val="single"/>
        </w:rPr>
      </w:pPr>
    </w:p>
    <w:p w:rsidR="001E4FCD" w:rsidRDefault="001E4FCD">
      <w:pPr>
        <w:rPr>
          <w:rFonts w:ascii="Times New Roman" w:hAnsi="Times New Roman" w:cs="Times New Roman"/>
          <w:b/>
          <w:bCs/>
          <w:sz w:val="24"/>
          <w:szCs w:val="24"/>
          <w:u w:val="single"/>
        </w:rPr>
      </w:pPr>
    </w:p>
    <w:p w:rsidR="001E4FCD" w:rsidRDefault="001E4FCD">
      <w:pPr>
        <w:rPr>
          <w:rFonts w:ascii="Times New Roman" w:hAnsi="Times New Roman" w:cs="Times New Roman"/>
          <w:b/>
          <w:bCs/>
          <w:sz w:val="24"/>
          <w:szCs w:val="24"/>
          <w:u w:val="single"/>
        </w:rPr>
      </w:pPr>
    </w:p>
    <w:p w:rsidR="00B43F11" w:rsidRDefault="00B43F11" w:rsidP="001E4FCD">
      <w:pPr>
        <w:rPr>
          <w:rFonts w:ascii="Times New Roman" w:hAnsi="Times New Roman" w:cs="Times New Roman"/>
          <w:b/>
          <w:bCs/>
          <w:sz w:val="24"/>
          <w:szCs w:val="24"/>
          <w:u w:val="single"/>
        </w:rPr>
      </w:pPr>
    </w:p>
    <w:p w:rsidR="008738FD" w:rsidRDefault="008738FD" w:rsidP="001E4FCD">
      <w:pPr>
        <w:rPr>
          <w:rFonts w:ascii="Times New Roman" w:hAnsi="Times New Roman" w:cs="Times New Roman"/>
          <w:b/>
          <w:bCs/>
          <w:sz w:val="24"/>
          <w:szCs w:val="24"/>
          <w:u w:val="single"/>
        </w:rPr>
      </w:pPr>
    </w:p>
    <w:p w:rsidR="00904C7E" w:rsidRDefault="00904C7E" w:rsidP="008738FD">
      <w:pPr>
        <w:spacing w:line="480" w:lineRule="auto"/>
        <w:rPr>
          <w:rFonts w:ascii="Times New Roman" w:hAnsi="Times New Roman" w:cs="Times New Roman"/>
          <w:b/>
          <w:bCs/>
          <w:sz w:val="24"/>
          <w:szCs w:val="24"/>
          <w:u w:val="single"/>
        </w:rPr>
      </w:pPr>
    </w:p>
    <w:p w:rsidR="00904C7E" w:rsidRDefault="00904C7E" w:rsidP="008738FD">
      <w:pPr>
        <w:spacing w:line="480" w:lineRule="auto"/>
        <w:rPr>
          <w:rFonts w:ascii="Times New Roman" w:hAnsi="Times New Roman" w:cs="Times New Roman"/>
          <w:b/>
          <w:bCs/>
          <w:sz w:val="24"/>
          <w:szCs w:val="24"/>
          <w:u w:val="single"/>
        </w:rPr>
      </w:pPr>
    </w:p>
    <w:p w:rsidR="00904C7E" w:rsidRDefault="00904C7E" w:rsidP="008738FD">
      <w:pPr>
        <w:spacing w:line="480" w:lineRule="auto"/>
        <w:rPr>
          <w:rFonts w:ascii="Times New Roman" w:hAnsi="Times New Roman" w:cs="Times New Roman"/>
          <w:b/>
          <w:bCs/>
          <w:sz w:val="24"/>
          <w:szCs w:val="24"/>
          <w:u w:val="single"/>
        </w:rPr>
      </w:pPr>
    </w:p>
    <w:p w:rsidR="001E4FCD" w:rsidRPr="000942CA" w:rsidRDefault="001E4FCD" w:rsidP="000942CA">
      <w:pPr>
        <w:spacing w:line="480" w:lineRule="auto"/>
        <w:rPr>
          <w:rFonts w:ascii="Times New Roman" w:hAnsi="Times New Roman" w:cs="Times New Roman"/>
          <w:b/>
          <w:bCs/>
          <w:sz w:val="24"/>
          <w:szCs w:val="24"/>
          <w:u w:val="single"/>
        </w:rPr>
      </w:pPr>
      <w:r w:rsidRPr="000942CA">
        <w:rPr>
          <w:rFonts w:ascii="Times New Roman" w:hAnsi="Times New Roman" w:cs="Times New Roman"/>
          <w:b/>
          <w:bCs/>
          <w:sz w:val="24"/>
          <w:szCs w:val="24"/>
          <w:u w:val="single"/>
        </w:rPr>
        <w:lastRenderedPageBreak/>
        <w:t>Table of Contents</w:t>
      </w:r>
    </w:p>
    <w:p w:rsidR="00F84A2D" w:rsidRPr="000942CA" w:rsidRDefault="001E4FCD" w:rsidP="000942CA">
      <w:pPr>
        <w:pStyle w:val="ListParagraph"/>
        <w:numPr>
          <w:ilvl w:val="0"/>
          <w:numId w:val="3"/>
        </w:numPr>
        <w:spacing w:line="480" w:lineRule="auto"/>
        <w:rPr>
          <w:rFonts w:ascii="Times New Roman" w:hAnsi="Times New Roman" w:cs="Times New Roman"/>
          <w:b/>
          <w:bCs/>
          <w:sz w:val="24"/>
          <w:szCs w:val="24"/>
        </w:rPr>
      </w:pPr>
      <w:r w:rsidRPr="000942CA">
        <w:rPr>
          <w:rFonts w:ascii="Times New Roman" w:hAnsi="Times New Roman" w:cs="Times New Roman"/>
          <w:b/>
          <w:bCs/>
          <w:sz w:val="24"/>
          <w:szCs w:val="24"/>
        </w:rPr>
        <w:t xml:space="preserve">Executive </w:t>
      </w:r>
      <w:r w:rsidR="00F84A2D" w:rsidRPr="000942CA">
        <w:rPr>
          <w:rFonts w:ascii="Times New Roman" w:hAnsi="Times New Roman" w:cs="Times New Roman"/>
          <w:b/>
          <w:bCs/>
          <w:sz w:val="24"/>
          <w:szCs w:val="24"/>
        </w:rPr>
        <w:t>Summary</w:t>
      </w:r>
    </w:p>
    <w:p w:rsidR="00F84A2D" w:rsidRPr="000942CA" w:rsidRDefault="00904C7E" w:rsidP="000942CA">
      <w:pPr>
        <w:pStyle w:val="ListParagraph"/>
        <w:numPr>
          <w:ilvl w:val="0"/>
          <w:numId w:val="3"/>
        </w:numPr>
        <w:spacing w:line="480" w:lineRule="auto"/>
        <w:rPr>
          <w:rFonts w:ascii="Times New Roman" w:hAnsi="Times New Roman" w:cs="Times New Roman"/>
          <w:b/>
          <w:bCs/>
          <w:sz w:val="24"/>
          <w:szCs w:val="24"/>
        </w:rPr>
      </w:pPr>
      <w:r w:rsidRPr="000942CA">
        <w:rPr>
          <w:rFonts w:ascii="Times New Roman" w:hAnsi="Times New Roman" w:cs="Times New Roman"/>
          <w:b/>
          <w:bCs/>
          <w:sz w:val="24"/>
          <w:szCs w:val="24"/>
        </w:rPr>
        <w:t>Fishery</w:t>
      </w:r>
      <w:r w:rsidR="00F74368" w:rsidRPr="000942CA">
        <w:rPr>
          <w:rFonts w:ascii="Times New Roman" w:hAnsi="Times New Roman" w:cs="Times New Roman"/>
          <w:b/>
          <w:bCs/>
          <w:sz w:val="24"/>
          <w:szCs w:val="24"/>
        </w:rPr>
        <w:t xml:space="preserve"> strategy and implementation  summary objective</w:t>
      </w:r>
    </w:p>
    <w:p w:rsidR="00B0770F" w:rsidRPr="000942CA" w:rsidRDefault="00904C7E" w:rsidP="000942CA">
      <w:pPr>
        <w:pStyle w:val="ListParagraph"/>
        <w:numPr>
          <w:ilvl w:val="0"/>
          <w:numId w:val="3"/>
        </w:numPr>
        <w:spacing w:line="480" w:lineRule="auto"/>
        <w:rPr>
          <w:rFonts w:ascii="Times New Roman" w:hAnsi="Times New Roman" w:cs="Times New Roman"/>
          <w:b/>
          <w:bCs/>
          <w:sz w:val="24"/>
          <w:szCs w:val="24"/>
        </w:rPr>
      </w:pPr>
      <w:r w:rsidRPr="000942CA">
        <w:rPr>
          <w:rFonts w:ascii="Times New Roman" w:hAnsi="Times New Roman" w:cs="Times New Roman"/>
          <w:b/>
          <w:bCs/>
          <w:sz w:val="24"/>
          <w:szCs w:val="24"/>
        </w:rPr>
        <w:t>Fishery</w:t>
      </w:r>
      <w:r w:rsidR="00DD4737" w:rsidRPr="000942CA">
        <w:rPr>
          <w:rFonts w:ascii="Times New Roman" w:hAnsi="Times New Roman" w:cs="Times New Roman"/>
          <w:b/>
          <w:bCs/>
          <w:sz w:val="24"/>
          <w:szCs w:val="24"/>
        </w:rPr>
        <w:t xml:space="preserve"> targets and strategy impacts</w:t>
      </w:r>
    </w:p>
    <w:p w:rsidR="00EE6C93" w:rsidRPr="000942CA" w:rsidRDefault="00904C7E" w:rsidP="000942CA">
      <w:pPr>
        <w:pStyle w:val="ListParagraph"/>
        <w:numPr>
          <w:ilvl w:val="0"/>
          <w:numId w:val="3"/>
        </w:numPr>
        <w:spacing w:line="480" w:lineRule="auto"/>
        <w:rPr>
          <w:rFonts w:ascii="Times New Roman" w:hAnsi="Times New Roman" w:cs="Times New Roman"/>
          <w:b/>
          <w:bCs/>
          <w:sz w:val="24"/>
          <w:szCs w:val="24"/>
        </w:rPr>
      </w:pPr>
      <w:r w:rsidRPr="000942CA">
        <w:rPr>
          <w:rFonts w:ascii="Times New Roman" w:hAnsi="Times New Roman" w:cs="Times New Roman"/>
          <w:b/>
          <w:bCs/>
          <w:sz w:val="24"/>
          <w:szCs w:val="24"/>
        </w:rPr>
        <w:t>Operational plan on fishery</w:t>
      </w:r>
    </w:p>
    <w:p w:rsidR="001E4FCD" w:rsidRPr="000942CA" w:rsidRDefault="00792BE3" w:rsidP="000942CA">
      <w:pPr>
        <w:pStyle w:val="ListParagraph"/>
        <w:numPr>
          <w:ilvl w:val="0"/>
          <w:numId w:val="3"/>
        </w:numPr>
        <w:spacing w:line="480" w:lineRule="auto"/>
        <w:rPr>
          <w:rFonts w:ascii="Times New Roman" w:hAnsi="Times New Roman" w:cs="Times New Roman"/>
          <w:b/>
          <w:bCs/>
          <w:sz w:val="24"/>
          <w:szCs w:val="24"/>
        </w:rPr>
      </w:pPr>
      <w:r w:rsidRPr="000942CA">
        <w:rPr>
          <w:rFonts w:ascii="Times New Roman" w:hAnsi="Times New Roman" w:cs="Times New Roman"/>
          <w:b/>
          <w:bCs/>
          <w:sz w:val="24"/>
          <w:szCs w:val="24"/>
        </w:rPr>
        <w:t>Market plan</w:t>
      </w:r>
    </w:p>
    <w:p w:rsidR="00221A62" w:rsidRPr="000942CA" w:rsidRDefault="00792BE3" w:rsidP="000942CA">
      <w:pPr>
        <w:pStyle w:val="ListParagraph"/>
        <w:numPr>
          <w:ilvl w:val="0"/>
          <w:numId w:val="3"/>
        </w:numPr>
        <w:spacing w:line="480" w:lineRule="auto"/>
        <w:rPr>
          <w:rFonts w:ascii="Times New Roman" w:hAnsi="Times New Roman" w:cs="Times New Roman"/>
          <w:b/>
          <w:bCs/>
          <w:sz w:val="24"/>
          <w:szCs w:val="24"/>
        </w:rPr>
      </w:pPr>
      <w:r w:rsidRPr="000942CA">
        <w:rPr>
          <w:rFonts w:ascii="Times New Roman" w:hAnsi="Times New Roman" w:cs="Times New Roman"/>
          <w:b/>
          <w:bCs/>
          <w:sz w:val="24"/>
          <w:szCs w:val="24"/>
        </w:rPr>
        <w:t>Financial evaluation on fishery business</w:t>
      </w:r>
    </w:p>
    <w:p w:rsidR="00221A62" w:rsidRPr="000942CA" w:rsidRDefault="00792BE3" w:rsidP="000942CA">
      <w:pPr>
        <w:pStyle w:val="ListParagraph"/>
        <w:numPr>
          <w:ilvl w:val="0"/>
          <w:numId w:val="3"/>
        </w:numPr>
        <w:spacing w:line="480" w:lineRule="auto"/>
        <w:rPr>
          <w:rFonts w:ascii="Times New Roman" w:hAnsi="Times New Roman" w:cs="Times New Roman"/>
          <w:b/>
          <w:bCs/>
          <w:sz w:val="24"/>
          <w:szCs w:val="24"/>
        </w:rPr>
      </w:pPr>
      <w:r w:rsidRPr="000942CA">
        <w:rPr>
          <w:rFonts w:ascii="Times New Roman" w:hAnsi="Times New Roman" w:cs="Times New Roman"/>
          <w:b/>
          <w:bCs/>
          <w:sz w:val="24"/>
          <w:szCs w:val="24"/>
        </w:rPr>
        <w:t>Business plan projected cash flow</w:t>
      </w:r>
    </w:p>
    <w:p w:rsidR="00221A62" w:rsidRPr="000942CA" w:rsidRDefault="00221A62" w:rsidP="000942CA">
      <w:pPr>
        <w:pStyle w:val="ListParagraph"/>
        <w:spacing w:line="480" w:lineRule="auto"/>
        <w:ind w:left="1080"/>
        <w:rPr>
          <w:rFonts w:ascii="Times New Roman" w:hAnsi="Times New Roman" w:cs="Times New Roman"/>
          <w:b/>
          <w:bCs/>
          <w:sz w:val="24"/>
          <w:szCs w:val="24"/>
        </w:rPr>
      </w:pPr>
    </w:p>
    <w:p w:rsidR="00D810C2" w:rsidRPr="000942CA" w:rsidRDefault="00051DDD" w:rsidP="000942CA">
      <w:pPr>
        <w:spacing w:line="480" w:lineRule="auto"/>
        <w:rPr>
          <w:rFonts w:ascii="Times New Roman" w:hAnsi="Times New Roman" w:cs="Times New Roman"/>
          <w:b/>
          <w:bCs/>
          <w:sz w:val="24"/>
          <w:szCs w:val="24"/>
          <w:u w:val="single"/>
        </w:rPr>
      </w:pPr>
      <w:r w:rsidRPr="000942CA">
        <w:rPr>
          <w:rFonts w:ascii="Times New Roman" w:hAnsi="Times New Roman" w:cs="Times New Roman"/>
          <w:b/>
          <w:bCs/>
          <w:sz w:val="24"/>
          <w:szCs w:val="24"/>
          <w:u w:val="single"/>
        </w:rPr>
        <w:t>EXECUTIVE SUMMARY</w:t>
      </w:r>
      <w:r w:rsidR="00904C7E" w:rsidRPr="000942CA">
        <w:rPr>
          <w:rFonts w:ascii="Times New Roman" w:hAnsi="Times New Roman" w:cs="Times New Roman"/>
          <w:b/>
          <w:bCs/>
          <w:sz w:val="24"/>
          <w:szCs w:val="24"/>
          <w:u w:val="single"/>
        </w:rPr>
        <w:t xml:space="preserve"> FOR FISHERY</w:t>
      </w:r>
      <w:r w:rsidR="00FB4468" w:rsidRPr="000942CA">
        <w:rPr>
          <w:rFonts w:ascii="Times New Roman" w:hAnsi="Times New Roman" w:cs="Times New Roman"/>
          <w:b/>
          <w:bCs/>
          <w:sz w:val="24"/>
          <w:szCs w:val="24"/>
          <w:u w:val="single"/>
        </w:rPr>
        <w:t xml:space="preserve"> B</w:t>
      </w:r>
      <w:r w:rsidR="00D810C2" w:rsidRPr="000942CA">
        <w:rPr>
          <w:rFonts w:ascii="Times New Roman" w:hAnsi="Times New Roman" w:cs="Times New Roman"/>
          <w:b/>
          <w:bCs/>
          <w:sz w:val="24"/>
          <w:szCs w:val="24"/>
          <w:u w:val="single"/>
        </w:rPr>
        <w:t>USINESS FEASIBILITY STUDY</w:t>
      </w:r>
    </w:p>
    <w:p w:rsidR="00FB4468" w:rsidRPr="000942CA" w:rsidRDefault="005414A8" w:rsidP="000942CA">
      <w:pPr>
        <w:spacing w:line="480" w:lineRule="auto"/>
        <w:rPr>
          <w:rFonts w:ascii="Times New Roman" w:hAnsi="Times New Roman" w:cs="Times New Roman"/>
          <w:sz w:val="24"/>
          <w:szCs w:val="24"/>
        </w:rPr>
      </w:pPr>
      <w:r w:rsidRPr="000942CA">
        <w:rPr>
          <w:rFonts w:ascii="Times New Roman" w:hAnsi="Times New Roman" w:cs="Times New Roman"/>
          <w:sz w:val="24"/>
          <w:szCs w:val="24"/>
        </w:rPr>
        <w:t>Feasibility study on the</w:t>
      </w:r>
      <w:r w:rsidR="00904C7E" w:rsidRPr="000942CA">
        <w:rPr>
          <w:rFonts w:ascii="Times New Roman" w:hAnsi="Times New Roman" w:cs="Times New Roman"/>
          <w:sz w:val="24"/>
          <w:szCs w:val="24"/>
        </w:rPr>
        <w:t xml:space="preserve"> establishment of a fish pond</w:t>
      </w:r>
      <w:r w:rsidR="00AE5705" w:rsidRPr="000942CA">
        <w:rPr>
          <w:rFonts w:ascii="Times New Roman" w:hAnsi="Times New Roman" w:cs="Times New Roman"/>
          <w:sz w:val="24"/>
          <w:szCs w:val="24"/>
        </w:rPr>
        <w:t xml:space="preserve"> is based on </w:t>
      </w:r>
      <w:r w:rsidR="0072693E" w:rsidRPr="000942CA">
        <w:rPr>
          <w:rFonts w:ascii="Times New Roman" w:hAnsi="Times New Roman" w:cs="Times New Roman"/>
          <w:sz w:val="24"/>
          <w:szCs w:val="24"/>
        </w:rPr>
        <w:t xml:space="preserve">my </w:t>
      </w:r>
      <w:r w:rsidR="00372C17" w:rsidRPr="000942CA">
        <w:rPr>
          <w:rFonts w:ascii="Times New Roman" w:hAnsi="Times New Roman" w:cs="Times New Roman"/>
          <w:sz w:val="24"/>
          <w:szCs w:val="24"/>
        </w:rPr>
        <w:t xml:space="preserve">research and the </w:t>
      </w:r>
      <w:r w:rsidR="00915C46" w:rsidRPr="000942CA">
        <w:rPr>
          <w:rFonts w:ascii="Times New Roman" w:hAnsi="Times New Roman" w:cs="Times New Roman"/>
          <w:sz w:val="24"/>
          <w:szCs w:val="24"/>
        </w:rPr>
        <w:t xml:space="preserve">business will be wholly owned by me, </w:t>
      </w:r>
      <w:r w:rsidR="00904C7E" w:rsidRPr="000942CA">
        <w:rPr>
          <w:rFonts w:ascii="Times New Roman" w:hAnsi="Times New Roman" w:cs="Times New Roman"/>
          <w:sz w:val="24"/>
          <w:szCs w:val="24"/>
        </w:rPr>
        <w:t>OLAJIDE RAADIYYAH OYINLOLA</w:t>
      </w:r>
      <w:r w:rsidR="00915C46" w:rsidRPr="000942CA">
        <w:rPr>
          <w:rFonts w:ascii="Times New Roman" w:hAnsi="Times New Roman" w:cs="Times New Roman"/>
          <w:sz w:val="24"/>
          <w:szCs w:val="24"/>
        </w:rPr>
        <w:t>. The name of the business will be called</w:t>
      </w:r>
      <w:r w:rsidR="00904C7E" w:rsidRPr="000942CA">
        <w:rPr>
          <w:rFonts w:ascii="Times New Roman" w:hAnsi="Times New Roman" w:cs="Times New Roman"/>
          <w:b/>
          <w:sz w:val="24"/>
          <w:szCs w:val="24"/>
        </w:rPr>
        <w:t xml:space="preserve"> Deedee’s </w:t>
      </w:r>
      <w:r w:rsidR="0086582A" w:rsidRPr="000942CA">
        <w:rPr>
          <w:rFonts w:ascii="Times New Roman" w:hAnsi="Times New Roman" w:cs="Times New Roman"/>
          <w:b/>
          <w:sz w:val="24"/>
          <w:szCs w:val="24"/>
        </w:rPr>
        <w:t>cat</w:t>
      </w:r>
      <w:r w:rsidR="00904C7E" w:rsidRPr="000942CA">
        <w:rPr>
          <w:rFonts w:ascii="Times New Roman" w:hAnsi="Times New Roman" w:cs="Times New Roman"/>
          <w:b/>
          <w:sz w:val="24"/>
          <w:szCs w:val="24"/>
        </w:rPr>
        <w:t>fish</w:t>
      </w:r>
      <w:r w:rsidR="0086582A" w:rsidRPr="000942CA">
        <w:rPr>
          <w:rFonts w:ascii="Times New Roman" w:hAnsi="Times New Roman" w:cs="Times New Roman"/>
          <w:b/>
          <w:sz w:val="24"/>
          <w:szCs w:val="24"/>
        </w:rPr>
        <w:t xml:space="preserve"> and fingerlings v</w:t>
      </w:r>
      <w:r w:rsidR="00F84899" w:rsidRPr="000942CA">
        <w:rPr>
          <w:rFonts w:ascii="Times New Roman" w:hAnsi="Times New Roman" w:cs="Times New Roman"/>
          <w:b/>
          <w:sz w:val="24"/>
          <w:szCs w:val="24"/>
        </w:rPr>
        <w:t>entures</w:t>
      </w:r>
      <w:r w:rsidR="0086582A" w:rsidRPr="000942CA">
        <w:rPr>
          <w:rFonts w:ascii="Times New Roman" w:hAnsi="Times New Roman" w:cs="Times New Roman"/>
          <w:b/>
          <w:sz w:val="24"/>
          <w:szCs w:val="24"/>
        </w:rPr>
        <w:t xml:space="preserve"> </w:t>
      </w:r>
      <w:r w:rsidR="00904CCE" w:rsidRPr="000942CA">
        <w:rPr>
          <w:rFonts w:ascii="Times New Roman" w:hAnsi="Times New Roman" w:cs="Times New Roman"/>
          <w:sz w:val="24"/>
          <w:szCs w:val="24"/>
        </w:rPr>
        <w:t xml:space="preserve">and it </w:t>
      </w:r>
      <w:r w:rsidR="000C5320" w:rsidRPr="000942CA">
        <w:rPr>
          <w:rFonts w:ascii="Times New Roman" w:hAnsi="Times New Roman" w:cs="Times New Roman"/>
          <w:sz w:val="24"/>
          <w:szCs w:val="24"/>
        </w:rPr>
        <w:t>will conce</w:t>
      </w:r>
      <w:r w:rsidR="00904C7E" w:rsidRPr="000942CA">
        <w:rPr>
          <w:rFonts w:ascii="Times New Roman" w:hAnsi="Times New Roman" w:cs="Times New Roman"/>
          <w:sz w:val="24"/>
          <w:szCs w:val="24"/>
        </w:rPr>
        <w:t>ntrate on the sales of</w:t>
      </w:r>
      <w:r w:rsidR="00663F06" w:rsidRPr="000942CA">
        <w:rPr>
          <w:rFonts w:ascii="Times New Roman" w:hAnsi="Times New Roman" w:cs="Times New Roman"/>
          <w:sz w:val="24"/>
          <w:szCs w:val="24"/>
        </w:rPr>
        <w:t xml:space="preserve"> catfish</w:t>
      </w:r>
      <w:r w:rsidR="002A4175" w:rsidRPr="000942CA">
        <w:rPr>
          <w:rFonts w:ascii="Times New Roman" w:hAnsi="Times New Roman" w:cs="Times New Roman"/>
          <w:sz w:val="24"/>
          <w:szCs w:val="24"/>
        </w:rPr>
        <w:t>.</w:t>
      </w:r>
    </w:p>
    <w:p w:rsidR="002A4175" w:rsidRPr="000942CA" w:rsidRDefault="002A4175" w:rsidP="000942CA">
      <w:pPr>
        <w:spacing w:line="480" w:lineRule="auto"/>
        <w:ind w:left="180"/>
        <w:rPr>
          <w:rFonts w:ascii="Times New Roman" w:hAnsi="Times New Roman" w:cs="Times New Roman"/>
          <w:sz w:val="24"/>
          <w:szCs w:val="24"/>
        </w:rPr>
      </w:pPr>
      <w:r w:rsidRPr="000942CA">
        <w:rPr>
          <w:rFonts w:ascii="Times New Roman" w:hAnsi="Times New Roman" w:cs="Times New Roman"/>
          <w:sz w:val="24"/>
          <w:szCs w:val="24"/>
        </w:rPr>
        <w:t xml:space="preserve">We will supply </w:t>
      </w:r>
      <w:r w:rsidR="00663F06" w:rsidRPr="000942CA">
        <w:rPr>
          <w:rFonts w:ascii="Times New Roman" w:hAnsi="Times New Roman" w:cs="Times New Roman"/>
          <w:sz w:val="24"/>
          <w:szCs w:val="24"/>
        </w:rPr>
        <w:t>matured catfishes</w:t>
      </w:r>
      <w:r w:rsidR="00C52103" w:rsidRPr="000942CA">
        <w:rPr>
          <w:rFonts w:ascii="Times New Roman" w:hAnsi="Times New Roman" w:cs="Times New Roman"/>
          <w:sz w:val="24"/>
          <w:szCs w:val="24"/>
        </w:rPr>
        <w:t xml:space="preserve"> to </w:t>
      </w:r>
      <w:r w:rsidR="00663F06" w:rsidRPr="000942CA">
        <w:rPr>
          <w:rFonts w:ascii="Times New Roman" w:hAnsi="Times New Roman" w:cs="Times New Roman"/>
          <w:sz w:val="24"/>
          <w:szCs w:val="24"/>
        </w:rPr>
        <w:t>restaurants and also fingerlings to farmers interested in starting a catfish pond within the federal capital territory of Nigeria</w:t>
      </w:r>
      <w:r w:rsidR="00553546" w:rsidRPr="000942CA">
        <w:rPr>
          <w:rFonts w:ascii="Times New Roman" w:hAnsi="Times New Roman" w:cs="Times New Roman"/>
          <w:sz w:val="24"/>
          <w:szCs w:val="24"/>
        </w:rPr>
        <w:t xml:space="preserve"> and our vision is to be one of the</w:t>
      </w:r>
      <w:r w:rsidR="00055A3D" w:rsidRPr="000942CA">
        <w:rPr>
          <w:rFonts w:ascii="Times New Roman" w:hAnsi="Times New Roman" w:cs="Times New Roman"/>
          <w:sz w:val="24"/>
          <w:szCs w:val="24"/>
        </w:rPr>
        <w:t xml:space="preserve"> known </w:t>
      </w:r>
      <w:r w:rsidR="00663F06" w:rsidRPr="000942CA">
        <w:rPr>
          <w:rFonts w:ascii="Times New Roman" w:hAnsi="Times New Roman" w:cs="Times New Roman"/>
          <w:sz w:val="24"/>
          <w:szCs w:val="24"/>
        </w:rPr>
        <w:t xml:space="preserve">catfish </w:t>
      </w:r>
      <w:r w:rsidR="00376451" w:rsidRPr="000942CA">
        <w:rPr>
          <w:rFonts w:ascii="Times New Roman" w:hAnsi="Times New Roman" w:cs="Times New Roman"/>
          <w:sz w:val="24"/>
          <w:szCs w:val="24"/>
        </w:rPr>
        <w:t xml:space="preserve">supplier in </w:t>
      </w:r>
      <w:r w:rsidR="00663F06" w:rsidRPr="000942CA">
        <w:rPr>
          <w:rFonts w:ascii="Times New Roman" w:hAnsi="Times New Roman" w:cs="Times New Roman"/>
          <w:sz w:val="24"/>
          <w:szCs w:val="24"/>
        </w:rPr>
        <w:t>the FCT</w:t>
      </w:r>
      <w:r w:rsidR="00EB1373" w:rsidRPr="000942CA">
        <w:rPr>
          <w:rFonts w:ascii="Times New Roman" w:hAnsi="Times New Roman" w:cs="Times New Roman"/>
          <w:sz w:val="24"/>
          <w:szCs w:val="24"/>
        </w:rPr>
        <w:t xml:space="preserve"> with a mission to </w:t>
      </w:r>
      <w:r w:rsidR="00211EB0" w:rsidRPr="000942CA">
        <w:rPr>
          <w:rFonts w:ascii="Times New Roman" w:hAnsi="Times New Roman" w:cs="Times New Roman"/>
          <w:sz w:val="24"/>
          <w:szCs w:val="24"/>
        </w:rPr>
        <w:t xml:space="preserve">raise </w:t>
      </w:r>
      <w:r w:rsidR="00DA34B9" w:rsidRPr="000942CA">
        <w:rPr>
          <w:rFonts w:ascii="Times New Roman" w:hAnsi="Times New Roman" w:cs="Times New Roman"/>
          <w:sz w:val="24"/>
          <w:szCs w:val="24"/>
        </w:rPr>
        <w:t>healthy</w:t>
      </w:r>
      <w:r w:rsidR="00663F06" w:rsidRPr="000942CA">
        <w:rPr>
          <w:rFonts w:ascii="Times New Roman" w:hAnsi="Times New Roman" w:cs="Times New Roman"/>
          <w:sz w:val="24"/>
          <w:szCs w:val="24"/>
        </w:rPr>
        <w:t xml:space="preserve"> catfishes</w:t>
      </w:r>
      <w:r w:rsidR="00DA34B9" w:rsidRPr="000942CA">
        <w:rPr>
          <w:rFonts w:ascii="Times New Roman" w:hAnsi="Times New Roman" w:cs="Times New Roman"/>
          <w:sz w:val="24"/>
          <w:szCs w:val="24"/>
        </w:rPr>
        <w:t xml:space="preserve"> at a very profitable venture. </w:t>
      </w:r>
    </w:p>
    <w:p w:rsidR="00DA34B9" w:rsidRPr="000942CA" w:rsidRDefault="00533A3A" w:rsidP="000942CA">
      <w:pPr>
        <w:spacing w:line="480" w:lineRule="auto"/>
        <w:ind w:left="180"/>
        <w:rPr>
          <w:rFonts w:ascii="Times New Roman" w:hAnsi="Times New Roman" w:cs="Times New Roman"/>
          <w:sz w:val="24"/>
          <w:szCs w:val="24"/>
        </w:rPr>
      </w:pPr>
      <w:r w:rsidRPr="000942CA">
        <w:rPr>
          <w:rFonts w:ascii="Times New Roman" w:hAnsi="Times New Roman" w:cs="Times New Roman"/>
          <w:sz w:val="24"/>
          <w:szCs w:val="24"/>
        </w:rPr>
        <w:t xml:space="preserve">   From the research that was carried out, it was discovered that </w:t>
      </w:r>
      <w:r w:rsidR="00663F06" w:rsidRPr="000942CA">
        <w:rPr>
          <w:rFonts w:ascii="Times New Roman" w:hAnsi="Times New Roman" w:cs="Times New Roman"/>
          <w:sz w:val="24"/>
          <w:szCs w:val="24"/>
        </w:rPr>
        <w:t>the demand for catfishes are</w:t>
      </w:r>
      <w:r w:rsidR="00E717E9" w:rsidRPr="000942CA">
        <w:rPr>
          <w:rFonts w:ascii="Times New Roman" w:hAnsi="Times New Roman" w:cs="Times New Roman"/>
          <w:sz w:val="24"/>
          <w:szCs w:val="24"/>
        </w:rPr>
        <w:t xml:space="preserve"> not fully satisfied </w:t>
      </w:r>
      <w:r w:rsidR="00663F06" w:rsidRPr="000942CA">
        <w:rPr>
          <w:rFonts w:ascii="Times New Roman" w:hAnsi="Times New Roman" w:cs="Times New Roman"/>
          <w:sz w:val="24"/>
          <w:szCs w:val="24"/>
        </w:rPr>
        <w:t>around some areas in Abuja</w:t>
      </w:r>
      <w:r w:rsidR="008E1D4B" w:rsidRPr="000942CA">
        <w:rPr>
          <w:rFonts w:ascii="Times New Roman" w:hAnsi="Times New Roman" w:cs="Times New Roman"/>
          <w:sz w:val="24"/>
          <w:szCs w:val="24"/>
        </w:rPr>
        <w:t xml:space="preserve">. Although, there are </w:t>
      </w:r>
      <w:r w:rsidR="00663F06" w:rsidRPr="000942CA">
        <w:rPr>
          <w:rFonts w:ascii="Times New Roman" w:hAnsi="Times New Roman" w:cs="Times New Roman"/>
          <w:sz w:val="24"/>
          <w:szCs w:val="24"/>
        </w:rPr>
        <w:t>already existing catfish marketers</w:t>
      </w:r>
      <w:r w:rsidR="00E2408F" w:rsidRPr="000942CA">
        <w:rPr>
          <w:rFonts w:ascii="Times New Roman" w:hAnsi="Times New Roman" w:cs="Times New Roman"/>
          <w:sz w:val="24"/>
          <w:szCs w:val="24"/>
        </w:rPr>
        <w:t xml:space="preserve"> in </w:t>
      </w:r>
      <w:r w:rsidR="00663F06" w:rsidRPr="000942CA">
        <w:rPr>
          <w:rFonts w:ascii="Times New Roman" w:hAnsi="Times New Roman" w:cs="Times New Roman"/>
          <w:sz w:val="24"/>
          <w:szCs w:val="24"/>
        </w:rPr>
        <w:t>Abuja</w:t>
      </w:r>
      <w:r w:rsidR="00CD49FC" w:rsidRPr="000942CA">
        <w:rPr>
          <w:rFonts w:ascii="Times New Roman" w:hAnsi="Times New Roman" w:cs="Times New Roman"/>
          <w:sz w:val="24"/>
          <w:szCs w:val="24"/>
        </w:rPr>
        <w:t xml:space="preserve">, the poultry farm will be sited </w:t>
      </w:r>
      <w:r w:rsidR="00BC2AB6" w:rsidRPr="000942CA">
        <w:rPr>
          <w:rFonts w:ascii="Times New Roman" w:hAnsi="Times New Roman" w:cs="Times New Roman"/>
          <w:sz w:val="24"/>
          <w:szCs w:val="24"/>
        </w:rPr>
        <w:t>at</w:t>
      </w:r>
      <w:r w:rsidR="0086582A" w:rsidRPr="000942CA">
        <w:rPr>
          <w:rFonts w:ascii="Times New Roman" w:hAnsi="Times New Roman" w:cs="Times New Roman"/>
          <w:sz w:val="24"/>
          <w:szCs w:val="24"/>
        </w:rPr>
        <w:t xml:space="preserve"> kubwa, Extension 111 Abuja</w:t>
      </w:r>
      <w:r w:rsidR="00EB298F" w:rsidRPr="000942CA">
        <w:rPr>
          <w:rFonts w:ascii="Times New Roman" w:hAnsi="Times New Roman" w:cs="Times New Roman"/>
          <w:sz w:val="24"/>
          <w:szCs w:val="24"/>
        </w:rPr>
        <w:t xml:space="preserve">. </w:t>
      </w:r>
      <w:r w:rsidR="001628E1" w:rsidRPr="000942CA">
        <w:rPr>
          <w:rFonts w:ascii="Times New Roman" w:hAnsi="Times New Roman" w:cs="Times New Roman"/>
          <w:sz w:val="24"/>
          <w:szCs w:val="24"/>
        </w:rPr>
        <w:t xml:space="preserve">The legal requirements </w:t>
      </w:r>
      <w:r w:rsidR="00810A42" w:rsidRPr="000942CA">
        <w:rPr>
          <w:rFonts w:ascii="Times New Roman" w:hAnsi="Times New Roman" w:cs="Times New Roman"/>
          <w:sz w:val="24"/>
          <w:szCs w:val="24"/>
        </w:rPr>
        <w:t>for the establishment of this venture</w:t>
      </w:r>
      <w:r w:rsidR="0003592D" w:rsidRPr="000942CA">
        <w:rPr>
          <w:rFonts w:ascii="Times New Roman" w:hAnsi="Times New Roman" w:cs="Times New Roman"/>
          <w:sz w:val="24"/>
          <w:szCs w:val="24"/>
        </w:rPr>
        <w:t xml:space="preserve"> such as local government revenue (tax) </w:t>
      </w:r>
      <w:r w:rsidR="00D95645" w:rsidRPr="000942CA">
        <w:rPr>
          <w:rFonts w:ascii="Times New Roman" w:hAnsi="Times New Roman" w:cs="Times New Roman"/>
          <w:sz w:val="24"/>
          <w:szCs w:val="24"/>
        </w:rPr>
        <w:t xml:space="preserve">per </w:t>
      </w:r>
      <w:r w:rsidR="00D95645" w:rsidRPr="000942CA">
        <w:rPr>
          <w:rFonts w:ascii="Times New Roman" w:hAnsi="Times New Roman" w:cs="Times New Roman"/>
          <w:sz w:val="24"/>
          <w:szCs w:val="24"/>
        </w:rPr>
        <w:lastRenderedPageBreak/>
        <w:t xml:space="preserve">month and security </w:t>
      </w:r>
      <w:r w:rsidR="00153D03" w:rsidRPr="000942CA">
        <w:rPr>
          <w:rFonts w:ascii="Times New Roman" w:hAnsi="Times New Roman" w:cs="Times New Roman"/>
          <w:sz w:val="24"/>
          <w:szCs w:val="24"/>
        </w:rPr>
        <w:t>payment (vigilante) per month ha</w:t>
      </w:r>
      <w:r w:rsidR="00FE4283" w:rsidRPr="000942CA">
        <w:rPr>
          <w:rFonts w:ascii="Times New Roman" w:hAnsi="Times New Roman" w:cs="Times New Roman"/>
          <w:sz w:val="24"/>
          <w:szCs w:val="24"/>
        </w:rPr>
        <w:t xml:space="preserve">ve </w:t>
      </w:r>
      <w:r w:rsidR="00153D03" w:rsidRPr="000942CA">
        <w:rPr>
          <w:rFonts w:ascii="Times New Roman" w:hAnsi="Times New Roman" w:cs="Times New Roman"/>
          <w:sz w:val="24"/>
          <w:szCs w:val="24"/>
        </w:rPr>
        <w:t>been inquired</w:t>
      </w:r>
      <w:r w:rsidR="00927882" w:rsidRPr="000942CA">
        <w:rPr>
          <w:rFonts w:ascii="Times New Roman" w:hAnsi="Times New Roman" w:cs="Times New Roman"/>
          <w:sz w:val="24"/>
          <w:szCs w:val="24"/>
        </w:rPr>
        <w:t xml:space="preserve">and will be carefully compiled with. </w:t>
      </w:r>
    </w:p>
    <w:p w:rsidR="006719CC" w:rsidRPr="000942CA" w:rsidRDefault="006719CC" w:rsidP="000942CA">
      <w:pPr>
        <w:spacing w:line="480" w:lineRule="auto"/>
        <w:ind w:left="180"/>
        <w:rPr>
          <w:rFonts w:ascii="Times New Roman" w:hAnsi="Times New Roman" w:cs="Times New Roman"/>
          <w:sz w:val="24"/>
          <w:szCs w:val="24"/>
        </w:rPr>
      </w:pPr>
      <w:r w:rsidRPr="000942CA">
        <w:rPr>
          <w:rFonts w:ascii="Times New Roman" w:hAnsi="Times New Roman" w:cs="Times New Roman"/>
          <w:sz w:val="24"/>
          <w:szCs w:val="24"/>
        </w:rPr>
        <w:t xml:space="preserve"> The venture </w:t>
      </w:r>
      <w:r w:rsidR="00F91DF3" w:rsidRPr="000942CA">
        <w:rPr>
          <w:rFonts w:ascii="Times New Roman" w:hAnsi="Times New Roman" w:cs="Times New Roman"/>
          <w:sz w:val="24"/>
          <w:szCs w:val="24"/>
        </w:rPr>
        <w:t xml:space="preserve">will help in </w:t>
      </w:r>
      <w:r w:rsidR="005136DC" w:rsidRPr="000942CA">
        <w:rPr>
          <w:rFonts w:ascii="Times New Roman" w:hAnsi="Times New Roman" w:cs="Times New Roman"/>
          <w:sz w:val="24"/>
          <w:szCs w:val="24"/>
        </w:rPr>
        <w:t xml:space="preserve">providing employment to </w:t>
      </w:r>
      <w:r w:rsidR="00E60CF8" w:rsidRPr="000942CA">
        <w:rPr>
          <w:rFonts w:ascii="Times New Roman" w:hAnsi="Times New Roman" w:cs="Times New Roman"/>
          <w:sz w:val="24"/>
          <w:szCs w:val="24"/>
        </w:rPr>
        <w:t>locals, meet</w:t>
      </w:r>
      <w:r w:rsidR="0086582A" w:rsidRPr="000942CA">
        <w:rPr>
          <w:rFonts w:ascii="Times New Roman" w:hAnsi="Times New Roman" w:cs="Times New Roman"/>
          <w:sz w:val="24"/>
          <w:szCs w:val="24"/>
        </w:rPr>
        <w:t>ing the demand of catfishes and fingerlings</w:t>
      </w:r>
      <w:r w:rsidR="00E97A3F" w:rsidRPr="000942CA">
        <w:rPr>
          <w:rFonts w:ascii="Times New Roman" w:hAnsi="Times New Roman" w:cs="Times New Roman"/>
          <w:sz w:val="24"/>
          <w:szCs w:val="24"/>
        </w:rPr>
        <w:t xml:space="preserve"> and making the price affordable in future</w:t>
      </w:r>
      <w:r w:rsidR="00FD450C" w:rsidRPr="000942CA">
        <w:rPr>
          <w:rFonts w:ascii="Times New Roman" w:hAnsi="Times New Roman" w:cs="Times New Roman"/>
          <w:b/>
          <w:sz w:val="24"/>
          <w:szCs w:val="24"/>
        </w:rPr>
        <w:t xml:space="preserve">. </w:t>
      </w:r>
      <w:r w:rsidR="0086582A" w:rsidRPr="000942CA">
        <w:rPr>
          <w:rFonts w:ascii="Times New Roman" w:hAnsi="Times New Roman" w:cs="Times New Roman"/>
          <w:b/>
          <w:sz w:val="24"/>
          <w:szCs w:val="24"/>
        </w:rPr>
        <w:t xml:space="preserve">DEEDEE’S CATFISH AND </w:t>
      </w:r>
      <w:r w:rsidR="000942CA" w:rsidRPr="000942CA">
        <w:rPr>
          <w:rFonts w:ascii="Times New Roman" w:hAnsi="Times New Roman" w:cs="Times New Roman"/>
          <w:b/>
          <w:sz w:val="24"/>
          <w:szCs w:val="24"/>
        </w:rPr>
        <w:t>FINGERLINGS PRODUCTION VENTURES</w:t>
      </w:r>
      <w:r w:rsidR="00FD450C" w:rsidRPr="000942CA">
        <w:rPr>
          <w:rFonts w:ascii="Times New Roman" w:hAnsi="Times New Roman" w:cs="Times New Roman"/>
          <w:sz w:val="24"/>
          <w:szCs w:val="24"/>
        </w:rPr>
        <w:t xml:space="preserve"> </w:t>
      </w:r>
      <w:r w:rsidR="00AD7115" w:rsidRPr="000942CA">
        <w:rPr>
          <w:rFonts w:ascii="Times New Roman" w:hAnsi="Times New Roman" w:cs="Times New Roman"/>
          <w:sz w:val="24"/>
          <w:szCs w:val="24"/>
        </w:rPr>
        <w:t xml:space="preserve">intends to develop </w:t>
      </w:r>
      <w:r w:rsidR="00F91F72" w:rsidRPr="000942CA">
        <w:rPr>
          <w:rFonts w:ascii="Times New Roman" w:hAnsi="Times New Roman" w:cs="Times New Roman"/>
          <w:sz w:val="24"/>
          <w:szCs w:val="24"/>
        </w:rPr>
        <w:t xml:space="preserve">into other </w:t>
      </w:r>
      <w:r w:rsidR="00184754" w:rsidRPr="000942CA">
        <w:rPr>
          <w:rFonts w:ascii="Times New Roman" w:hAnsi="Times New Roman" w:cs="Times New Roman"/>
          <w:sz w:val="24"/>
          <w:szCs w:val="24"/>
        </w:rPr>
        <w:t>livestock</w:t>
      </w:r>
      <w:r w:rsidR="00AA4E69" w:rsidRPr="000942CA">
        <w:rPr>
          <w:rFonts w:ascii="Times New Roman" w:hAnsi="Times New Roman" w:cs="Times New Roman"/>
          <w:sz w:val="24"/>
          <w:szCs w:val="24"/>
        </w:rPr>
        <w:t xml:space="preserve"> structures </w:t>
      </w:r>
      <w:r w:rsidR="007029D9" w:rsidRPr="000942CA">
        <w:rPr>
          <w:rFonts w:ascii="Times New Roman" w:hAnsi="Times New Roman" w:cs="Times New Roman"/>
          <w:sz w:val="24"/>
          <w:szCs w:val="24"/>
        </w:rPr>
        <w:t xml:space="preserve">such as </w:t>
      </w:r>
      <w:r w:rsidR="00FA2BD4" w:rsidRPr="000942CA">
        <w:rPr>
          <w:rFonts w:ascii="Times New Roman" w:hAnsi="Times New Roman" w:cs="Times New Roman"/>
          <w:sz w:val="24"/>
          <w:szCs w:val="24"/>
        </w:rPr>
        <w:t>cattle, turkey</w:t>
      </w:r>
      <w:r w:rsidR="007E4904" w:rsidRPr="000942CA">
        <w:rPr>
          <w:rFonts w:ascii="Times New Roman" w:hAnsi="Times New Roman" w:cs="Times New Roman"/>
          <w:sz w:val="24"/>
          <w:szCs w:val="24"/>
        </w:rPr>
        <w:t xml:space="preserve">, </w:t>
      </w:r>
      <w:r w:rsidR="00FA2BD4" w:rsidRPr="000942CA">
        <w:rPr>
          <w:rFonts w:ascii="Times New Roman" w:hAnsi="Times New Roman" w:cs="Times New Roman"/>
          <w:sz w:val="24"/>
          <w:szCs w:val="24"/>
        </w:rPr>
        <w:t>rabbit</w:t>
      </w:r>
      <w:r w:rsidR="00E63A44" w:rsidRPr="000942CA">
        <w:rPr>
          <w:rFonts w:ascii="Times New Roman" w:hAnsi="Times New Roman" w:cs="Times New Roman"/>
          <w:sz w:val="24"/>
          <w:szCs w:val="24"/>
        </w:rPr>
        <w:t xml:space="preserve"> and </w:t>
      </w:r>
      <w:r w:rsidR="00FA2BD4" w:rsidRPr="000942CA">
        <w:rPr>
          <w:rFonts w:ascii="Times New Roman" w:hAnsi="Times New Roman" w:cs="Times New Roman"/>
          <w:sz w:val="24"/>
          <w:szCs w:val="24"/>
        </w:rPr>
        <w:t>guinea fowl</w:t>
      </w:r>
      <w:r w:rsidR="00E63A44" w:rsidRPr="000942CA">
        <w:rPr>
          <w:rFonts w:ascii="Times New Roman" w:hAnsi="Times New Roman" w:cs="Times New Roman"/>
          <w:sz w:val="24"/>
          <w:szCs w:val="24"/>
        </w:rPr>
        <w:t>.</w:t>
      </w:r>
    </w:p>
    <w:p w:rsidR="00E63A44" w:rsidRPr="000942CA" w:rsidRDefault="00E63A44" w:rsidP="000942CA">
      <w:pPr>
        <w:spacing w:line="480" w:lineRule="auto"/>
        <w:ind w:left="180"/>
        <w:rPr>
          <w:rFonts w:ascii="Times New Roman" w:hAnsi="Times New Roman" w:cs="Times New Roman"/>
          <w:sz w:val="24"/>
          <w:szCs w:val="24"/>
        </w:rPr>
      </w:pPr>
    </w:p>
    <w:p w:rsidR="00532A53" w:rsidRPr="000942CA" w:rsidRDefault="0086582A" w:rsidP="000942CA">
      <w:pPr>
        <w:spacing w:line="480" w:lineRule="auto"/>
        <w:ind w:left="180"/>
        <w:rPr>
          <w:rFonts w:ascii="Times New Roman" w:hAnsi="Times New Roman" w:cs="Times New Roman"/>
          <w:b/>
          <w:bCs/>
          <w:sz w:val="24"/>
          <w:szCs w:val="24"/>
          <w:u w:val="single"/>
        </w:rPr>
      </w:pPr>
      <w:r w:rsidRPr="000942CA">
        <w:rPr>
          <w:rFonts w:ascii="Times New Roman" w:hAnsi="Times New Roman" w:cs="Times New Roman"/>
          <w:b/>
          <w:bCs/>
          <w:sz w:val="24"/>
          <w:szCs w:val="24"/>
          <w:u w:val="single"/>
        </w:rPr>
        <w:t xml:space="preserve">FISH FARMING </w:t>
      </w:r>
      <w:r w:rsidR="00532A53" w:rsidRPr="000942CA">
        <w:rPr>
          <w:rFonts w:ascii="Times New Roman" w:hAnsi="Times New Roman" w:cs="Times New Roman"/>
          <w:b/>
          <w:bCs/>
          <w:sz w:val="24"/>
          <w:szCs w:val="24"/>
          <w:u w:val="single"/>
        </w:rPr>
        <w:t xml:space="preserve">STRATEGY AND </w:t>
      </w:r>
      <w:r w:rsidR="00643D6D" w:rsidRPr="000942CA">
        <w:rPr>
          <w:rFonts w:ascii="Times New Roman" w:hAnsi="Times New Roman" w:cs="Times New Roman"/>
          <w:b/>
          <w:bCs/>
          <w:sz w:val="24"/>
          <w:szCs w:val="24"/>
          <w:u w:val="single"/>
        </w:rPr>
        <w:t>IMPLEMENTATION SUMMARY</w:t>
      </w:r>
      <w:r w:rsidR="00230BBA" w:rsidRPr="000942CA">
        <w:rPr>
          <w:rFonts w:ascii="Times New Roman" w:hAnsi="Times New Roman" w:cs="Times New Roman"/>
          <w:b/>
          <w:bCs/>
          <w:sz w:val="24"/>
          <w:szCs w:val="24"/>
          <w:u w:val="single"/>
        </w:rPr>
        <w:t xml:space="preserve"> OBJECTIVE</w:t>
      </w:r>
    </w:p>
    <w:p w:rsidR="00230BBA" w:rsidRPr="000942CA" w:rsidRDefault="00C772CA" w:rsidP="000942CA">
      <w:pPr>
        <w:pStyle w:val="ListParagraph"/>
        <w:numPr>
          <w:ilvl w:val="0"/>
          <w:numId w:val="4"/>
        </w:numPr>
        <w:spacing w:line="480" w:lineRule="auto"/>
        <w:rPr>
          <w:rFonts w:ascii="Times New Roman" w:hAnsi="Times New Roman" w:cs="Times New Roman"/>
          <w:sz w:val="24"/>
          <w:szCs w:val="24"/>
        </w:rPr>
      </w:pPr>
      <w:r w:rsidRPr="000942CA">
        <w:rPr>
          <w:rFonts w:ascii="Times New Roman" w:hAnsi="Times New Roman" w:cs="Times New Roman"/>
          <w:sz w:val="24"/>
          <w:szCs w:val="24"/>
        </w:rPr>
        <w:t xml:space="preserve">Firstly, </w:t>
      </w:r>
      <w:r w:rsidR="00095EDA" w:rsidRPr="000942CA">
        <w:rPr>
          <w:rFonts w:ascii="Times New Roman" w:hAnsi="Times New Roman" w:cs="Times New Roman"/>
          <w:sz w:val="24"/>
          <w:szCs w:val="24"/>
        </w:rPr>
        <w:t>to increase number of our client</w:t>
      </w:r>
      <w:r w:rsidR="0086582A" w:rsidRPr="000942CA">
        <w:rPr>
          <w:rFonts w:ascii="Times New Roman" w:hAnsi="Times New Roman" w:cs="Times New Roman"/>
          <w:sz w:val="24"/>
          <w:szCs w:val="24"/>
        </w:rPr>
        <w:t xml:space="preserve"> by 25</w:t>
      </w:r>
      <w:r w:rsidR="009F529F" w:rsidRPr="000942CA">
        <w:rPr>
          <w:rFonts w:ascii="Times New Roman" w:hAnsi="Times New Roman" w:cs="Times New Roman"/>
          <w:sz w:val="24"/>
          <w:szCs w:val="24"/>
        </w:rPr>
        <w:t>%</w:t>
      </w:r>
      <w:r w:rsidR="00792BE3" w:rsidRPr="000942CA">
        <w:rPr>
          <w:rFonts w:ascii="Times New Roman" w:hAnsi="Times New Roman" w:cs="Times New Roman"/>
          <w:sz w:val="24"/>
          <w:szCs w:val="24"/>
        </w:rPr>
        <w:t xml:space="preserve"> within 1year</w:t>
      </w:r>
      <w:r w:rsidR="00B27340" w:rsidRPr="000942CA">
        <w:rPr>
          <w:rFonts w:ascii="Times New Roman" w:hAnsi="Times New Roman" w:cs="Times New Roman"/>
          <w:sz w:val="24"/>
          <w:szCs w:val="24"/>
        </w:rPr>
        <w:t xml:space="preserve"> of our existence. </w:t>
      </w:r>
    </w:p>
    <w:p w:rsidR="006D1C52" w:rsidRPr="000942CA" w:rsidRDefault="00B27340" w:rsidP="000942CA">
      <w:pPr>
        <w:pStyle w:val="ListParagraph"/>
        <w:numPr>
          <w:ilvl w:val="0"/>
          <w:numId w:val="4"/>
        </w:numPr>
        <w:spacing w:line="480" w:lineRule="auto"/>
        <w:rPr>
          <w:rFonts w:ascii="Times New Roman" w:hAnsi="Times New Roman" w:cs="Times New Roman"/>
          <w:sz w:val="24"/>
          <w:szCs w:val="24"/>
        </w:rPr>
      </w:pPr>
      <w:r w:rsidRPr="000942CA">
        <w:rPr>
          <w:rFonts w:ascii="Times New Roman" w:hAnsi="Times New Roman" w:cs="Times New Roman"/>
          <w:sz w:val="24"/>
          <w:szCs w:val="24"/>
        </w:rPr>
        <w:t xml:space="preserve">Secondly, </w:t>
      </w:r>
      <w:r w:rsidR="00583D8F" w:rsidRPr="000942CA">
        <w:rPr>
          <w:rFonts w:ascii="Times New Roman" w:hAnsi="Times New Roman" w:cs="Times New Roman"/>
          <w:sz w:val="24"/>
          <w:szCs w:val="24"/>
        </w:rPr>
        <w:t xml:space="preserve">to evaluate our strategic marketing </w:t>
      </w:r>
      <w:r w:rsidR="006D1C52" w:rsidRPr="000942CA">
        <w:rPr>
          <w:rFonts w:ascii="Times New Roman" w:hAnsi="Times New Roman" w:cs="Times New Roman"/>
          <w:sz w:val="24"/>
          <w:szCs w:val="24"/>
        </w:rPr>
        <w:t>by every three months.</w:t>
      </w:r>
    </w:p>
    <w:p w:rsidR="0086582A" w:rsidRPr="000942CA" w:rsidRDefault="006D1C52" w:rsidP="000942CA">
      <w:pPr>
        <w:pStyle w:val="ListParagraph"/>
        <w:numPr>
          <w:ilvl w:val="0"/>
          <w:numId w:val="4"/>
        </w:numPr>
        <w:spacing w:line="480" w:lineRule="auto"/>
        <w:rPr>
          <w:rFonts w:ascii="Times New Roman" w:hAnsi="Times New Roman" w:cs="Times New Roman"/>
          <w:sz w:val="24"/>
          <w:szCs w:val="24"/>
        </w:rPr>
      </w:pPr>
      <w:r w:rsidRPr="000942CA">
        <w:rPr>
          <w:rFonts w:ascii="Times New Roman" w:hAnsi="Times New Roman" w:cs="Times New Roman"/>
          <w:sz w:val="24"/>
          <w:szCs w:val="24"/>
        </w:rPr>
        <w:t xml:space="preserve">Thirdly, </w:t>
      </w:r>
      <w:r w:rsidR="009278C6" w:rsidRPr="000942CA">
        <w:rPr>
          <w:rFonts w:ascii="Times New Roman" w:hAnsi="Times New Roman" w:cs="Times New Roman"/>
          <w:sz w:val="24"/>
          <w:szCs w:val="24"/>
        </w:rPr>
        <w:t xml:space="preserve">to keep and maintain </w:t>
      </w:r>
      <w:r w:rsidR="00181106" w:rsidRPr="000942CA">
        <w:rPr>
          <w:rFonts w:ascii="Times New Roman" w:hAnsi="Times New Roman" w:cs="Times New Roman"/>
          <w:sz w:val="24"/>
          <w:szCs w:val="24"/>
        </w:rPr>
        <w:t xml:space="preserve">hygienic </w:t>
      </w:r>
      <w:r w:rsidR="0086582A" w:rsidRPr="000942CA">
        <w:rPr>
          <w:rFonts w:ascii="Times New Roman" w:hAnsi="Times New Roman" w:cs="Times New Roman"/>
          <w:sz w:val="24"/>
          <w:szCs w:val="24"/>
        </w:rPr>
        <w:t>pond and healthy fishes</w:t>
      </w:r>
    </w:p>
    <w:p w:rsidR="000D5139" w:rsidRPr="000942CA" w:rsidRDefault="0086582A" w:rsidP="000942CA">
      <w:pPr>
        <w:pStyle w:val="ListParagraph"/>
        <w:spacing w:line="480" w:lineRule="auto"/>
        <w:ind w:left="900"/>
        <w:rPr>
          <w:rFonts w:ascii="Times New Roman" w:hAnsi="Times New Roman" w:cs="Times New Roman"/>
          <w:b/>
          <w:sz w:val="24"/>
          <w:szCs w:val="24"/>
          <w:u w:val="single"/>
        </w:rPr>
      </w:pPr>
      <w:r w:rsidRPr="000942CA">
        <w:rPr>
          <w:rFonts w:ascii="Times New Roman" w:hAnsi="Times New Roman" w:cs="Times New Roman"/>
          <w:b/>
          <w:sz w:val="24"/>
          <w:szCs w:val="24"/>
          <w:u w:val="single"/>
        </w:rPr>
        <w:t xml:space="preserve">FISHERY </w:t>
      </w:r>
      <w:r w:rsidR="000D5139" w:rsidRPr="000942CA">
        <w:rPr>
          <w:rFonts w:ascii="Times New Roman" w:hAnsi="Times New Roman" w:cs="Times New Roman"/>
          <w:b/>
          <w:bCs/>
          <w:sz w:val="24"/>
          <w:szCs w:val="24"/>
          <w:u w:val="single"/>
        </w:rPr>
        <w:t xml:space="preserve">TARGETS AND </w:t>
      </w:r>
      <w:r w:rsidR="00BF6BE7" w:rsidRPr="000942CA">
        <w:rPr>
          <w:rFonts w:ascii="Times New Roman" w:hAnsi="Times New Roman" w:cs="Times New Roman"/>
          <w:b/>
          <w:bCs/>
          <w:sz w:val="24"/>
          <w:szCs w:val="24"/>
          <w:u w:val="single"/>
        </w:rPr>
        <w:t xml:space="preserve">STRATEGY IMPACTS </w:t>
      </w:r>
    </w:p>
    <w:p w:rsidR="00532A53" w:rsidRPr="000942CA" w:rsidRDefault="0086582A" w:rsidP="000942CA">
      <w:pPr>
        <w:spacing w:line="480" w:lineRule="auto"/>
        <w:ind w:left="180"/>
        <w:rPr>
          <w:rFonts w:ascii="Times New Roman" w:hAnsi="Times New Roman" w:cs="Times New Roman"/>
          <w:sz w:val="24"/>
          <w:szCs w:val="24"/>
        </w:rPr>
      </w:pPr>
      <w:r w:rsidRPr="000942CA">
        <w:rPr>
          <w:rFonts w:ascii="Times New Roman" w:hAnsi="Times New Roman" w:cs="Times New Roman"/>
          <w:sz w:val="24"/>
          <w:szCs w:val="24"/>
        </w:rPr>
        <w:t xml:space="preserve">The catfishes and fingerlings </w:t>
      </w:r>
      <w:r w:rsidR="00B1588C" w:rsidRPr="000942CA">
        <w:rPr>
          <w:rFonts w:ascii="Times New Roman" w:hAnsi="Times New Roman" w:cs="Times New Roman"/>
          <w:sz w:val="24"/>
          <w:szCs w:val="24"/>
        </w:rPr>
        <w:t>will be priced at an affordable rate.</w:t>
      </w:r>
      <w:r w:rsidR="001659CF" w:rsidRPr="000942CA">
        <w:rPr>
          <w:rFonts w:ascii="Times New Roman" w:hAnsi="Times New Roman" w:cs="Times New Roman"/>
          <w:sz w:val="24"/>
          <w:szCs w:val="24"/>
        </w:rPr>
        <w:t xml:space="preserve"> When a markup is placed on any of our products, </w:t>
      </w:r>
      <w:r w:rsidR="00E71500" w:rsidRPr="000942CA">
        <w:rPr>
          <w:rFonts w:ascii="Times New Roman" w:hAnsi="Times New Roman" w:cs="Times New Roman"/>
          <w:sz w:val="24"/>
          <w:szCs w:val="24"/>
        </w:rPr>
        <w:t xml:space="preserve">customers will be willing to pay because of the affordable price. </w:t>
      </w:r>
    </w:p>
    <w:p w:rsidR="00792BE3" w:rsidRPr="000942CA" w:rsidRDefault="00036766" w:rsidP="000942CA">
      <w:pPr>
        <w:pStyle w:val="NormalWeb"/>
        <w:spacing w:beforeAutospacing="0" w:after="255" w:afterAutospacing="0" w:line="480" w:lineRule="auto"/>
      </w:pPr>
      <w:r w:rsidRPr="000942CA">
        <w:t xml:space="preserve">The venture </w:t>
      </w:r>
      <w:r w:rsidR="0086582A" w:rsidRPr="000942CA">
        <w:t>to be established is a fish</w:t>
      </w:r>
      <w:r w:rsidR="009004EE" w:rsidRPr="000942CA">
        <w:t xml:space="preserve"> farm </w:t>
      </w:r>
      <w:r w:rsidR="000C129C" w:rsidRPr="000942CA">
        <w:t>that will focus</w:t>
      </w:r>
      <w:r w:rsidR="008367BA" w:rsidRPr="000942CA">
        <w:t xml:space="preserve"> on the </w:t>
      </w:r>
      <w:r w:rsidR="0086582A" w:rsidRPr="000942CA">
        <w:t>production of catfish and fingerlings</w:t>
      </w:r>
      <w:r w:rsidR="00A06601" w:rsidRPr="000942CA">
        <w:t xml:space="preserve"> because of </w:t>
      </w:r>
      <w:r w:rsidR="005D501A" w:rsidRPr="000942CA">
        <w:t xml:space="preserve">the fund required </w:t>
      </w:r>
      <w:r w:rsidR="00B2552B" w:rsidRPr="000942CA">
        <w:t xml:space="preserve">the venture will </w:t>
      </w:r>
      <w:r w:rsidR="00B80606" w:rsidRPr="000942CA">
        <w:t>start as a small scale business</w:t>
      </w:r>
      <w:r w:rsidR="00576BD3" w:rsidRPr="000942CA">
        <w:t xml:space="preserve">. </w:t>
      </w:r>
      <w:r w:rsidR="00792BE3" w:rsidRPr="000942CA">
        <w:t xml:space="preserve">The pond </w:t>
      </w:r>
      <w:r w:rsidR="00DB309B" w:rsidRPr="000942CA">
        <w:t xml:space="preserve">location </w:t>
      </w:r>
      <w:r w:rsidR="00323E25" w:rsidRPr="000942CA">
        <w:t>will be a</w:t>
      </w:r>
      <w:r w:rsidR="00DB309B" w:rsidRPr="000942CA">
        <w:t xml:space="preserve"> sloppy topography with adequate drainage system in order for effective discharge of waste</w:t>
      </w:r>
      <w:r w:rsidR="00B94C43" w:rsidRPr="000942CA">
        <w:t xml:space="preserve">. </w:t>
      </w:r>
    </w:p>
    <w:p w:rsidR="00792BE3" w:rsidRPr="000942CA" w:rsidRDefault="00792BE3" w:rsidP="000942CA">
      <w:pPr>
        <w:spacing w:line="480" w:lineRule="auto"/>
        <w:rPr>
          <w:rFonts w:ascii="Times New Roman" w:eastAsia="Times New Roman" w:hAnsi="Times New Roman" w:cs="Times New Roman"/>
          <w:sz w:val="24"/>
          <w:szCs w:val="24"/>
        </w:rPr>
      </w:pPr>
      <w:r w:rsidRPr="000942CA">
        <w:rPr>
          <w:rFonts w:ascii="Times New Roman" w:eastAsia="Times New Roman" w:hAnsi="Times New Roman" w:cs="Times New Roman"/>
          <w:sz w:val="24"/>
          <w:szCs w:val="24"/>
        </w:rPr>
        <w:t>Physical requirements of a plot of land, measuring 100 by 100 feet, would be ok for a start. A small office, store, fishponds, overhead tanks, water bore hole and power house. Electricity is very important.</w:t>
      </w:r>
    </w:p>
    <w:p w:rsidR="00792BE3" w:rsidRPr="000942CA" w:rsidRDefault="00792BE3" w:rsidP="000942CA">
      <w:pPr>
        <w:spacing w:line="480" w:lineRule="auto"/>
        <w:rPr>
          <w:rFonts w:ascii="Times New Roman" w:eastAsia="Times New Roman" w:hAnsi="Times New Roman" w:cs="Times New Roman"/>
          <w:sz w:val="24"/>
          <w:szCs w:val="24"/>
        </w:rPr>
      </w:pPr>
      <w:r w:rsidRPr="000942CA">
        <w:rPr>
          <w:rFonts w:ascii="Times New Roman" w:eastAsia="Times New Roman" w:hAnsi="Times New Roman" w:cs="Times New Roman"/>
          <w:sz w:val="24"/>
          <w:szCs w:val="24"/>
        </w:rPr>
        <w:lastRenderedPageBreak/>
        <w:t>Access to our location is excellent, we have excellent proximity to freeway. The only unavoidable construction needed for a start now is 2 units of 10 feet by 10 feet mobile fishponds.</w:t>
      </w:r>
    </w:p>
    <w:p w:rsidR="00792BE3" w:rsidRPr="000942CA" w:rsidRDefault="00792BE3" w:rsidP="000942CA">
      <w:pPr>
        <w:spacing w:line="480" w:lineRule="auto"/>
        <w:rPr>
          <w:rFonts w:ascii="Times New Roman" w:eastAsia="Times New Roman" w:hAnsi="Times New Roman" w:cs="Times New Roman"/>
          <w:sz w:val="24"/>
          <w:szCs w:val="24"/>
        </w:rPr>
      </w:pPr>
    </w:p>
    <w:p w:rsidR="00036766" w:rsidRPr="000942CA" w:rsidRDefault="00036766" w:rsidP="000942CA">
      <w:pPr>
        <w:spacing w:line="480" w:lineRule="auto"/>
        <w:rPr>
          <w:rFonts w:ascii="Times New Roman" w:hAnsi="Times New Roman" w:cs="Times New Roman"/>
          <w:sz w:val="24"/>
          <w:szCs w:val="24"/>
        </w:rPr>
      </w:pPr>
    </w:p>
    <w:p w:rsidR="00792BE3" w:rsidRPr="000942CA" w:rsidRDefault="00792BE3" w:rsidP="000942CA">
      <w:pPr>
        <w:spacing w:line="480" w:lineRule="auto"/>
        <w:rPr>
          <w:rFonts w:ascii="Times New Roman" w:hAnsi="Times New Roman" w:cs="Times New Roman"/>
          <w:sz w:val="24"/>
          <w:szCs w:val="24"/>
        </w:rPr>
      </w:pPr>
    </w:p>
    <w:p w:rsidR="00785C54" w:rsidRPr="000942CA" w:rsidRDefault="00785C54" w:rsidP="000942CA">
      <w:pPr>
        <w:spacing w:line="480" w:lineRule="auto"/>
        <w:rPr>
          <w:rFonts w:ascii="Times New Roman" w:hAnsi="Times New Roman" w:cs="Times New Roman"/>
          <w:sz w:val="24"/>
          <w:szCs w:val="24"/>
        </w:rPr>
      </w:pPr>
    </w:p>
    <w:p w:rsidR="00785C54" w:rsidRPr="000942CA" w:rsidRDefault="00785C54" w:rsidP="000942CA">
      <w:pPr>
        <w:spacing w:line="480" w:lineRule="auto"/>
        <w:rPr>
          <w:rFonts w:ascii="Times New Roman" w:hAnsi="Times New Roman" w:cs="Times New Roman"/>
          <w:b/>
          <w:bCs/>
          <w:sz w:val="24"/>
          <w:szCs w:val="24"/>
          <w:u w:val="single"/>
        </w:rPr>
      </w:pPr>
      <w:r w:rsidRPr="000942CA">
        <w:rPr>
          <w:rFonts w:ascii="Times New Roman" w:hAnsi="Times New Roman" w:cs="Times New Roman"/>
          <w:b/>
          <w:bCs/>
          <w:sz w:val="24"/>
          <w:szCs w:val="24"/>
          <w:u w:val="single"/>
        </w:rPr>
        <w:t xml:space="preserve">OPERATIONAL </w:t>
      </w:r>
      <w:r w:rsidR="00DB309B" w:rsidRPr="000942CA">
        <w:rPr>
          <w:rFonts w:ascii="Times New Roman" w:hAnsi="Times New Roman" w:cs="Times New Roman"/>
          <w:b/>
          <w:bCs/>
          <w:sz w:val="24"/>
          <w:szCs w:val="24"/>
          <w:u w:val="single"/>
        </w:rPr>
        <w:t>PLAN ON FISH PRODUCTION</w:t>
      </w:r>
    </w:p>
    <w:p w:rsidR="00630520" w:rsidRPr="000942CA" w:rsidRDefault="00714F33" w:rsidP="000942CA">
      <w:pPr>
        <w:spacing w:line="480" w:lineRule="auto"/>
        <w:rPr>
          <w:rFonts w:ascii="Times New Roman" w:hAnsi="Times New Roman" w:cs="Times New Roman"/>
          <w:sz w:val="24"/>
          <w:szCs w:val="24"/>
        </w:rPr>
      </w:pPr>
      <w:r w:rsidRPr="000942CA">
        <w:rPr>
          <w:rFonts w:ascii="Times New Roman" w:hAnsi="Times New Roman" w:cs="Times New Roman"/>
          <w:sz w:val="24"/>
          <w:szCs w:val="24"/>
        </w:rPr>
        <w:t xml:space="preserve">The firm will be a </w:t>
      </w:r>
      <w:r w:rsidR="00DB309B" w:rsidRPr="000942CA">
        <w:rPr>
          <w:rFonts w:ascii="Times New Roman" w:hAnsi="Times New Roman" w:cs="Times New Roman"/>
          <w:sz w:val="24"/>
          <w:szCs w:val="24"/>
        </w:rPr>
        <w:t>commercial fish</w:t>
      </w:r>
      <w:r w:rsidR="00993D69" w:rsidRPr="000942CA">
        <w:rPr>
          <w:rFonts w:ascii="Times New Roman" w:hAnsi="Times New Roman" w:cs="Times New Roman"/>
          <w:sz w:val="24"/>
          <w:szCs w:val="24"/>
        </w:rPr>
        <w:t xml:space="preserve"> </w:t>
      </w:r>
      <w:r w:rsidR="0043198F" w:rsidRPr="000942CA">
        <w:rPr>
          <w:rFonts w:ascii="Times New Roman" w:hAnsi="Times New Roman" w:cs="Times New Roman"/>
          <w:sz w:val="24"/>
          <w:szCs w:val="24"/>
        </w:rPr>
        <w:t xml:space="preserve">farm; therefore it will require </w:t>
      </w:r>
      <w:r w:rsidR="0057344B" w:rsidRPr="000942CA">
        <w:rPr>
          <w:rFonts w:ascii="Times New Roman" w:hAnsi="Times New Roman" w:cs="Times New Roman"/>
          <w:sz w:val="24"/>
          <w:szCs w:val="24"/>
        </w:rPr>
        <w:t xml:space="preserve">a full time </w:t>
      </w:r>
      <w:r w:rsidR="007E4CC9" w:rsidRPr="000942CA">
        <w:rPr>
          <w:rFonts w:ascii="Times New Roman" w:hAnsi="Times New Roman" w:cs="Times New Roman"/>
          <w:sz w:val="24"/>
          <w:szCs w:val="24"/>
        </w:rPr>
        <w:t>Labour</w:t>
      </w:r>
      <w:r w:rsidR="00DB309B" w:rsidRPr="000942CA">
        <w:rPr>
          <w:rFonts w:ascii="Times New Roman" w:hAnsi="Times New Roman" w:cs="Times New Roman"/>
          <w:sz w:val="24"/>
          <w:szCs w:val="24"/>
        </w:rPr>
        <w:t xml:space="preserve"> </w:t>
      </w:r>
      <w:r w:rsidR="00AA64F5" w:rsidRPr="000942CA">
        <w:rPr>
          <w:rFonts w:ascii="Times New Roman" w:hAnsi="Times New Roman" w:cs="Times New Roman"/>
          <w:sz w:val="24"/>
          <w:szCs w:val="24"/>
        </w:rPr>
        <w:t xml:space="preserve">and geared towards productivity on </w:t>
      </w:r>
      <w:r w:rsidR="007E4CC9" w:rsidRPr="000942CA">
        <w:rPr>
          <w:rFonts w:ascii="Times New Roman" w:hAnsi="Times New Roman" w:cs="Times New Roman"/>
          <w:sz w:val="24"/>
          <w:szCs w:val="24"/>
        </w:rPr>
        <w:t>a scale</w:t>
      </w:r>
      <w:r w:rsidR="00DB309B" w:rsidRPr="000942CA">
        <w:rPr>
          <w:rFonts w:ascii="Times New Roman" w:hAnsi="Times New Roman" w:cs="Times New Roman"/>
          <w:sz w:val="24"/>
          <w:szCs w:val="24"/>
        </w:rPr>
        <w:t xml:space="preserve"> for the sale of catfishes and fingerlings</w:t>
      </w:r>
      <w:r w:rsidR="000B2BB8" w:rsidRPr="000942CA">
        <w:rPr>
          <w:rFonts w:ascii="Times New Roman" w:hAnsi="Times New Roman" w:cs="Times New Roman"/>
          <w:sz w:val="24"/>
          <w:szCs w:val="24"/>
        </w:rPr>
        <w:t xml:space="preserve">. </w:t>
      </w:r>
      <w:r w:rsidR="00630520" w:rsidRPr="000942CA">
        <w:rPr>
          <w:rFonts w:ascii="Times New Roman" w:eastAsia="Times New Roman" w:hAnsi="Times New Roman" w:cs="Times New Roman"/>
          <w:sz w:val="24"/>
          <w:szCs w:val="24"/>
        </w:rPr>
        <w:t>The daily operation of the business is as simple as manually feeding the fish twice a day, between 6am and 7am and 5pm and 6pm. While doing this we make sure that ¼ volume of water flows out and is replaced every day</w:t>
      </w:r>
    </w:p>
    <w:p w:rsidR="00630520" w:rsidRPr="000942CA" w:rsidRDefault="00630520" w:rsidP="000942CA">
      <w:pPr>
        <w:spacing w:line="480" w:lineRule="auto"/>
        <w:rPr>
          <w:rFonts w:ascii="Times New Roman" w:eastAsia="Times New Roman" w:hAnsi="Times New Roman" w:cs="Times New Roman"/>
          <w:b/>
          <w:sz w:val="24"/>
          <w:szCs w:val="24"/>
        </w:rPr>
      </w:pPr>
      <w:r w:rsidRPr="000942CA">
        <w:rPr>
          <w:rFonts w:ascii="Times New Roman" w:eastAsia="Times New Roman" w:hAnsi="Times New Roman" w:cs="Times New Roman"/>
          <w:b/>
          <w:sz w:val="24"/>
          <w:szCs w:val="24"/>
        </w:rPr>
        <w:t>Production</w:t>
      </w:r>
    </w:p>
    <w:p w:rsidR="00630520" w:rsidRPr="000942CA" w:rsidRDefault="00630520" w:rsidP="000942CA">
      <w:pPr>
        <w:spacing w:line="480" w:lineRule="auto"/>
        <w:rPr>
          <w:rFonts w:ascii="Times New Roman" w:eastAsia="Times New Roman" w:hAnsi="Times New Roman" w:cs="Times New Roman"/>
          <w:sz w:val="24"/>
          <w:szCs w:val="24"/>
        </w:rPr>
      </w:pPr>
      <w:r w:rsidRPr="000942CA">
        <w:rPr>
          <w:rFonts w:ascii="Times New Roman" w:eastAsia="Times New Roman" w:hAnsi="Times New Roman" w:cs="Times New Roman"/>
          <w:sz w:val="24"/>
          <w:szCs w:val="24"/>
        </w:rPr>
        <w:t>The ponds are washed, fertilized and stocked with fingerlings, manual feeding continues for 6 months when maturity is achieved.</w:t>
      </w:r>
    </w:p>
    <w:p w:rsidR="00630520" w:rsidRPr="000942CA" w:rsidRDefault="00630520" w:rsidP="000942CA">
      <w:pPr>
        <w:spacing w:line="480" w:lineRule="auto"/>
        <w:rPr>
          <w:rFonts w:ascii="Times New Roman" w:eastAsia="Times New Roman" w:hAnsi="Times New Roman" w:cs="Times New Roman"/>
          <w:sz w:val="24"/>
          <w:szCs w:val="24"/>
        </w:rPr>
      </w:pPr>
      <w:r w:rsidRPr="000942CA">
        <w:rPr>
          <w:rFonts w:ascii="Times New Roman" w:eastAsia="Times New Roman" w:hAnsi="Times New Roman" w:cs="Times New Roman"/>
          <w:sz w:val="24"/>
          <w:szCs w:val="24"/>
        </w:rPr>
        <w:t>Aerated water constantly flows through the pond to achieve artificial stream. Depending on the age and size of the fish, correct size of feed, measured in mm, is used in the feeding.</w:t>
      </w:r>
    </w:p>
    <w:p w:rsidR="00630520" w:rsidRPr="000942CA" w:rsidRDefault="00630520" w:rsidP="000942CA">
      <w:pPr>
        <w:spacing w:line="480" w:lineRule="auto"/>
        <w:rPr>
          <w:rFonts w:ascii="Times New Roman" w:eastAsia="Times New Roman" w:hAnsi="Times New Roman" w:cs="Times New Roman"/>
          <w:sz w:val="24"/>
          <w:szCs w:val="24"/>
        </w:rPr>
      </w:pPr>
      <w:r w:rsidRPr="000942CA">
        <w:rPr>
          <w:rFonts w:ascii="Times New Roman" w:eastAsia="Times New Roman" w:hAnsi="Times New Roman" w:cs="Times New Roman"/>
          <w:sz w:val="24"/>
          <w:szCs w:val="24"/>
        </w:rPr>
        <w:t>Customers are placed on notice when the fish will mature.</w:t>
      </w:r>
    </w:p>
    <w:p w:rsidR="00630520" w:rsidRPr="000942CA" w:rsidRDefault="00630520" w:rsidP="000942CA">
      <w:pPr>
        <w:spacing w:line="480" w:lineRule="auto"/>
        <w:rPr>
          <w:rFonts w:ascii="Times New Roman" w:eastAsia="Times New Roman" w:hAnsi="Times New Roman" w:cs="Times New Roman"/>
          <w:sz w:val="24"/>
          <w:szCs w:val="24"/>
        </w:rPr>
      </w:pPr>
      <w:r w:rsidRPr="000942CA">
        <w:rPr>
          <w:rFonts w:ascii="Times New Roman" w:eastAsia="Times New Roman" w:hAnsi="Times New Roman" w:cs="Times New Roman"/>
          <w:sz w:val="24"/>
          <w:szCs w:val="24"/>
        </w:rPr>
        <w:t>Daily feed consumption is noted to ensure that we have enough for 1 month before restocking.</w:t>
      </w:r>
    </w:p>
    <w:p w:rsidR="00630520" w:rsidRPr="000942CA" w:rsidRDefault="00630520" w:rsidP="000942CA">
      <w:pPr>
        <w:spacing w:line="480" w:lineRule="auto"/>
        <w:rPr>
          <w:rFonts w:ascii="Times New Roman" w:eastAsia="Times New Roman" w:hAnsi="Times New Roman" w:cs="Times New Roman"/>
          <w:sz w:val="24"/>
          <w:szCs w:val="24"/>
        </w:rPr>
      </w:pPr>
      <w:r w:rsidRPr="000942CA">
        <w:rPr>
          <w:rFonts w:ascii="Times New Roman" w:eastAsia="Times New Roman" w:hAnsi="Times New Roman" w:cs="Times New Roman"/>
          <w:sz w:val="24"/>
          <w:szCs w:val="24"/>
        </w:rPr>
        <w:t>Our consultant is always handy to assist our product development and general support.</w:t>
      </w:r>
    </w:p>
    <w:p w:rsidR="00630520" w:rsidRPr="000942CA" w:rsidRDefault="00630520" w:rsidP="000942CA">
      <w:pPr>
        <w:spacing w:line="480" w:lineRule="auto"/>
        <w:rPr>
          <w:rFonts w:ascii="Times New Roman" w:eastAsia="Times New Roman" w:hAnsi="Times New Roman" w:cs="Times New Roman"/>
          <w:sz w:val="24"/>
          <w:szCs w:val="24"/>
        </w:rPr>
      </w:pPr>
      <w:r w:rsidRPr="000942CA">
        <w:rPr>
          <w:rFonts w:ascii="Times New Roman" w:eastAsia="Times New Roman" w:hAnsi="Times New Roman" w:cs="Times New Roman"/>
          <w:sz w:val="24"/>
          <w:szCs w:val="24"/>
        </w:rPr>
        <w:lastRenderedPageBreak/>
        <w:t>.</w:t>
      </w:r>
    </w:p>
    <w:p w:rsidR="00FF3195" w:rsidRPr="000942CA" w:rsidRDefault="00FF3195" w:rsidP="000942CA">
      <w:pPr>
        <w:spacing w:line="480" w:lineRule="auto"/>
        <w:rPr>
          <w:rFonts w:ascii="Times New Roman" w:hAnsi="Times New Roman" w:cs="Times New Roman"/>
          <w:sz w:val="24"/>
          <w:szCs w:val="24"/>
        </w:rPr>
      </w:pPr>
    </w:p>
    <w:p w:rsidR="00630520" w:rsidRPr="000942CA" w:rsidRDefault="00630520" w:rsidP="000942CA">
      <w:pPr>
        <w:spacing w:line="480" w:lineRule="auto"/>
        <w:rPr>
          <w:rFonts w:ascii="Times New Roman" w:hAnsi="Times New Roman" w:cs="Times New Roman"/>
          <w:sz w:val="24"/>
          <w:szCs w:val="24"/>
        </w:rPr>
      </w:pPr>
    </w:p>
    <w:p w:rsidR="00F85DB7" w:rsidRPr="000942CA" w:rsidRDefault="00B35474" w:rsidP="000942CA">
      <w:pPr>
        <w:spacing w:line="480" w:lineRule="auto"/>
        <w:rPr>
          <w:rFonts w:ascii="Times New Roman" w:hAnsi="Times New Roman" w:cs="Times New Roman"/>
          <w:b/>
          <w:bCs/>
          <w:sz w:val="24"/>
          <w:szCs w:val="24"/>
          <w:u w:val="single"/>
        </w:rPr>
      </w:pPr>
      <w:r w:rsidRPr="000942CA">
        <w:rPr>
          <w:rFonts w:ascii="Times New Roman" w:hAnsi="Times New Roman" w:cs="Times New Roman"/>
          <w:b/>
          <w:bCs/>
          <w:sz w:val="24"/>
          <w:szCs w:val="24"/>
          <w:u w:val="single"/>
        </w:rPr>
        <w:t>MARKETING</w:t>
      </w:r>
      <w:r w:rsidR="009C126A" w:rsidRPr="000942CA">
        <w:rPr>
          <w:rFonts w:ascii="Times New Roman" w:hAnsi="Times New Roman" w:cs="Times New Roman"/>
          <w:b/>
          <w:bCs/>
          <w:sz w:val="24"/>
          <w:szCs w:val="24"/>
          <w:u w:val="single"/>
        </w:rPr>
        <w:t xml:space="preserve"> PLAN</w:t>
      </w:r>
    </w:p>
    <w:p w:rsidR="009C126A" w:rsidRPr="000942CA" w:rsidRDefault="009C126A" w:rsidP="000942CA">
      <w:pPr>
        <w:spacing w:line="480" w:lineRule="auto"/>
        <w:rPr>
          <w:rFonts w:ascii="Times New Roman" w:eastAsia="Times New Roman" w:hAnsi="Times New Roman" w:cs="Times New Roman"/>
          <w:sz w:val="24"/>
          <w:szCs w:val="24"/>
        </w:rPr>
      </w:pPr>
      <w:r w:rsidRPr="000942CA">
        <w:rPr>
          <w:rFonts w:ascii="Times New Roman" w:eastAsia="Times New Roman" w:hAnsi="Times New Roman" w:cs="Times New Roman"/>
          <w:sz w:val="24"/>
          <w:szCs w:val="24"/>
        </w:rPr>
        <w:t xml:space="preserve">The Fishery’s marketing operations will be minimal as once the Company solidifies ongoing relationship with fishery coops and wholesalers, very little marketing will be required to maintain these relationships. At the onset of operation, we intend to aggressively develop relationship with local and regional fishery coops that will assist the Fishery in maintaining stringent </w:t>
      </w:r>
      <w:r w:rsidR="00E93601" w:rsidRPr="000942CA">
        <w:rPr>
          <w:rFonts w:ascii="Times New Roman" w:eastAsia="Times New Roman" w:hAnsi="Times New Roman" w:cs="Times New Roman"/>
          <w:sz w:val="24"/>
          <w:szCs w:val="24"/>
        </w:rPr>
        <w:t>so that the business</w:t>
      </w:r>
      <w:r w:rsidRPr="000942CA">
        <w:rPr>
          <w:rFonts w:ascii="Times New Roman" w:eastAsia="Times New Roman" w:hAnsi="Times New Roman" w:cs="Times New Roman"/>
          <w:sz w:val="24"/>
          <w:szCs w:val="24"/>
        </w:rPr>
        <w:t xml:space="preserve"> always has a predictable stream of income</w:t>
      </w:r>
      <w:r w:rsidR="00792BE3" w:rsidRPr="000942CA">
        <w:rPr>
          <w:rFonts w:ascii="Times New Roman" w:eastAsia="Times New Roman" w:hAnsi="Times New Roman" w:cs="Times New Roman"/>
          <w:sz w:val="24"/>
          <w:szCs w:val="24"/>
        </w:rPr>
        <w:t>.</w:t>
      </w:r>
    </w:p>
    <w:p w:rsidR="00E93601" w:rsidRPr="000942CA" w:rsidRDefault="00E93601" w:rsidP="000942CA">
      <w:pPr>
        <w:spacing w:line="480" w:lineRule="auto"/>
        <w:rPr>
          <w:rFonts w:ascii="Times New Roman" w:eastAsia="Times New Roman" w:hAnsi="Times New Roman" w:cs="Times New Roman"/>
          <w:sz w:val="24"/>
          <w:szCs w:val="24"/>
        </w:rPr>
      </w:pPr>
      <w:r w:rsidRPr="000942CA">
        <w:rPr>
          <w:rFonts w:ascii="Times New Roman" w:eastAsia="Times New Roman" w:hAnsi="Times New Roman" w:cs="Times New Roman"/>
          <w:sz w:val="24"/>
          <w:szCs w:val="24"/>
        </w:rPr>
        <w:t>.</w:t>
      </w:r>
      <w:r w:rsidR="00630520" w:rsidRPr="000942CA">
        <w:rPr>
          <w:rFonts w:ascii="Times New Roman" w:eastAsia="Times New Roman" w:hAnsi="Times New Roman" w:cs="Times New Roman"/>
          <w:sz w:val="24"/>
          <w:szCs w:val="24"/>
        </w:rPr>
        <w:tab/>
      </w:r>
    </w:p>
    <w:p w:rsidR="00E93601" w:rsidRPr="000942CA" w:rsidRDefault="00E93601" w:rsidP="000942CA">
      <w:pPr>
        <w:spacing w:line="480" w:lineRule="auto"/>
        <w:rPr>
          <w:rFonts w:ascii="Times New Roman" w:eastAsia="Times New Roman" w:hAnsi="Times New Roman" w:cs="Times New Roman"/>
          <w:sz w:val="24"/>
          <w:szCs w:val="24"/>
        </w:rPr>
      </w:pPr>
    </w:p>
    <w:p w:rsidR="00E93601" w:rsidRPr="000942CA" w:rsidRDefault="00E93601" w:rsidP="000942CA">
      <w:pPr>
        <w:spacing w:line="480" w:lineRule="auto"/>
        <w:rPr>
          <w:rFonts w:ascii="Times New Roman" w:eastAsia="Times New Roman" w:hAnsi="Times New Roman" w:cs="Times New Roman"/>
          <w:b/>
          <w:sz w:val="24"/>
          <w:szCs w:val="24"/>
        </w:rPr>
      </w:pPr>
      <w:r w:rsidRPr="000942CA">
        <w:rPr>
          <w:rFonts w:ascii="Times New Roman" w:eastAsia="Times New Roman" w:hAnsi="Times New Roman" w:cs="Times New Roman"/>
          <w:b/>
          <w:sz w:val="24"/>
          <w:szCs w:val="24"/>
        </w:rPr>
        <w:t>Personnel</w:t>
      </w:r>
    </w:p>
    <w:p w:rsidR="00E93601" w:rsidRPr="000942CA" w:rsidRDefault="00E93601" w:rsidP="000942CA">
      <w:pPr>
        <w:spacing w:line="480" w:lineRule="auto"/>
        <w:rPr>
          <w:rFonts w:ascii="Times New Roman" w:eastAsia="Times New Roman" w:hAnsi="Times New Roman" w:cs="Times New Roman"/>
          <w:sz w:val="24"/>
          <w:szCs w:val="24"/>
        </w:rPr>
      </w:pPr>
      <w:r w:rsidRPr="000942CA">
        <w:rPr>
          <w:rFonts w:ascii="Times New Roman" w:eastAsia="Times New Roman" w:hAnsi="Times New Roman" w:cs="Times New Roman"/>
          <w:sz w:val="24"/>
          <w:szCs w:val="24"/>
        </w:rPr>
        <w:t>Number of employees shall be 2 for a start, the type of labour shall be skilled, professional input shall be on consultation. We shall get the right employees by personal contact, those staff will receive trainings. Their salary shall be in line with the labour market and as applicable in our industry. Overtime, we shall evolve a schedule and written procedures and job descriptions for employees. Surely, for certain functions, contract workers must be used in addition to employees.</w:t>
      </w:r>
    </w:p>
    <w:p w:rsidR="00E93601" w:rsidRPr="000942CA" w:rsidRDefault="00E93601" w:rsidP="000942CA">
      <w:pPr>
        <w:spacing w:line="480" w:lineRule="auto"/>
        <w:rPr>
          <w:rFonts w:ascii="Times New Roman" w:eastAsia="Times New Roman" w:hAnsi="Times New Roman" w:cs="Times New Roman"/>
          <w:b/>
          <w:sz w:val="24"/>
          <w:szCs w:val="24"/>
        </w:rPr>
      </w:pPr>
      <w:r w:rsidRPr="000942CA">
        <w:rPr>
          <w:rFonts w:ascii="Times New Roman" w:eastAsia="Times New Roman" w:hAnsi="Times New Roman" w:cs="Times New Roman"/>
          <w:b/>
          <w:sz w:val="24"/>
          <w:szCs w:val="24"/>
        </w:rPr>
        <w:t>Inventory</w:t>
      </w:r>
    </w:p>
    <w:p w:rsidR="00E93601" w:rsidRPr="000942CA" w:rsidRDefault="00E93601" w:rsidP="000942CA">
      <w:pPr>
        <w:spacing w:line="480" w:lineRule="auto"/>
        <w:rPr>
          <w:rFonts w:ascii="Times New Roman" w:eastAsia="Times New Roman" w:hAnsi="Times New Roman" w:cs="Times New Roman"/>
          <w:sz w:val="24"/>
          <w:szCs w:val="24"/>
        </w:rPr>
      </w:pPr>
      <w:r w:rsidRPr="000942CA">
        <w:rPr>
          <w:rFonts w:ascii="Times New Roman" w:eastAsia="Times New Roman" w:hAnsi="Times New Roman" w:cs="Times New Roman"/>
          <w:sz w:val="24"/>
          <w:szCs w:val="24"/>
        </w:rPr>
        <w:t xml:space="preserve">Major inventory in this business is fish and the feed, with some fuel to pump water. We shall also keep feed raw materials since we intend to formulate and prepare our own feed. We are </w:t>
      </w:r>
      <w:r w:rsidRPr="000942CA">
        <w:rPr>
          <w:rFonts w:ascii="Times New Roman" w:eastAsia="Times New Roman" w:hAnsi="Times New Roman" w:cs="Times New Roman"/>
          <w:sz w:val="24"/>
          <w:szCs w:val="24"/>
        </w:rPr>
        <w:lastRenderedPageBreak/>
        <w:t>looking at inventory i</w:t>
      </w:r>
      <w:r w:rsidR="00DA0CEE" w:rsidRPr="000942CA">
        <w:rPr>
          <w:rFonts w:ascii="Times New Roman" w:eastAsia="Times New Roman" w:hAnsi="Times New Roman" w:cs="Times New Roman"/>
          <w:sz w:val="24"/>
          <w:szCs w:val="24"/>
        </w:rPr>
        <w:t xml:space="preserve">nvestment of N350,000.00 ( Three Hundred and Fifty </w:t>
      </w:r>
      <w:r w:rsidRPr="000942CA">
        <w:rPr>
          <w:rFonts w:ascii="Times New Roman" w:eastAsia="Times New Roman" w:hAnsi="Times New Roman" w:cs="Times New Roman"/>
          <w:sz w:val="24"/>
          <w:szCs w:val="24"/>
        </w:rPr>
        <w:t>Thousand Naira only). The lead-time for ordering is 1 month.</w:t>
      </w:r>
    </w:p>
    <w:p w:rsidR="00E93601" w:rsidRPr="000942CA" w:rsidRDefault="00E93601" w:rsidP="000942CA">
      <w:pPr>
        <w:spacing w:line="480" w:lineRule="auto"/>
        <w:rPr>
          <w:rFonts w:ascii="Times New Roman" w:eastAsia="Times New Roman" w:hAnsi="Times New Roman" w:cs="Times New Roman"/>
          <w:b/>
          <w:sz w:val="24"/>
          <w:szCs w:val="24"/>
        </w:rPr>
      </w:pPr>
      <w:r w:rsidRPr="000942CA">
        <w:rPr>
          <w:rFonts w:ascii="Times New Roman" w:eastAsia="Times New Roman" w:hAnsi="Times New Roman" w:cs="Times New Roman"/>
          <w:b/>
          <w:sz w:val="24"/>
          <w:szCs w:val="24"/>
        </w:rPr>
        <w:t>Suppliers</w:t>
      </w:r>
    </w:p>
    <w:p w:rsidR="00E93601" w:rsidRPr="000942CA" w:rsidRDefault="00E93601" w:rsidP="000942CA">
      <w:pPr>
        <w:spacing w:line="480" w:lineRule="auto"/>
        <w:rPr>
          <w:rFonts w:ascii="Times New Roman" w:eastAsia="Times New Roman" w:hAnsi="Times New Roman" w:cs="Times New Roman"/>
          <w:sz w:val="24"/>
          <w:szCs w:val="24"/>
        </w:rPr>
      </w:pPr>
      <w:r w:rsidRPr="000942CA">
        <w:rPr>
          <w:rFonts w:ascii="Times New Roman" w:eastAsia="Times New Roman" w:hAnsi="Times New Roman" w:cs="Times New Roman"/>
          <w:sz w:val="24"/>
          <w:szCs w:val="24"/>
        </w:rPr>
        <w:t>Ke</w:t>
      </w:r>
      <w:r w:rsidR="00DA0CEE" w:rsidRPr="000942CA">
        <w:rPr>
          <w:rFonts w:ascii="Times New Roman" w:eastAsia="Times New Roman" w:hAnsi="Times New Roman" w:cs="Times New Roman"/>
          <w:sz w:val="24"/>
          <w:szCs w:val="24"/>
        </w:rPr>
        <w:t>y supplier for fish feed is Grace</w:t>
      </w:r>
      <w:r w:rsidRPr="000942CA">
        <w:rPr>
          <w:rFonts w:ascii="Times New Roman" w:eastAsia="Times New Roman" w:hAnsi="Times New Roman" w:cs="Times New Roman"/>
          <w:sz w:val="24"/>
          <w:szCs w:val="24"/>
        </w:rPr>
        <w:t xml:space="preserve"> Nigeria Limited, </w:t>
      </w:r>
      <w:r w:rsidR="00DA0CEE" w:rsidRPr="000942CA">
        <w:rPr>
          <w:rFonts w:ascii="Times New Roman" w:eastAsia="Times New Roman" w:hAnsi="Times New Roman" w:cs="Times New Roman"/>
          <w:sz w:val="24"/>
          <w:szCs w:val="24"/>
        </w:rPr>
        <w:t>Wuse 2 Abuja</w:t>
      </w:r>
      <w:r w:rsidRPr="000942CA">
        <w:rPr>
          <w:rFonts w:ascii="Times New Roman" w:eastAsia="Times New Roman" w:hAnsi="Times New Roman" w:cs="Times New Roman"/>
          <w:sz w:val="24"/>
          <w:szCs w:val="24"/>
        </w:rPr>
        <w:t>. You can request for any quantity from them, their credit policy is cash and carry. Their feed is nutritious and highly fortified with vitamins and minerals. It is also noted that supply costs are always on the increase, hence the option to formulate and produce our own feed.</w:t>
      </w:r>
    </w:p>
    <w:p w:rsidR="00E93601" w:rsidRPr="000942CA" w:rsidRDefault="00E93601" w:rsidP="000942CA">
      <w:pPr>
        <w:spacing w:line="480" w:lineRule="auto"/>
        <w:rPr>
          <w:rFonts w:ascii="Times New Roman" w:eastAsia="Times New Roman" w:hAnsi="Times New Roman" w:cs="Times New Roman"/>
          <w:b/>
          <w:sz w:val="24"/>
          <w:szCs w:val="24"/>
        </w:rPr>
      </w:pPr>
      <w:r w:rsidRPr="000942CA">
        <w:rPr>
          <w:rFonts w:ascii="Times New Roman" w:eastAsia="Times New Roman" w:hAnsi="Times New Roman" w:cs="Times New Roman"/>
          <w:b/>
          <w:sz w:val="24"/>
          <w:szCs w:val="24"/>
        </w:rPr>
        <w:t>Credit Policies</w:t>
      </w:r>
    </w:p>
    <w:p w:rsidR="00E93601" w:rsidRPr="000942CA" w:rsidRDefault="00E93601" w:rsidP="000942CA">
      <w:pPr>
        <w:spacing w:line="480" w:lineRule="auto"/>
        <w:rPr>
          <w:rFonts w:ascii="Times New Roman" w:eastAsia="Times New Roman" w:hAnsi="Times New Roman" w:cs="Times New Roman"/>
          <w:sz w:val="24"/>
          <w:szCs w:val="24"/>
        </w:rPr>
      </w:pPr>
      <w:r w:rsidRPr="000942CA">
        <w:rPr>
          <w:rFonts w:ascii="Times New Roman" w:eastAsia="Times New Roman" w:hAnsi="Times New Roman" w:cs="Times New Roman"/>
          <w:sz w:val="24"/>
          <w:szCs w:val="24"/>
        </w:rPr>
        <w:t>We do not plan to sell on credit because it is not customary in this industry and clients would neither be expecting it.</w:t>
      </w:r>
    </w:p>
    <w:p w:rsidR="00E93601" w:rsidRPr="000942CA" w:rsidRDefault="00E93601" w:rsidP="000942CA">
      <w:pPr>
        <w:spacing w:line="480" w:lineRule="auto"/>
        <w:rPr>
          <w:rFonts w:ascii="Times New Roman" w:eastAsia="Times New Roman" w:hAnsi="Times New Roman" w:cs="Times New Roman"/>
          <w:b/>
          <w:sz w:val="24"/>
          <w:szCs w:val="24"/>
        </w:rPr>
      </w:pPr>
      <w:r w:rsidRPr="000942CA">
        <w:rPr>
          <w:rStyle w:val="Strong"/>
          <w:rFonts w:ascii="Times New Roman" w:eastAsia="Times New Roman" w:hAnsi="Times New Roman" w:cs="Times New Roman"/>
          <w:b w:val="0"/>
          <w:bCs w:val="0"/>
          <w:color w:val="333333"/>
          <w:sz w:val="24"/>
          <w:szCs w:val="24"/>
        </w:rPr>
        <w:t>Fish Farming Startup Expenses</w:t>
      </w:r>
    </w:p>
    <w:p w:rsidR="00E93601" w:rsidRPr="000942CA" w:rsidRDefault="00E93601" w:rsidP="000942CA">
      <w:pPr>
        <w:spacing w:line="480" w:lineRule="auto"/>
        <w:rPr>
          <w:rFonts w:ascii="Times New Roman" w:eastAsia="Times New Roman" w:hAnsi="Times New Roman" w:cs="Times New Roman"/>
          <w:sz w:val="24"/>
          <w:szCs w:val="24"/>
          <w:shd w:val="clear" w:color="auto" w:fill="FFFFFF"/>
          <w:lang w:eastAsia="zh-CN"/>
        </w:rPr>
      </w:pPr>
      <w:r w:rsidRPr="000942CA">
        <w:rPr>
          <w:rFonts w:ascii="Times New Roman" w:eastAsia="Times New Roman" w:hAnsi="Times New Roman" w:cs="Times New Roman"/>
          <w:sz w:val="24"/>
          <w:szCs w:val="24"/>
        </w:rPr>
        <w:t>The fish farming project would take approximately N1,500,000.00 (One Million Five Hundred Thousand Naira only</w:t>
      </w:r>
      <w:r w:rsidR="00DA0CEE" w:rsidRPr="000942CA">
        <w:rPr>
          <w:rFonts w:ascii="Times New Roman" w:eastAsia="Times New Roman" w:hAnsi="Times New Roman" w:cs="Times New Roman"/>
          <w:sz w:val="24"/>
          <w:szCs w:val="24"/>
        </w:rPr>
        <w:t>).</w:t>
      </w:r>
    </w:p>
    <w:p w:rsidR="00DA0CEE" w:rsidRPr="000942CA" w:rsidRDefault="00DA0CEE" w:rsidP="000942CA">
      <w:pPr>
        <w:spacing w:line="480" w:lineRule="auto"/>
        <w:rPr>
          <w:rFonts w:ascii="Times New Roman" w:eastAsia="Times New Roman" w:hAnsi="Times New Roman" w:cs="Times New Roman"/>
          <w:sz w:val="24"/>
          <w:szCs w:val="24"/>
        </w:rPr>
      </w:pPr>
      <w:r w:rsidRPr="000942CA">
        <w:rPr>
          <w:rFonts w:ascii="Times New Roman" w:eastAsia="Times New Roman" w:hAnsi="Times New Roman" w:cs="Times New Roman"/>
          <w:sz w:val="24"/>
          <w:szCs w:val="24"/>
        </w:rPr>
        <w:t>Startup Expenses and Capitalization</w:t>
      </w:r>
    </w:p>
    <w:p w:rsidR="00DA0CEE" w:rsidRPr="000942CA" w:rsidRDefault="00DA0CEE" w:rsidP="000942CA">
      <w:pPr>
        <w:spacing w:line="480" w:lineRule="auto"/>
        <w:rPr>
          <w:rFonts w:ascii="Times New Roman" w:eastAsia="Times New Roman" w:hAnsi="Times New Roman" w:cs="Times New Roman"/>
          <w:sz w:val="24"/>
          <w:szCs w:val="24"/>
          <w:shd w:val="clear" w:color="auto" w:fill="FFFFFF"/>
          <w:lang w:eastAsia="zh-CN"/>
        </w:rPr>
      </w:pPr>
      <w:r w:rsidRPr="000942CA">
        <w:rPr>
          <w:rFonts w:ascii="Times New Roman" w:eastAsia="Times New Roman" w:hAnsi="Times New Roman" w:cs="Times New Roman"/>
          <w:sz w:val="24"/>
          <w:szCs w:val="24"/>
          <w:shd w:val="clear" w:color="auto" w:fill="FFFFFF"/>
          <w:lang/>
        </w:rPr>
        <w:t>T</w:t>
      </w:r>
      <w:r w:rsidRPr="000942CA">
        <w:rPr>
          <w:rFonts w:ascii="Times New Roman" w:eastAsia="Times New Roman" w:hAnsi="Times New Roman" w:cs="Times New Roman"/>
          <w:sz w:val="24"/>
          <w:szCs w:val="24"/>
          <w:shd w:val="clear" w:color="auto" w:fill="FFFFFF"/>
          <w:lang w:eastAsia="zh-CN"/>
        </w:rPr>
        <w:t>o set up a fish farming business with less amount, say, N500,000 or N1,000,000 then you will not include some equipment.</w:t>
      </w:r>
    </w:p>
    <w:p w:rsidR="000942CA" w:rsidRPr="000942CA" w:rsidRDefault="000942CA" w:rsidP="000942CA">
      <w:pPr>
        <w:spacing w:line="480" w:lineRule="auto"/>
        <w:rPr>
          <w:rFonts w:ascii="Times New Roman" w:eastAsia="Times New Roman" w:hAnsi="Times New Roman" w:cs="Times New Roman"/>
          <w:sz w:val="24"/>
          <w:szCs w:val="24"/>
        </w:rPr>
      </w:pPr>
    </w:p>
    <w:p w:rsidR="000942CA" w:rsidRPr="000942CA" w:rsidRDefault="000942CA" w:rsidP="000942CA">
      <w:pPr>
        <w:spacing w:line="480" w:lineRule="auto"/>
        <w:rPr>
          <w:rFonts w:ascii="Times New Roman" w:eastAsia="Times New Roman" w:hAnsi="Times New Roman" w:cs="Times New Roman"/>
          <w:sz w:val="24"/>
          <w:szCs w:val="24"/>
        </w:rPr>
      </w:pPr>
      <w:r w:rsidRPr="000942CA">
        <w:rPr>
          <w:rFonts w:ascii="Times New Roman" w:eastAsia="Times New Roman" w:hAnsi="Times New Roman" w:cs="Times New Roman"/>
          <w:sz w:val="24"/>
          <w:szCs w:val="24"/>
        </w:rPr>
        <w:t xml:space="preserve">The pelletizing machine and dryer would enable me to prepare my own feed which would be cheaper in the long run, thereby increasing my profit. This is because imported fish feed is expensive and would reduce the profit margin if depended upon throughout the six months grow-out period.       </w:t>
      </w:r>
    </w:p>
    <w:p w:rsidR="000942CA" w:rsidRPr="000942CA" w:rsidRDefault="000942CA" w:rsidP="000942CA">
      <w:pPr>
        <w:spacing w:line="480" w:lineRule="auto"/>
        <w:rPr>
          <w:rFonts w:ascii="Times New Roman" w:eastAsia="Times New Roman" w:hAnsi="Times New Roman" w:cs="Times New Roman"/>
          <w:sz w:val="24"/>
          <w:szCs w:val="24"/>
        </w:rPr>
      </w:pPr>
    </w:p>
    <w:p w:rsidR="000942CA" w:rsidRPr="000942CA" w:rsidRDefault="000942CA" w:rsidP="000942CA">
      <w:pPr>
        <w:spacing w:line="480" w:lineRule="auto"/>
        <w:rPr>
          <w:rFonts w:ascii="Times New Roman" w:eastAsia="Times New Roman" w:hAnsi="Times New Roman" w:cs="Times New Roman"/>
          <w:sz w:val="24"/>
          <w:szCs w:val="24"/>
        </w:rPr>
      </w:pPr>
    </w:p>
    <w:p w:rsidR="000942CA" w:rsidRPr="000942CA" w:rsidRDefault="000942CA" w:rsidP="000942CA">
      <w:pPr>
        <w:spacing w:line="480" w:lineRule="auto"/>
        <w:rPr>
          <w:rFonts w:ascii="Times New Roman" w:eastAsia="Times New Roman" w:hAnsi="Times New Roman" w:cs="Times New Roman"/>
          <w:sz w:val="24"/>
          <w:szCs w:val="24"/>
        </w:rPr>
      </w:pPr>
      <w:r w:rsidRPr="000942CA">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476250</wp:posOffset>
            </wp:positionH>
            <wp:positionV relativeFrom="paragraph">
              <wp:posOffset>83185</wp:posOffset>
            </wp:positionV>
            <wp:extent cx="3497580" cy="1781175"/>
            <wp:effectExtent l="19050" t="0" r="7620" b="0"/>
            <wp:wrapTight wrapText="bothSides">
              <wp:wrapPolygon edited="0">
                <wp:start x="-118" y="0"/>
                <wp:lineTo x="-118" y="21484"/>
                <wp:lineTo x="21647" y="21484"/>
                <wp:lineTo x="21647" y="0"/>
                <wp:lineTo x="-118" y="0"/>
              </wp:wrapPolygon>
            </wp:wrapTight>
            <wp:docPr id="3" name="Picture 2" descr="2020-04-28 21:39:01.97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20-04-28 21:39:01.975000"/>
                    <pic:cNvPicPr>
                      <a:picLocks noChangeAspect="1" noChangeArrowheads="1"/>
                    </pic:cNvPicPr>
                  </pic:nvPicPr>
                  <pic:blipFill>
                    <a:blip r:embed="rId7"/>
                    <a:srcRect/>
                    <a:stretch>
                      <a:fillRect/>
                    </a:stretch>
                  </pic:blipFill>
                  <pic:spPr bwMode="auto">
                    <a:xfrm>
                      <a:off x="0" y="0"/>
                      <a:ext cx="3497580" cy="1781175"/>
                    </a:xfrm>
                    <a:prstGeom prst="rect">
                      <a:avLst/>
                    </a:prstGeom>
                    <a:noFill/>
                    <a:ln w="9525">
                      <a:noFill/>
                      <a:miter lim="800000"/>
                      <a:headEnd/>
                      <a:tailEnd/>
                    </a:ln>
                  </pic:spPr>
                </pic:pic>
              </a:graphicData>
            </a:graphic>
          </wp:anchor>
        </w:drawing>
      </w:r>
    </w:p>
    <w:p w:rsidR="000942CA" w:rsidRPr="000942CA" w:rsidRDefault="000942CA" w:rsidP="000942CA">
      <w:pPr>
        <w:spacing w:line="480" w:lineRule="auto"/>
        <w:rPr>
          <w:rFonts w:ascii="Times New Roman" w:eastAsia="Times New Roman" w:hAnsi="Times New Roman" w:cs="Times New Roman"/>
          <w:sz w:val="24"/>
          <w:szCs w:val="24"/>
        </w:rPr>
      </w:pPr>
    </w:p>
    <w:p w:rsidR="000942CA" w:rsidRPr="000942CA" w:rsidRDefault="000942CA" w:rsidP="000942CA">
      <w:pPr>
        <w:spacing w:line="480" w:lineRule="auto"/>
        <w:rPr>
          <w:rFonts w:ascii="Times New Roman" w:eastAsia="Times New Roman" w:hAnsi="Times New Roman" w:cs="Times New Roman"/>
          <w:sz w:val="24"/>
          <w:szCs w:val="24"/>
        </w:rPr>
      </w:pPr>
    </w:p>
    <w:p w:rsidR="000942CA" w:rsidRPr="000942CA" w:rsidRDefault="000942CA" w:rsidP="000942CA">
      <w:pPr>
        <w:spacing w:line="480" w:lineRule="auto"/>
        <w:rPr>
          <w:rFonts w:ascii="Times New Roman" w:eastAsia="Times New Roman" w:hAnsi="Times New Roman" w:cs="Times New Roman"/>
          <w:sz w:val="24"/>
          <w:szCs w:val="24"/>
        </w:rPr>
      </w:pPr>
    </w:p>
    <w:p w:rsidR="000942CA" w:rsidRPr="000942CA" w:rsidRDefault="000942CA" w:rsidP="000942CA">
      <w:pPr>
        <w:rPr>
          <w:rFonts w:ascii="Times New Roman" w:eastAsia="Times New Roman" w:hAnsi="Times New Roman" w:cs="Times New Roman"/>
          <w:sz w:val="24"/>
          <w:szCs w:val="24"/>
        </w:rPr>
      </w:pPr>
    </w:p>
    <w:p w:rsidR="000942CA" w:rsidRPr="000942CA" w:rsidRDefault="000942CA" w:rsidP="000942CA">
      <w:pPr>
        <w:rPr>
          <w:rFonts w:ascii="Times New Roman" w:eastAsia="Times New Roman" w:hAnsi="Times New Roman" w:cs="Times New Roman"/>
          <w:sz w:val="24"/>
          <w:szCs w:val="24"/>
        </w:rPr>
      </w:pPr>
    </w:p>
    <w:p w:rsidR="000942CA" w:rsidRPr="000942CA" w:rsidRDefault="000942CA" w:rsidP="000942CA">
      <w:pPr>
        <w:rPr>
          <w:rFonts w:ascii="Times New Roman" w:eastAsia="Times New Roman" w:hAnsi="Times New Roman" w:cs="Times New Roman"/>
          <w:sz w:val="24"/>
          <w:szCs w:val="24"/>
        </w:rPr>
      </w:pPr>
    </w:p>
    <w:p w:rsidR="00DA0CEE" w:rsidRPr="000942CA" w:rsidRDefault="00DA0CEE" w:rsidP="000942CA">
      <w:pPr>
        <w:rPr>
          <w:rFonts w:ascii="Times New Roman" w:eastAsia="Times New Roman" w:hAnsi="Times New Roman" w:cs="Times New Roman"/>
          <w:sz w:val="24"/>
          <w:szCs w:val="24"/>
        </w:rPr>
      </w:pPr>
    </w:p>
    <w:p w:rsidR="00630520" w:rsidRPr="000942CA" w:rsidRDefault="00630520" w:rsidP="000942CA">
      <w:pPr>
        <w:rPr>
          <w:rFonts w:ascii="Times New Roman" w:eastAsia="Karla" w:hAnsi="Times New Roman" w:cs="Times New Roman"/>
          <w:sz w:val="24"/>
          <w:szCs w:val="24"/>
        </w:rPr>
      </w:pPr>
    </w:p>
    <w:p w:rsidR="00630520" w:rsidRPr="000942CA" w:rsidRDefault="00630520" w:rsidP="000942CA">
      <w:pPr>
        <w:spacing w:line="480" w:lineRule="auto"/>
        <w:rPr>
          <w:rFonts w:ascii="Times New Roman" w:eastAsia="Karla" w:hAnsi="Times New Roman" w:cs="Times New Roman"/>
          <w:sz w:val="24"/>
          <w:szCs w:val="24"/>
        </w:rPr>
      </w:pPr>
    </w:p>
    <w:p w:rsidR="00630520" w:rsidRPr="000942CA" w:rsidRDefault="00792BE3" w:rsidP="000942CA">
      <w:pPr>
        <w:spacing w:line="480" w:lineRule="auto"/>
        <w:rPr>
          <w:rFonts w:ascii="Times New Roman" w:eastAsia="Karla" w:hAnsi="Times New Roman" w:cs="Times New Roman"/>
          <w:b/>
          <w:sz w:val="24"/>
          <w:szCs w:val="24"/>
          <w:u w:val="single"/>
        </w:rPr>
      </w:pPr>
      <w:r w:rsidRPr="000942CA">
        <w:rPr>
          <w:rFonts w:ascii="Times New Roman" w:eastAsia="Karla" w:hAnsi="Times New Roman" w:cs="Times New Roman"/>
          <w:b/>
          <w:sz w:val="24"/>
          <w:szCs w:val="24"/>
          <w:u w:val="single"/>
        </w:rPr>
        <w:t>FINANCIAL EVALUATION ON FISHERY BUSINESS</w:t>
      </w:r>
    </w:p>
    <w:p w:rsidR="00DA0CEE" w:rsidRPr="000942CA" w:rsidRDefault="000942CA" w:rsidP="000942CA">
      <w:pPr>
        <w:spacing w:line="480" w:lineRule="auto"/>
        <w:rPr>
          <w:rFonts w:ascii="Times New Roman" w:eastAsia="Karla" w:hAnsi="Times New Roman" w:cs="Times New Roman"/>
          <w:sz w:val="24"/>
          <w:szCs w:val="24"/>
        </w:rPr>
      </w:pPr>
      <w:r w:rsidRPr="000942CA">
        <w:rPr>
          <w:rFonts w:ascii="Times New Roman" w:eastAsia="Karla" w:hAnsi="Times New Roman" w:cs="Times New Roman"/>
          <w:sz w:val="24"/>
          <w:szCs w:val="24"/>
        </w:rPr>
        <w:t>The</w:t>
      </w:r>
      <w:r w:rsidR="00DA0CEE" w:rsidRPr="000942CA">
        <w:rPr>
          <w:rFonts w:ascii="Times New Roman" w:eastAsia="Karla" w:hAnsi="Times New Roman" w:cs="Times New Roman"/>
          <w:sz w:val="24"/>
          <w:szCs w:val="24"/>
        </w:rPr>
        <w:t xml:space="preserve"> financial plan</w:t>
      </w:r>
      <w:r w:rsidRPr="000942CA">
        <w:rPr>
          <w:rFonts w:ascii="Times New Roman" w:eastAsia="Karla" w:hAnsi="Times New Roman" w:cs="Times New Roman"/>
          <w:sz w:val="24"/>
          <w:szCs w:val="24"/>
        </w:rPr>
        <w:t xml:space="preserve"> for the fishery business</w:t>
      </w:r>
      <w:r w:rsidR="00DA0CEE" w:rsidRPr="000942CA">
        <w:rPr>
          <w:rFonts w:ascii="Times New Roman" w:eastAsia="Karla" w:hAnsi="Times New Roman" w:cs="Times New Roman"/>
          <w:sz w:val="24"/>
          <w:szCs w:val="24"/>
        </w:rPr>
        <w:t xml:space="preserve"> consists of a 12-month cash-flow projection and a break-even calculation. Together they constitute a reasonable estimate of our company’s financial future. More importantly, we hereby present the financial insight into the inner financial workings of our company.</w:t>
      </w:r>
    </w:p>
    <w:p w:rsidR="00630520" w:rsidRPr="000942CA" w:rsidRDefault="00630520" w:rsidP="000942CA">
      <w:pPr>
        <w:spacing w:line="480" w:lineRule="auto"/>
        <w:rPr>
          <w:rFonts w:ascii="Times New Roman" w:eastAsia="Noto Sans" w:hAnsi="Times New Roman" w:cs="Times New Roman"/>
          <w:b/>
          <w:sz w:val="24"/>
          <w:szCs w:val="24"/>
          <w:u w:val="single"/>
        </w:rPr>
      </w:pPr>
      <w:r w:rsidRPr="000942CA">
        <w:rPr>
          <w:rFonts w:ascii="Times New Roman" w:eastAsia="Noto Sans" w:hAnsi="Times New Roman" w:cs="Times New Roman"/>
          <w:b/>
          <w:sz w:val="24"/>
          <w:szCs w:val="24"/>
          <w:u w:val="single"/>
        </w:rPr>
        <w:t>12-Month Profit and Loss Projection</w:t>
      </w:r>
    </w:p>
    <w:p w:rsidR="00630520" w:rsidRPr="000942CA" w:rsidRDefault="00630520" w:rsidP="000942CA">
      <w:pPr>
        <w:spacing w:line="480" w:lineRule="auto"/>
        <w:rPr>
          <w:rFonts w:ascii="Times New Roman" w:eastAsia="Karla" w:hAnsi="Times New Roman" w:cs="Times New Roman"/>
          <w:sz w:val="24"/>
          <w:szCs w:val="24"/>
        </w:rPr>
      </w:pPr>
      <w:r w:rsidRPr="000942CA">
        <w:rPr>
          <w:rFonts w:ascii="Times New Roman" w:eastAsia="Karla" w:hAnsi="Times New Roman" w:cs="Times New Roman"/>
          <w:sz w:val="24"/>
          <w:szCs w:val="24"/>
        </w:rPr>
        <w:t xml:space="preserve">As is evident in our 1 year Cash Flow in the table below, with a loan of N1.5m we will be able to generate 2,052,000 . We project 2 sales within the year, that is every 6 months. After the sales </w:t>
      </w:r>
      <w:r w:rsidRPr="000942CA">
        <w:rPr>
          <w:rFonts w:ascii="Times New Roman" w:eastAsia="Karla" w:hAnsi="Times New Roman" w:cs="Times New Roman"/>
          <w:sz w:val="24"/>
          <w:szCs w:val="24"/>
        </w:rPr>
        <w:lastRenderedPageBreak/>
        <w:t>we restock our ponds and the cycle is repeated. We assume that each fish will grow out into 2 kilograms. This is not generally the case as the weights vary between 1kg and 3kg at grow out.</w:t>
      </w:r>
    </w:p>
    <w:p w:rsidR="00630520" w:rsidRPr="000942CA" w:rsidRDefault="00630520" w:rsidP="000942CA">
      <w:pPr>
        <w:spacing w:line="480" w:lineRule="auto"/>
        <w:rPr>
          <w:rFonts w:ascii="Times New Roman" w:eastAsia="Karla" w:hAnsi="Times New Roman" w:cs="Times New Roman"/>
          <w:sz w:val="24"/>
          <w:szCs w:val="24"/>
        </w:rPr>
      </w:pPr>
      <w:r w:rsidRPr="000942CA">
        <w:rPr>
          <w:rFonts w:ascii="Times New Roman" w:eastAsia="Karla" w:hAnsi="Times New Roman" w:cs="Times New Roman"/>
          <w:sz w:val="24"/>
          <w:szCs w:val="24"/>
        </w:rPr>
        <w:t>From the above projection it can be seen that we will be able to repay the N1.5m (One Million Five Hundred Thousand Naira) loan within one year but, we prefer the repayment spread over 2 years with 1-year moratorium. </w:t>
      </w:r>
    </w:p>
    <w:p w:rsidR="00630520" w:rsidRPr="000942CA" w:rsidRDefault="00630520" w:rsidP="000942CA">
      <w:pPr>
        <w:spacing w:line="480" w:lineRule="auto"/>
        <w:rPr>
          <w:rFonts w:ascii="Times New Roman" w:eastAsia="Noto Sans" w:hAnsi="Times New Roman" w:cs="Times New Roman"/>
          <w:b/>
          <w:sz w:val="24"/>
          <w:szCs w:val="24"/>
          <w:u w:val="single"/>
        </w:rPr>
      </w:pPr>
      <w:r w:rsidRPr="000942CA">
        <w:rPr>
          <w:rFonts w:ascii="Times New Roman" w:eastAsia="Noto Sans" w:hAnsi="Times New Roman" w:cs="Times New Roman"/>
          <w:b/>
          <w:sz w:val="24"/>
          <w:szCs w:val="24"/>
          <w:u w:val="single"/>
        </w:rPr>
        <w:t>Business Plan Projected Cash Flow</w:t>
      </w:r>
    </w:p>
    <w:p w:rsidR="00630520" w:rsidRPr="000942CA" w:rsidRDefault="00630520" w:rsidP="000942CA">
      <w:pPr>
        <w:spacing w:line="480" w:lineRule="auto"/>
        <w:rPr>
          <w:rFonts w:ascii="Times New Roman" w:eastAsia="Karla" w:hAnsi="Times New Roman" w:cs="Times New Roman"/>
          <w:sz w:val="24"/>
          <w:szCs w:val="24"/>
        </w:rPr>
      </w:pPr>
      <w:r w:rsidRPr="000942CA">
        <w:rPr>
          <w:rFonts w:ascii="Times New Roman" w:eastAsia="Karla" w:hAnsi="Times New Roman" w:cs="Times New Roman"/>
          <w:sz w:val="24"/>
          <w:szCs w:val="24"/>
        </w:rPr>
        <w:t>The profit projection is the heart of our business plan, cash flow is the blood that the heart pumps.</w:t>
      </w:r>
    </w:p>
    <w:p w:rsidR="000942CA" w:rsidRPr="000942CA" w:rsidRDefault="00630520" w:rsidP="000942CA">
      <w:pPr>
        <w:spacing w:line="480" w:lineRule="auto"/>
        <w:rPr>
          <w:rFonts w:ascii="Times New Roman" w:eastAsia="Karla" w:hAnsi="Times New Roman" w:cs="Times New Roman"/>
          <w:sz w:val="24"/>
          <w:szCs w:val="24"/>
        </w:rPr>
      </w:pPr>
      <w:r w:rsidRPr="000942CA">
        <w:rPr>
          <w:rFonts w:ascii="Times New Roman" w:eastAsia="Karla" w:hAnsi="Times New Roman" w:cs="Times New Roman"/>
          <w:sz w:val="24"/>
          <w:szCs w:val="24"/>
        </w:rPr>
        <w:t xml:space="preserve">The preliminary expenses are shown in the TOTAL under month1 934,833  Naira, plus recurrent monthly </w:t>
      </w:r>
    </w:p>
    <w:p w:rsidR="000942CA" w:rsidRPr="000942CA" w:rsidRDefault="000942CA" w:rsidP="000942CA">
      <w:pPr>
        <w:spacing w:line="480" w:lineRule="auto"/>
        <w:rPr>
          <w:rFonts w:ascii="Times New Roman" w:eastAsia="Karla" w:hAnsi="Times New Roman" w:cs="Times New Roman"/>
          <w:sz w:val="24"/>
          <w:szCs w:val="24"/>
        </w:rPr>
      </w:pPr>
      <w:r w:rsidRPr="000942CA">
        <w:rPr>
          <w:rFonts w:ascii="Times New Roman" w:eastAsia="Karla" w:hAnsi="Times New Roman" w:cs="Times New Roman"/>
          <w:noProof/>
          <w:sz w:val="24"/>
          <w:szCs w:val="24"/>
        </w:rPr>
        <w:drawing>
          <wp:anchor distT="0" distB="0" distL="114300" distR="114300" simplePos="0" relativeHeight="251662336" behindDoc="1" locked="0" layoutInCell="1" allowOverlap="1">
            <wp:simplePos x="0" y="0"/>
            <wp:positionH relativeFrom="column">
              <wp:posOffset>-314325</wp:posOffset>
            </wp:positionH>
            <wp:positionV relativeFrom="paragraph">
              <wp:posOffset>65405</wp:posOffset>
            </wp:positionV>
            <wp:extent cx="5763260" cy="2933700"/>
            <wp:effectExtent l="19050" t="0" r="8890" b="0"/>
            <wp:wrapTight wrapText="bothSides">
              <wp:wrapPolygon edited="0">
                <wp:start x="-71" y="0"/>
                <wp:lineTo x="-71" y="21460"/>
                <wp:lineTo x="21633" y="21460"/>
                <wp:lineTo x="21633" y="0"/>
                <wp:lineTo x="-71" y="0"/>
              </wp:wrapPolygon>
            </wp:wrapTight>
            <wp:docPr id="4" name="Picture 3" descr="2020-04-28 21:44:18.01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20-04-28 21:44:18.019000"/>
                    <pic:cNvPicPr>
                      <a:picLocks noChangeAspect="1" noChangeArrowheads="1"/>
                    </pic:cNvPicPr>
                  </pic:nvPicPr>
                  <pic:blipFill>
                    <a:blip r:embed="rId8"/>
                    <a:srcRect/>
                    <a:stretch>
                      <a:fillRect/>
                    </a:stretch>
                  </pic:blipFill>
                  <pic:spPr bwMode="auto">
                    <a:xfrm>
                      <a:off x="0" y="0"/>
                      <a:ext cx="5763260" cy="2933700"/>
                    </a:xfrm>
                    <a:prstGeom prst="rect">
                      <a:avLst/>
                    </a:prstGeom>
                    <a:noFill/>
                    <a:ln w="9525">
                      <a:noFill/>
                      <a:miter lim="800000"/>
                      <a:headEnd/>
                      <a:tailEnd/>
                    </a:ln>
                  </pic:spPr>
                </pic:pic>
              </a:graphicData>
            </a:graphic>
          </wp:anchor>
        </w:drawing>
      </w:r>
    </w:p>
    <w:p w:rsidR="000942CA" w:rsidRPr="000942CA" w:rsidRDefault="000942CA" w:rsidP="000942CA">
      <w:pPr>
        <w:spacing w:line="480" w:lineRule="auto"/>
        <w:rPr>
          <w:rFonts w:ascii="Times New Roman" w:eastAsia="Karla" w:hAnsi="Times New Roman" w:cs="Times New Roman"/>
          <w:sz w:val="24"/>
          <w:szCs w:val="24"/>
        </w:rPr>
      </w:pPr>
    </w:p>
    <w:p w:rsidR="000942CA" w:rsidRPr="000942CA" w:rsidRDefault="000942CA" w:rsidP="000942CA">
      <w:pPr>
        <w:spacing w:line="480" w:lineRule="auto"/>
        <w:rPr>
          <w:rFonts w:ascii="Times New Roman" w:eastAsia="Karla" w:hAnsi="Times New Roman" w:cs="Times New Roman"/>
          <w:sz w:val="24"/>
          <w:szCs w:val="24"/>
        </w:rPr>
      </w:pPr>
    </w:p>
    <w:p w:rsidR="000942CA" w:rsidRPr="000942CA" w:rsidRDefault="000942CA" w:rsidP="000942CA">
      <w:pPr>
        <w:spacing w:line="480" w:lineRule="auto"/>
        <w:rPr>
          <w:rFonts w:ascii="Times New Roman" w:eastAsia="Karla" w:hAnsi="Times New Roman" w:cs="Times New Roman"/>
          <w:sz w:val="24"/>
          <w:szCs w:val="24"/>
        </w:rPr>
      </w:pPr>
    </w:p>
    <w:p w:rsidR="000942CA" w:rsidRPr="000942CA" w:rsidRDefault="000942CA" w:rsidP="000942CA">
      <w:pPr>
        <w:spacing w:line="480" w:lineRule="auto"/>
        <w:rPr>
          <w:rFonts w:ascii="Times New Roman" w:eastAsia="Karla" w:hAnsi="Times New Roman" w:cs="Times New Roman"/>
          <w:sz w:val="24"/>
          <w:szCs w:val="24"/>
        </w:rPr>
      </w:pPr>
    </w:p>
    <w:p w:rsidR="000942CA" w:rsidRPr="000942CA" w:rsidRDefault="000942CA" w:rsidP="000942CA">
      <w:pPr>
        <w:spacing w:line="480" w:lineRule="auto"/>
        <w:rPr>
          <w:rFonts w:ascii="Times New Roman" w:eastAsia="Karla" w:hAnsi="Times New Roman" w:cs="Times New Roman"/>
          <w:sz w:val="24"/>
          <w:szCs w:val="24"/>
        </w:rPr>
      </w:pPr>
    </w:p>
    <w:p w:rsidR="000942CA" w:rsidRPr="000942CA" w:rsidRDefault="000942CA" w:rsidP="000942CA">
      <w:pPr>
        <w:spacing w:line="480" w:lineRule="auto"/>
        <w:rPr>
          <w:rFonts w:ascii="Times New Roman" w:eastAsia="Karla" w:hAnsi="Times New Roman" w:cs="Times New Roman"/>
          <w:sz w:val="24"/>
          <w:szCs w:val="24"/>
        </w:rPr>
      </w:pPr>
    </w:p>
    <w:p w:rsidR="000942CA" w:rsidRPr="000942CA" w:rsidRDefault="000942CA" w:rsidP="000942CA">
      <w:pPr>
        <w:spacing w:line="480" w:lineRule="auto"/>
        <w:rPr>
          <w:rFonts w:ascii="Times New Roman" w:eastAsia="Karla" w:hAnsi="Times New Roman" w:cs="Times New Roman"/>
          <w:sz w:val="24"/>
          <w:szCs w:val="24"/>
        </w:rPr>
      </w:pPr>
    </w:p>
    <w:p w:rsidR="000942CA" w:rsidRPr="000942CA" w:rsidRDefault="000942CA" w:rsidP="000942CA">
      <w:pPr>
        <w:spacing w:line="480" w:lineRule="auto"/>
        <w:rPr>
          <w:rFonts w:ascii="Times New Roman" w:eastAsia="Karla" w:hAnsi="Times New Roman" w:cs="Times New Roman"/>
          <w:sz w:val="24"/>
          <w:szCs w:val="24"/>
        </w:rPr>
      </w:pPr>
    </w:p>
    <w:p w:rsidR="000942CA" w:rsidRPr="000942CA" w:rsidRDefault="000942CA" w:rsidP="000942CA">
      <w:pPr>
        <w:spacing w:line="480" w:lineRule="auto"/>
        <w:rPr>
          <w:rFonts w:ascii="Times New Roman" w:eastAsia="Karla" w:hAnsi="Times New Roman" w:cs="Times New Roman"/>
          <w:sz w:val="24"/>
          <w:szCs w:val="24"/>
        </w:rPr>
      </w:pPr>
    </w:p>
    <w:p w:rsidR="000942CA" w:rsidRPr="000942CA" w:rsidRDefault="000942CA" w:rsidP="000942CA">
      <w:pPr>
        <w:spacing w:line="480" w:lineRule="auto"/>
        <w:rPr>
          <w:rFonts w:ascii="Times New Roman" w:eastAsia="Karla" w:hAnsi="Times New Roman" w:cs="Times New Roman"/>
          <w:sz w:val="24"/>
          <w:szCs w:val="24"/>
        </w:rPr>
      </w:pPr>
    </w:p>
    <w:p w:rsidR="00630520" w:rsidRPr="000942CA" w:rsidRDefault="00630520" w:rsidP="000942CA">
      <w:pPr>
        <w:spacing w:line="480" w:lineRule="auto"/>
        <w:rPr>
          <w:rFonts w:ascii="Times New Roman" w:eastAsia="Karla" w:hAnsi="Times New Roman" w:cs="Times New Roman"/>
          <w:sz w:val="24"/>
          <w:szCs w:val="24"/>
        </w:rPr>
      </w:pPr>
      <w:r w:rsidRPr="000942CA">
        <w:rPr>
          <w:rFonts w:ascii="Times New Roman" w:eastAsia="Karla" w:hAnsi="Times New Roman" w:cs="Times New Roman"/>
          <w:sz w:val="24"/>
          <w:szCs w:val="24"/>
        </w:rPr>
        <w:t>expenditure bringing it to (1,114,167) for the first five months before sales in the following month.</w:t>
      </w:r>
    </w:p>
    <w:p w:rsidR="00E93601" w:rsidRPr="000942CA" w:rsidRDefault="00E93601" w:rsidP="000942CA">
      <w:pPr>
        <w:spacing w:line="480" w:lineRule="auto"/>
        <w:rPr>
          <w:rFonts w:ascii="Times New Roman" w:eastAsia="Times New Roman" w:hAnsi="Times New Roman" w:cs="Times New Roman"/>
          <w:sz w:val="24"/>
          <w:szCs w:val="24"/>
        </w:rPr>
      </w:pPr>
    </w:p>
    <w:p w:rsidR="009C126A" w:rsidRPr="000942CA" w:rsidRDefault="009C126A" w:rsidP="000942CA">
      <w:pPr>
        <w:spacing w:line="480" w:lineRule="auto"/>
        <w:rPr>
          <w:rFonts w:ascii="Times New Roman" w:hAnsi="Times New Roman" w:cs="Times New Roman"/>
          <w:bCs/>
          <w:sz w:val="24"/>
          <w:szCs w:val="24"/>
        </w:rPr>
      </w:pPr>
    </w:p>
    <w:sectPr w:rsidR="009C126A" w:rsidRPr="000942CA" w:rsidSect="00065BC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9A7" w:rsidRDefault="00A079A7" w:rsidP="00DA0CEE">
      <w:pPr>
        <w:spacing w:after="0" w:line="240" w:lineRule="auto"/>
      </w:pPr>
      <w:r>
        <w:separator/>
      </w:r>
    </w:p>
  </w:endnote>
  <w:endnote w:type="continuationSeparator" w:id="1">
    <w:p w:rsidR="00A079A7" w:rsidRDefault="00A079A7" w:rsidP="00DA0C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Karla">
    <w:altName w:val="Times New Roman"/>
    <w:charset w:val="00"/>
    <w:family w:val="auto"/>
    <w:pitch w:val="default"/>
    <w:sig w:usb0="00000000" w:usb1="00000000" w:usb2="00000000" w:usb3="00000000" w:csb0="00000000" w:csb1="00000000"/>
  </w:font>
  <w:font w:name="Noto Sans">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9A7" w:rsidRDefault="00A079A7" w:rsidP="00DA0CEE">
      <w:pPr>
        <w:spacing w:after="0" w:line="240" w:lineRule="auto"/>
      </w:pPr>
      <w:r>
        <w:separator/>
      </w:r>
    </w:p>
  </w:footnote>
  <w:footnote w:type="continuationSeparator" w:id="1">
    <w:p w:rsidR="00A079A7" w:rsidRDefault="00A079A7" w:rsidP="00DA0C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E7348"/>
    <w:multiLevelType w:val="hybridMultilevel"/>
    <w:tmpl w:val="B8B48A60"/>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77751B"/>
    <w:multiLevelType w:val="hybridMultilevel"/>
    <w:tmpl w:val="07ACD49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333B0F2C"/>
    <w:multiLevelType w:val="hybridMultilevel"/>
    <w:tmpl w:val="B49A301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50894BA4"/>
    <w:multiLevelType w:val="hybridMultilevel"/>
    <w:tmpl w:val="43BA82CE"/>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A8935D"/>
    <w:multiLevelType w:val="singleLevel"/>
    <w:tmpl w:val="5EA8935D"/>
    <w:lvl w:ilvl="0">
      <w:start w:val="1"/>
      <w:numFmt w:val="decimal"/>
      <w:lvlText w:val="%1."/>
      <w:lvlJc w:val="left"/>
      <w:pPr>
        <w:tabs>
          <w:tab w:val="num" w:pos="425"/>
        </w:tabs>
        <w:ind w:left="425" w:hanging="425"/>
      </w:pPr>
      <w:rPr>
        <w:rFonts w:hint="default"/>
      </w:rPr>
    </w:lvl>
  </w:abstractNum>
  <w:abstractNum w:abstractNumId="5">
    <w:nsid w:val="72492F24"/>
    <w:multiLevelType w:val="hybridMultilevel"/>
    <w:tmpl w:val="844CBFD4"/>
    <w:lvl w:ilvl="0" w:tplc="04090001">
      <w:start w:val="1"/>
      <w:numFmt w:val="bullet"/>
      <w:lvlText w:val=""/>
      <w:lvlJc w:val="left"/>
      <w:pPr>
        <w:ind w:left="900" w:hanging="360"/>
      </w:pPr>
      <w:rPr>
        <w:rFonts w:ascii="Symbol" w:hAnsi="Symbol" w:cs="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cs="Wingdings" w:hint="default"/>
      </w:rPr>
    </w:lvl>
    <w:lvl w:ilvl="3" w:tplc="04090001" w:tentative="1">
      <w:start w:val="1"/>
      <w:numFmt w:val="bullet"/>
      <w:lvlText w:val=""/>
      <w:lvlJc w:val="left"/>
      <w:pPr>
        <w:ind w:left="3060" w:hanging="360"/>
      </w:pPr>
      <w:rPr>
        <w:rFonts w:ascii="Symbol" w:hAnsi="Symbol" w:cs="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cs="Wingdings" w:hint="default"/>
      </w:rPr>
    </w:lvl>
    <w:lvl w:ilvl="6" w:tplc="04090001" w:tentative="1">
      <w:start w:val="1"/>
      <w:numFmt w:val="bullet"/>
      <w:lvlText w:val=""/>
      <w:lvlJc w:val="left"/>
      <w:pPr>
        <w:ind w:left="5220" w:hanging="360"/>
      </w:pPr>
      <w:rPr>
        <w:rFonts w:ascii="Symbol" w:hAnsi="Symbol" w:cs="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cs="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015A5"/>
    <w:rsid w:val="000015C2"/>
    <w:rsid w:val="00005CDE"/>
    <w:rsid w:val="00010ADE"/>
    <w:rsid w:val="00013774"/>
    <w:rsid w:val="00021F2A"/>
    <w:rsid w:val="00026A37"/>
    <w:rsid w:val="000328C5"/>
    <w:rsid w:val="0003592D"/>
    <w:rsid w:val="00036766"/>
    <w:rsid w:val="00040CE0"/>
    <w:rsid w:val="00045035"/>
    <w:rsid w:val="00051DDD"/>
    <w:rsid w:val="00055A3D"/>
    <w:rsid w:val="0006002A"/>
    <w:rsid w:val="0006060D"/>
    <w:rsid w:val="00060D46"/>
    <w:rsid w:val="00064BF5"/>
    <w:rsid w:val="00065BC0"/>
    <w:rsid w:val="00070DC5"/>
    <w:rsid w:val="00077CC5"/>
    <w:rsid w:val="000816B6"/>
    <w:rsid w:val="00083500"/>
    <w:rsid w:val="0008404D"/>
    <w:rsid w:val="000855D4"/>
    <w:rsid w:val="00090C49"/>
    <w:rsid w:val="000942CA"/>
    <w:rsid w:val="00095EDA"/>
    <w:rsid w:val="000A53C1"/>
    <w:rsid w:val="000B2BB8"/>
    <w:rsid w:val="000C129C"/>
    <w:rsid w:val="000C5320"/>
    <w:rsid w:val="000C553B"/>
    <w:rsid w:val="000D5139"/>
    <w:rsid w:val="000F48DF"/>
    <w:rsid w:val="001000B5"/>
    <w:rsid w:val="0010351C"/>
    <w:rsid w:val="00126E41"/>
    <w:rsid w:val="00134593"/>
    <w:rsid w:val="00142550"/>
    <w:rsid w:val="00153BFB"/>
    <w:rsid w:val="00153D03"/>
    <w:rsid w:val="001628E1"/>
    <w:rsid w:val="001659CF"/>
    <w:rsid w:val="001735C6"/>
    <w:rsid w:val="00176E03"/>
    <w:rsid w:val="00177DDF"/>
    <w:rsid w:val="00181106"/>
    <w:rsid w:val="001830F1"/>
    <w:rsid w:val="0018341F"/>
    <w:rsid w:val="001845F4"/>
    <w:rsid w:val="00184754"/>
    <w:rsid w:val="00184E99"/>
    <w:rsid w:val="001A270F"/>
    <w:rsid w:val="001B30EC"/>
    <w:rsid w:val="001C298C"/>
    <w:rsid w:val="001C32A5"/>
    <w:rsid w:val="001C4E76"/>
    <w:rsid w:val="001C7488"/>
    <w:rsid w:val="001D459E"/>
    <w:rsid w:val="001E108B"/>
    <w:rsid w:val="001E4FCD"/>
    <w:rsid w:val="001F05B4"/>
    <w:rsid w:val="00211EB0"/>
    <w:rsid w:val="0021701C"/>
    <w:rsid w:val="00221A62"/>
    <w:rsid w:val="002271D6"/>
    <w:rsid w:val="00230BBA"/>
    <w:rsid w:val="0024351A"/>
    <w:rsid w:val="0024423F"/>
    <w:rsid w:val="0025012C"/>
    <w:rsid w:val="002528AE"/>
    <w:rsid w:val="0025676C"/>
    <w:rsid w:val="00256E3D"/>
    <w:rsid w:val="0026072D"/>
    <w:rsid w:val="00271B74"/>
    <w:rsid w:val="00273E43"/>
    <w:rsid w:val="002810AA"/>
    <w:rsid w:val="00286AF2"/>
    <w:rsid w:val="002917DE"/>
    <w:rsid w:val="002A4175"/>
    <w:rsid w:val="002B7E52"/>
    <w:rsid w:val="002C1E38"/>
    <w:rsid w:val="002D30BD"/>
    <w:rsid w:val="002F37BE"/>
    <w:rsid w:val="00307ABA"/>
    <w:rsid w:val="00313851"/>
    <w:rsid w:val="00323AB3"/>
    <w:rsid w:val="00323E25"/>
    <w:rsid w:val="0033100B"/>
    <w:rsid w:val="00371CEA"/>
    <w:rsid w:val="00372C17"/>
    <w:rsid w:val="00374BFE"/>
    <w:rsid w:val="00376451"/>
    <w:rsid w:val="00376DF0"/>
    <w:rsid w:val="003924EB"/>
    <w:rsid w:val="003A0DF5"/>
    <w:rsid w:val="003A7EAC"/>
    <w:rsid w:val="003B1435"/>
    <w:rsid w:val="003B2A03"/>
    <w:rsid w:val="003B6F22"/>
    <w:rsid w:val="003C75A7"/>
    <w:rsid w:val="003D3DB8"/>
    <w:rsid w:val="003E5F20"/>
    <w:rsid w:val="003F3336"/>
    <w:rsid w:val="0041791E"/>
    <w:rsid w:val="004267B4"/>
    <w:rsid w:val="00427698"/>
    <w:rsid w:val="00430390"/>
    <w:rsid w:val="0043198F"/>
    <w:rsid w:val="00434E4A"/>
    <w:rsid w:val="0044375B"/>
    <w:rsid w:val="00445691"/>
    <w:rsid w:val="00446B10"/>
    <w:rsid w:val="00473694"/>
    <w:rsid w:val="00475EC0"/>
    <w:rsid w:val="00481D9E"/>
    <w:rsid w:val="00482F7E"/>
    <w:rsid w:val="00484CC4"/>
    <w:rsid w:val="00494F5A"/>
    <w:rsid w:val="00497356"/>
    <w:rsid w:val="00497E82"/>
    <w:rsid w:val="004A196C"/>
    <w:rsid w:val="004B2F60"/>
    <w:rsid w:val="004B5ECA"/>
    <w:rsid w:val="004C25D8"/>
    <w:rsid w:val="004D066D"/>
    <w:rsid w:val="004D621A"/>
    <w:rsid w:val="004E0DA3"/>
    <w:rsid w:val="004E7687"/>
    <w:rsid w:val="004F01D9"/>
    <w:rsid w:val="004F19DF"/>
    <w:rsid w:val="004F797A"/>
    <w:rsid w:val="00502402"/>
    <w:rsid w:val="0050399F"/>
    <w:rsid w:val="005040B0"/>
    <w:rsid w:val="00504759"/>
    <w:rsid w:val="005118DC"/>
    <w:rsid w:val="005135E7"/>
    <w:rsid w:val="005136DC"/>
    <w:rsid w:val="00527A0C"/>
    <w:rsid w:val="00530F0B"/>
    <w:rsid w:val="00532A53"/>
    <w:rsid w:val="00533A3A"/>
    <w:rsid w:val="005414A8"/>
    <w:rsid w:val="00551E86"/>
    <w:rsid w:val="00553546"/>
    <w:rsid w:val="0055476C"/>
    <w:rsid w:val="005568E9"/>
    <w:rsid w:val="00556CF4"/>
    <w:rsid w:val="0057037C"/>
    <w:rsid w:val="0057344B"/>
    <w:rsid w:val="00576BD3"/>
    <w:rsid w:val="00576E90"/>
    <w:rsid w:val="00581F08"/>
    <w:rsid w:val="00583C84"/>
    <w:rsid w:val="00583D8F"/>
    <w:rsid w:val="005941CD"/>
    <w:rsid w:val="005969DC"/>
    <w:rsid w:val="005A4713"/>
    <w:rsid w:val="005B5399"/>
    <w:rsid w:val="005C1689"/>
    <w:rsid w:val="005C2FB3"/>
    <w:rsid w:val="005C44F0"/>
    <w:rsid w:val="005D501A"/>
    <w:rsid w:val="005D7D48"/>
    <w:rsid w:val="0060512C"/>
    <w:rsid w:val="00627075"/>
    <w:rsid w:val="00630520"/>
    <w:rsid w:val="00632055"/>
    <w:rsid w:val="006414FA"/>
    <w:rsid w:val="006416BF"/>
    <w:rsid w:val="00643D6D"/>
    <w:rsid w:val="00643E73"/>
    <w:rsid w:val="00650E60"/>
    <w:rsid w:val="0065549B"/>
    <w:rsid w:val="00657D0E"/>
    <w:rsid w:val="00663F06"/>
    <w:rsid w:val="00665699"/>
    <w:rsid w:val="00667AA9"/>
    <w:rsid w:val="006719CC"/>
    <w:rsid w:val="00674F75"/>
    <w:rsid w:val="00676EE1"/>
    <w:rsid w:val="006811A2"/>
    <w:rsid w:val="00695C6C"/>
    <w:rsid w:val="006A6A4A"/>
    <w:rsid w:val="006B2D26"/>
    <w:rsid w:val="006C6A1C"/>
    <w:rsid w:val="006D1C52"/>
    <w:rsid w:val="006D1F1F"/>
    <w:rsid w:val="006D51B7"/>
    <w:rsid w:val="006E6A7A"/>
    <w:rsid w:val="007029D9"/>
    <w:rsid w:val="00704254"/>
    <w:rsid w:val="0070573D"/>
    <w:rsid w:val="0071033B"/>
    <w:rsid w:val="0071082E"/>
    <w:rsid w:val="00714F33"/>
    <w:rsid w:val="00720610"/>
    <w:rsid w:val="0072693E"/>
    <w:rsid w:val="007322DF"/>
    <w:rsid w:val="007470CA"/>
    <w:rsid w:val="00776470"/>
    <w:rsid w:val="007841DE"/>
    <w:rsid w:val="00785C54"/>
    <w:rsid w:val="00792BE3"/>
    <w:rsid w:val="007A7419"/>
    <w:rsid w:val="007B43D6"/>
    <w:rsid w:val="007B62A5"/>
    <w:rsid w:val="007C38EE"/>
    <w:rsid w:val="007C471C"/>
    <w:rsid w:val="007D60DB"/>
    <w:rsid w:val="007E39DF"/>
    <w:rsid w:val="007E4904"/>
    <w:rsid w:val="007E4CC9"/>
    <w:rsid w:val="008101D9"/>
    <w:rsid w:val="00810A42"/>
    <w:rsid w:val="00813DD0"/>
    <w:rsid w:val="00835D64"/>
    <w:rsid w:val="008367BA"/>
    <w:rsid w:val="0084533E"/>
    <w:rsid w:val="00855048"/>
    <w:rsid w:val="0086582A"/>
    <w:rsid w:val="0087213D"/>
    <w:rsid w:val="008738FD"/>
    <w:rsid w:val="008839B7"/>
    <w:rsid w:val="0089205F"/>
    <w:rsid w:val="00892B83"/>
    <w:rsid w:val="008A0CF1"/>
    <w:rsid w:val="008A4123"/>
    <w:rsid w:val="008A4E36"/>
    <w:rsid w:val="008A7812"/>
    <w:rsid w:val="008C16A3"/>
    <w:rsid w:val="008D6644"/>
    <w:rsid w:val="008E0CC4"/>
    <w:rsid w:val="008E1D4B"/>
    <w:rsid w:val="008E2A71"/>
    <w:rsid w:val="008F5512"/>
    <w:rsid w:val="008F6718"/>
    <w:rsid w:val="009004EE"/>
    <w:rsid w:val="009015A5"/>
    <w:rsid w:val="00904C7E"/>
    <w:rsid w:val="00904CCE"/>
    <w:rsid w:val="00915C46"/>
    <w:rsid w:val="00920B4D"/>
    <w:rsid w:val="009246B3"/>
    <w:rsid w:val="00927882"/>
    <w:rsid w:val="009278C6"/>
    <w:rsid w:val="0093368F"/>
    <w:rsid w:val="00940E4A"/>
    <w:rsid w:val="00950366"/>
    <w:rsid w:val="009505D3"/>
    <w:rsid w:val="009532B1"/>
    <w:rsid w:val="00961D23"/>
    <w:rsid w:val="00973BD7"/>
    <w:rsid w:val="00974601"/>
    <w:rsid w:val="00975301"/>
    <w:rsid w:val="0098237A"/>
    <w:rsid w:val="00985919"/>
    <w:rsid w:val="00993D69"/>
    <w:rsid w:val="00993F57"/>
    <w:rsid w:val="00995301"/>
    <w:rsid w:val="009A246C"/>
    <w:rsid w:val="009A3AC9"/>
    <w:rsid w:val="009A74D6"/>
    <w:rsid w:val="009B05CE"/>
    <w:rsid w:val="009B56EB"/>
    <w:rsid w:val="009C126A"/>
    <w:rsid w:val="009D5876"/>
    <w:rsid w:val="009D661B"/>
    <w:rsid w:val="009F3010"/>
    <w:rsid w:val="009F529F"/>
    <w:rsid w:val="009F59E6"/>
    <w:rsid w:val="009F7BB6"/>
    <w:rsid w:val="00A01F2F"/>
    <w:rsid w:val="00A04DF3"/>
    <w:rsid w:val="00A06601"/>
    <w:rsid w:val="00A079A7"/>
    <w:rsid w:val="00A14545"/>
    <w:rsid w:val="00A25377"/>
    <w:rsid w:val="00A33C83"/>
    <w:rsid w:val="00A37099"/>
    <w:rsid w:val="00A414EE"/>
    <w:rsid w:val="00A415A3"/>
    <w:rsid w:val="00A5267F"/>
    <w:rsid w:val="00A64710"/>
    <w:rsid w:val="00A674AA"/>
    <w:rsid w:val="00A77AAA"/>
    <w:rsid w:val="00A8787C"/>
    <w:rsid w:val="00A93442"/>
    <w:rsid w:val="00A936F5"/>
    <w:rsid w:val="00A96865"/>
    <w:rsid w:val="00AA4E69"/>
    <w:rsid w:val="00AA64F5"/>
    <w:rsid w:val="00AC1B50"/>
    <w:rsid w:val="00AC3588"/>
    <w:rsid w:val="00AC6F57"/>
    <w:rsid w:val="00AD426E"/>
    <w:rsid w:val="00AD7115"/>
    <w:rsid w:val="00AE3724"/>
    <w:rsid w:val="00AE5705"/>
    <w:rsid w:val="00AF0215"/>
    <w:rsid w:val="00B01CA0"/>
    <w:rsid w:val="00B02857"/>
    <w:rsid w:val="00B0770F"/>
    <w:rsid w:val="00B1588C"/>
    <w:rsid w:val="00B167DD"/>
    <w:rsid w:val="00B2552B"/>
    <w:rsid w:val="00B27340"/>
    <w:rsid w:val="00B27354"/>
    <w:rsid w:val="00B3217D"/>
    <w:rsid w:val="00B330EB"/>
    <w:rsid w:val="00B35474"/>
    <w:rsid w:val="00B3724B"/>
    <w:rsid w:val="00B41612"/>
    <w:rsid w:val="00B43F11"/>
    <w:rsid w:val="00B63C6D"/>
    <w:rsid w:val="00B66862"/>
    <w:rsid w:val="00B744D0"/>
    <w:rsid w:val="00B80606"/>
    <w:rsid w:val="00B85C0E"/>
    <w:rsid w:val="00B85C95"/>
    <w:rsid w:val="00B94C43"/>
    <w:rsid w:val="00BA4536"/>
    <w:rsid w:val="00BB148C"/>
    <w:rsid w:val="00BC0727"/>
    <w:rsid w:val="00BC2AB6"/>
    <w:rsid w:val="00BC410F"/>
    <w:rsid w:val="00BF6BE7"/>
    <w:rsid w:val="00C01189"/>
    <w:rsid w:val="00C029F4"/>
    <w:rsid w:val="00C52103"/>
    <w:rsid w:val="00C54B3F"/>
    <w:rsid w:val="00C65CAC"/>
    <w:rsid w:val="00C730F5"/>
    <w:rsid w:val="00C76E22"/>
    <w:rsid w:val="00C772CA"/>
    <w:rsid w:val="00C77C2B"/>
    <w:rsid w:val="00C9154A"/>
    <w:rsid w:val="00C95F97"/>
    <w:rsid w:val="00CA000C"/>
    <w:rsid w:val="00CA0605"/>
    <w:rsid w:val="00CC6423"/>
    <w:rsid w:val="00CD49FC"/>
    <w:rsid w:val="00CE491F"/>
    <w:rsid w:val="00CF4C2F"/>
    <w:rsid w:val="00D1261D"/>
    <w:rsid w:val="00D164FF"/>
    <w:rsid w:val="00D24678"/>
    <w:rsid w:val="00D43589"/>
    <w:rsid w:val="00D44F4F"/>
    <w:rsid w:val="00D51679"/>
    <w:rsid w:val="00D54964"/>
    <w:rsid w:val="00D56F32"/>
    <w:rsid w:val="00D57864"/>
    <w:rsid w:val="00D61A93"/>
    <w:rsid w:val="00D74EE1"/>
    <w:rsid w:val="00D810C2"/>
    <w:rsid w:val="00D83B9A"/>
    <w:rsid w:val="00D846B8"/>
    <w:rsid w:val="00D86FE9"/>
    <w:rsid w:val="00D9295F"/>
    <w:rsid w:val="00D95645"/>
    <w:rsid w:val="00D964B2"/>
    <w:rsid w:val="00DA0CEE"/>
    <w:rsid w:val="00DA34B9"/>
    <w:rsid w:val="00DA79B6"/>
    <w:rsid w:val="00DB309B"/>
    <w:rsid w:val="00DD4737"/>
    <w:rsid w:val="00DE23EE"/>
    <w:rsid w:val="00DE27E8"/>
    <w:rsid w:val="00DF2E71"/>
    <w:rsid w:val="00DF38BF"/>
    <w:rsid w:val="00DF45B4"/>
    <w:rsid w:val="00DF7605"/>
    <w:rsid w:val="00DF7AEF"/>
    <w:rsid w:val="00E074E8"/>
    <w:rsid w:val="00E20528"/>
    <w:rsid w:val="00E2408F"/>
    <w:rsid w:val="00E36406"/>
    <w:rsid w:val="00E419BD"/>
    <w:rsid w:val="00E43262"/>
    <w:rsid w:val="00E437F4"/>
    <w:rsid w:val="00E443CF"/>
    <w:rsid w:val="00E57B37"/>
    <w:rsid w:val="00E60CF8"/>
    <w:rsid w:val="00E611D1"/>
    <w:rsid w:val="00E63A44"/>
    <w:rsid w:val="00E70F90"/>
    <w:rsid w:val="00E71500"/>
    <w:rsid w:val="00E717E9"/>
    <w:rsid w:val="00E7615A"/>
    <w:rsid w:val="00E93239"/>
    <w:rsid w:val="00E93601"/>
    <w:rsid w:val="00E94425"/>
    <w:rsid w:val="00E97A3F"/>
    <w:rsid w:val="00EB1373"/>
    <w:rsid w:val="00EB298F"/>
    <w:rsid w:val="00EB2B9D"/>
    <w:rsid w:val="00EB76A1"/>
    <w:rsid w:val="00ED605A"/>
    <w:rsid w:val="00EE6C93"/>
    <w:rsid w:val="00EF2C5E"/>
    <w:rsid w:val="00F06CC0"/>
    <w:rsid w:val="00F13121"/>
    <w:rsid w:val="00F15C4F"/>
    <w:rsid w:val="00F23760"/>
    <w:rsid w:val="00F5092E"/>
    <w:rsid w:val="00F5337C"/>
    <w:rsid w:val="00F60003"/>
    <w:rsid w:val="00F64A3F"/>
    <w:rsid w:val="00F71F28"/>
    <w:rsid w:val="00F74368"/>
    <w:rsid w:val="00F84899"/>
    <w:rsid w:val="00F84A2D"/>
    <w:rsid w:val="00F85DB7"/>
    <w:rsid w:val="00F9172B"/>
    <w:rsid w:val="00F91DF3"/>
    <w:rsid w:val="00F91F72"/>
    <w:rsid w:val="00F94B67"/>
    <w:rsid w:val="00FA2BD4"/>
    <w:rsid w:val="00FA3588"/>
    <w:rsid w:val="00FA4436"/>
    <w:rsid w:val="00FB28F9"/>
    <w:rsid w:val="00FB4468"/>
    <w:rsid w:val="00FC3F76"/>
    <w:rsid w:val="00FC6D01"/>
    <w:rsid w:val="00FD450C"/>
    <w:rsid w:val="00FD4C0E"/>
    <w:rsid w:val="00FD5545"/>
    <w:rsid w:val="00FE4283"/>
    <w:rsid w:val="00FE6C14"/>
    <w:rsid w:val="00FF3195"/>
    <w:rsid w:val="00FF7A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BC0"/>
  </w:style>
  <w:style w:type="paragraph" w:styleId="Heading2">
    <w:name w:val="heading 2"/>
    <w:basedOn w:val="Normal"/>
    <w:next w:val="Normal"/>
    <w:link w:val="Heading2Char"/>
    <w:uiPriority w:val="9"/>
    <w:semiHidden/>
    <w:unhideWhenUsed/>
    <w:qFormat/>
    <w:rsid w:val="00E9360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1F05B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451"/>
    <w:pPr>
      <w:ind w:left="720"/>
      <w:contextualSpacing/>
    </w:pPr>
  </w:style>
  <w:style w:type="character" w:customStyle="1" w:styleId="Heading3Char">
    <w:name w:val="Heading 3 Char"/>
    <w:basedOn w:val="DefaultParagraphFont"/>
    <w:link w:val="Heading3"/>
    <w:uiPriority w:val="9"/>
    <w:semiHidden/>
    <w:rsid w:val="001F05B4"/>
    <w:rPr>
      <w:rFonts w:asciiTheme="majorHAnsi" w:eastAsiaTheme="majorEastAsia" w:hAnsiTheme="majorHAnsi" w:cstheme="majorBidi"/>
      <w:color w:val="1F3763" w:themeColor="accent1" w:themeShade="7F"/>
      <w:sz w:val="24"/>
      <w:szCs w:val="24"/>
    </w:rPr>
  </w:style>
  <w:style w:type="character" w:customStyle="1" w:styleId="amp-wp-inline-3d8ca91d7b26021496a6401453586cda">
    <w:name w:val="amp-wp-inline-3d8ca91d7b26021496a6401453586cda"/>
    <w:basedOn w:val="DefaultParagraphFont"/>
    <w:rsid w:val="001F05B4"/>
  </w:style>
  <w:style w:type="paragraph" w:styleId="NormalWeb">
    <w:name w:val="Normal (Web)"/>
    <w:rsid w:val="009C126A"/>
    <w:pPr>
      <w:spacing w:beforeAutospacing="1" w:after="100" w:afterAutospacing="1" w:line="240" w:lineRule="auto"/>
    </w:pPr>
    <w:rPr>
      <w:rFonts w:ascii="Times New Roman" w:eastAsia="SimSun" w:hAnsi="Times New Roman" w:cs="Times New Roman"/>
      <w:sz w:val="24"/>
      <w:szCs w:val="24"/>
      <w:lang w:eastAsia="zh-CN"/>
    </w:rPr>
  </w:style>
  <w:style w:type="character" w:customStyle="1" w:styleId="Heading2Char">
    <w:name w:val="Heading 2 Char"/>
    <w:basedOn w:val="DefaultParagraphFont"/>
    <w:link w:val="Heading2"/>
    <w:uiPriority w:val="9"/>
    <w:semiHidden/>
    <w:rsid w:val="00E93601"/>
    <w:rPr>
      <w:rFonts w:asciiTheme="majorHAnsi" w:eastAsiaTheme="majorEastAsia" w:hAnsiTheme="majorHAnsi" w:cstheme="majorBidi"/>
      <w:b/>
      <w:bCs/>
      <w:color w:val="4472C4" w:themeColor="accent1"/>
      <w:sz w:val="26"/>
      <w:szCs w:val="26"/>
    </w:rPr>
  </w:style>
  <w:style w:type="character" w:styleId="Strong">
    <w:name w:val="Strong"/>
    <w:basedOn w:val="DefaultParagraphFont"/>
    <w:qFormat/>
    <w:rsid w:val="00E93601"/>
    <w:rPr>
      <w:b/>
      <w:bCs/>
    </w:rPr>
  </w:style>
  <w:style w:type="paragraph" w:styleId="Header">
    <w:name w:val="header"/>
    <w:basedOn w:val="Normal"/>
    <w:link w:val="HeaderChar"/>
    <w:uiPriority w:val="99"/>
    <w:semiHidden/>
    <w:unhideWhenUsed/>
    <w:rsid w:val="00DA0C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0CEE"/>
  </w:style>
  <w:style w:type="paragraph" w:styleId="Footer">
    <w:name w:val="footer"/>
    <w:basedOn w:val="Normal"/>
    <w:link w:val="FooterChar"/>
    <w:uiPriority w:val="99"/>
    <w:semiHidden/>
    <w:unhideWhenUsed/>
    <w:rsid w:val="00DA0C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0C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1F05B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451"/>
    <w:pPr>
      <w:ind w:left="720"/>
      <w:contextualSpacing/>
    </w:pPr>
  </w:style>
  <w:style w:type="character" w:customStyle="1" w:styleId="Heading3Char">
    <w:name w:val="Heading 3 Char"/>
    <w:basedOn w:val="DefaultParagraphFont"/>
    <w:link w:val="Heading3"/>
    <w:uiPriority w:val="9"/>
    <w:semiHidden/>
    <w:rsid w:val="001F05B4"/>
    <w:rPr>
      <w:rFonts w:asciiTheme="majorHAnsi" w:eastAsiaTheme="majorEastAsia" w:hAnsiTheme="majorHAnsi" w:cstheme="majorBidi"/>
      <w:color w:val="1F3763" w:themeColor="accent1" w:themeShade="7F"/>
      <w:sz w:val="24"/>
      <w:szCs w:val="24"/>
    </w:rPr>
  </w:style>
  <w:style w:type="character" w:customStyle="1" w:styleId="amp-wp-inline-3d8ca91d7b26021496a6401453586cda">
    <w:name w:val="amp-wp-inline-3d8ca91d7b26021496a6401453586cda"/>
    <w:basedOn w:val="DefaultParagraphFont"/>
    <w:rsid w:val="001F05B4"/>
  </w:style>
</w:styles>
</file>

<file path=word/webSettings.xml><?xml version="1.0" encoding="utf-8"?>
<w:webSettings xmlns:r="http://schemas.openxmlformats.org/officeDocument/2006/relationships" xmlns:w="http://schemas.openxmlformats.org/wordprocessingml/2006/main">
  <w:divs>
    <w:div w:id="151337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Toshiba</cp:lastModifiedBy>
  <cp:revision>2</cp:revision>
  <dcterms:created xsi:type="dcterms:W3CDTF">2020-05-13T13:12:00Z</dcterms:created>
  <dcterms:modified xsi:type="dcterms:W3CDTF">2020-05-13T13:12:00Z</dcterms:modified>
</cp:coreProperties>
</file>